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F75D9" w14:textId="77777777" w:rsidR="008279E3" w:rsidRDefault="00255E34">
      <w:pPr>
        <w:pStyle w:val="TableContents"/>
      </w:pPr>
      <w:r>
        <w:rPr>
          <w:noProof/>
        </w:rPr>
        <w:drawing>
          <wp:anchor distT="0" distB="0" distL="114300" distR="114300" simplePos="0" relativeHeight="251658240" behindDoc="0" locked="0" layoutInCell="1" allowOverlap="1" wp14:anchorId="1ED3C8C4" wp14:editId="3DC9BCC7">
            <wp:simplePos x="0" y="0"/>
            <wp:positionH relativeFrom="column">
              <wp:posOffset>0</wp:posOffset>
            </wp:positionH>
            <wp:positionV relativeFrom="page">
              <wp:posOffset>0</wp:posOffset>
            </wp:positionV>
            <wp:extent cx="6120362" cy="1534317"/>
            <wp:effectExtent l="0" t="0" r="0" b="8733"/>
            <wp:wrapSquare wrapText="bothSides"/>
            <wp:docPr id="197771329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t="20087" b="19776"/>
                    <a:stretch>
                      <a:fillRect/>
                    </a:stretch>
                  </pic:blipFill>
                  <pic:spPr>
                    <a:xfrm>
                      <a:off x="0" y="0"/>
                      <a:ext cx="6120362" cy="1534317"/>
                    </a:xfrm>
                    <a:prstGeom prst="rect">
                      <a:avLst/>
                    </a:prstGeom>
                    <a:noFill/>
                    <a:ln>
                      <a:noFill/>
                      <a:prstDash/>
                    </a:ln>
                  </pic:spPr>
                </pic:pic>
              </a:graphicData>
            </a:graphic>
          </wp:anchor>
        </w:drawing>
      </w:r>
      <w:r>
        <w:rPr>
          <w:noProof/>
        </w:rPr>
        <w:drawing>
          <wp:anchor distT="0" distB="0" distL="114300" distR="114300" simplePos="0" relativeHeight="251659264" behindDoc="0" locked="0" layoutInCell="1" allowOverlap="1" wp14:anchorId="7F5BF342" wp14:editId="05902A6F">
            <wp:simplePos x="0" y="0"/>
            <wp:positionH relativeFrom="margin">
              <wp:posOffset>0</wp:posOffset>
            </wp:positionH>
            <wp:positionV relativeFrom="paragraph">
              <wp:posOffset>-515154</wp:posOffset>
            </wp:positionV>
            <wp:extent cx="6119996" cy="1534317"/>
            <wp:effectExtent l="0" t="0" r="0" b="8733"/>
            <wp:wrapNone/>
            <wp:docPr id="127468154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t="20073" b="19776"/>
                    <a:stretch>
                      <a:fillRect/>
                    </a:stretch>
                  </pic:blipFill>
                  <pic:spPr>
                    <a:xfrm>
                      <a:off x="0" y="0"/>
                      <a:ext cx="6119996" cy="1534317"/>
                    </a:xfrm>
                    <a:prstGeom prst="rect">
                      <a:avLst/>
                    </a:prstGeom>
                    <a:noFill/>
                    <a:ln>
                      <a:noFill/>
                      <a:prstDash/>
                    </a:ln>
                  </pic:spPr>
                </pic:pic>
              </a:graphicData>
            </a:graphic>
          </wp:anchor>
        </w:drawing>
      </w:r>
    </w:p>
    <w:p w14:paraId="4A290D01" w14:textId="77777777" w:rsidR="008279E3" w:rsidRDefault="008279E3">
      <w:pPr>
        <w:pStyle w:val="Standard"/>
      </w:pPr>
    </w:p>
    <w:p w14:paraId="23E4ACEB" w14:textId="644B91EB" w:rsidR="008279E3" w:rsidRPr="007E529D" w:rsidRDefault="00255E34">
      <w:pPr>
        <w:pStyle w:val="Standard"/>
      </w:pPr>
      <w:r w:rsidRPr="007E529D">
        <w:rPr>
          <w:b/>
          <w:bCs/>
        </w:rPr>
        <w:t xml:space="preserve">Dział Zamówień Publicznych </w:t>
      </w:r>
      <w:r w:rsidRPr="007E529D">
        <w:t xml:space="preserve">                                         Grodzisk Mazowiecki; dn. </w:t>
      </w:r>
      <w:r w:rsidR="00B23C3E" w:rsidRPr="007E529D">
        <w:t>12</w:t>
      </w:r>
      <w:r w:rsidRPr="007E529D">
        <w:t>.0</w:t>
      </w:r>
      <w:r w:rsidR="000556F7" w:rsidRPr="007E529D">
        <w:t>7</w:t>
      </w:r>
      <w:r w:rsidRPr="007E529D">
        <w:t>.2024 r.</w:t>
      </w:r>
    </w:p>
    <w:p w14:paraId="16CA66C6" w14:textId="646E7AF9" w:rsidR="008279E3" w:rsidRPr="007E529D" w:rsidRDefault="00255E34">
      <w:pPr>
        <w:pStyle w:val="Bezodstpw"/>
      </w:pPr>
      <w:r w:rsidRPr="007E529D">
        <w:rPr>
          <w:rFonts w:ascii="Times New Roman" w:hAnsi="Times New Roman"/>
          <w:b/>
          <w:bCs/>
          <w:sz w:val="24"/>
          <w:szCs w:val="24"/>
        </w:rPr>
        <w:t>SPS – V.262</w:t>
      </w:r>
      <w:r w:rsidR="002C5053" w:rsidRPr="007E529D">
        <w:rPr>
          <w:rFonts w:ascii="Times New Roman" w:hAnsi="Times New Roman"/>
          <w:b/>
          <w:bCs/>
          <w:sz w:val="24"/>
          <w:szCs w:val="24"/>
        </w:rPr>
        <w:t>.42.</w:t>
      </w:r>
      <w:r w:rsidRPr="007E529D">
        <w:rPr>
          <w:rFonts w:ascii="Times New Roman" w:hAnsi="Times New Roman"/>
          <w:b/>
          <w:bCs/>
          <w:sz w:val="24"/>
          <w:szCs w:val="24"/>
        </w:rPr>
        <w:t>2024</w:t>
      </w:r>
    </w:p>
    <w:p w14:paraId="6DD584A1" w14:textId="77777777" w:rsidR="008279E3" w:rsidRDefault="00255E34" w:rsidP="002C55F2">
      <w:pPr>
        <w:pStyle w:val="Akapitzlist"/>
        <w:spacing w:before="120" w:after="120" w:line="240" w:lineRule="auto"/>
        <w:ind w:left="0"/>
        <w:jc w:val="center"/>
        <w:rPr>
          <w:rFonts w:ascii="Times New Roman" w:hAnsi="Times New Roman"/>
          <w:b/>
          <w:sz w:val="24"/>
          <w:szCs w:val="24"/>
          <w:lang w:val="pl-PL"/>
        </w:rPr>
      </w:pPr>
      <w:r>
        <w:rPr>
          <w:rFonts w:ascii="Times New Roman" w:hAnsi="Times New Roman"/>
          <w:b/>
          <w:sz w:val="24"/>
          <w:szCs w:val="24"/>
          <w:lang w:val="pl-PL"/>
        </w:rPr>
        <w:t>ZAPYTANIE OFERTOWE</w:t>
      </w:r>
    </w:p>
    <w:p w14:paraId="334E185D" w14:textId="6872E855" w:rsidR="008279E3" w:rsidRPr="00B23C3E" w:rsidRDefault="00255E34">
      <w:pPr>
        <w:pStyle w:val="Akapitzlist"/>
        <w:spacing w:line="240" w:lineRule="auto"/>
        <w:ind w:left="0"/>
        <w:jc w:val="both"/>
        <w:rPr>
          <w:lang w:val="pl-PL"/>
        </w:rPr>
      </w:pPr>
      <w:r w:rsidRPr="00B23C3E">
        <w:rPr>
          <w:rFonts w:ascii="Times New Roman" w:hAnsi="Times New Roman"/>
          <w:b/>
          <w:bCs/>
          <w:sz w:val="24"/>
          <w:szCs w:val="24"/>
          <w:lang w:val="pl-PL"/>
        </w:rPr>
        <w:t>Zgodnie z art. 2 ust 1 pkt 1 a</w:t>
      </w:r>
      <w:r w:rsidRPr="00B23C3E">
        <w:rPr>
          <w:rFonts w:ascii="Times New Roman" w:hAnsi="Times New Roman" w:cs="Times New Roman"/>
          <w:b/>
          <w:bCs/>
          <w:sz w:val="24"/>
          <w:szCs w:val="24"/>
          <w:lang w:val="pl-PL"/>
        </w:rPr>
        <w:t xml:space="preserve"> </w:t>
      </w:r>
      <w:r w:rsidRPr="00B23C3E">
        <w:rPr>
          <w:rFonts w:ascii="Times New Roman" w:hAnsi="Times New Roman" w:cs="Times New Roman"/>
          <w:b/>
          <w:bCs/>
          <w:iCs/>
          <w:sz w:val="24"/>
          <w:szCs w:val="24"/>
          <w:lang w:val="pl-PL"/>
        </w:rPr>
        <w:t>contrario</w:t>
      </w:r>
      <w:r w:rsidRPr="00B23C3E">
        <w:rPr>
          <w:rFonts w:ascii="Times New Roman" w:hAnsi="Times New Roman"/>
          <w:b/>
          <w:bCs/>
          <w:sz w:val="24"/>
          <w:szCs w:val="24"/>
          <w:lang w:val="pl-PL"/>
        </w:rPr>
        <w:t xml:space="preserve"> ustawy – Prawo zamówień publicznych zapraszamy do złożenia do dnia </w:t>
      </w:r>
      <w:r w:rsidR="00B23C3E" w:rsidRPr="00B23C3E">
        <w:rPr>
          <w:rFonts w:ascii="Times New Roman" w:hAnsi="Times New Roman"/>
          <w:b/>
          <w:bCs/>
          <w:sz w:val="24"/>
          <w:szCs w:val="24"/>
          <w:u w:val="single"/>
          <w:lang w:val="pl-PL"/>
        </w:rPr>
        <w:t>19</w:t>
      </w:r>
      <w:r w:rsidRPr="00B23C3E">
        <w:rPr>
          <w:rFonts w:ascii="Times New Roman" w:hAnsi="Times New Roman"/>
          <w:b/>
          <w:bCs/>
          <w:sz w:val="24"/>
          <w:szCs w:val="24"/>
          <w:u w:val="single"/>
          <w:lang w:val="pl-PL"/>
        </w:rPr>
        <w:t>.0</w:t>
      </w:r>
      <w:r w:rsidR="0030468E" w:rsidRPr="00B23C3E">
        <w:rPr>
          <w:rFonts w:ascii="Times New Roman" w:hAnsi="Times New Roman"/>
          <w:b/>
          <w:bCs/>
          <w:sz w:val="24"/>
          <w:szCs w:val="24"/>
          <w:u w:val="single"/>
          <w:lang w:val="pl-PL"/>
        </w:rPr>
        <w:t>7</w:t>
      </w:r>
      <w:r w:rsidRPr="00B23C3E">
        <w:rPr>
          <w:rFonts w:ascii="Times New Roman" w:hAnsi="Times New Roman"/>
          <w:b/>
          <w:bCs/>
          <w:sz w:val="24"/>
          <w:szCs w:val="24"/>
          <w:u w:val="single"/>
          <w:lang w:val="pl-PL"/>
        </w:rPr>
        <w:t>.2024 r</w:t>
      </w:r>
      <w:r w:rsidRPr="00B23C3E">
        <w:rPr>
          <w:rFonts w:ascii="Times New Roman" w:hAnsi="Times New Roman"/>
          <w:b/>
          <w:bCs/>
          <w:sz w:val="24"/>
          <w:szCs w:val="24"/>
          <w:lang w:val="pl-PL"/>
        </w:rPr>
        <w:t>. do godz. 10:00 oferty na:</w:t>
      </w:r>
    </w:p>
    <w:p w14:paraId="43F2BD7D" w14:textId="35A99037" w:rsidR="008279E3" w:rsidRPr="00644D6E" w:rsidRDefault="00512918" w:rsidP="006A56B4">
      <w:pPr>
        <w:pStyle w:val="Bezodstpw"/>
        <w:spacing w:line="276" w:lineRule="auto"/>
        <w:jc w:val="both"/>
        <w:rPr>
          <w:rFonts w:ascii="Times New Roman" w:hAnsi="Times New Roman"/>
          <w:b/>
          <w:bCs/>
          <w:i/>
          <w:iCs/>
          <w:sz w:val="26"/>
          <w:szCs w:val="26"/>
        </w:rPr>
      </w:pPr>
      <w:bookmarkStart w:id="0" w:name="_Hlk170468104"/>
      <w:r w:rsidRPr="00644D6E">
        <w:rPr>
          <w:rFonts w:ascii="Times New Roman" w:hAnsi="Times New Roman"/>
          <w:b/>
          <w:bCs/>
          <w:i/>
          <w:iCs/>
          <w:sz w:val="26"/>
          <w:szCs w:val="26"/>
        </w:rPr>
        <w:t>Wykonanie izolacji wewnętrznej zbiornika nr 1 oraz wykonanie uszczelnień dylatacji pomieszczenia pomiędzy zbiornikami w Szpitalu Zachodnim w Grodzisku Mazowieckim.</w:t>
      </w:r>
      <w:bookmarkEnd w:id="0"/>
      <w:r w:rsidR="006A56B4" w:rsidRPr="00644D6E">
        <w:rPr>
          <w:rFonts w:ascii="Times New Roman" w:hAnsi="Times New Roman"/>
          <w:b/>
          <w:bCs/>
          <w:i/>
          <w:iCs/>
          <w:sz w:val="26"/>
          <w:szCs w:val="26"/>
        </w:rPr>
        <w:t xml:space="preserve"> </w:t>
      </w:r>
      <w:r w:rsidR="00255E34" w:rsidRPr="00644D6E">
        <w:rPr>
          <w:rFonts w:ascii="Times New Roman" w:hAnsi="Times New Roman"/>
          <w:b/>
          <w:bCs/>
          <w:i/>
          <w:iCs/>
          <w:sz w:val="26"/>
          <w:szCs w:val="26"/>
        </w:rPr>
        <w:t xml:space="preserve">Nr procedury  </w:t>
      </w:r>
      <w:r w:rsidR="00EB52C1" w:rsidRPr="00644D6E">
        <w:rPr>
          <w:rFonts w:ascii="Times New Roman" w:hAnsi="Times New Roman"/>
          <w:b/>
          <w:bCs/>
          <w:i/>
          <w:iCs/>
          <w:sz w:val="26"/>
          <w:szCs w:val="26"/>
        </w:rPr>
        <w:t>611</w:t>
      </w:r>
      <w:r w:rsidR="00255E34" w:rsidRPr="00644D6E">
        <w:rPr>
          <w:rFonts w:ascii="Times New Roman" w:hAnsi="Times New Roman"/>
          <w:b/>
          <w:bCs/>
          <w:i/>
          <w:iCs/>
          <w:sz w:val="26"/>
          <w:szCs w:val="26"/>
        </w:rPr>
        <w:t>/2.1.1/2</w:t>
      </w:r>
      <w:r w:rsidR="00B365D7" w:rsidRPr="00644D6E">
        <w:rPr>
          <w:rFonts w:ascii="Times New Roman" w:hAnsi="Times New Roman"/>
          <w:b/>
          <w:bCs/>
          <w:i/>
          <w:iCs/>
          <w:sz w:val="26"/>
          <w:szCs w:val="26"/>
        </w:rPr>
        <w:t>4</w:t>
      </w:r>
    </w:p>
    <w:p w14:paraId="525C44FE" w14:textId="77777777" w:rsidR="008279E3" w:rsidRPr="007E529D" w:rsidRDefault="00255E34">
      <w:pPr>
        <w:pStyle w:val="Standard"/>
        <w:numPr>
          <w:ilvl w:val="0"/>
          <w:numId w:val="74"/>
        </w:numPr>
        <w:suppressAutoHyphens w:val="0"/>
        <w:spacing w:before="120" w:after="120"/>
        <w:ind w:left="426" w:hanging="284"/>
        <w:rPr>
          <w:b/>
          <w:u w:val="single"/>
        </w:rPr>
      </w:pPr>
      <w:r w:rsidRPr="007E529D">
        <w:rPr>
          <w:b/>
          <w:u w:val="single"/>
        </w:rPr>
        <w:t>NAZWA I ADRES ZAMAWIAJĄCEGO</w:t>
      </w:r>
    </w:p>
    <w:p w14:paraId="10B7E749" w14:textId="60D7B261" w:rsidR="008279E3" w:rsidRPr="00B23C3E" w:rsidRDefault="00255E34">
      <w:pPr>
        <w:pStyle w:val="Bezodstpw"/>
        <w:jc w:val="both"/>
        <w:rPr>
          <w:rFonts w:ascii="Times New Roman" w:hAnsi="Times New Roman"/>
          <w:sz w:val="24"/>
          <w:szCs w:val="24"/>
        </w:rPr>
      </w:pPr>
      <w:r w:rsidRPr="00B23C3E">
        <w:rPr>
          <w:rFonts w:ascii="Times New Roman" w:hAnsi="Times New Roman"/>
          <w:sz w:val="24"/>
          <w:szCs w:val="24"/>
        </w:rPr>
        <w:t xml:space="preserve">Samodzielny Publiczny Specjalistyczny Szpital Zachodni im. św. Jana Pawła II, 05-825 Grodzisk Mazowiecki, ul. Daleka 11, prowadzi politykę Zintegrowanego Systemu Zarządzania wg wymagań Certyfikat EN ISO 9001:2015; Certyfikat EN ISO 14001:2015, Certyfikat </w:t>
      </w:r>
      <w:r w:rsidR="003E46A1" w:rsidRPr="00B23C3E">
        <w:rPr>
          <w:rFonts w:ascii="Times New Roman" w:hAnsi="Times New Roman"/>
          <w:sz w:val="24"/>
          <w:szCs w:val="24"/>
        </w:rPr>
        <w:t>ISO 45001:2018</w:t>
      </w:r>
    </w:p>
    <w:p w14:paraId="7A30A519" w14:textId="77777777" w:rsidR="008279E3" w:rsidRPr="00B23C3E" w:rsidRDefault="00EF7BAB">
      <w:pPr>
        <w:suppressAutoHyphens w:val="0"/>
        <w:jc w:val="both"/>
        <w:textAlignment w:val="auto"/>
      </w:pPr>
      <w:hyperlink r:id="rId8" w:history="1">
        <w:r w:rsidR="00255E34" w:rsidRPr="00B23C3E">
          <w:rPr>
            <w:iCs/>
            <w:color w:val="0000FF"/>
            <w:kern w:val="0"/>
            <w:u w:val="single"/>
          </w:rPr>
          <w:t>https://platformazakupowa.pl/pn/szpitalzachodni</w:t>
        </w:r>
      </w:hyperlink>
    </w:p>
    <w:p w14:paraId="373A9829" w14:textId="440E0DA6" w:rsidR="008279E3" w:rsidRPr="00B23C3E" w:rsidRDefault="00255E34">
      <w:pPr>
        <w:widowControl/>
        <w:suppressAutoHyphens w:val="0"/>
        <w:textAlignment w:val="auto"/>
      </w:pPr>
      <w:r w:rsidRPr="00B23C3E">
        <w:rPr>
          <w:rFonts w:eastAsia="Calibri"/>
          <w:iCs/>
          <w:lang w:eastAsia="en-US"/>
        </w:rPr>
        <w:t>e-mail:</w:t>
      </w:r>
      <w:r w:rsidRPr="00B23C3E">
        <w:rPr>
          <w:rFonts w:eastAsia="Calibri"/>
          <w:iCs/>
          <w:kern w:val="0"/>
          <w:sz w:val="22"/>
          <w:szCs w:val="22"/>
          <w:lang w:eastAsia="en-US"/>
        </w:rPr>
        <w:t xml:space="preserve"> </w:t>
      </w:r>
      <w:hyperlink r:id="rId9" w:history="1">
        <w:r w:rsidR="003E46A1" w:rsidRPr="00B23C3E">
          <w:rPr>
            <w:rStyle w:val="Hipercze"/>
            <w:rFonts w:eastAsia="Calibri"/>
            <w:iCs/>
            <w:kern w:val="0"/>
            <w:sz w:val="22"/>
            <w:szCs w:val="22"/>
            <w:lang w:eastAsia="en-US"/>
          </w:rPr>
          <w:t>zp.mirek@szpitalzachodni.pl</w:t>
        </w:r>
      </w:hyperlink>
      <w:r w:rsidRPr="00B23C3E">
        <w:rPr>
          <w:rFonts w:eastAsia="Calibri"/>
          <w:iCs/>
          <w:kern w:val="0"/>
          <w:sz w:val="22"/>
          <w:szCs w:val="22"/>
          <w:lang w:eastAsia="en-US"/>
        </w:rPr>
        <w:t xml:space="preserve"> </w:t>
      </w:r>
    </w:p>
    <w:p w14:paraId="5DEC1BE8" w14:textId="77777777" w:rsidR="008279E3" w:rsidRDefault="00255E34">
      <w:pPr>
        <w:widowControl/>
        <w:suppressAutoHyphens w:val="0"/>
        <w:textAlignment w:val="auto"/>
        <w:rPr>
          <w:rFonts w:eastAsia="Calibri"/>
          <w:iCs/>
          <w:lang w:eastAsia="en-US"/>
        </w:rPr>
      </w:pPr>
      <w:r w:rsidRPr="00B23C3E">
        <w:rPr>
          <w:rFonts w:eastAsia="Calibri"/>
          <w:iCs/>
          <w:lang w:eastAsia="en-US"/>
        </w:rPr>
        <w:t>nr telefonu: 22 755 91 15</w:t>
      </w:r>
    </w:p>
    <w:p w14:paraId="45F78A44" w14:textId="77777777" w:rsidR="008279E3" w:rsidRDefault="008279E3">
      <w:pPr>
        <w:pStyle w:val="Bezodstpw"/>
        <w:jc w:val="both"/>
        <w:rPr>
          <w:rFonts w:ascii="Times New Roman" w:hAnsi="Times New Roman"/>
          <w:sz w:val="24"/>
          <w:szCs w:val="24"/>
        </w:rPr>
      </w:pPr>
    </w:p>
    <w:p w14:paraId="44803DA0" w14:textId="77777777" w:rsidR="008279E3" w:rsidRPr="00B23C3E" w:rsidRDefault="00255E34">
      <w:pPr>
        <w:pStyle w:val="Standard"/>
        <w:numPr>
          <w:ilvl w:val="0"/>
          <w:numId w:val="9"/>
        </w:numPr>
        <w:suppressAutoHyphens w:val="0"/>
        <w:ind w:left="426" w:hanging="284"/>
        <w:rPr>
          <w:b/>
          <w:u w:val="single"/>
        </w:rPr>
      </w:pPr>
      <w:r w:rsidRPr="00B23C3E">
        <w:rPr>
          <w:b/>
          <w:u w:val="single"/>
        </w:rPr>
        <w:t>TRYB UDZIELENIA ZAMÓWIENIA</w:t>
      </w:r>
    </w:p>
    <w:p w14:paraId="06C904AF" w14:textId="3BD4E3CF" w:rsidR="008279E3" w:rsidRDefault="00255E34">
      <w:pPr>
        <w:pStyle w:val="Nagwek5"/>
        <w:suppressAutoHyphens w:val="0"/>
        <w:spacing w:before="0" w:after="0"/>
        <w:jc w:val="both"/>
      </w:pPr>
      <w:bookmarkStart w:id="1" w:name="_Hlk86696739"/>
      <w:r w:rsidRPr="00B23C3E">
        <w:rPr>
          <w:rFonts w:ascii="Times New Roman" w:hAnsi="Times New Roman"/>
          <w:b w:val="0"/>
          <w:bCs w:val="0"/>
          <w:i w:val="0"/>
          <w:sz w:val="24"/>
          <w:szCs w:val="24"/>
        </w:rPr>
        <w:t>Postępowanie o udzielenie niniejszego zamówienia prowadzone jest na podstawie art. 2 ust 1 pkt 1 a </w:t>
      </w:r>
      <w:r w:rsidRPr="00B23C3E">
        <w:rPr>
          <w:rFonts w:ascii="Times New Roman" w:hAnsi="Times New Roman" w:cs="Times New Roman"/>
          <w:b w:val="0"/>
          <w:bCs w:val="0"/>
          <w:i w:val="0"/>
          <w:iCs w:val="0"/>
          <w:sz w:val="24"/>
          <w:szCs w:val="24"/>
        </w:rPr>
        <w:t>contrario</w:t>
      </w:r>
      <w:r w:rsidRPr="00B23C3E">
        <w:rPr>
          <w:rFonts w:ascii="Times New Roman" w:hAnsi="Times New Roman"/>
          <w:b w:val="0"/>
          <w:bCs w:val="0"/>
          <w:i w:val="0"/>
          <w:sz w:val="24"/>
          <w:szCs w:val="24"/>
        </w:rPr>
        <w:t xml:space="preserve"> ustawy z dnia 11 września 2019 r. – Prawo zamówień publicznych (</w:t>
      </w:r>
      <w:r w:rsidRPr="00B23C3E">
        <w:rPr>
          <w:rFonts w:ascii="Times New Roman" w:hAnsi="Times New Roman"/>
          <w:b w:val="0"/>
          <w:i w:val="0"/>
          <w:sz w:val="24"/>
          <w:szCs w:val="24"/>
        </w:rPr>
        <w:t>Dz. U. z 2023 r. poz. 1605, 1720</w:t>
      </w:r>
      <w:r w:rsidR="00B23C3E" w:rsidRPr="00B23C3E">
        <w:rPr>
          <w:rFonts w:ascii="Times New Roman" w:hAnsi="Times New Roman"/>
          <w:b w:val="0"/>
          <w:i w:val="0"/>
          <w:sz w:val="24"/>
          <w:szCs w:val="24"/>
        </w:rPr>
        <w:t xml:space="preserve"> z </w:t>
      </w:r>
      <w:proofErr w:type="spellStart"/>
      <w:r w:rsidR="00B23C3E" w:rsidRPr="00B23C3E">
        <w:rPr>
          <w:rFonts w:ascii="Times New Roman" w:hAnsi="Times New Roman"/>
          <w:b w:val="0"/>
          <w:i w:val="0"/>
          <w:sz w:val="24"/>
          <w:szCs w:val="24"/>
        </w:rPr>
        <w:t>póź</w:t>
      </w:r>
      <w:proofErr w:type="spellEnd"/>
      <w:r w:rsidR="00B23C3E" w:rsidRPr="00B23C3E">
        <w:rPr>
          <w:rFonts w:ascii="Times New Roman" w:hAnsi="Times New Roman"/>
          <w:b w:val="0"/>
          <w:i w:val="0"/>
          <w:sz w:val="24"/>
          <w:szCs w:val="24"/>
        </w:rPr>
        <w:t>. zm</w:t>
      </w:r>
      <w:r w:rsidRPr="00B23C3E">
        <w:rPr>
          <w:rFonts w:ascii="Times New Roman" w:hAnsi="Times New Roman"/>
          <w:b w:val="0"/>
          <w:i w:val="0"/>
          <w:sz w:val="24"/>
          <w:szCs w:val="24"/>
        </w:rPr>
        <w:t>.) zwanej dalej w treści „Ustawą”.</w:t>
      </w:r>
    </w:p>
    <w:bookmarkEnd w:id="1"/>
    <w:p w14:paraId="68C57414" w14:textId="77777777" w:rsidR="008279E3" w:rsidRPr="00877136" w:rsidRDefault="00255E34">
      <w:pPr>
        <w:pStyle w:val="Nagwek1"/>
        <w:keepNext w:val="0"/>
        <w:numPr>
          <w:ilvl w:val="0"/>
          <w:numId w:val="9"/>
        </w:numPr>
        <w:tabs>
          <w:tab w:val="clear" w:pos="0"/>
        </w:tabs>
        <w:suppressAutoHyphens w:val="0"/>
        <w:spacing w:before="120" w:after="120" w:line="276" w:lineRule="auto"/>
        <w:ind w:left="426" w:hanging="142"/>
        <w:jc w:val="left"/>
        <w:rPr>
          <w:b/>
          <w:i w:val="0"/>
          <w:sz w:val="24"/>
          <w:u w:val="single"/>
          <w:lang w:val="pl-PL"/>
        </w:rPr>
      </w:pPr>
      <w:r w:rsidRPr="00877136">
        <w:rPr>
          <w:b/>
          <w:i w:val="0"/>
          <w:sz w:val="24"/>
          <w:u w:val="single"/>
          <w:lang w:val="pl-PL"/>
        </w:rPr>
        <w:t>OPIS PRZEDMIOTU ZAMÓWIENIA</w:t>
      </w:r>
    </w:p>
    <w:p w14:paraId="78242DE1" w14:textId="77777777" w:rsidR="00877136" w:rsidRPr="00877136" w:rsidRDefault="00255E34" w:rsidP="00935064">
      <w:pPr>
        <w:pStyle w:val="Textbody"/>
        <w:spacing w:after="0"/>
        <w:ind w:left="397" w:hanging="397"/>
        <w:jc w:val="both"/>
        <w:rPr>
          <w:b/>
          <w:bCs/>
          <w:lang w:val="pl-PL"/>
        </w:rPr>
      </w:pPr>
      <w:r w:rsidRPr="00877136">
        <w:rPr>
          <w:lang w:val="pl-PL"/>
        </w:rPr>
        <w:t>1.</w:t>
      </w:r>
      <w:r w:rsidR="006C7ED4" w:rsidRPr="00877136">
        <w:rPr>
          <w:lang w:val="pl-PL"/>
        </w:rPr>
        <w:tab/>
      </w:r>
      <w:r w:rsidRPr="00877136">
        <w:rPr>
          <w:b/>
          <w:bCs/>
          <w:lang w:val="pl-PL"/>
        </w:rPr>
        <w:t>Przedmiot zamówienia obejmuje:</w:t>
      </w:r>
      <w:r w:rsidR="006C7ED4" w:rsidRPr="00877136">
        <w:rPr>
          <w:b/>
          <w:bCs/>
          <w:lang w:val="pl-PL"/>
        </w:rPr>
        <w:t xml:space="preserve"> </w:t>
      </w:r>
    </w:p>
    <w:p w14:paraId="670A5BCB" w14:textId="785F393F" w:rsidR="006C7ED4" w:rsidRPr="00877136" w:rsidRDefault="003E46A1" w:rsidP="00877136">
      <w:pPr>
        <w:pStyle w:val="Textbody"/>
        <w:spacing w:after="0"/>
        <w:ind w:left="397"/>
        <w:jc w:val="both"/>
        <w:rPr>
          <w:b/>
          <w:bCs/>
          <w:lang w:val="pl-PL"/>
        </w:rPr>
      </w:pPr>
      <w:r w:rsidRPr="00877136">
        <w:rPr>
          <w:b/>
          <w:bCs/>
          <w:lang w:val="pl-PL"/>
        </w:rPr>
        <w:t>Wykonanie izolacji wewnętrznej zbiornika nr 1 oraz wykonanie uszczelnień dylatacji pomieszczenia pomiędzy zbiornikami w Szpitalu Zachodnim w Grodzisku Mazowieckim</w:t>
      </w:r>
      <w:r w:rsidR="006E735B" w:rsidRPr="00877136">
        <w:rPr>
          <w:b/>
          <w:bCs/>
          <w:lang w:val="pl-PL"/>
        </w:rPr>
        <w:t>.</w:t>
      </w:r>
    </w:p>
    <w:p w14:paraId="47CBF7D0" w14:textId="0269504A" w:rsidR="006E735B" w:rsidRDefault="006C7ED4" w:rsidP="00935064">
      <w:pPr>
        <w:pStyle w:val="Textbody"/>
        <w:suppressAutoHyphens w:val="0"/>
        <w:spacing w:after="0"/>
        <w:ind w:left="397" w:hanging="397"/>
        <w:jc w:val="both"/>
        <w:rPr>
          <w:b/>
          <w:bCs/>
          <w:lang w:val="pl-PL"/>
        </w:rPr>
      </w:pPr>
      <w:r w:rsidRPr="00877136">
        <w:rPr>
          <w:lang w:val="pl-PL"/>
        </w:rPr>
        <w:t>2.</w:t>
      </w:r>
      <w:r w:rsidRPr="00877136">
        <w:rPr>
          <w:lang w:val="pl-PL"/>
        </w:rPr>
        <w:tab/>
      </w:r>
      <w:r w:rsidR="006E735B" w:rsidRPr="00877136">
        <w:rPr>
          <w:b/>
          <w:bCs/>
          <w:lang w:val="pl-PL"/>
        </w:rPr>
        <w:t xml:space="preserve">Szczegółowy Opis Przedmiotu Zamówienia znajduje </w:t>
      </w:r>
      <w:r w:rsidR="00B365D7" w:rsidRPr="00877136">
        <w:rPr>
          <w:b/>
          <w:bCs/>
          <w:lang w:val="pl-PL"/>
        </w:rPr>
        <w:t xml:space="preserve">się </w:t>
      </w:r>
      <w:r w:rsidRPr="00877136">
        <w:rPr>
          <w:b/>
          <w:bCs/>
          <w:lang w:val="pl-PL"/>
        </w:rPr>
        <w:t>w osobnym pliku do niniejszego zapytania</w:t>
      </w:r>
      <w:r w:rsidR="006F5B0E" w:rsidRPr="00877136">
        <w:rPr>
          <w:b/>
          <w:bCs/>
          <w:lang w:val="pl-PL"/>
        </w:rPr>
        <w:t xml:space="preserve"> ofertowego</w:t>
      </w:r>
      <w:r w:rsidR="0023518F">
        <w:rPr>
          <w:b/>
          <w:bCs/>
          <w:lang w:val="pl-PL"/>
        </w:rPr>
        <w:t xml:space="preserve"> i stanowi załącznik nr 7 do Zapytania ofertowego.</w:t>
      </w:r>
    </w:p>
    <w:p w14:paraId="278A9488" w14:textId="0F242F4C" w:rsidR="00644D6E" w:rsidRDefault="006A56B4" w:rsidP="00644D6E">
      <w:pPr>
        <w:pStyle w:val="Textbody"/>
        <w:ind w:left="397" w:hanging="397"/>
        <w:jc w:val="both"/>
        <w:rPr>
          <w:lang w:val="pl-PL"/>
        </w:rPr>
      </w:pPr>
      <w:r>
        <w:rPr>
          <w:lang w:val="pl-PL"/>
        </w:rPr>
        <w:t>3.</w:t>
      </w:r>
      <w:r w:rsidRPr="006A56B4">
        <w:t xml:space="preserve"> </w:t>
      </w:r>
      <w:r>
        <w:tab/>
      </w:r>
      <w:r w:rsidRPr="0095218E">
        <w:rPr>
          <w:b/>
          <w:bCs/>
          <w:lang w:val="pl-PL"/>
        </w:rPr>
        <w:t xml:space="preserve">Zamawiający przed złożeniem oferty </w:t>
      </w:r>
      <w:r w:rsidR="00644D6E" w:rsidRPr="0095218E">
        <w:rPr>
          <w:b/>
          <w:bCs/>
          <w:lang w:val="pl-PL"/>
        </w:rPr>
        <w:t>zaprasza zainteresowanych</w:t>
      </w:r>
      <w:r w:rsidRPr="0095218E">
        <w:rPr>
          <w:b/>
          <w:bCs/>
          <w:lang w:val="pl-PL"/>
        </w:rPr>
        <w:t xml:space="preserve"> Wykonawc</w:t>
      </w:r>
      <w:r w:rsidR="00644D6E" w:rsidRPr="0095218E">
        <w:rPr>
          <w:b/>
          <w:bCs/>
          <w:lang w:val="pl-PL"/>
        </w:rPr>
        <w:t>ów do</w:t>
      </w:r>
      <w:r w:rsidRPr="0095218E">
        <w:rPr>
          <w:b/>
          <w:bCs/>
          <w:lang w:val="pl-PL"/>
        </w:rPr>
        <w:t xml:space="preserve"> odbycia/przeprowadzenia wizji lokalnej i weryfikacji dokumentów niezbędnych do realizacji zamówienia</w:t>
      </w:r>
      <w:r w:rsidR="0095708E" w:rsidRPr="0095218E">
        <w:rPr>
          <w:b/>
          <w:bCs/>
          <w:lang w:val="pl-PL"/>
        </w:rPr>
        <w:t xml:space="preserve"> </w:t>
      </w:r>
      <w:r w:rsidR="0095708E" w:rsidRPr="0095218E">
        <w:rPr>
          <w:b/>
          <w:bCs/>
          <w:kern w:val="0"/>
          <w:lang w:val="pl-PL"/>
        </w:rPr>
        <w:t>w zakresie niezbędnym do prawidłowego skalkulowania ceny ryczałtowej za wykonanie przedmiotu zamówienia.</w:t>
      </w:r>
    </w:p>
    <w:p w14:paraId="4148D4D4" w14:textId="31F69BBF" w:rsidR="00916FA2" w:rsidRDefault="006A56B4" w:rsidP="0095708E">
      <w:pPr>
        <w:pStyle w:val="Textbody"/>
        <w:numPr>
          <w:ilvl w:val="0"/>
          <w:numId w:val="124"/>
        </w:numPr>
        <w:spacing w:after="0"/>
        <w:ind w:left="568" w:hanging="284"/>
        <w:jc w:val="both"/>
        <w:rPr>
          <w:lang w:val="pl-PL"/>
        </w:rPr>
      </w:pPr>
      <w:r w:rsidRPr="006A56B4">
        <w:rPr>
          <w:lang w:val="pl-PL"/>
        </w:rPr>
        <w:t xml:space="preserve">Termin przeprowadzenia wizji lokalnej Zamawiający wyznacza na dzień </w:t>
      </w:r>
      <w:r w:rsidR="00916FA2">
        <w:rPr>
          <w:lang w:val="pl-PL"/>
        </w:rPr>
        <w:t>17</w:t>
      </w:r>
      <w:r w:rsidRPr="006A56B4">
        <w:rPr>
          <w:lang w:val="pl-PL"/>
        </w:rPr>
        <w:t xml:space="preserve">.07.2024 r. </w:t>
      </w:r>
      <w:r w:rsidR="00D9438E">
        <w:rPr>
          <w:lang w:val="pl-PL"/>
        </w:rPr>
        <w:t xml:space="preserve">na </w:t>
      </w:r>
      <w:r w:rsidRPr="006A56B4">
        <w:rPr>
          <w:lang w:val="pl-PL"/>
        </w:rPr>
        <w:t>godz. 10:00, zbiórka - Budynek Techniczny SPSSZ Grodzisk Mazowiecki, ul. Daleka 11, Pokój nr</w:t>
      </w:r>
      <w:r w:rsidR="00916FA2">
        <w:rPr>
          <w:lang w:val="pl-PL"/>
        </w:rPr>
        <w:t xml:space="preserve"> 2.</w:t>
      </w:r>
    </w:p>
    <w:p w14:paraId="72BA4070" w14:textId="22F04ACD" w:rsidR="006A56B4" w:rsidRDefault="006A56B4" w:rsidP="0095708E">
      <w:pPr>
        <w:pStyle w:val="Textbody"/>
        <w:numPr>
          <w:ilvl w:val="0"/>
          <w:numId w:val="124"/>
        </w:numPr>
        <w:spacing w:after="0"/>
        <w:ind w:left="568" w:hanging="284"/>
        <w:jc w:val="both"/>
        <w:rPr>
          <w:lang w:val="pl-PL"/>
        </w:rPr>
      </w:pPr>
      <w:r w:rsidRPr="00916FA2">
        <w:rPr>
          <w:lang w:val="pl-PL"/>
        </w:rPr>
        <w:t>Uczestnictwo w wizji należy zgłosić, do dnia</w:t>
      </w:r>
      <w:r w:rsidR="00916FA2">
        <w:rPr>
          <w:lang w:val="pl-PL"/>
        </w:rPr>
        <w:t xml:space="preserve"> 16</w:t>
      </w:r>
      <w:r w:rsidRPr="00916FA2">
        <w:rPr>
          <w:lang w:val="pl-PL"/>
        </w:rPr>
        <w:t xml:space="preserve">.07.2024 roku elektronicznie za pośrednictwem platformy zakupowej lub w sytuacjach awaryjnych na adres: </w:t>
      </w:r>
      <w:hyperlink r:id="rId10" w:history="1">
        <w:r w:rsidR="00EE5404" w:rsidRPr="00327525">
          <w:rPr>
            <w:rStyle w:val="Hipercze"/>
            <w:lang w:val="pl-PL"/>
          </w:rPr>
          <w:t>zp.mirek@szpitalzachodni.pl</w:t>
        </w:r>
      </w:hyperlink>
    </w:p>
    <w:p w14:paraId="10251DF2" w14:textId="0251C770" w:rsidR="00EE5404" w:rsidRPr="003A17EE" w:rsidRDefault="003A17EE" w:rsidP="003A17EE">
      <w:pPr>
        <w:pStyle w:val="Textbody"/>
        <w:spacing w:after="0"/>
        <w:ind w:left="397" w:hanging="397"/>
        <w:jc w:val="both"/>
        <w:rPr>
          <w:b/>
          <w:bCs/>
          <w:lang w:val="pl-PL"/>
        </w:rPr>
      </w:pPr>
      <w:r>
        <w:rPr>
          <w:lang w:val="pl-PL"/>
        </w:rPr>
        <w:t>4.</w:t>
      </w:r>
      <w:r>
        <w:rPr>
          <w:lang w:val="pl-PL"/>
        </w:rPr>
        <w:tab/>
      </w:r>
      <w:r w:rsidR="00EE5404" w:rsidRPr="003A17EE">
        <w:rPr>
          <w:b/>
          <w:bCs/>
          <w:lang w:val="pl-PL"/>
        </w:rPr>
        <w:t>Wymagany termin gwarancji jakości i rękojmi wynosi 60 miesięcy</w:t>
      </w:r>
      <w:r w:rsidR="00BD7938" w:rsidRPr="003A17EE">
        <w:rPr>
          <w:b/>
          <w:bCs/>
          <w:lang w:val="pl-PL"/>
        </w:rPr>
        <w:t xml:space="preserve"> liczony od dnia następnego po ostatecznym odbiorze robót</w:t>
      </w:r>
      <w:r>
        <w:rPr>
          <w:b/>
          <w:bCs/>
          <w:lang w:val="pl-PL"/>
        </w:rPr>
        <w:t>.</w:t>
      </w:r>
    </w:p>
    <w:p w14:paraId="4E52BA6B" w14:textId="77777777" w:rsidR="0023518F" w:rsidRPr="00877136" w:rsidRDefault="0023518F" w:rsidP="00935064">
      <w:pPr>
        <w:pStyle w:val="Textbody"/>
        <w:suppressAutoHyphens w:val="0"/>
        <w:spacing w:after="0"/>
        <w:ind w:left="397" w:hanging="397"/>
        <w:jc w:val="both"/>
        <w:rPr>
          <w:lang w:val="pl-PL"/>
        </w:rPr>
      </w:pPr>
    </w:p>
    <w:p w14:paraId="56EF2651" w14:textId="77777777" w:rsidR="008279E3" w:rsidRPr="00877136" w:rsidRDefault="00255E34">
      <w:pPr>
        <w:pStyle w:val="Nagwek1"/>
        <w:keepNext w:val="0"/>
        <w:numPr>
          <w:ilvl w:val="0"/>
          <w:numId w:val="9"/>
        </w:numPr>
        <w:tabs>
          <w:tab w:val="clear" w:pos="0"/>
        </w:tabs>
        <w:suppressAutoHyphens w:val="0"/>
        <w:spacing w:before="120" w:after="120" w:line="276" w:lineRule="auto"/>
        <w:ind w:left="426" w:hanging="142"/>
        <w:jc w:val="left"/>
        <w:rPr>
          <w:b/>
          <w:i w:val="0"/>
          <w:sz w:val="24"/>
          <w:u w:val="single"/>
          <w:lang w:val="pl-PL"/>
        </w:rPr>
      </w:pPr>
      <w:r w:rsidRPr="00877136">
        <w:rPr>
          <w:b/>
          <w:i w:val="0"/>
          <w:sz w:val="24"/>
          <w:u w:val="single"/>
          <w:lang w:val="pl-PL"/>
        </w:rPr>
        <w:t>TERMIN REALIZACJI ZAMÓWIENIA</w:t>
      </w:r>
    </w:p>
    <w:p w14:paraId="0B0579C8" w14:textId="7436C826" w:rsidR="00525740" w:rsidRPr="00877136" w:rsidRDefault="00525740" w:rsidP="00365A91">
      <w:pPr>
        <w:widowControl/>
        <w:numPr>
          <w:ilvl w:val="0"/>
          <w:numId w:val="79"/>
        </w:numPr>
        <w:suppressAutoHyphens w:val="0"/>
        <w:autoSpaceDN/>
        <w:ind w:left="426" w:hanging="426"/>
        <w:jc w:val="both"/>
        <w:textAlignment w:val="auto"/>
        <w:rPr>
          <w:rFonts w:eastAsia="Calibri"/>
          <w:bCs/>
          <w:kern w:val="0"/>
          <w:lang w:eastAsia="en-US"/>
        </w:rPr>
      </w:pPr>
      <w:r w:rsidRPr="00877136">
        <w:rPr>
          <w:rFonts w:eastAsia="Calibri"/>
          <w:kern w:val="0"/>
          <w:lang w:eastAsia="en-US"/>
        </w:rPr>
        <w:t>Termin wykonania zamówienia:</w:t>
      </w:r>
      <w:r w:rsidRPr="00877136">
        <w:rPr>
          <w:rFonts w:eastAsia="Calibri"/>
          <w:bCs/>
          <w:kern w:val="0"/>
          <w:lang w:eastAsia="en-US"/>
        </w:rPr>
        <w:t xml:space="preserve"> </w:t>
      </w:r>
      <w:bookmarkStart w:id="2" w:name="_Hlk171663986"/>
      <w:r w:rsidR="00877136" w:rsidRPr="00877136">
        <w:rPr>
          <w:rFonts w:eastAsia="Calibri"/>
          <w:bCs/>
          <w:kern w:val="0"/>
          <w:lang w:eastAsia="en-US"/>
        </w:rPr>
        <w:t>6 miesięcy</w:t>
      </w:r>
      <w:r w:rsidR="00F460BD" w:rsidRPr="00877136">
        <w:rPr>
          <w:rFonts w:eastAsia="Calibri"/>
          <w:bCs/>
          <w:kern w:val="0"/>
          <w:lang w:eastAsia="en-US"/>
        </w:rPr>
        <w:t xml:space="preserve"> od daty</w:t>
      </w:r>
      <w:r w:rsidRPr="00877136">
        <w:rPr>
          <w:rFonts w:eastAsia="Calibri"/>
          <w:bCs/>
          <w:kern w:val="0"/>
          <w:lang w:eastAsia="en-US"/>
        </w:rPr>
        <w:t xml:space="preserve"> podpisania umowy.</w:t>
      </w:r>
    </w:p>
    <w:bookmarkEnd w:id="2"/>
    <w:p w14:paraId="6BB49E0A" w14:textId="16AA238A" w:rsidR="006A56B4" w:rsidRPr="006A56B4" w:rsidRDefault="00525740" w:rsidP="006A56B4">
      <w:pPr>
        <w:widowControl/>
        <w:numPr>
          <w:ilvl w:val="0"/>
          <w:numId w:val="78"/>
        </w:numPr>
        <w:suppressAutoHyphens w:val="0"/>
        <w:autoSpaceDN/>
        <w:ind w:left="426" w:hanging="426"/>
        <w:jc w:val="both"/>
        <w:textAlignment w:val="auto"/>
        <w:rPr>
          <w:rFonts w:eastAsia="Calibri"/>
          <w:kern w:val="0"/>
          <w:lang w:eastAsia="en-US"/>
        </w:rPr>
      </w:pPr>
      <w:r w:rsidRPr="00877136">
        <w:rPr>
          <w:rFonts w:eastAsia="Calibri"/>
          <w:kern w:val="0"/>
          <w:lang w:eastAsia="en-US"/>
        </w:rPr>
        <w:lastRenderedPageBreak/>
        <w:t xml:space="preserve">Miejsce realizacji zamówienia: </w:t>
      </w:r>
      <w:r w:rsidR="00F460BD" w:rsidRPr="00877136">
        <w:rPr>
          <w:rFonts w:eastAsia="Calibri"/>
          <w:kern w:val="0"/>
          <w:lang w:eastAsia="en-US"/>
        </w:rPr>
        <w:t>S</w:t>
      </w:r>
      <w:r w:rsidR="00905D1A" w:rsidRPr="00877136">
        <w:rPr>
          <w:rFonts w:eastAsia="Calibri"/>
          <w:kern w:val="0"/>
          <w:lang w:eastAsia="en-US"/>
        </w:rPr>
        <w:t xml:space="preserve">amodzielny </w:t>
      </w:r>
      <w:r w:rsidR="00F460BD" w:rsidRPr="00877136">
        <w:rPr>
          <w:rFonts w:eastAsia="Calibri"/>
          <w:kern w:val="0"/>
          <w:lang w:eastAsia="en-US"/>
        </w:rPr>
        <w:t>P</w:t>
      </w:r>
      <w:r w:rsidR="00905D1A" w:rsidRPr="00877136">
        <w:rPr>
          <w:rFonts w:eastAsia="Calibri"/>
          <w:kern w:val="0"/>
          <w:lang w:eastAsia="en-US"/>
        </w:rPr>
        <w:t xml:space="preserve">ubliczny Specjalistyczny </w:t>
      </w:r>
      <w:r w:rsidR="00F460BD" w:rsidRPr="00877136">
        <w:rPr>
          <w:rFonts w:eastAsia="Calibri"/>
          <w:kern w:val="0"/>
          <w:lang w:eastAsia="en-US"/>
        </w:rPr>
        <w:t xml:space="preserve"> </w:t>
      </w:r>
      <w:r w:rsidRPr="00877136">
        <w:rPr>
          <w:rFonts w:eastAsia="Calibri"/>
          <w:kern w:val="0"/>
          <w:lang w:eastAsia="en-US"/>
        </w:rPr>
        <w:t>Szpital Zachodni</w:t>
      </w:r>
      <w:r w:rsidR="00905D1A" w:rsidRPr="00877136">
        <w:rPr>
          <w:rFonts w:eastAsia="Calibri"/>
          <w:kern w:val="0"/>
          <w:lang w:eastAsia="en-US"/>
        </w:rPr>
        <w:t>,</w:t>
      </w:r>
      <w:r w:rsidRPr="00877136">
        <w:rPr>
          <w:rFonts w:eastAsia="Calibri"/>
          <w:kern w:val="0"/>
          <w:lang w:eastAsia="en-US"/>
        </w:rPr>
        <w:t xml:space="preserve"> </w:t>
      </w:r>
      <w:r w:rsidR="00F460BD" w:rsidRPr="00877136">
        <w:rPr>
          <w:rFonts w:eastAsia="Calibri"/>
          <w:kern w:val="0"/>
          <w:lang w:eastAsia="en-US"/>
        </w:rPr>
        <w:t xml:space="preserve">im. </w:t>
      </w:r>
      <w:r w:rsidR="00905D1A" w:rsidRPr="00877136">
        <w:rPr>
          <w:rFonts w:eastAsia="Calibri"/>
          <w:kern w:val="0"/>
          <w:lang w:eastAsia="en-US"/>
        </w:rPr>
        <w:t>ś</w:t>
      </w:r>
      <w:r w:rsidR="00F460BD" w:rsidRPr="00877136">
        <w:rPr>
          <w:rFonts w:eastAsia="Calibri"/>
          <w:kern w:val="0"/>
          <w:lang w:eastAsia="en-US"/>
        </w:rPr>
        <w:t xml:space="preserve">w. Jana Pawła II, </w:t>
      </w:r>
      <w:r w:rsidRPr="00877136">
        <w:rPr>
          <w:rFonts w:eastAsia="Calibri"/>
          <w:kern w:val="0"/>
          <w:lang w:eastAsia="en-US"/>
        </w:rPr>
        <w:t>ul. Daleka 11</w:t>
      </w:r>
      <w:r w:rsidR="00905D1A" w:rsidRPr="00877136">
        <w:rPr>
          <w:rFonts w:eastAsia="Calibri"/>
          <w:kern w:val="0"/>
          <w:lang w:eastAsia="en-US"/>
        </w:rPr>
        <w:t>, 06-825 Grodzisk Mazowiecki.</w:t>
      </w:r>
      <w:r w:rsidRPr="00877136">
        <w:rPr>
          <w:rFonts w:eastAsia="Calibri"/>
          <w:kern w:val="0"/>
          <w:lang w:eastAsia="en-US"/>
        </w:rPr>
        <w:t xml:space="preserve"> </w:t>
      </w:r>
    </w:p>
    <w:p w14:paraId="2DDF7A62" w14:textId="77777777" w:rsidR="008279E3" w:rsidRDefault="008279E3">
      <w:pPr>
        <w:pStyle w:val="Bezodstpw"/>
        <w:jc w:val="both"/>
      </w:pPr>
    </w:p>
    <w:p w14:paraId="7166C0D7" w14:textId="5E8E95DF" w:rsidR="008279E3" w:rsidRPr="00757FB2" w:rsidRDefault="00255E34" w:rsidP="00A16331">
      <w:pPr>
        <w:pStyle w:val="Bezodstpw"/>
        <w:ind w:left="397" w:hanging="397"/>
        <w:jc w:val="both"/>
      </w:pPr>
      <w:r w:rsidRPr="00757FB2">
        <w:rPr>
          <w:rFonts w:ascii="Times New Roman" w:hAnsi="Times New Roman"/>
          <w:b/>
          <w:bCs/>
          <w:sz w:val="24"/>
        </w:rPr>
        <w:t xml:space="preserve">V. </w:t>
      </w:r>
      <w:r w:rsidR="00A16331" w:rsidRPr="00757FB2">
        <w:rPr>
          <w:rFonts w:ascii="Times New Roman" w:hAnsi="Times New Roman"/>
          <w:b/>
          <w:bCs/>
          <w:sz w:val="24"/>
          <w:u w:val="single"/>
        </w:rPr>
        <w:t>INFORMACJA O WYMAGANYCH DOKUMENTACH SKŁADANYCH WRAZ Z OFERTĄ</w:t>
      </w:r>
    </w:p>
    <w:p w14:paraId="0E00DDA3" w14:textId="77777777" w:rsidR="008279E3" w:rsidRPr="006126D0" w:rsidRDefault="00255E34">
      <w:pPr>
        <w:pStyle w:val="Bezodstpw"/>
        <w:numPr>
          <w:ilvl w:val="0"/>
          <w:numId w:val="28"/>
        </w:numPr>
        <w:ind w:left="426" w:hanging="426"/>
        <w:jc w:val="both"/>
        <w:rPr>
          <w:rFonts w:ascii="Times New Roman" w:hAnsi="Times New Roman"/>
          <w:sz w:val="24"/>
          <w:szCs w:val="24"/>
        </w:rPr>
      </w:pPr>
      <w:bookmarkStart w:id="3" w:name="_Hlk108080059"/>
      <w:r w:rsidRPr="006126D0">
        <w:rPr>
          <w:rFonts w:ascii="Times New Roman" w:hAnsi="Times New Roman"/>
          <w:sz w:val="24"/>
          <w:szCs w:val="24"/>
        </w:rPr>
        <w:t>Wykonawca zobowiązany jest do złożenia niżej wymienionych dokumentów:</w:t>
      </w:r>
    </w:p>
    <w:p w14:paraId="72E982A1" w14:textId="57D324B6" w:rsidR="000556F7" w:rsidRPr="006126D0" w:rsidRDefault="00255E34" w:rsidP="004E2BC8">
      <w:pPr>
        <w:pStyle w:val="Akapitzlist"/>
        <w:numPr>
          <w:ilvl w:val="0"/>
          <w:numId w:val="12"/>
        </w:numPr>
        <w:spacing w:after="0" w:line="240" w:lineRule="auto"/>
        <w:ind w:left="709" w:hanging="284"/>
        <w:jc w:val="both"/>
        <w:rPr>
          <w:rFonts w:ascii="Times New Roman" w:hAnsi="Times New Roman" w:cs="Times New Roman"/>
          <w:sz w:val="24"/>
          <w:szCs w:val="24"/>
          <w:lang w:val="pl-PL"/>
        </w:rPr>
      </w:pPr>
      <w:r w:rsidRPr="006126D0">
        <w:rPr>
          <w:rFonts w:ascii="Times New Roman" w:hAnsi="Times New Roman" w:cs="Times New Roman"/>
          <w:sz w:val="24"/>
          <w:szCs w:val="24"/>
          <w:lang w:val="pl-PL"/>
        </w:rPr>
        <w:t xml:space="preserve">Wypełniony i podpisany </w:t>
      </w:r>
      <w:r w:rsidR="00A9024D" w:rsidRPr="006126D0">
        <w:rPr>
          <w:rFonts w:ascii="Times New Roman" w:hAnsi="Times New Roman" w:cs="Times New Roman"/>
          <w:sz w:val="24"/>
          <w:szCs w:val="24"/>
          <w:lang w:val="pl-PL"/>
        </w:rPr>
        <w:t>F</w:t>
      </w:r>
      <w:r w:rsidRPr="006126D0">
        <w:rPr>
          <w:rFonts w:ascii="Times New Roman" w:hAnsi="Times New Roman" w:cs="Times New Roman"/>
          <w:sz w:val="24"/>
          <w:szCs w:val="24"/>
          <w:lang w:val="pl-PL"/>
        </w:rPr>
        <w:t xml:space="preserve">ormularz </w:t>
      </w:r>
      <w:r w:rsidR="00A9024D" w:rsidRPr="006126D0">
        <w:rPr>
          <w:rFonts w:ascii="Times New Roman" w:hAnsi="Times New Roman" w:cs="Times New Roman"/>
          <w:sz w:val="24"/>
          <w:szCs w:val="24"/>
          <w:lang w:val="pl-PL"/>
        </w:rPr>
        <w:t>O</w:t>
      </w:r>
      <w:r w:rsidRPr="006126D0">
        <w:rPr>
          <w:rFonts w:ascii="Times New Roman" w:hAnsi="Times New Roman" w:cs="Times New Roman"/>
          <w:sz w:val="24"/>
          <w:szCs w:val="24"/>
          <w:lang w:val="pl-PL"/>
        </w:rPr>
        <w:t>ferty (Załącznik Nr 1)</w:t>
      </w:r>
      <w:bookmarkEnd w:id="3"/>
    </w:p>
    <w:p w14:paraId="598BFAB6" w14:textId="77777777" w:rsidR="00A16331" w:rsidRPr="006126D0" w:rsidRDefault="000556F7" w:rsidP="004E2BC8">
      <w:pPr>
        <w:pStyle w:val="Akapitzlist"/>
        <w:numPr>
          <w:ilvl w:val="0"/>
          <w:numId w:val="12"/>
        </w:numPr>
        <w:spacing w:after="0" w:line="240" w:lineRule="auto"/>
        <w:ind w:left="709" w:hanging="284"/>
        <w:jc w:val="both"/>
        <w:rPr>
          <w:rFonts w:ascii="Times New Roman" w:hAnsi="Times New Roman" w:cs="Times New Roman"/>
          <w:sz w:val="24"/>
          <w:szCs w:val="24"/>
          <w:lang w:val="pl-PL"/>
        </w:rPr>
      </w:pPr>
      <w:r w:rsidRPr="006126D0">
        <w:rPr>
          <w:rFonts w:ascii="Times New Roman" w:hAnsi="Times New Roman" w:cs="Times New Roman"/>
          <w:sz w:val="24"/>
          <w:szCs w:val="24"/>
          <w:lang w:val="pl-PL"/>
        </w:rPr>
        <w:t xml:space="preserve">Wypełniony i podpisany </w:t>
      </w:r>
      <w:r w:rsidR="00A9024D" w:rsidRPr="006126D0">
        <w:rPr>
          <w:rFonts w:ascii="Times New Roman" w:hAnsi="Times New Roman" w:cs="Times New Roman"/>
          <w:sz w:val="24"/>
          <w:szCs w:val="24"/>
          <w:lang w:val="pl-PL"/>
        </w:rPr>
        <w:t>F</w:t>
      </w:r>
      <w:r w:rsidRPr="006126D0">
        <w:rPr>
          <w:rFonts w:ascii="Times New Roman" w:hAnsi="Times New Roman" w:cs="Times New Roman"/>
          <w:sz w:val="24"/>
          <w:szCs w:val="24"/>
          <w:lang w:val="pl-PL"/>
        </w:rPr>
        <w:t xml:space="preserve">ormularz </w:t>
      </w:r>
      <w:r w:rsidR="00A9024D" w:rsidRPr="006126D0">
        <w:rPr>
          <w:rFonts w:ascii="Times New Roman" w:hAnsi="Times New Roman" w:cs="Times New Roman"/>
          <w:sz w:val="24"/>
          <w:szCs w:val="24"/>
          <w:lang w:val="pl-PL"/>
        </w:rPr>
        <w:t xml:space="preserve">Cenowy </w:t>
      </w:r>
      <w:r w:rsidRPr="006126D0">
        <w:rPr>
          <w:rFonts w:ascii="Times New Roman" w:hAnsi="Times New Roman" w:cs="Times New Roman"/>
          <w:sz w:val="24"/>
          <w:szCs w:val="24"/>
          <w:lang w:val="pl-PL"/>
        </w:rPr>
        <w:t xml:space="preserve"> (Załącznik Nr </w:t>
      </w:r>
      <w:r w:rsidR="00576584" w:rsidRPr="006126D0">
        <w:rPr>
          <w:rFonts w:ascii="Times New Roman" w:hAnsi="Times New Roman" w:cs="Times New Roman"/>
          <w:sz w:val="24"/>
          <w:szCs w:val="24"/>
          <w:lang w:val="pl-PL"/>
        </w:rPr>
        <w:t>2</w:t>
      </w:r>
      <w:r w:rsidRPr="006126D0">
        <w:rPr>
          <w:rFonts w:ascii="Times New Roman" w:hAnsi="Times New Roman" w:cs="Times New Roman"/>
          <w:sz w:val="24"/>
          <w:szCs w:val="24"/>
          <w:lang w:val="pl-PL"/>
        </w:rPr>
        <w:t>)</w:t>
      </w:r>
      <w:bookmarkStart w:id="4" w:name="_Hlk156808307"/>
    </w:p>
    <w:p w14:paraId="7FF274B1" w14:textId="5FB915AD" w:rsidR="008279E3" w:rsidRPr="006126D0" w:rsidRDefault="00A9024D" w:rsidP="004E2BC8">
      <w:pPr>
        <w:pStyle w:val="Akapitzlist"/>
        <w:numPr>
          <w:ilvl w:val="0"/>
          <w:numId w:val="12"/>
        </w:numPr>
        <w:spacing w:after="0" w:line="240" w:lineRule="auto"/>
        <w:ind w:left="709" w:hanging="284"/>
        <w:jc w:val="both"/>
        <w:rPr>
          <w:rFonts w:ascii="Times New Roman" w:hAnsi="Times New Roman" w:cs="Times New Roman"/>
          <w:sz w:val="24"/>
          <w:szCs w:val="24"/>
          <w:lang w:val="pl-PL"/>
        </w:rPr>
      </w:pPr>
      <w:r w:rsidRPr="006126D0">
        <w:rPr>
          <w:rFonts w:ascii="Times New Roman" w:hAnsi="Times New Roman" w:cs="Times New Roman"/>
          <w:sz w:val="24"/>
          <w:szCs w:val="24"/>
          <w:lang w:val="pl-PL"/>
        </w:rPr>
        <w:t xml:space="preserve">Aktualny odpis z właściwego rejestru albo aktualne zaświadczenie o wpisie do ewidencji działalności gospodarczej lub inny dokument uprawniający do prowadzenia działalności w zakresie przedmiotu zamówienia wystawiony nie wcześniej niż </w:t>
      </w:r>
      <w:r w:rsidR="003D4D54" w:rsidRPr="006126D0">
        <w:rPr>
          <w:rFonts w:ascii="Times New Roman" w:hAnsi="Times New Roman" w:cs="Times New Roman"/>
          <w:sz w:val="24"/>
          <w:szCs w:val="24"/>
          <w:lang w:val="pl-PL"/>
        </w:rPr>
        <w:t>3</w:t>
      </w:r>
      <w:r w:rsidRPr="006126D0">
        <w:rPr>
          <w:rFonts w:ascii="Times New Roman" w:hAnsi="Times New Roman" w:cs="Times New Roman"/>
          <w:sz w:val="24"/>
          <w:szCs w:val="24"/>
          <w:lang w:val="pl-PL"/>
        </w:rPr>
        <w:t xml:space="preserve"> miesi</w:t>
      </w:r>
      <w:r w:rsidR="003D4D54" w:rsidRPr="006126D0">
        <w:rPr>
          <w:rFonts w:ascii="Times New Roman" w:hAnsi="Times New Roman" w:cs="Times New Roman"/>
          <w:sz w:val="24"/>
          <w:szCs w:val="24"/>
          <w:lang w:val="pl-PL"/>
        </w:rPr>
        <w:t>ące</w:t>
      </w:r>
      <w:r w:rsidRPr="006126D0">
        <w:rPr>
          <w:rFonts w:ascii="Times New Roman" w:hAnsi="Times New Roman" w:cs="Times New Roman"/>
          <w:sz w:val="24"/>
          <w:szCs w:val="24"/>
          <w:lang w:val="pl-PL"/>
        </w:rPr>
        <w:t xml:space="preserve"> przed upływem terminu składania ofert (kopia poświadczona przez Wykonawcę za zgodność z oryginałem).</w:t>
      </w:r>
      <w:bookmarkEnd w:id="4"/>
    </w:p>
    <w:p w14:paraId="0B966B24" w14:textId="77777777" w:rsidR="00224151" w:rsidRPr="00CA2E12" w:rsidRDefault="00224151" w:rsidP="00224151">
      <w:pPr>
        <w:pStyle w:val="Akapitzlist"/>
        <w:numPr>
          <w:ilvl w:val="0"/>
          <w:numId w:val="12"/>
        </w:numPr>
        <w:spacing w:after="0" w:line="240" w:lineRule="auto"/>
        <w:ind w:left="681" w:hanging="284"/>
        <w:jc w:val="both"/>
        <w:rPr>
          <w:sz w:val="24"/>
          <w:szCs w:val="24"/>
          <w:lang w:val="pl-PL"/>
        </w:rPr>
      </w:pPr>
      <w:r w:rsidRPr="006B0C50">
        <w:rPr>
          <w:rFonts w:ascii="Times New Roman" w:hAnsi="Times New Roman" w:cs="Times New Roman"/>
          <w:sz w:val="24"/>
          <w:szCs w:val="24"/>
          <w:lang w:val="pl-PL"/>
        </w:rPr>
        <w:t xml:space="preserve">W celu wykazania braku podstaw do wykluczenia Wykonawca wraz z ofertą złoży oświadczenie  zgodnie z  </w:t>
      </w:r>
      <w:r>
        <w:rPr>
          <w:rFonts w:ascii="Times New Roman" w:hAnsi="Times New Roman" w:cs="Times New Roman"/>
          <w:sz w:val="24"/>
          <w:szCs w:val="24"/>
          <w:lang w:val="pl-PL"/>
        </w:rPr>
        <w:t>Z</w:t>
      </w:r>
      <w:r w:rsidRPr="006B0C50">
        <w:rPr>
          <w:rFonts w:ascii="Times New Roman" w:hAnsi="Times New Roman" w:cs="Times New Roman"/>
          <w:sz w:val="24"/>
          <w:szCs w:val="24"/>
          <w:lang w:val="pl-PL"/>
        </w:rPr>
        <w:t>ałącznikiem nr 3.</w:t>
      </w:r>
    </w:p>
    <w:p w14:paraId="215B2E2A" w14:textId="551C9B86" w:rsidR="003D4D54" w:rsidRPr="00BA00DC" w:rsidRDefault="003D4D54" w:rsidP="004E2BC8">
      <w:pPr>
        <w:pStyle w:val="NormalnyWeb"/>
        <w:numPr>
          <w:ilvl w:val="0"/>
          <w:numId w:val="12"/>
        </w:numPr>
        <w:autoSpaceDN/>
        <w:spacing w:before="0" w:after="0"/>
        <w:ind w:left="681" w:hanging="284"/>
        <w:jc w:val="both"/>
        <w:textAlignment w:val="auto"/>
        <w:rPr>
          <w:color w:val="000000" w:themeColor="text1"/>
        </w:rPr>
      </w:pPr>
      <w:r w:rsidRPr="00BA00DC">
        <w:rPr>
          <w:color w:val="000000" w:themeColor="text1"/>
        </w:rPr>
        <w:t>Dokument potwierdzający, że Wykonawca jest ubezpieczony od odpowiedzialności cywilnej w zakresie prowadzonej działalności gospodarczej</w:t>
      </w:r>
      <w:r w:rsidR="00625CDE">
        <w:rPr>
          <w:color w:val="000000" w:themeColor="text1"/>
        </w:rPr>
        <w:t xml:space="preserve"> </w:t>
      </w:r>
      <w:r w:rsidR="00770BBA">
        <w:rPr>
          <w:color w:val="000000" w:themeColor="text1"/>
        </w:rPr>
        <w:t xml:space="preserve">na minimum 100.000,00 zł (sto tysięcy złotych) </w:t>
      </w:r>
      <w:r w:rsidR="00625CDE">
        <w:rPr>
          <w:color w:val="000000" w:themeColor="text1"/>
        </w:rPr>
        <w:t xml:space="preserve">a ubezpieczenie </w:t>
      </w:r>
      <w:r w:rsidR="00770BBA">
        <w:rPr>
          <w:color w:val="000000" w:themeColor="text1"/>
        </w:rPr>
        <w:t xml:space="preserve">jest </w:t>
      </w:r>
      <w:r w:rsidR="00625CDE">
        <w:rPr>
          <w:color w:val="000000" w:themeColor="text1"/>
        </w:rPr>
        <w:t>ważne i aktualne</w:t>
      </w:r>
      <w:r w:rsidR="00532F97">
        <w:rPr>
          <w:color w:val="000000" w:themeColor="text1"/>
        </w:rPr>
        <w:t>.</w:t>
      </w:r>
    </w:p>
    <w:p w14:paraId="40D124AC" w14:textId="337EC513" w:rsidR="00304192" w:rsidRPr="00A72E86" w:rsidRDefault="00304192" w:rsidP="004E2BC8">
      <w:pPr>
        <w:pStyle w:val="NormalnyWeb"/>
        <w:numPr>
          <w:ilvl w:val="0"/>
          <w:numId w:val="12"/>
        </w:numPr>
        <w:autoSpaceDN/>
        <w:spacing w:before="0" w:after="0"/>
        <w:ind w:left="681" w:hanging="284"/>
        <w:jc w:val="both"/>
        <w:textAlignment w:val="auto"/>
        <w:rPr>
          <w:color w:val="000000" w:themeColor="text1"/>
        </w:rPr>
      </w:pPr>
      <w:r w:rsidRPr="00A72E86">
        <w:rPr>
          <w:color w:val="000000" w:themeColor="text1"/>
        </w:rPr>
        <w:t>Oświadczenie własne Wykonawcy, że do wykonania zamówienia użyje surowców i materiałów dopuszczonych do stosowania na podstawie obowiązujących przepisów dotyczących certyfikacji.</w:t>
      </w:r>
    </w:p>
    <w:p w14:paraId="3278A903" w14:textId="39FBD9B3" w:rsidR="00304192" w:rsidRPr="00EE5404" w:rsidRDefault="00304192" w:rsidP="004E2BC8">
      <w:pPr>
        <w:pStyle w:val="Bezodstpw"/>
        <w:numPr>
          <w:ilvl w:val="0"/>
          <w:numId w:val="12"/>
        </w:numPr>
        <w:autoSpaceDN/>
        <w:ind w:left="681" w:hanging="284"/>
        <w:jc w:val="both"/>
        <w:textAlignment w:val="auto"/>
        <w:rPr>
          <w:rFonts w:ascii="Times New Roman" w:eastAsia="Times New Roman" w:hAnsi="Times New Roman"/>
          <w:color w:val="000000" w:themeColor="text1"/>
          <w:sz w:val="24"/>
          <w:szCs w:val="24"/>
          <w:lang w:eastAsia="pl-PL"/>
        </w:rPr>
      </w:pPr>
      <w:r w:rsidRPr="00EE5404">
        <w:rPr>
          <w:rFonts w:ascii="Times New Roman" w:eastAsia="Times New Roman" w:hAnsi="Times New Roman"/>
          <w:color w:val="000000" w:themeColor="text1"/>
          <w:sz w:val="24"/>
          <w:szCs w:val="24"/>
          <w:lang w:eastAsia="pl-PL"/>
        </w:rPr>
        <w:t>Oświadczenie własne Wykonawcy, że na przedmiot zamówienia udziela 60 miesięcznej gwarancji</w:t>
      </w:r>
      <w:r w:rsidR="00EE5404" w:rsidRPr="00EE5404">
        <w:rPr>
          <w:rFonts w:ascii="Times New Roman" w:eastAsia="Times New Roman" w:hAnsi="Times New Roman"/>
          <w:color w:val="000000" w:themeColor="text1"/>
          <w:sz w:val="24"/>
          <w:szCs w:val="24"/>
          <w:lang w:eastAsia="pl-PL"/>
        </w:rPr>
        <w:t xml:space="preserve"> jakości i rękojmi.</w:t>
      </w:r>
    </w:p>
    <w:p w14:paraId="59F8995A" w14:textId="70760BE8" w:rsidR="00304192" w:rsidRPr="00A72E86" w:rsidRDefault="00E0607C" w:rsidP="004E2BC8">
      <w:pPr>
        <w:pStyle w:val="Bezodstpw"/>
        <w:numPr>
          <w:ilvl w:val="0"/>
          <w:numId w:val="12"/>
        </w:numPr>
        <w:autoSpaceDN/>
        <w:ind w:left="681" w:hanging="284"/>
        <w:jc w:val="both"/>
        <w:textAlignment w:val="auto"/>
        <w:rPr>
          <w:rFonts w:ascii="Times New Roman" w:eastAsia="Times New Roman" w:hAnsi="Times New Roman"/>
          <w:color w:val="000000" w:themeColor="text1"/>
          <w:sz w:val="24"/>
          <w:szCs w:val="24"/>
          <w:lang w:eastAsia="pl-PL"/>
        </w:rPr>
      </w:pPr>
      <w:bookmarkStart w:id="5" w:name="_Hlk170466547"/>
      <w:r w:rsidRPr="00A72E86">
        <w:rPr>
          <w:rFonts w:ascii="Times New Roman" w:eastAsia="Times New Roman" w:hAnsi="Times New Roman"/>
          <w:color w:val="000000" w:themeColor="text1"/>
          <w:sz w:val="24"/>
          <w:szCs w:val="24"/>
          <w:lang w:eastAsia="pl-PL"/>
        </w:rPr>
        <w:t xml:space="preserve">Oświadczenie własne Wykonawcy, że </w:t>
      </w:r>
      <w:bookmarkEnd w:id="5"/>
      <w:r w:rsidRPr="00A72E86">
        <w:rPr>
          <w:rFonts w:ascii="Times New Roman" w:eastAsia="Times New Roman" w:hAnsi="Times New Roman"/>
          <w:color w:val="000000" w:themeColor="text1"/>
          <w:sz w:val="24"/>
          <w:szCs w:val="24"/>
          <w:lang w:eastAsia="pl-PL"/>
        </w:rPr>
        <w:t xml:space="preserve">na </w:t>
      </w:r>
      <w:r w:rsidR="00304192" w:rsidRPr="00A72E86">
        <w:rPr>
          <w:rFonts w:ascii="Times New Roman" w:eastAsia="Times New Roman" w:hAnsi="Times New Roman"/>
          <w:color w:val="000000" w:themeColor="text1"/>
          <w:sz w:val="24"/>
          <w:szCs w:val="24"/>
          <w:lang w:eastAsia="pl-PL"/>
        </w:rPr>
        <w:t>wezwanie Zamawiającego w przypadku wątpliwości, Wykonawca dostarczy Karty charakterystyki, Karty informacyjne oraz Certyfikaty materiałów i urządzeń, które zamierza użyć do realizacji zadania.</w:t>
      </w:r>
    </w:p>
    <w:p w14:paraId="0C240749" w14:textId="61FDDDF4" w:rsidR="00E0607C" w:rsidRPr="00AF3AFA" w:rsidRDefault="00F35B9A" w:rsidP="004E2BC8">
      <w:pPr>
        <w:pStyle w:val="Akapitzlist"/>
        <w:numPr>
          <w:ilvl w:val="0"/>
          <w:numId w:val="12"/>
        </w:numPr>
        <w:spacing w:after="0" w:line="240" w:lineRule="auto"/>
        <w:ind w:left="681" w:hanging="284"/>
        <w:jc w:val="both"/>
        <w:rPr>
          <w:sz w:val="24"/>
          <w:szCs w:val="24"/>
          <w:lang w:val="pl-PL"/>
        </w:rPr>
      </w:pPr>
      <w:r w:rsidRPr="00AF3AFA">
        <w:rPr>
          <w:rFonts w:ascii="Times New Roman" w:eastAsia="Times New Roman" w:hAnsi="Times New Roman"/>
          <w:color w:val="000000" w:themeColor="text1"/>
          <w:sz w:val="24"/>
          <w:szCs w:val="24"/>
          <w:lang w:val="pl-PL" w:eastAsia="pl-PL"/>
        </w:rPr>
        <w:t>Oświadczenie własne Wykonawcy, że p</w:t>
      </w:r>
      <w:r w:rsidR="00304192" w:rsidRPr="00AF3AFA">
        <w:rPr>
          <w:rFonts w:ascii="Times New Roman" w:eastAsia="Times New Roman" w:hAnsi="Times New Roman"/>
          <w:color w:val="000000" w:themeColor="text1"/>
          <w:sz w:val="24"/>
          <w:szCs w:val="24"/>
          <w:lang w:val="pl-PL" w:eastAsia="pl-PL"/>
        </w:rPr>
        <w:t>o zakończeniu realizacji zamówienia</w:t>
      </w:r>
      <w:r w:rsidRPr="00AF3AFA">
        <w:rPr>
          <w:rFonts w:ascii="Times New Roman" w:eastAsia="Times New Roman" w:hAnsi="Times New Roman"/>
          <w:color w:val="000000" w:themeColor="text1"/>
          <w:sz w:val="24"/>
          <w:szCs w:val="24"/>
          <w:lang w:val="pl-PL" w:eastAsia="pl-PL"/>
        </w:rPr>
        <w:t xml:space="preserve"> wraz z gwarancj</w:t>
      </w:r>
      <w:r w:rsidR="004E2BC8" w:rsidRPr="00AF3AFA">
        <w:rPr>
          <w:rFonts w:ascii="Times New Roman" w:eastAsia="Times New Roman" w:hAnsi="Times New Roman"/>
          <w:color w:val="000000" w:themeColor="text1"/>
          <w:sz w:val="24"/>
          <w:szCs w:val="24"/>
          <w:lang w:val="pl-PL" w:eastAsia="pl-PL"/>
        </w:rPr>
        <w:t>ą</w:t>
      </w:r>
      <w:r w:rsidR="00304192" w:rsidRPr="00AF3AFA">
        <w:rPr>
          <w:rFonts w:ascii="Times New Roman" w:eastAsia="Times New Roman" w:hAnsi="Times New Roman"/>
          <w:color w:val="000000" w:themeColor="text1"/>
          <w:sz w:val="24"/>
          <w:szCs w:val="24"/>
          <w:lang w:val="pl-PL" w:eastAsia="pl-PL"/>
        </w:rPr>
        <w:t xml:space="preserve">, przekaże komplet kart, oświadczeń i certyfikatów materiałów, </w:t>
      </w:r>
      <w:r w:rsidR="00E97B01">
        <w:rPr>
          <w:rFonts w:ascii="Times New Roman" w:eastAsia="Times New Roman" w:hAnsi="Times New Roman"/>
          <w:color w:val="000000" w:themeColor="text1"/>
          <w:sz w:val="24"/>
          <w:szCs w:val="24"/>
          <w:lang w:val="pl-PL" w:eastAsia="pl-PL"/>
        </w:rPr>
        <w:t xml:space="preserve">atestów, </w:t>
      </w:r>
      <w:r w:rsidR="00304192" w:rsidRPr="00AF3AFA">
        <w:rPr>
          <w:rFonts w:ascii="Times New Roman" w:eastAsia="Times New Roman" w:hAnsi="Times New Roman"/>
          <w:color w:val="000000" w:themeColor="text1"/>
          <w:sz w:val="24"/>
          <w:szCs w:val="24"/>
          <w:lang w:val="pl-PL" w:eastAsia="pl-PL"/>
        </w:rPr>
        <w:t>środków i urządzeń zastosowanych do realizacji zamówienia</w:t>
      </w:r>
      <w:r w:rsidR="00E17FA2">
        <w:rPr>
          <w:rFonts w:ascii="Times New Roman" w:eastAsia="Times New Roman" w:hAnsi="Times New Roman"/>
          <w:color w:val="000000" w:themeColor="text1"/>
          <w:sz w:val="24"/>
          <w:szCs w:val="24"/>
          <w:lang w:val="pl-PL" w:eastAsia="pl-PL"/>
        </w:rPr>
        <w:t xml:space="preserve"> i innych </w:t>
      </w:r>
      <w:r w:rsidR="00CA2E12">
        <w:rPr>
          <w:rFonts w:ascii="Times New Roman" w:eastAsia="Times New Roman" w:hAnsi="Times New Roman"/>
          <w:color w:val="000000" w:themeColor="text1"/>
          <w:sz w:val="24"/>
          <w:szCs w:val="24"/>
          <w:lang w:val="pl-PL" w:eastAsia="pl-PL"/>
        </w:rPr>
        <w:t xml:space="preserve">dokumentów </w:t>
      </w:r>
      <w:r w:rsidR="00E17FA2">
        <w:rPr>
          <w:rFonts w:ascii="Times New Roman" w:eastAsia="Times New Roman" w:hAnsi="Times New Roman"/>
          <w:color w:val="000000" w:themeColor="text1"/>
          <w:sz w:val="24"/>
          <w:szCs w:val="24"/>
          <w:lang w:val="pl-PL" w:eastAsia="pl-PL"/>
        </w:rPr>
        <w:t>s</w:t>
      </w:r>
      <w:r w:rsidR="00E97B01">
        <w:rPr>
          <w:rFonts w:ascii="Times New Roman" w:eastAsia="Times New Roman" w:hAnsi="Times New Roman"/>
          <w:color w:val="000000" w:themeColor="text1"/>
          <w:sz w:val="24"/>
          <w:szCs w:val="24"/>
          <w:lang w:val="pl-PL" w:eastAsia="pl-PL"/>
        </w:rPr>
        <w:t xml:space="preserve">kładających się na </w:t>
      </w:r>
      <w:r w:rsidR="00E17FA2">
        <w:rPr>
          <w:rFonts w:ascii="Times New Roman" w:eastAsia="Times New Roman" w:hAnsi="Times New Roman"/>
          <w:color w:val="000000" w:themeColor="text1"/>
          <w:sz w:val="24"/>
          <w:szCs w:val="24"/>
          <w:lang w:val="pl-PL" w:eastAsia="pl-PL"/>
        </w:rPr>
        <w:t>dokumentację powykonawczą.</w:t>
      </w:r>
    </w:p>
    <w:p w14:paraId="5687EDC5" w14:textId="77777777" w:rsidR="008279E3" w:rsidRPr="0025590C" w:rsidRDefault="00255E34">
      <w:pPr>
        <w:pStyle w:val="Bezodstpw"/>
        <w:numPr>
          <w:ilvl w:val="0"/>
          <w:numId w:val="28"/>
        </w:numPr>
        <w:spacing w:before="120"/>
        <w:ind w:left="425" w:hanging="425"/>
        <w:jc w:val="both"/>
        <w:rPr>
          <w:rFonts w:ascii="Times New Roman" w:hAnsi="Times New Roman"/>
          <w:b/>
          <w:bCs/>
          <w:sz w:val="24"/>
          <w:szCs w:val="24"/>
        </w:rPr>
      </w:pPr>
      <w:r w:rsidRPr="0025590C">
        <w:rPr>
          <w:rFonts w:ascii="Times New Roman" w:hAnsi="Times New Roman"/>
          <w:b/>
          <w:bCs/>
          <w:sz w:val="24"/>
          <w:szCs w:val="24"/>
        </w:rPr>
        <w:t>Forma składanych przez Wykonawcę oświadczeń i dokumentów:</w:t>
      </w:r>
    </w:p>
    <w:p w14:paraId="37B9849F" w14:textId="3E947697" w:rsidR="008279E3" w:rsidRPr="0025590C" w:rsidRDefault="00255E34">
      <w:pPr>
        <w:pStyle w:val="Default"/>
        <w:numPr>
          <w:ilvl w:val="0"/>
          <w:numId w:val="29"/>
        </w:numPr>
        <w:ind w:left="851" w:hanging="425"/>
        <w:jc w:val="both"/>
      </w:pPr>
      <w:r w:rsidRPr="0025590C">
        <w:rPr>
          <w:spacing w:val="-6"/>
        </w:rPr>
        <w:t xml:space="preserve">Ofertę wraz z wymaganymi dokumentami należy </w:t>
      </w:r>
      <w:r w:rsidRPr="0025590C">
        <w:rPr>
          <w:spacing w:val="-6"/>
          <w:u w:val="single"/>
        </w:rPr>
        <w:t xml:space="preserve">podpisać elektronicznie kwalifikowanym </w:t>
      </w:r>
      <w:bookmarkStart w:id="6" w:name="_Hlk170466847"/>
      <w:r w:rsidRPr="0025590C">
        <w:rPr>
          <w:spacing w:val="-6"/>
          <w:u w:val="single"/>
        </w:rPr>
        <w:t>podpisem elektronicznym</w:t>
      </w:r>
      <w:r w:rsidRPr="0025590C">
        <w:rPr>
          <w:spacing w:val="-6"/>
        </w:rPr>
        <w:t xml:space="preserve"> lub</w:t>
      </w:r>
      <w:r w:rsidRPr="0025590C">
        <w:rPr>
          <w:spacing w:val="-6"/>
          <w:u w:val="single"/>
        </w:rPr>
        <w:t xml:space="preserve"> </w:t>
      </w:r>
      <w:r w:rsidR="006B0C50" w:rsidRPr="0025590C">
        <w:rPr>
          <w:spacing w:val="-6"/>
          <w:u w:val="single"/>
        </w:rPr>
        <w:t xml:space="preserve">elektronicznym </w:t>
      </w:r>
      <w:r w:rsidRPr="0025590C">
        <w:rPr>
          <w:spacing w:val="-6"/>
          <w:u w:val="single"/>
        </w:rPr>
        <w:t>podpisem zaufanym</w:t>
      </w:r>
      <w:r w:rsidRPr="0025590C">
        <w:rPr>
          <w:spacing w:val="-6"/>
        </w:rPr>
        <w:t xml:space="preserve"> lub </w:t>
      </w:r>
      <w:r w:rsidR="006B0C50" w:rsidRPr="0025590C">
        <w:rPr>
          <w:spacing w:val="-6"/>
        </w:rPr>
        <w:t xml:space="preserve">elektronicznym </w:t>
      </w:r>
      <w:r w:rsidRPr="0025590C">
        <w:rPr>
          <w:spacing w:val="-6"/>
          <w:u w:val="single"/>
        </w:rPr>
        <w:t>podpisem  osobistym</w:t>
      </w:r>
      <w:r w:rsidRPr="0025590C">
        <w:rPr>
          <w:spacing w:val="-6"/>
        </w:rPr>
        <w:t xml:space="preserve"> </w:t>
      </w:r>
      <w:r w:rsidR="006B0C50" w:rsidRPr="0025590C">
        <w:rPr>
          <w:spacing w:val="-6"/>
        </w:rPr>
        <w:t xml:space="preserve">przez </w:t>
      </w:r>
      <w:r w:rsidRPr="0025590C">
        <w:rPr>
          <w:spacing w:val="-6"/>
        </w:rPr>
        <w:t xml:space="preserve">osobę/osoby upoważnioną/upoważnione </w:t>
      </w:r>
      <w:bookmarkEnd w:id="6"/>
      <w:r w:rsidRPr="0025590C">
        <w:rPr>
          <w:spacing w:val="-6"/>
        </w:rPr>
        <w:t xml:space="preserve">i złożyć na platformie zakupowej </w:t>
      </w:r>
      <w:hyperlink r:id="rId11" w:history="1">
        <w:r w:rsidRPr="0025590C">
          <w:rPr>
            <w:spacing w:val="-6"/>
          </w:rPr>
          <w:t>https://platformazakupowa.pl/pn/szpitalzachodni</w:t>
        </w:r>
      </w:hyperlink>
      <w:r w:rsidRPr="0025590C">
        <w:rPr>
          <w:spacing w:val="-6"/>
        </w:rPr>
        <w:t>.</w:t>
      </w:r>
    </w:p>
    <w:p w14:paraId="63218A5F" w14:textId="77777777" w:rsidR="008279E3" w:rsidRPr="0025590C" w:rsidRDefault="00255E34">
      <w:pPr>
        <w:pStyle w:val="Default"/>
        <w:numPr>
          <w:ilvl w:val="0"/>
          <w:numId w:val="29"/>
        </w:numPr>
        <w:ind w:left="851" w:hanging="425"/>
        <w:jc w:val="both"/>
      </w:pPr>
      <w:r w:rsidRPr="0025590C">
        <w:rPr>
          <w:spacing w:val="-6"/>
        </w:rPr>
        <w:t xml:space="preserve">Szczegółowa instrukcja dla Wykonawcy dotycząca złożenia, zmiany i wycofania oferty znajduje się na stronie internetowej pod adresem: </w:t>
      </w:r>
      <w:hyperlink r:id="rId12" w:history="1">
        <w:r w:rsidRPr="0025590C">
          <w:rPr>
            <w:spacing w:val="-6"/>
          </w:rPr>
          <w:t>https://platformazakupowa.pl/strona/45-instrukcje</w:t>
        </w:r>
      </w:hyperlink>
    </w:p>
    <w:p w14:paraId="18C64AB6" w14:textId="77777777" w:rsidR="008279E3" w:rsidRPr="0025590C" w:rsidRDefault="00255E34">
      <w:pPr>
        <w:pStyle w:val="Default"/>
        <w:numPr>
          <w:ilvl w:val="0"/>
          <w:numId w:val="29"/>
        </w:numPr>
        <w:ind w:left="851" w:hanging="425"/>
        <w:jc w:val="both"/>
        <w:rPr>
          <w:spacing w:val="-6"/>
        </w:rPr>
      </w:pPr>
      <w:r w:rsidRPr="0025590C">
        <w:rPr>
          <w:spacing w:val="-6"/>
        </w:rPr>
        <w:t>Nie dopuszcza się podawania ceny w walutach obcych.</w:t>
      </w:r>
    </w:p>
    <w:p w14:paraId="0A2CE6B0" w14:textId="77777777" w:rsidR="008279E3" w:rsidRPr="0025590C" w:rsidRDefault="00255E34">
      <w:pPr>
        <w:pStyle w:val="Default"/>
        <w:numPr>
          <w:ilvl w:val="0"/>
          <w:numId w:val="29"/>
        </w:numPr>
        <w:ind w:left="851" w:hanging="425"/>
        <w:jc w:val="both"/>
        <w:rPr>
          <w:spacing w:val="-6"/>
        </w:rPr>
      </w:pPr>
      <w:r w:rsidRPr="0025590C">
        <w:rPr>
          <w:spacing w:val="-6"/>
        </w:rPr>
        <w:t>W przypadku, gdy ofertę podpisuje osoba niewymieniona w dokumentach rejestrowych Wykonawcy, do oferty należy dołączyć pełnomocnictwo do podpisania oferty, określające jego zakres oraz podpisane elektronicznie kwalifikowanym podpisem elektronicznym przez osoby uprawnione do reprezentacji Wykonawcy wymienione w dokumentach rejestrowych Wykonawcy.</w:t>
      </w:r>
    </w:p>
    <w:p w14:paraId="779A94BF" w14:textId="77777777" w:rsidR="008279E3" w:rsidRPr="0025590C" w:rsidRDefault="00255E34">
      <w:pPr>
        <w:pStyle w:val="Default"/>
        <w:numPr>
          <w:ilvl w:val="0"/>
          <w:numId w:val="29"/>
        </w:numPr>
        <w:ind w:left="851" w:hanging="425"/>
        <w:jc w:val="both"/>
        <w:rPr>
          <w:spacing w:val="-6"/>
        </w:rPr>
      </w:pPr>
      <w:r w:rsidRPr="0025590C">
        <w:rPr>
          <w:spacing w:val="-6"/>
        </w:rPr>
        <w:t>Wykonawca zobowiązany jest poinformować Zamawiającego czy wybór oferty będzie prowadził do powstania u Zamawiającego obowiązku podatkowego, wskazując nazwę (rodzaj) roboty budowlanej, towaru lub usługi, których dostawa lub świadczenie będzie prowadzić do jego powstania, oraz wskazując ich wartość bez kwoty podatku VAT.</w:t>
      </w:r>
    </w:p>
    <w:p w14:paraId="0049670A" w14:textId="77777777" w:rsidR="008279E3" w:rsidRPr="0025590C" w:rsidRDefault="00255E34">
      <w:pPr>
        <w:pStyle w:val="Default"/>
        <w:numPr>
          <w:ilvl w:val="0"/>
          <w:numId w:val="29"/>
        </w:numPr>
        <w:ind w:left="851" w:hanging="425"/>
        <w:jc w:val="both"/>
        <w:rPr>
          <w:spacing w:val="-6"/>
        </w:rPr>
      </w:pPr>
      <w:r w:rsidRPr="0025590C">
        <w:rPr>
          <w:spacing w:val="-6"/>
        </w:rPr>
        <w:t>Jeżeli zostanie złożona oferta, której wybór prowadziłby do powstania obowiązku podatkowego u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1B02A3A8" w14:textId="75BEA321" w:rsidR="008279E3" w:rsidRPr="0025590C" w:rsidRDefault="00255E34">
      <w:pPr>
        <w:pStyle w:val="Default"/>
        <w:numPr>
          <w:ilvl w:val="0"/>
          <w:numId w:val="29"/>
        </w:numPr>
        <w:ind w:left="851" w:hanging="425"/>
        <w:jc w:val="both"/>
      </w:pPr>
      <w:r w:rsidRPr="0025590C">
        <w:t xml:space="preserve">wszystkie dokumenty sporządzone w języku </w:t>
      </w:r>
      <w:r w:rsidR="00A27093" w:rsidRPr="0025590C">
        <w:t xml:space="preserve">innym niż polski, </w:t>
      </w:r>
      <w:r w:rsidRPr="0025590C">
        <w:t xml:space="preserve">muszą zostać złożone wraz </w:t>
      </w:r>
      <w:r w:rsidRPr="0025590C">
        <w:lastRenderedPageBreak/>
        <w:t>z tłumaczeniem na język polski.</w:t>
      </w:r>
    </w:p>
    <w:p w14:paraId="4F4D2046" w14:textId="77777777" w:rsidR="008279E3" w:rsidRPr="00DC14DF" w:rsidRDefault="00255E34">
      <w:pPr>
        <w:pStyle w:val="Nagwek1"/>
        <w:keepNext w:val="0"/>
        <w:tabs>
          <w:tab w:val="clear" w:pos="0"/>
        </w:tabs>
        <w:suppressAutoHyphens w:val="0"/>
        <w:spacing w:before="120" w:line="276" w:lineRule="auto"/>
        <w:jc w:val="left"/>
        <w:rPr>
          <w:b/>
          <w:i w:val="0"/>
          <w:sz w:val="24"/>
          <w:u w:val="single"/>
          <w:lang w:val="pl-PL"/>
        </w:rPr>
      </w:pPr>
      <w:r w:rsidRPr="00DC14DF">
        <w:rPr>
          <w:b/>
          <w:i w:val="0"/>
          <w:sz w:val="24"/>
          <w:lang w:val="pl-PL"/>
        </w:rPr>
        <w:t xml:space="preserve">VI. </w:t>
      </w:r>
      <w:r w:rsidRPr="00DC14DF">
        <w:rPr>
          <w:b/>
          <w:i w:val="0"/>
          <w:sz w:val="24"/>
          <w:u w:val="single"/>
          <w:lang w:val="pl-PL"/>
        </w:rPr>
        <w:t>INFORMACJE O SPOSOBIE POROZUMIEWANIA</w:t>
      </w:r>
    </w:p>
    <w:p w14:paraId="11737103" w14:textId="00C7FE28" w:rsidR="00055A21" w:rsidRPr="00055A21" w:rsidRDefault="00055A21" w:rsidP="00055A21">
      <w:pPr>
        <w:widowControl/>
        <w:autoSpaceDN/>
        <w:spacing w:before="120"/>
        <w:ind w:left="397" w:hanging="397"/>
        <w:jc w:val="both"/>
        <w:textAlignment w:val="auto"/>
        <w:rPr>
          <w:rFonts w:eastAsia="SimSun"/>
          <w:kern w:val="0"/>
          <w:szCs w:val="20"/>
          <w:lang w:eastAsia="en-US"/>
        </w:rPr>
      </w:pPr>
      <w:r>
        <w:rPr>
          <w:rFonts w:eastAsia="SimSun"/>
          <w:bCs/>
          <w:kern w:val="0"/>
          <w:lang w:eastAsia="en-US"/>
        </w:rPr>
        <w:t>1.</w:t>
      </w:r>
      <w:r>
        <w:rPr>
          <w:rFonts w:eastAsia="SimSun"/>
          <w:bCs/>
          <w:kern w:val="0"/>
          <w:lang w:eastAsia="en-US"/>
        </w:rPr>
        <w:tab/>
      </w:r>
      <w:r w:rsidRPr="00055A21">
        <w:rPr>
          <w:rFonts w:eastAsia="SimSun"/>
          <w:bCs/>
          <w:kern w:val="0"/>
          <w:lang w:eastAsia="en-US"/>
        </w:rPr>
        <w:t xml:space="preserve">Ze strony Zamawiającego osobą uprawnioną do porozumiewania się w niniejszym postępowaniu z Wykonawcami, w tym do komunikacji na platformie jest: </w:t>
      </w:r>
      <w:r w:rsidR="0025590C">
        <w:rPr>
          <w:rFonts w:eastAsia="SimSun"/>
          <w:bCs/>
          <w:kern w:val="0"/>
          <w:lang w:eastAsia="en-US"/>
        </w:rPr>
        <w:t>Andrzej Mirek</w:t>
      </w:r>
      <w:r w:rsidRPr="00055A21">
        <w:rPr>
          <w:rFonts w:eastAsia="SimSun"/>
          <w:bCs/>
          <w:kern w:val="0"/>
          <w:lang w:eastAsia="en-US"/>
        </w:rPr>
        <w:t xml:space="preserve"> </w:t>
      </w:r>
      <w:r w:rsidRPr="00055A21">
        <w:rPr>
          <w:rFonts w:eastAsia="SimSun"/>
          <w:kern w:val="0"/>
          <w:szCs w:val="20"/>
          <w:lang w:eastAsia="en-US"/>
        </w:rPr>
        <w:t>od poniedziałku do piątku w godz. 8.00 – 14.00;</w:t>
      </w:r>
      <w:bookmarkStart w:id="7" w:name="_Hlk130530994"/>
    </w:p>
    <w:p w14:paraId="62C626EB" w14:textId="0693BC0D" w:rsidR="00055A21" w:rsidRPr="00055A21" w:rsidRDefault="00055A21" w:rsidP="00055A21">
      <w:pPr>
        <w:widowControl/>
        <w:autoSpaceDN/>
        <w:spacing w:before="120"/>
        <w:ind w:left="397" w:hanging="397"/>
        <w:jc w:val="both"/>
        <w:textAlignment w:val="auto"/>
        <w:rPr>
          <w:rFonts w:eastAsia="SimSun"/>
          <w:bCs/>
          <w:kern w:val="0"/>
          <w:lang w:eastAsia="en-US"/>
        </w:rPr>
      </w:pPr>
      <w:r w:rsidRPr="00055A21">
        <w:rPr>
          <w:rFonts w:eastAsia="SimSun"/>
          <w:kern w:val="0"/>
          <w:szCs w:val="20"/>
          <w:lang w:eastAsia="en-US"/>
        </w:rPr>
        <w:t>2.</w:t>
      </w:r>
      <w:r w:rsidRPr="00055A21">
        <w:rPr>
          <w:rFonts w:eastAsia="SimSun"/>
          <w:kern w:val="0"/>
          <w:szCs w:val="20"/>
          <w:lang w:eastAsia="en-US"/>
        </w:rPr>
        <w:tab/>
      </w:r>
      <w:r w:rsidRPr="00055A21">
        <w:rPr>
          <w:rFonts w:eastAsia="SimSun"/>
          <w:bCs/>
          <w:kern w:val="0"/>
          <w:szCs w:val="20"/>
          <w:lang w:eastAsia="en-US"/>
        </w:rPr>
        <w:t xml:space="preserve">Podstawowa komunikacja między Zamawiającym a Wykonawcami, w tym składanie pytań do postępowania, oświadczeń, wniosków, zawiadomień oraz informacje, odbywać się będzie przez przekazywane powyższych za pośrednictwem </w:t>
      </w:r>
      <w:hyperlink r:id="rId13" w:history="1">
        <w:r w:rsidRPr="00055A21">
          <w:rPr>
            <w:rFonts w:eastAsia="SimSun"/>
            <w:bCs/>
            <w:color w:val="0000FF"/>
            <w:kern w:val="0"/>
            <w:szCs w:val="20"/>
            <w:u w:val="single"/>
            <w:lang w:eastAsia="en-US"/>
          </w:rPr>
          <w:t>platformazakupowa.pl</w:t>
        </w:r>
      </w:hyperlink>
      <w:r w:rsidRPr="00055A21">
        <w:rPr>
          <w:rFonts w:eastAsia="SimSun"/>
          <w:bCs/>
          <w:kern w:val="0"/>
          <w:szCs w:val="20"/>
          <w:lang w:eastAsia="en-US"/>
        </w:rPr>
        <w:t xml:space="preserve"> i formularza „Wyślij wiadomość do zamawiającego”. </w:t>
      </w:r>
      <w:bookmarkEnd w:id="7"/>
    </w:p>
    <w:p w14:paraId="4BE253DF" w14:textId="77777777" w:rsidR="008279E3" w:rsidRPr="0025590C" w:rsidRDefault="00255E34">
      <w:pPr>
        <w:pStyle w:val="Nagwek1"/>
        <w:keepNext w:val="0"/>
        <w:tabs>
          <w:tab w:val="clear" w:pos="0"/>
        </w:tabs>
        <w:suppressAutoHyphens w:val="0"/>
        <w:spacing w:before="120" w:line="276" w:lineRule="auto"/>
        <w:jc w:val="left"/>
      </w:pPr>
      <w:r w:rsidRPr="0025590C">
        <w:rPr>
          <w:b/>
          <w:i w:val="0"/>
          <w:sz w:val="24"/>
          <w:lang w:val="pl-PL"/>
        </w:rPr>
        <w:t>VII.</w:t>
      </w:r>
      <w:r w:rsidRPr="0025590C">
        <w:rPr>
          <w:b/>
          <w:i w:val="0"/>
          <w:sz w:val="24"/>
          <w:u w:val="single"/>
          <w:lang w:val="pl-PL"/>
        </w:rPr>
        <w:t>TERMIN ZWIĄZANIA OFERTĄ</w:t>
      </w:r>
    </w:p>
    <w:p w14:paraId="44B862F0" w14:textId="77777777" w:rsidR="008279E3" w:rsidRDefault="00255E34">
      <w:pPr>
        <w:pStyle w:val="Akapitzlist"/>
        <w:widowControl w:val="0"/>
        <w:spacing w:after="0" w:line="240" w:lineRule="auto"/>
        <w:ind w:left="0"/>
        <w:jc w:val="both"/>
        <w:rPr>
          <w:rFonts w:ascii="Times New Roman" w:hAnsi="Times New Roman"/>
          <w:bCs/>
          <w:sz w:val="24"/>
          <w:szCs w:val="24"/>
          <w:lang w:val="pl-PL"/>
        </w:rPr>
      </w:pPr>
      <w:r w:rsidRPr="0025590C">
        <w:rPr>
          <w:rFonts w:ascii="Times New Roman" w:hAnsi="Times New Roman"/>
          <w:bCs/>
          <w:sz w:val="24"/>
          <w:szCs w:val="24"/>
          <w:lang w:val="pl-PL"/>
        </w:rPr>
        <w:t>Wykonawca jest związany ofertą przez okres 30 dni. Bieg terminu rozpoczyna się wraz z upływem terminu składania ofert.</w:t>
      </w:r>
    </w:p>
    <w:p w14:paraId="70B858E4" w14:textId="77777777" w:rsidR="008279E3" w:rsidRDefault="00255E34">
      <w:pPr>
        <w:pStyle w:val="Nagwek1"/>
        <w:keepNext w:val="0"/>
        <w:tabs>
          <w:tab w:val="clear" w:pos="0"/>
        </w:tabs>
        <w:suppressAutoHyphens w:val="0"/>
        <w:spacing w:before="120" w:after="120" w:line="276" w:lineRule="auto"/>
        <w:jc w:val="left"/>
      </w:pPr>
      <w:r>
        <w:rPr>
          <w:b/>
          <w:i w:val="0"/>
          <w:sz w:val="24"/>
          <w:lang w:val="pl-PL"/>
        </w:rPr>
        <w:t xml:space="preserve">VIII. </w:t>
      </w:r>
      <w:r>
        <w:rPr>
          <w:b/>
          <w:i w:val="0"/>
          <w:sz w:val="24"/>
          <w:u w:val="single"/>
          <w:lang w:val="pl-PL"/>
        </w:rPr>
        <w:t>OPIS SPOSOBU PRZYGOTOWYWANIA</w:t>
      </w:r>
      <w:r>
        <w:rPr>
          <w:b/>
          <w:bCs/>
          <w:i w:val="0"/>
          <w:sz w:val="24"/>
          <w:u w:val="single"/>
          <w:lang w:val="pl-PL"/>
        </w:rPr>
        <w:t xml:space="preserve"> OFERT</w:t>
      </w:r>
      <w:r>
        <w:rPr>
          <w:b/>
          <w:i w:val="0"/>
          <w:sz w:val="24"/>
          <w:u w:val="single"/>
          <w:lang w:val="pl-PL"/>
        </w:rPr>
        <w:t>Y</w:t>
      </w:r>
    </w:p>
    <w:p w14:paraId="29109FCA" w14:textId="77777777" w:rsidR="00B450E2" w:rsidRPr="00B450E2" w:rsidRDefault="00B450E2" w:rsidP="00365A91">
      <w:pPr>
        <w:widowControl/>
        <w:numPr>
          <w:ilvl w:val="0"/>
          <w:numId w:val="77"/>
        </w:numPr>
        <w:suppressAutoHyphens w:val="0"/>
        <w:autoSpaceDN/>
        <w:ind w:left="426" w:hanging="426"/>
        <w:jc w:val="both"/>
        <w:textAlignment w:val="auto"/>
        <w:rPr>
          <w:rFonts w:eastAsia="SimSun"/>
          <w:color w:val="000000"/>
          <w:kern w:val="0"/>
          <w:szCs w:val="20"/>
        </w:rPr>
      </w:pPr>
      <w:r w:rsidRPr="00B450E2">
        <w:rPr>
          <w:rFonts w:eastAsia="SimSun"/>
          <w:color w:val="000000"/>
          <w:kern w:val="0"/>
          <w:szCs w:val="20"/>
        </w:rPr>
        <w:t xml:space="preserve">Wszelkie koszty związane z przygotowaniem i złożeniem oferty ponosi Wykonawca. </w:t>
      </w:r>
    </w:p>
    <w:p w14:paraId="7DCED029" w14:textId="77777777" w:rsidR="00B450E2" w:rsidRPr="00B450E2" w:rsidRDefault="00B450E2" w:rsidP="00365A91">
      <w:pPr>
        <w:widowControl/>
        <w:numPr>
          <w:ilvl w:val="0"/>
          <w:numId w:val="77"/>
        </w:numPr>
        <w:suppressAutoHyphens w:val="0"/>
        <w:autoSpaceDN/>
        <w:ind w:left="426" w:hanging="426"/>
        <w:jc w:val="both"/>
        <w:textAlignment w:val="auto"/>
        <w:rPr>
          <w:rFonts w:eastAsia="SimSun"/>
          <w:color w:val="000000"/>
          <w:kern w:val="0"/>
          <w:szCs w:val="20"/>
        </w:rPr>
      </w:pPr>
      <w:r w:rsidRPr="00B450E2">
        <w:rPr>
          <w:rFonts w:eastAsia="SimSun"/>
          <w:color w:val="000000"/>
          <w:kern w:val="0"/>
          <w:szCs w:val="20"/>
        </w:rPr>
        <w:t xml:space="preserve">Oferta musi odpowiadać treści i wymaganiom określonym w niniejszym zapytaniu ofertowym. </w:t>
      </w:r>
    </w:p>
    <w:p w14:paraId="0214B58D" w14:textId="77777777" w:rsidR="00B450E2" w:rsidRPr="00B450E2" w:rsidRDefault="00B450E2" w:rsidP="00365A91">
      <w:pPr>
        <w:widowControl/>
        <w:numPr>
          <w:ilvl w:val="0"/>
          <w:numId w:val="77"/>
        </w:numPr>
        <w:suppressAutoHyphens w:val="0"/>
        <w:autoSpaceDN/>
        <w:ind w:left="426" w:hanging="426"/>
        <w:jc w:val="both"/>
        <w:textAlignment w:val="auto"/>
        <w:rPr>
          <w:rFonts w:eastAsia="SimSun"/>
          <w:color w:val="000000"/>
          <w:kern w:val="0"/>
          <w:szCs w:val="20"/>
        </w:rPr>
      </w:pPr>
      <w:r w:rsidRPr="00B450E2">
        <w:rPr>
          <w:rFonts w:eastAsia="SimSun"/>
          <w:color w:val="000000"/>
          <w:kern w:val="0"/>
          <w:szCs w:val="20"/>
        </w:rPr>
        <w:t>Każdy Wykonawca składa tylko jedną ofertę na całość zamówienia, sam lub jako reprezentant Wykonawcy. Złożenie większej liczby ofert lub złożenie oferty wariantowej spowoduje odrzucenie wszystkich ofert złożonych przez Wykonawcę.</w:t>
      </w:r>
    </w:p>
    <w:p w14:paraId="6F85910D" w14:textId="77777777" w:rsidR="00B450E2" w:rsidRPr="00B450E2" w:rsidRDefault="00B450E2" w:rsidP="00365A91">
      <w:pPr>
        <w:widowControl/>
        <w:numPr>
          <w:ilvl w:val="0"/>
          <w:numId w:val="77"/>
        </w:numPr>
        <w:suppressAutoHyphens w:val="0"/>
        <w:autoSpaceDN/>
        <w:ind w:left="426" w:hanging="426"/>
        <w:jc w:val="both"/>
        <w:textAlignment w:val="auto"/>
        <w:rPr>
          <w:rFonts w:eastAsia="SimSun"/>
          <w:color w:val="000000"/>
          <w:kern w:val="0"/>
          <w:szCs w:val="20"/>
        </w:rPr>
      </w:pPr>
      <w:r w:rsidRPr="00B450E2">
        <w:rPr>
          <w:rFonts w:eastAsia="SimSun"/>
          <w:color w:val="000000"/>
          <w:kern w:val="0"/>
          <w:szCs w:val="20"/>
          <w:lang w:eastAsia="ar-SA"/>
        </w:rPr>
        <w:t>Ofertę sporządza się w języku polskim.</w:t>
      </w:r>
    </w:p>
    <w:p w14:paraId="721A8DB8" w14:textId="77777777" w:rsidR="00B450E2" w:rsidRPr="00B450E2" w:rsidRDefault="00B450E2" w:rsidP="00365A91">
      <w:pPr>
        <w:widowControl/>
        <w:numPr>
          <w:ilvl w:val="0"/>
          <w:numId w:val="77"/>
        </w:numPr>
        <w:suppressAutoHyphens w:val="0"/>
        <w:autoSpaceDN/>
        <w:ind w:left="426" w:hanging="426"/>
        <w:jc w:val="both"/>
        <w:textAlignment w:val="auto"/>
        <w:rPr>
          <w:rFonts w:eastAsia="SimSun"/>
          <w:kern w:val="0"/>
          <w:szCs w:val="20"/>
        </w:rPr>
      </w:pPr>
      <w:bookmarkStart w:id="8" w:name="_Hlk88210202"/>
      <w:r w:rsidRPr="00B450E2">
        <w:rPr>
          <w:rFonts w:eastAsia="SimSun"/>
          <w:kern w:val="0"/>
          <w:szCs w:val="20"/>
        </w:rPr>
        <w:t>Zamawiający</w:t>
      </w:r>
      <w:bookmarkEnd w:id="8"/>
      <w:r w:rsidRPr="00B450E2">
        <w:rPr>
          <w:rFonts w:eastAsia="SimSun"/>
          <w:kern w:val="0"/>
          <w:szCs w:val="20"/>
        </w:rPr>
        <w:t xml:space="preserve"> nie dopuszcza składania ofert częściowych. </w:t>
      </w:r>
    </w:p>
    <w:p w14:paraId="7FBBAF45" w14:textId="77777777" w:rsidR="00B450E2" w:rsidRPr="00B450E2" w:rsidRDefault="00B450E2" w:rsidP="00365A91">
      <w:pPr>
        <w:widowControl/>
        <w:numPr>
          <w:ilvl w:val="0"/>
          <w:numId w:val="77"/>
        </w:numPr>
        <w:suppressAutoHyphens w:val="0"/>
        <w:autoSpaceDN/>
        <w:ind w:left="426" w:hanging="426"/>
        <w:jc w:val="both"/>
        <w:textAlignment w:val="auto"/>
        <w:rPr>
          <w:rFonts w:eastAsia="SimSun"/>
          <w:kern w:val="0"/>
          <w:szCs w:val="20"/>
        </w:rPr>
      </w:pPr>
      <w:r w:rsidRPr="00B450E2">
        <w:rPr>
          <w:rFonts w:eastAsia="SimSun"/>
          <w:kern w:val="0"/>
          <w:szCs w:val="20"/>
        </w:rPr>
        <w:t>Zamawiający nie dopuszcza składania ofert wariantowych.</w:t>
      </w:r>
    </w:p>
    <w:p w14:paraId="5E3FEBC4" w14:textId="77777777" w:rsidR="00B450E2" w:rsidRPr="00B450E2" w:rsidRDefault="00B450E2" w:rsidP="00365A91">
      <w:pPr>
        <w:widowControl/>
        <w:numPr>
          <w:ilvl w:val="0"/>
          <w:numId w:val="77"/>
        </w:numPr>
        <w:suppressAutoHyphens w:val="0"/>
        <w:autoSpaceDN/>
        <w:ind w:left="426" w:hanging="426"/>
        <w:jc w:val="both"/>
        <w:textAlignment w:val="auto"/>
        <w:rPr>
          <w:rFonts w:eastAsia="SimSun"/>
          <w:color w:val="000000"/>
          <w:kern w:val="0"/>
          <w:szCs w:val="20"/>
        </w:rPr>
      </w:pPr>
      <w:r w:rsidRPr="00B450E2">
        <w:rPr>
          <w:rFonts w:eastAsia="SimSun"/>
          <w:color w:val="000000"/>
          <w:kern w:val="0"/>
          <w:szCs w:val="20"/>
        </w:rPr>
        <w:t xml:space="preserve">Oferta winna być sporządzona na formularzu ofertowym stanowiącym </w:t>
      </w:r>
      <w:r w:rsidRPr="00B450E2">
        <w:rPr>
          <w:rFonts w:eastAsia="SimSun"/>
          <w:bCs/>
          <w:color w:val="000000"/>
          <w:kern w:val="0"/>
          <w:szCs w:val="20"/>
        </w:rPr>
        <w:t>Załącznik Nr 1 do zapytania ofertowego</w:t>
      </w:r>
      <w:r w:rsidRPr="00B450E2">
        <w:rPr>
          <w:rFonts w:eastAsia="SimSun"/>
          <w:color w:val="000000"/>
          <w:kern w:val="0"/>
          <w:szCs w:val="20"/>
        </w:rPr>
        <w:t xml:space="preserve"> bądź w takiej samej formie merytorycznej.</w:t>
      </w:r>
    </w:p>
    <w:p w14:paraId="5544A83A" w14:textId="77777777" w:rsidR="00B450E2" w:rsidRPr="00B450E2" w:rsidRDefault="00B450E2" w:rsidP="00365A91">
      <w:pPr>
        <w:widowControl/>
        <w:numPr>
          <w:ilvl w:val="0"/>
          <w:numId w:val="77"/>
        </w:numPr>
        <w:suppressAutoHyphens w:val="0"/>
        <w:autoSpaceDN/>
        <w:ind w:left="426" w:hanging="426"/>
        <w:jc w:val="both"/>
        <w:textAlignment w:val="auto"/>
        <w:rPr>
          <w:rFonts w:eastAsia="SimSun"/>
          <w:color w:val="000000"/>
          <w:kern w:val="0"/>
          <w:szCs w:val="20"/>
        </w:rPr>
      </w:pPr>
      <w:r w:rsidRPr="00B450E2">
        <w:rPr>
          <w:rFonts w:eastAsia="SimSun"/>
          <w:b/>
          <w:color w:val="000000"/>
          <w:kern w:val="0"/>
          <w:szCs w:val="20"/>
        </w:rPr>
        <w:t xml:space="preserve">Ofertę wraz z wymaganymi dokumentami należy podpisać elektronicznie </w:t>
      </w:r>
      <w:hyperlink r:id="rId14" w:history="1">
        <w:r w:rsidRPr="00B450E2">
          <w:rPr>
            <w:rFonts w:eastAsia="SimSun"/>
            <w:b/>
            <w:bCs/>
            <w:color w:val="000000"/>
            <w:kern w:val="0"/>
            <w:szCs w:val="20"/>
            <w:u w:val="single"/>
          </w:rPr>
          <w:t>kwalifikowanym podpisem elektronicznym</w:t>
        </w:r>
      </w:hyperlink>
      <w:r w:rsidRPr="00B450E2">
        <w:rPr>
          <w:rFonts w:eastAsia="SimSun"/>
          <w:color w:val="000000"/>
          <w:kern w:val="0"/>
          <w:szCs w:val="20"/>
        </w:rPr>
        <w:t xml:space="preserve"> lub </w:t>
      </w:r>
      <w:hyperlink r:id="rId15" w:history="1">
        <w:r w:rsidRPr="00B450E2">
          <w:rPr>
            <w:rFonts w:eastAsia="SimSun"/>
            <w:b/>
            <w:bCs/>
            <w:color w:val="000000"/>
            <w:kern w:val="0"/>
            <w:szCs w:val="20"/>
            <w:u w:val="single"/>
          </w:rPr>
          <w:t>podpisem zaufanym</w:t>
        </w:r>
      </w:hyperlink>
      <w:r w:rsidRPr="00B450E2">
        <w:rPr>
          <w:rFonts w:eastAsia="SimSun"/>
          <w:color w:val="000000"/>
          <w:kern w:val="0"/>
          <w:szCs w:val="20"/>
        </w:rPr>
        <w:t xml:space="preserve"> lub </w:t>
      </w:r>
      <w:hyperlink r:id="rId16" w:history="1">
        <w:r w:rsidRPr="00B450E2">
          <w:rPr>
            <w:rFonts w:eastAsia="SimSun"/>
            <w:b/>
            <w:bCs/>
            <w:color w:val="000000"/>
            <w:kern w:val="0"/>
            <w:szCs w:val="20"/>
            <w:u w:val="single"/>
          </w:rPr>
          <w:t>podpisem osobistym</w:t>
        </w:r>
      </w:hyperlink>
      <w:r w:rsidRPr="00B450E2">
        <w:rPr>
          <w:rFonts w:eastAsia="SimSun"/>
          <w:color w:val="000000"/>
          <w:kern w:val="0"/>
          <w:szCs w:val="20"/>
        </w:rPr>
        <w:t xml:space="preserve"> przez osobę/osoby upoważnioną/upoważnione </w:t>
      </w:r>
      <w:r w:rsidRPr="00B450E2">
        <w:rPr>
          <w:rFonts w:eastAsia="SimSun"/>
          <w:b/>
          <w:color w:val="000000"/>
          <w:kern w:val="0"/>
          <w:szCs w:val="20"/>
        </w:rPr>
        <w:t>i złożyć na platformie zakupowej</w:t>
      </w:r>
      <w:r w:rsidRPr="00B450E2">
        <w:rPr>
          <w:rFonts w:ascii="Arial" w:eastAsia="SimSun" w:hAnsi="Arial" w:cs="Arial"/>
          <w:b/>
          <w:color w:val="000000"/>
          <w:kern w:val="0"/>
          <w:szCs w:val="20"/>
        </w:rPr>
        <w:t xml:space="preserve"> </w:t>
      </w:r>
      <w:hyperlink r:id="rId17" w:history="1">
        <w:r w:rsidRPr="00B450E2">
          <w:rPr>
            <w:rFonts w:eastAsia="SimSun"/>
            <w:b/>
            <w:color w:val="000000"/>
            <w:kern w:val="0"/>
            <w:szCs w:val="20"/>
            <w:u w:val="single"/>
          </w:rPr>
          <w:t>https://platformazakupowa.pl/pn/szpitalzachodni</w:t>
        </w:r>
      </w:hyperlink>
      <w:r w:rsidRPr="00B450E2">
        <w:rPr>
          <w:rFonts w:eastAsia="SimSun"/>
          <w:b/>
          <w:color w:val="000000"/>
          <w:kern w:val="0"/>
          <w:szCs w:val="20"/>
        </w:rPr>
        <w:t xml:space="preserve">. </w:t>
      </w:r>
    </w:p>
    <w:p w14:paraId="45F693BC" w14:textId="77777777" w:rsidR="00B450E2" w:rsidRPr="00B450E2" w:rsidRDefault="00B450E2" w:rsidP="00365A91">
      <w:pPr>
        <w:widowControl/>
        <w:numPr>
          <w:ilvl w:val="0"/>
          <w:numId w:val="77"/>
        </w:numPr>
        <w:suppressAutoHyphens w:val="0"/>
        <w:autoSpaceDN/>
        <w:ind w:left="426" w:hanging="426"/>
        <w:jc w:val="both"/>
        <w:textAlignment w:val="auto"/>
        <w:rPr>
          <w:rFonts w:eastAsia="SimSun"/>
          <w:color w:val="000000"/>
          <w:kern w:val="0"/>
          <w:szCs w:val="20"/>
        </w:rPr>
      </w:pPr>
      <w:r w:rsidRPr="00B450E2">
        <w:rPr>
          <w:rFonts w:eastAsia="SimSun"/>
          <w:color w:val="000000"/>
          <w:kern w:val="0"/>
          <w:szCs w:val="20"/>
        </w:rPr>
        <w:t xml:space="preserve">Szczegółowa instrukcja dla Wykonawcy dotycząca złożenia, zmiany i wycofania oferty znajduje się na stronie internetowej pod adresem: </w:t>
      </w:r>
      <w:hyperlink r:id="rId18" w:history="1">
        <w:r w:rsidRPr="00B450E2">
          <w:rPr>
            <w:rFonts w:eastAsia="SimSun"/>
            <w:color w:val="0070C0"/>
            <w:kern w:val="0"/>
            <w:szCs w:val="20"/>
            <w:u w:val="single"/>
          </w:rPr>
          <w:t>https://platformazakupowa.pl/strona/45-instrukcje</w:t>
        </w:r>
      </w:hyperlink>
    </w:p>
    <w:p w14:paraId="1F8E64E5" w14:textId="77777777" w:rsidR="00B450E2" w:rsidRPr="00B450E2" w:rsidRDefault="00B450E2" w:rsidP="00365A91">
      <w:pPr>
        <w:widowControl/>
        <w:numPr>
          <w:ilvl w:val="0"/>
          <w:numId w:val="77"/>
        </w:numPr>
        <w:suppressAutoHyphens w:val="0"/>
        <w:autoSpaceDN/>
        <w:ind w:left="426" w:hanging="426"/>
        <w:jc w:val="both"/>
        <w:textAlignment w:val="auto"/>
        <w:rPr>
          <w:rFonts w:eastAsia="SimSun"/>
          <w:color w:val="000000"/>
          <w:kern w:val="0"/>
          <w:szCs w:val="20"/>
        </w:rPr>
      </w:pPr>
      <w:r w:rsidRPr="00B450E2">
        <w:rPr>
          <w:rFonts w:eastAsia="SimSun"/>
          <w:color w:val="000000"/>
          <w:kern w:val="0"/>
          <w:szCs w:val="20"/>
        </w:rPr>
        <w:t>Nie dopuszcza się podawania ceny w walutach obcych.</w:t>
      </w:r>
    </w:p>
    <w:p w14:paraId="34C1779D" w14:textId="77777777" w:rsidR="00B450E2" w:rsidRPr="00B450E2" w:rsidRDefault="00B450E2" w:rsidP="00365A91">
      <w:pPr>
        <w:widowControl/>
        <w:numPr>
          <w:ilvl w:val="0"/>
          <w:numId w:val="77"/>
        </w:numPr>
        <w:suppressAutoHyphens w:val="0"/>
        <w:autoSpaceDN/>
        <w:ind w:left="426" w:hanging="426"/>
        <w:jc w:val="both"/>
        <w:textAlignment w:val="auto"/>
        <w:rPr>
          <w:rFonts w:eastAsia="SimSun"/>
          <w:color w:val="000000"/>
          <w:kern w:val="0"/>
          <w:szCs w:val="20"/>
        </w:rPr>
      </w:pPr>
      <w:r w:rsidRPr="00B450E2">
        <w:rPr>
          <w:rFonts w:eastAsia="SimSun"/>
          <w:color w:val="000000"/>
          <w:kern w:val="0"/>
          <w:szCs w:val="20"/>
        </w:rPr>
        <w:t xml:space="preserve">W przypadku, gdy ofertę podpisuje osoba niewymieniona w dokumentach rejestrowych Wykonawcy, do oferty należy dołączyć </w:t>
      </w:r>
      <w:r w:rsidRPr="00B450E2">
        <w:rPr>
          <w:rFonts w:eastAsia="SimSun"/>
          <w:bCs/>
          <w:color w:val="000000"/>
          <w:kern w:val="0"/>
          <w:szCs w:val="20"/>
        </w:rPr>
        <w:t>pełnomocnictwo do podpisania oferty, określające jego zakres</w:t>
      </w:r>
      <w:r w:rsidRPr="00B450E2">
        <w:rPr>
          <w:rFonts w:eastAsia="SimSun"/>
          <w:color w:val="000000"/>
          <w:kern w:val="0"/>
          <w:szCs w:val="20"/>
        </w:rPr>
        <w:t xml:space="preserve"> oraz podpisane elektronicznie </w:t>
      </w:r>
      <w:hyperlink r:id="rId19" w:history="1">
        <w:r w:rsidRPr="00B450E2">
          <w:rPr>
            <w:rFonts w:eastAsia="SimSun"/>
            <w:b/>
            <w:bCs/>
            <w:color w:val="000000"/>
            <w:kern w:val="0"/>
            <w:szCs w:val="20"/>
            <w:u w:val="single"/>
          </w:rPr>
          <w:t>kwalifikowanym podpisem elektronicznym</w:t>
        </w:r>
      </w:hyperlink>
      <w:r w:rsidRPr="00B450E2">
        <w:rPr>
          <w:rFonts w:eastAsia="SimSun"/>
          <w:color w:val="000000"/>
          <w:kern w:val="0"/>
          <w:szCs w:val="20"/>
        </w:rPr>
        <w:t xml:space="preserve"> lub </w:t>
      </w:r>
      <w:hyperlink r:id="rId20" w:history="1">
        <w:r w:rsidRPr="00B450E2">
          <w:rPr>
            <w:rFonts w:eastAsia="SimSun"/>
            <w:b/>
            <w:bCs/>
            <w:color w:val="000000"/>
            <w:kern w:val="0"/>
            <w:szCs w:val="20"/>
            <w:u w:val="single"/>
          </w:rPr>
          <w:t>podpisem zaufanym</w:t>
        </w:r>
      </w:hyperlink>
      <w:r w:rsidRPr="00B450E2">
        <w:rPr>
          <w:rFonts w:eastAsia="SimSun"/>
          <w:color w:val="000000"/>
          <w:kern w:val="0"/>
          <w:szCs w:val="20"/>
        </w:rPr>
        <w:t xml:space="preserve"> lub </w:t>
      </w:r>
      <w:hyperlink r:id="rId21" w:history="1">
        <w:r w:rsidRPr="00B450E2">
          <w:rPr>
            <w:rFonts w:eastAsia="SimSun"/>
            <w:b/>
            <w:bCs/>
            <w:color w:val="000000"/>
            <w:kern w:val="0"/>
            <w:szCs w:val="20"/>
            <w:u w:val="single"/>
          </w:rPr>
          <w:t>podpisem osobistym</w:t>
        </w:r>
      </w:hyperlink>
      <w:r w:rsidRPr="00B450E2">
        <w:rPr>
          <w:rFonts w:eastAsia="SimSun"/>
          <w:color w:val="000000"/>
          <w:kern w:val="0"/>
          <w:szCs w:val="20"/>
        </w:rPr>
        <w:t xml:space="preserve"> przez osoby uprawnione do reprezentacji Wykonawcy wymienione w dokumentach rejestrowych Wykonawcy. </w:t>
      </w:r>
    </w:p>
    <w:p w14:paraId="7D169461" w14:textId="77777777" w:rsidR="00B450E2" w:rsidRPr="00B450E2" w:rsidRDefault="00B450E2" w:rsidP="00365A91">
      <w:pPr>
        <w:widowControl/>
        <w:numPr>
          <w:ilvl w:val="0"/>
          <w:numId w:val="77"/>
        </w:numPr>
        <w:suppressAutoHyphens w:val="0"/>
        <w:autoSpaceDN/>
        <w:ind w:left="426" w:hanging="426"/>
        <w:jc w:val="both"/>
        <w:textAlignment w:val="auto"/>
        <w:rPr>
          <w:rFonts w:eastAsia="SimSun"/>
          <w:kern w:val="0"/>
          <w:szCs w:val="20"/>
        </w:rPr>
      </w:pPr>
      <w:r w:rsidRPr="00B450E2">
        <w:rPr>
          <w:rFonts w:eastAsia="SimSun"/>
          <w:kern w:val="0"/>
          <w:szCs w:val="20"/>
        </w:rPr>
        <w:t>Wykonawca zobowiązany jest poinformować Zamawiającego czy wybór oferty będzie prowadził do powstania u Zamawiającego obowiązku podatkowego, wskazując nazwę (rodzaj) roboty budowlanej, towaru lub usługi, których dostawa lub świadczenie będzie prowadzić do jego powstania, oraz wskazując ich wartość bez kwoty podatku.</w:t>
      </w:r>
    </w:p>
    <w:p w14:paraId="66473EFA" w14:textId="77777777" w:rsidR="00B450E2" w:rsidRPr="00B450E2" w:rsidRDefault="00B450E2" w:rsidP="00365A91">
      <w:pPr>
        <w:widowControl/>
        <w:numPr>
          <w:ilvl w:val="0"/>
          <w:numId w:val="77"/>
        </w:numPr>
        <w:suppressAutoHyphens w:val="0"/>
        <w:autoSpaceDN/>
        <w:ind w:left="426" w:hanging="426"/>
        <w:jc w:val="both"/>
        <w:textAlignment w:val="auto"/>
        <w:rPr>
          <w:rFonts w:eastAsia="SimSun"/>
          <w:kern w:val="0"/>
          <w:szCs w:val="20"/>
        </w:rPr>
      </w:pPr>
      <w:r w:rsidRPr="00B450E2">
        <w:rPr>
          <w:rFonts w:eastAsia="SimSun"/>
          <w:kern w:val="0"/>
          <w:szCs w:val="20"/>
        </w:rPr>
        <w:t>Jeżeli zostanie złożona oferta, której wybór prowadziłby do powstania obowiązku podatkowego u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3A913433" w14:textId="77777777" w:rsidR="008279E3" w:rsidRDefault="00255E34">
      <w:pPr>
        <w:pStyle w:val="Nagwek1"/>
        <w:keepNext w:val="0"/>
        <w:tabs>
          <w:tab w:val="clear" w:pos="0"/>
        </w:tabs>
        <w:suppressAutoHyphens w:val="0"/>
        <w:spacing w:before="120" w:after="120" w:line="276" w:lineRule="auto"/>
        <w:jc w:val="left"/>
      </w:pPr>
      <w:r>
        <w:rPr>
          <w:b/>
          <w:i w:val="0"/>
          <w:sz w:val="24"/>
          <w:lang w:val="pl-PL"/>
        </w:rPr>
        <w:t xml:space="preserve">IX. </w:t>
      </w:r>
      <w:r>
        <w:rPr>
          <w:b/>
          <w:i w:val="0"/>
          <w:sz w:val="24"/>
          <w:u w:val="single"/>
          <w:lang w:val="pl-PL"/>
        </w:rPr>
        <w:t>MIEJSCE ORAZ TERMIN SKŁADANIA OFERTY</w:t>
      </w:r>
    </w:p>
    <w:p w14:paraId="52478A38" w14:textId="165CC106" w:rsidR="008E00FD" w:rsidRPr="0063326D" w:rsidRDefault="00945A73" w:rsidP="008E00FD">
      <w:pPr>
        <w:widowControl/>
        <w:suppressAutoHyphens w:val="0"/>
        <w:autoSpaceDN/>
        <w:ind w:left="425"/>
        <w:jc w:val="both"/>
        <w:textAlignment w:val="auto"/>
        <w:rPr>
          <w:rFonts w:eastAsia="SimSun"/>
          <w:kern w:val="0"/>
        </w:rPr>
      </w:pPr>
      <w:r w:rsidRPr="0063326D">
        <w:rPr>
          <w:rFonts w:eastAsia="SimSun"/>
          <w:kern w:val="0"/>
        </w:rPr>
        <w:t xml:space="preserve">1) </w:t>
      </w:r>
      <w:r w:rsidRPr="00945A73">
        <w:rPr>
          <w:rFonts w:eastAsia="SimSun"/>
          <w:kern w:val="0"/>
        </w:rPr>
        <w:t xml:space="preserve">Termin </w:t>
      </w:r>
      <w:r w:rsidRPr="00945A73">
        <w:rPr>
          <w:rFonts w:eastAsia="SimSun"/>
          <w:b/>
          <w:kern w:val="0"/>
        </w:rPr>
        <w:t>składania ofert</w:t>
      </w:r>
      <w:r w:rsidRPr="00945A73">
        <w:rPr>
          <w:rFonts w:eastAsia="SimSun"/>
          <w:kern w:val="0"/>
        </w:rPr>
        <w:t xml:space="preserve"> upływa w dniu </w:t>
      </w:r>
      <w:r w:rsidR="00D91987">
        <w:rPr>
          <w:rFonts w:eastAsia="SimSun"/>
          <w:b/>
          <w:kern w:val="0"/>
        </w:rPr>
        <w:t>19</w:t>
      </w:r>
      <w:r w:rsidRPr="00945A73">
        <w:rPr>
          <w:rFonts w:eastAsia="SimSun"/>
          <w:b/>
          <w:kern w:val="0"/>
        </w:rPr>
        <w:t>.0</w:t>
      </w:r>
      <w:r w:rsidR="009519D3" w:rsidRPr="0063326D">
        <w:rPr>
          <w:rFonts w:eastAsia="SimSun"/>
          <w:b/>
          <w:kern w:val="0"/>
        </w:rPr>
        <w:t>7</w:t>
      </w:r>
      <w:r w:rsidRPr="00945A73">
        <w:rPr>
          <w:rFonts w:eastAsia="SimSun"/>
          <w:b/>
          <w:kern w:val="0"/>
        </w:rPr>
        <w:t>.202</w:t>
      </w:r>
      <w:r w:rsidR="009519D3" w:rsidRPr="0063326D">
        <w:rPr>
          <w:rFonts w:eastAsia="SimSun"/>
          <w:b/>
          <w:kern w:val="0"/>
        </w:rPr>
        <w:t>4</w:t>
      </w:r>
      <w:r w:rsidRPr="00945A73">
        <w:rPr>
          <w:rFonts w:eastAsia="SimSun"/>
          <w:b/>
          <w:kern w:val="0"/>
        </w:rPr>
        <w:t xml:space="preserve"> r. o godz. 10:00</w:t>
      </w:r>
      <w:r w:rsidR="009519D3" w:rsidRPr="0063326D">
        <w:rPr>
          <w:rFonts w:eastAsia="SimSun"/>
          <w:b/>
          <w:kern w:val="0"/>
        </w:rPr>
        <w:t>:00</w:t>
      </w:r>
      <w:r w:rsidR="003A17EE">
        <w:rPr>
          <w:rFonts w:eastAsia="SimSun"/>
          <w:b/>
          <w:kern w:val="0"/>
        </w:rPr>
        <w:t>.</w:t>
      </w:r>
    </w:p>
    <w:p w14:paraId="6D6DEC47" w14:textId="2E7ED6DD" w:rsidR="008E00FD" w:rsidRPr="0063326D" w:rsidRDefault="008E00FD" w:rsidP="008E00FD">
      <w:pPr>
        <w:widowControl/>
        <w:suppressAutoHyphens w:val="0"/>
        <w:autoSpaceDN/>
        <w:ind w:left="425"/>
        <w:jc w:val="both"/>
        <w:textAlignment w:val="auto"/>
        <w:rPr>
          <w:rFonts w:eastAsia="SimSun"/>
          <w:bCs/>
          <w:kern w:val="0"/>
        </w:rPr>
      </w:pPr>
      <w:r w:rsidRPr="0063326D">
        <w:rPr>
          <w:rFonts w:eastAsia="SimSun"/>
          <w:kern w:val="0"/>
        </w:rPr>
        <w:t>2)</w:t>
      </w:r>
      <w:r w:rsidRPr="0063326D">
        <w:rPr>
          <w:rFonts w:eastAsia="SimSun"/>
          <w:kern w:val="0"/>
        </w:rPr>
        <w:tab/>
      </w:r>
      <w:r w:rsidR="00945A73" w:rsidRPr="00945A73">
        <w:rPr>
          <w:rFonts w:eastAsia="SimSun"/>
          <w:kern w:val="0"/>
        </w:rPr>
        <w:t xml:space="preserve">Termin </w:t>
      </w:r>
      <w:r w:rsidR="00945A73" w:rsidRPr="00945A73">
        <w:rPr>
          <w:rFonts w:eastAsia="SimSun"/>
          <w:b/>
          <w:kern w:val="0"/>
        </w:rPr>
        <w:t>otwarcia ofert</w:t>
      </w:r>
      <w:r w:rsidR="00945A73" w:rsidRPr="00945A73">
        <w:rPr>
          <w:rFonts w:eastAsia="SimSun"/>
          <w:kern w:val="0"/>
        </w:rPr>
        <w:t xml:space="preserve"> upływa w dniu </w:t>
      </w:r>
      <w:r w:rsidR="00D91987">
        <w:rPr>
          <w:rFonts w:eastAsia="SimSun"/>
          <w:b/>
          <w:bCs/>
          <w:kern w:val="0"/>
        </w:rPr>
        <w:t>19</w:t>
      </w:r>
      <w:r w:rsidR="00945A73" w:rsidRPr="00945A73">
        <w:rPr>
          <w:rFonts w:eastAsia="SimSun"/>
          <w:b/>
          <w:bCs/>
          <w:kern w:val="0"/>
        </w:rPr>
        <w:t>.0</w:t>
      </w:r>
      <w:r w:rsidR="00ED1B64" w:rsidRPr="00ED1B64">
        <w:rPr>
          <w:rFonts w:eastAsia="SimSun"/>
          <w:b/>
          <w:bCs/>
          <w:kern w:val="0"/>
        </w:rPr>
        <w:t>7</w:t>
      </w:r>
      <w:r w:rsidR="00945A73" w:rsidRPr="00945A73">
        <w:rPr>
          <w:rFonts w:eastAsia="SimSun"/>
          <w:b/>
          <w:bCs/>
          <w:kern w:val="0"/>
        </w:rPr>
        <w:t>.202</w:t>
      </w:r>
      <w:r w:rsidR="00ED1B64" w:rsidRPr="00ED1B64">
        <w:rPr>
          <w:rFonts w:eastAsia="SimSun"/>
          <w:b/>
          <w:bCs/>
          <w:kern w:val="0"/>
        </w:rPr>
        <w:t>4</w:t>
      </w:r>
      <w:r w:rsidR="00945A73" w:rsidRPr="00945A73">
        <w:rPr>
          <w:rFonts w:eastAsia="SimSun"/>
          <w:b/>
          <w:bCs/>
          <w:kern w:val="0"/>
        </w:rPr>
        <w:t xml:space="preserve"> r. o godz. 10:0</w:t>
      </w:r>
      <w:r w:rsidR="00EF7BAB">
        <w:rPr>
          <w:rFonts w:eastAsia="SimSun"/>
          <w:b/>
          <w:bCs/>
          <w:kern w:val="0"/>
        </w:rPr>
        <w:t>5</w:t>
      </w:r>
      <w:r w:rsidR="009519D3" w:rsidRPr="00ED1B64">
        <w:rPr>
          <w:rFonts w:eastAsia="SimSun"/>
          <w:b/>
          <w:bCs/>
          <w:kern w:val="0"/>
        </w:rPr>
        <w:t>:00</w:t>
      </w:r>
      <w:r w:rsidR="00945A73" w:rsidRPr="00945A73">
        <w:rPr>
          <w:rFonts w:eastAsia="SimSun"/>
          <w:b/>
          <w:bCs/>
          <w:kern w:val="0"/>
        </w:rPr>
        <w:t>.</w:t>
      </w:r>
    </w:p>
    <w:p w14:paraId="01147160" w14:textId="0E06AEE2" w:rsidR="008E00FD" w:rsidRPr="0063326D" w:rsidRDefault="008E00FD" w:rsidP="008E00FD">
      <w:pPr>
        <w:widowControl/>
        <w:autoSpaceDN/>
        <w:ind w:left="709" w:hanging="284"/>
        <w:jc w:val="both"/>
        <w:textAlignment w:val="auto"/>
        <w:rPr>
          <w:rFonts w:eastAsia="SimSun"/>
          <w:kern w:val="0"/>
        </w:rPr>
      </w:pPr>
      <w:r w:rsidRPr="0063326D">
        <w:rPr>
          <w:rFonts w:eastAsia="SimSun"/>
          <w:bCs/>
          <w:kern w:val="0"/>
        </w:rPr>
        <w:lastRenderedPageBreak/>
        <w:t>3)</w:t>
      </w:r>
      <w:r w:rsidRPr="0063326D">
        <w:rPr>
          <w:rFonts w:eastAsia="SimSun"/>
          <w:bCs/>
          <w:kern w:val="0"/>
        </w:rPr>
        <w:tab/>
      </w:r>
      <w:r w:rsidR="00945A73" w:rsidRPr="00945A73">
        <w:rPr>
          <w:rFonts w:eastAsia="SimSun"/>
          <w:kern w:val="0"/>
        </w:rPr>
        <w:t>Oferty należy składać</w:t>
      </w:r>
      <w:r w:rsidR="00ED1B64">
        <w:rPr>
          <w:rFonts w:eastAsia="SimSun"/>
          <w:kern w:val="0"/>
        </w:rPr>
        <w:t xml:space="preserve"> wyłącznie elektronicznie</w:t>
      </w:r>
      <w:r w:rsidR="00945A73" w:rsidRPr="00945A73">
        <w:rPr>
          <w:rFonts w:eastAsia="SimSun"/>
          <w:kern w:val="0"/>
        </w:rPr>
        <w:t xml:space="preserve"> za pośrednictwem platformy zakupowej</w:t>
      </w:r>
      <w:r w:rsidRPr="0063326D">
        <w:rPr>
          <w:rFonts w:eastAsia="SimSun"/>
          <w:kern w:val="0"/>
        </w:rPr>
        <w:t xml:space="preserve"> - </w:t>
      </w:r>
      <w:hyperlink r:id="rId22" w:history="1">
        <w:r w:rsidRPr="0063326D">
          <w:rPr>
            <w:rStyle w:val="Hipercze"/>
            <w:rFonts w:eastAsia="SimSun"/>
            <w:kern w:val="0"/>
          </w:rPr>
          <w:t>https://platformazakupowa.pl/pn/szpitalzachodni/proceedings</w:t>
        </w:r>
      </w:hyperlink>
    </w:p>
    <w:p w14:paraId="244851D2" w14:textId="2A3C81A7" w:rsidR="00945A73" w:rsidRPr="00945A73" w:rsidRDefault="008E00FD" w:rsidP="008E00FD">
      <w:pPr>
        <w:widowControl/>
        <w:autoSpaceDN/>
        <w:ind w:left="709" w:hanging="284"/>
        <w:jc w:val="both"/>
        <w:textAlignment w:val="auto"/>
        <w:rPr>
          <w:rFonts w:eastAsia="SimSun"/>
          <w:kern w:val="0"/>
        </w:rPr>
      </w:pPr>
      <w:r w:rsidRPr="0063326D">
        <w:rPr>
          <w:rFonts w:eastAsia="SimSun"/>
          <w:kern w:val="0"/>
        </w:rPr>
        <w:t>4)</w:t>
      </w:r>
      <w:r w:rsidR="0063326D" w:rsidRPr="0063326D">
        <w:rPr>
          <w:rFonts w:eastAsia="SimSun"/>
          <w:kern w:val="0"/>
        </w:rPr>
        <w:tab/>
      </w:r>
      <w:r w:rsidR="00945A73" w:rsidRPr="00945A73">
        <w:rPr>
          <w:rFonts w:eastAsia="SimSun"/>
          <w:kern w:val="0"/>
        </w:rPr>
        <w:t>Zamawiający zastrzega sobie prawo przesunięcia terminu składania i otwarcia ofert</w:t>
      </w:r>
      <w:r w:rsidR="00945A73" w:rsidRPr="00945A73">
        <w:rPr>
          <w:rFonts w:eastAsia="SimSun"/>
          <w:color w:val="000000"/>
          <w:kern w:val="0"/>
        </w:rPr>
        <w:t>.</w:t>
      </w:r>
    </w:p>
    <w:p w14:paraId="1E6FFEAA" w14:textId="77777777" w:rsidR="008279E3" w:rsidRDefault="00255E34">
      <w:pPr>
        <w:pStyle w:val="Nagwek1"/>
        <w:keepNext w:val="0"/>
        <w:tabs>
          <w:tab w:val="clear" w:pos="0"/>
        </w:tabs>
        <w:suppressAutoHyphens w:val="0"/>
        <w:spacing w:before="120" w:after="120" w:line="276" w:lineRule="auto"/>
        <w:jc w:val="left"/>
      </w:pPr>
      <w:r>
        <w:rPr>
          <w:b/>
          <w:i w:val="0"/>
          <w:sz w:val="24"/>
          <w:lang w:val="pl-PL"/>
        </w:rPr>
        <w:t xml:space="preserve">X. </w:t>
      </w:r>
      <w:r>
        <w:rPr>
          <w:b/>
          <w:i w:val="0"/>
          <w:sz w:val="24"/>
          <w:u w:val="single"/>
          <w:lang w:val="pl-PL"/>
        </w:rPr>
        <w:t>OPIS SPOSOBU OBLICZENIA CENY ORAZ SPOSÓB JEJ PRZEDSTAWIENIA</w:t>
      </w:r>
    </w:p>
    <w:p w14:paraId="79F8CC6E" w14:textId="6E0204B5" w:rsidR="00DB5EE1" w:rsidRPr="007C1032" w:rsidRDefault="008B7BFA" w:rsidP="00DB5EE1">
      <w:pPr>
        <w:ind w:left="397" w:hanging="397"/>
        <w:jc w:val="both"/>
        <w:rPr>
          <w:rFonts w:eastAsia="Calibri"/>
          <w:color w:val="000000"/>
        </w:rPr>
      </w:pPr>
      <w:r>
        <w:rPr>
          <w:rFonts w:eastAsia="Calibri"/>
          <w:color w:val="000000"/>
        </w:rPr>
        <w:t>1.</w:t>
      </w:r>
      <w:r>
        <w:rPr>
          <w:rFonts w:eastAsia="Calibri"/>
          <w:color w:val="000000"/>
        </w:rPr>
        <w:tab/>
      </w:r>
      <w:r w:rsidR="00DB5EE1" w:rsidRPr="007C1032">
        <w:rPr>
          <w:rFonts w:eastAsia="Calibri"/>
          <w:color w:val="000000"/>
        </w:rPr>
        <w:t>Cena oferty winna być obliczona w następujący sposób:</w:t>
      </w:r>
    </w:p>
    <w:p w14:paraId="7A44F75F" w14:textId="77777777" w:rsidR="00434676" w:rsidRDefault="00DB5EE1" w:rsidP="00DB5EE1">
      <w:pPr>
        <w:ind w:left="794" w:hanging="397"/>
        <w:jc w:val="both"/>
        <w:rPr>
          <w:rFonts w:eastAsia="Calibri"/>
          <w:color w:val="000000"/>
        </w:rPr>
      </w:pPr>
      <w:r w:rsidRPr="007C1032">
        <w:rPr>
          <w:rFonts w:eastAsia="Calibri"/>
          <w:color w:val="000000"/>
        </w:rPr>
        <w:t>1)</w:t>
      </w:r>
      <w:r w:rsidRPr="007C1032">
        <w:rPr>
          <w:rFonts w:eastAsia="Calibri"/>
          <w:color w:val="000000"/>
        </w:rPr>
        <w:tab/>
        <w:t xml:space="preserve">Na Formularzu cenowym stanowiącym </w:t>
      </w:r>
      <w:r>
        <w:rPr>
          <w:rFonts w:eastAsia="Calibri"/>
          <w:color w:val="000000"/>
        </w:rPr>
        <w:t>Z</w:t>
      </w:r>
      <w:r w:rsidRPr="007C1032">
        <w:rPr>
          <w:rFonts w:eastAsia="Calibri"/>
          <w:color w:val="000000"/>
        </w:rPr>
        <w:t xml:space="preserve">ałącznik nr 2 do </w:t>
      </w:r>
      <w:r>
        <w:rPr>
          <w:rFonts w:eastAsia="Calibri"/>
          <w:color w:val="000000"/>
        </w:rPr>
        <w:t>Zapytania ofertowego</w:t>
      </w:r>
      <w:r w:rsidRPr="007C1032">
        <w:rPr>
          <w:rFonts w:eastAsia="Calibri"/>
          <w:color w:val="000000"/>
        </w:rPr>
        <w:t>, Wykonawca określi ryczałtową cenę netto pozycji</w:t>
      </w:r>
      <w:r>
        <w:rPr>
          <w:rFonts w:eastAsia="Calibri"/>
          <w:color w:val="000000"/>
        </w:rPr>
        <w:t xml:space="preserve"> </w:t>
      </w:r>
      <w:r w:rsidRPr="007C1032">
        <w:rPr>
          <w:rFonts w:eastAsia="Calibri"/>
          <w:color w:val="000000"/>
        </w:rPr>
        <w:t xml:space="preserve">określi stawkę procentową podatku VAT i wartość podatku VAT,  którą to wartość  podatku VAT doda do ryczałtowej ceny netto dla pozycji uzyskując ryczałtową cenę brutto </w:t>
      </w:r>
      <w:r>
        <w:rPr>
          <w:rFonts w:eastAsia="Calibri"/>
          <w:color w:val="000000"/>
        </w:rPr>
        <w:t>oferty</w:t>
      </w:r>
      <w:r w:rsidR="00434676">
        <w:rPr>
          <w:rFonts w:eastAsia="Calibri"/>
          <w:color w:val="000000"/>
        </w:rPr>
        <w:t xml:space="preserve">, </w:t>
      </w:r>
    </w:p>
    <w:p w14:paraId="7BC95924" w14:textId="4A84C175" w:rsidR="00DB5EE1" w:rsidRPr="007C1032" w:rsidRDefault="00434676" w:rsidP="00DB5EE1">
      <w:pPr>
        <w:ind w:left="794" w:hanging="397"/>
        <w:jc w:val="both"/>
        <w:rPr>
          <w:rFonts w:eastAsia="Calibri"/>
          <w:color w:val="000000"/>
        </w:rPr>
      </w:pPr>
      <w:r>
        <w:rPr>
          <w:rFonts w:eastAsia="Calibri"/>
          <w:color w:val="000000"/>
        </w:rPr>
        <w:t>2) Uzyskaną ryczałtową cenę netto, wartość podatku VAT or</w:t>
      </w:r>
      <w:r w:rsidR="008B7BFA">
        <w:rPr>
          <w:rFonts w:eastAsia="Calibri"/>
          <w:color w:val="000000"/>
        </w:rPr>
        <w:t xml:space="preserve">az ryczałtową cenę brutto wpisuje </w:t>
      </w:r>
      <w:r w:rsidRPr="00434676">
        <w:rPr>
          <w:rFonts w:eastAsia="Calibri"/>
          <w:color w:val="000000"/>
        </w:rPr>
        <w:t xml:space="preserve">do Formularza oferty (Załącznik nr 1 do </w:t>
      </w:r>
      <w:r w:rsidR="00DC14DF">
        <w:rPr>
          <w:rFonts w:eastAsia="Calibri"/>
          <w:color w:val="000000"/>
        </w:rPr>
        <w:t>Zapytania ofertowego</w:t>
      </w:r>
      <w:r w:rsidRPr="00434676">
        <w:rPr>
          <w:rFonts w:eastAsia="Calibri"/>
          <w:color w:val="000000"/>
        </w:rPr>
        <w:t>).</w:t>
      </w:r>
    </w:p>
    <w:p w14:paraId="684E67F8" w14:textId="77777777" w:rsidR="00DB5EE1" w:rsidRPr="000714A6" w:rsidRDefault="00DB5EE1" w:rsidP="00DB5EE1">
      <w:pPr>
        <w:ind w:left="397" w:hanging="397"/>
        <w:jc w:val="both"/>
        <w:rPr>
          <w:rFonts w:eastAsia="Calibri"/>
          <w:color w:val="000000"/>
        </w:rPr>
      </w:pPr>
      <w:r w:rsidRPr="000714A6">
        <w:rPr>
          <w:color w:val="000000"/>
        </w:rPr>
        <w:t>2.</w:t>
      </w:r>
      <w:r w:rsidRPr="000714A6">
        <w:rPr>
          <w:color w:val="000000"/>
        </w:rPr>
        <w:tab/>
        <w:t>Przez cenę należy rozumieć cenę w rozumieniu art. 3 ust. 1 pkt. 1 i ust. 2 ustawy z dnia 9 maja 2014r. o informowaniu o cenach towarów i usług.</w:t>
      </w:r>
    </w:p>
    <w:p w14:paraId="22F79333" w14:textId="77777777" w:rsidR="00DB5EE1" w:rsidRPr="000714A6" w:rsidRDefault="00DB5EE1" w:rsidP="00DB5EE1">
      <w:pPr>
        <w:ind w:left="397" w:hanging="397"/>
        <w:jc w:val="both"/>
        <w:rPr>
          <w:rFonts w:eastAsia="Calibri"/>
          <w:color w:val="000000"/>
        </w:rPr>
      </w:pPr>
      <w:r w:rsidRPr="000714A6">
        <w:rPr>
          <w:rFonts w:eastAsia="Calibri"/>
          <w:color w:val="000000"/>
        </w:rPr>
        <w:t>3.</w:t>
      </w:r>
      <w:r w:rsidRPr="000714A6">
        <w:rPr>
          <w:rFonts w:eastAsia="Calibri"/>
          <w:color w:val="000000"/>
        </w:rPr>
        <w:tab/>
      </w:r>
      <w:r w:rsidRPr="000714A6">
        <w:rPr>
          <w:color w:val="000000"/>
        </w:rPr>
        <w:t>Cenę należy podać w formie ryczałtu, którego definicję określa art. 632 Kodeksu cywilnego wynikającej z dokumentacji postępowania.</w:t>
      </w:r>
    </w:p>
    <w:p w14:paraId="0ED6D9E8" w14:textId="77777777" w:rsidR="00DB5EE1" w:rsidRPr="000714A6" w:rsidRDefault="00DB5EE1" w:rsidP="00DB5EE1">
      <w:pPr>
        <w:ind w:left="397" w:hanging="397"/>
        <w:jc w:val="both"/>
        <w:rPr>
          <w:rFonts w:eastAsia="Calibri"/>
          <w:color w:val="000000"/>
        </w:rPr>
      </w:pPr>
      <w:r w:rsidRPr="000714A6">
        <w:rPr>
          <w:rFonts w:eastAsia="Calibri"/>
          <w:color w:val="000000"/>
        </w:rPr>
        <w:t>4.</w:t>
      </w:r>
      <w:r w:rsidRPr="000714A6">
        <w:rPr>
          <w:rFonts w:eastAsia="Calibri"/>
          <w:color w:val="000000"/>
        </w:rPr>
        <w:tab/>
        <w:t>W każdym przypadku użycia zamiennie określenia „cena ryczałtowa” lub „cena” należy przez to rozumieć wynagrodzenie ryczałtowe brutto.</w:t>
      </w:r>
    </w:p>
    <w:p w14:paraId="63724C9B" w14:textId="236F8A58" w:rsidR="00DB5EE1" w:rsidRDefault="00DB5EE1" w:rsidP="00DB5EE1">
      <w:pPr>
        <w:ind w:left="397" w:hanging="397"/>
        <w:jc w:val="both"/>
        <w:rPr>
          <w:color w:val="000000"/>
        </w:rPr>
      </w:pPr>
      <w:r w:rsidRPr="000714A6">
        <w:rPr>
          <w:rFonts w:eastAsia="Calibri"/>
          <w:color w:val="000000"/>
        </w:rPr>
        <w:t>5.</w:t>
      </w:r>
      <w:r w:rsidRPr="000714A6">
        <w:rPr>
          <w:rFonts w:eastAsia="Calibri"/>
          <w:color w:val="000000"/>
        </w:rPr>
        <w:tab/>
      </w:r>
      <w:r w:rsidRPr="000714A6">
        <w:rPr>
          <w:color w:val="000000"/>
        </w:rPr>
        <w:t xml:space="preserve">Cena musi być podana w PLN </w:t>
      </w:r>
      <w:r w:rsidR="008B7BFA">
        <w:rPr>
          <w:color w:val="000000"/>
        </w:rPr>
        <w:t xml:space="preserve">(zł) </w:t>
      </w:r>
      <w:r w:rsidRPr="000714A6">
        <w:rPr>
          <w:color w:val="000000"/>
        </w:rPr>
        <w:t>z dokładnością do dwóch miejsc po przecinku.</w:t>
      </w:r>
    </w:p>
    <w:p w14:paraId="32F1C068" w14:textId="77777777" w:rsidR="00DB5EE1" w:rsidRPr="00106CAA" w:rsidRDefault="00DB5EE1" w:rsidP="00DB5EE1">
      <w:pPr>
        <w:ind w:left="397" w:hanging="397"/>
        <w:jc w:val="both"/>
        <w:rPr>
          <w:rFonts w:eastAsia="Calibri"/>
          <w:color w:val="000000"/>
          <w:highlight w:val="yellow"/>
        </w:rPr>
      </w:pPr>
      <w:r>
        <w:rPr>
          <w:color w:val="000000"/>
        </w:rPr>
        <w:t>6.</w:t>
      </w:r>
      <w:r>
        <w:rPr>
          <w:color w:val="000000"/>
        </w:rPr>
        <w:tab/>
      </w:r>
      <w:r w:rsidRPr="001A38FF">
        <w:rPr>
          <w:color w:val="000000"/>
        </w:rPr>
        <w:t xml:space="preserve">Cena </w:t>
      </w:r>
      <w:r>
        <w:rPr>
          <w:color w:val="000000"/>
        </w:rPr>
        <w:t xml:space="preserve">ryczałtowa </w:t>
      </w:r>
      <w:r w:rsidRPr="001A38FF">
        <w:rPr>
          <w:color w:val="000000"/>
        </w:rPr>
        <w:t xml:space="preserve">brutto oferty przetargowej musi obejmować wszystkie koszty niezbędne do prawidłowego i pełnego wykonania przedmiotu zamówienia, podatki, opłaty, zastosowane rabaty i upusty finansowe i uwzględniać cały zakres przedmiotu zamówienia oraz wyjaśnienia i modyfikacje zawarte w pismach przekazywanych Wykonawcom przed terminem otwarcia ofert. Cena oferty w szczególności musi zawierać koszty: </w:t>
      </w:r>
    </w:p>
    <w:p w14:paraId="7F6F3769" w14:textId="16ABE7E9" w:rsidR="00DB5EE1" w:rsidRDefault="00DB5EE1" w:rsidP="00DB5EE1">
      <w:pPr>
        <w:ind w:left="794" w:hanging="397"/>
        <w:jc w:val="both"/>
        <w:rPr>
          <w:color w:val="000000"/>
        </w:rPr>
      </w:pPr>
      <w:r>
        <w:rPr>
          <w:color w:val="000000"/>
        </w:rPr>
        <w:t>6.1.</w:t>
      </w:r>
      <w:r>
        <w:rPr>
          <w:color w:val="000000"/>
        </w:rPr>
        <w:tab/>
      </w:r>
      <w:r w:rsidRPr="001A38FF">
        <w:rPr>
          <w:color w:val="000000"/>
        </w:rPr>
        <w:t>opracowania dokumentacji p</w:t>
      </w:r>
      <w:r w:rsidR="008B7BFA">
        <w:rPr>
          <w:color w:val="000000"/>
        </w:rPr>
        <w:t xml:space="preserve">owykonawczej </w:t>
      </w:r>
    </w:p>
    <w:p w14:paraId="68ADAAFB" w14:textId="072356A8" w:rsidR="00DB5EE1" w:rsidRDefault="00DB5EE1" w:rsidP="00DB5EE1">
      <w:pPr>
        <w:ind w:left="794" w:hanging="397"/>
        <w:jc w:val="both"/>
        <w:rPr>
          <w:color w:val="000000"/>
        </w:rPr>
      </w:pPr>
      <w:r>
        <w:rPr>
          <w:color w:val="000000"/>
        </w:rPr>
        <w:t xml:space="preserve">6.2. </w:t>
      </w:r>
      <w:r w:rsidRPr="001A38FF">
        <w:rPr>
          <w:color w:val="000000"/>
        </w:rPr>
        <w:t>wykonania robót i niezbędnych opracowań projektowych, ekspertyz</w:t>
      </w:r>
      <w:r w:rsidR="00DB01E5">
        <w:rPr>
          <w:color w:val="000000"/>
        </w:rPr>
        <w:t xml:space="preserve">  (o ile dotyczą)</w:t>
      </w:r>
      <w:r w:rsidRPr="001A38FF">
        <w:rPr>
          <w:color w:val="000000"/>
        </w:rPr>
        <w:t>,</w:t>
      </w:r>
    </w:p>
    <w:p w14:paraId="6985587E" w14:textId="77777777" w:rsidR="00DB5EE1" w:rsidRDefault="00DB5EE1" w:rsidP="00DB5EE1">
      <w:pPr>
        <w:ind w:left="794" w:hanging="397"/>
        <w:jc w:val="both"/>
        <w:rPr>
          <w:color w:val="000000"/>
        </w:rPr>
      </w:pPr>
      <w:r>
        <w:rPr>
          <w:color w:val="000000"/>
        </w:rPr>
        <w:t>6.3.</w:t>
      </w:r>
      <w:r>
        <w:rPr>
          <w:color w:val="000000"/>
        </w:rPr>
        <w:tab/>
      </w:r>
      <w:r w:rsidRPr="001A38FF">
        <w:rPr>
          <w:color w:val="000000"/>
        </w:rPr>
        <w:t>przeglądów, napraw sprzętu i urządzeń, usuwania wad i usterek, napraw konserwacyjnych wykonanych robót w okresie rękojmi i gwarancji jakości,</w:t>
      </w:r>
    </w:p>
    <w:p w14:paraId="3BA0B689" w14:textId="77777777" w:rsidR="00DB5EE1" w:rsidRDefault="00DB5EE1" w:rsidP="00DB5EE1">
      <w:pPr>
        <w:ind w:left="794" w:hanging="397"/>
        <w:jc w:val="both"/>
        <w:rPr>
          <w:color w:val="000000"/>
        </w:rPr>
      </w:pPr>
      <w:r>
        <w:rPr>
          <w:color w:val="000000"/>
        </w:rPr>
        <w:t>6.4.</w:t>
      </w:r>
      <w:r>
        <w:rPr>
          <w:color w:val="000000"/>
        </w:rPr>
        <w:tab/>
      </w:r>
      <w:r w:rsidRPr="001A38FF">
        <w:rPr>
          <w:color w:val="000000"/>
        </w:rPr>
        <w:t>opłat pośrednich,</w:t>
      </w:r>
    </w:p>
    <w:p w14:paraId="1F877AAA" w14:textId="23C52B3F" w:rsidR="00DB5EE1" w:rsidRDefault="00DB5EE1" w:rsidP="00DB5EE1">
      <w:pPr>
        <w:ind w:left="794" w:hanging="397"/>
        <w:jc w:val="both"/>
        <w:rPr>
          <w:color w:val="000000"/>
        </w:rPr>
      </w:pPr>
      <w:r>
        <w:rPr>
          <w:color w:val="000000"/>
        </w:rPr>
        <w:t>6.5.</w:t>
      </w:r>
      <w:r>
        <w:rPr>
          <w:color w:val="000000"/>
        </w:rPr>
        <w:tab/>
      </w:r>
      <w:r w:rsidRPr="001A38FF">
        <w:rPr>
          <w:color w:val="000000"/>
        </w:rPr>
        <w:t>należności celnych (cło, podatek graniczny</w:t>
      </w:r>
      <w:r w:rsidR="00DB01E5">
        <w:rPr>
          <w:color w:val="000000"/>
        </w:rPr>
        <w:t xml:space="preserve"> – o ile takie wystąpią</w:t>
      </w:r>
      <w:r w:rsidRPr="001A38FF">
        <w:rPr>
          <w:color w:val="000000"/>
        </w:rPr>
        <w:t>),</w:t>
      </w:r>
    </w:p>
    <w:p w14:paraId="2B799DE1" w14:textId="77777777" w:rsidR="00DB5EE1" w:rsidRDefault="00DB5EE1" w:rsidP="00DB5EE1">
      <w:pPr>
        <w:ind w:left="794" w:hanging="397"/>
        <w:jc w:val="both"/>
        <w:rPr>
          <w:color w:val="000000"/>
        </w:rPr>
      </w:pPr>
      <w:r>
        <w:rPr>
          <w:color w:val="000000"/>
        </w:rPr>
        <w:t>6.6.</w:t>
      </w:r>
      <w:r>
        <w:rPr>
          <w:color w:val="000000"/>
        </w:rPr>
        <w:tab/>
      </w:r>
      <w:r w:rsidRPr="001A38FF">
        <w:rPr>
          <w:color w:val="000000"/>
        </w:rPr>
        <w:t>podatku VAT i akcyzy</w:t>
      </w:r>
      <w:r>
        <w:rPr>
          <w:color w:val="000000"/>
        </w:rPr>
        <w:t xml:space="preserve"> </w:t>
      </w:r>
      <w:r w:rsidRPr="003B13A6">
        <w:rPr>
          <w:color w:val="000000"/>
        </w:rPr>
        <w:t>zgodnie z obowiązującym prawem, inne podobnego rodzaju obciążenia</w:t>
      </w:r>
      <w:r>
        <w:rPr>
          <w:color w:val="000000"/>
        </w:rPr>
        <w:t>,</w:t>
      </w:r>
    </w:p>
    <w:p w14:paraId="73AA9D92" w14:textId="77777777" w:rsidR="00DB5EE1" w:rsidRDefault="00DB5EE1" w:rsidP="00DB5EE1">
      <w:pPr>
        <w:ind w:left="794" w:hanging="397"/>
        <w:jc w:val="both"/>
        <w:rPr>
          <w:color w:val="000000"/>
        </w:rPr>
      </w:pPr>
      <w:r>
        <w:rPr>
          <w:color w:val="000000"/>
        </w:rPr>
        <w:t>6.7.</w:t>
      </w:r>
      <w:r>
        <w:rPr>
          <w:color w:val="000000"/>
        </w:rPr>
        <w:tab/>
      </w:r>
      <w:r w:rsidRPr="001A38FF">
        <w:rPr>
          <w:color w:val="000000"/>
        </w:rPr>
        <w:t>delegacji i opłat związanych z realizacją zamówienia,</w:t>
      </w:r>
    </w:p>
    <w:p w14:paraId="736BEC43" w14:textId="77777777" w:rsidR="00DB5EE1" w:rsidRDefault="00DB5EE1" w:rsidP="00DB5EE1">
      <w:pPr>
        <w:ind w:left="794" w:hanging="397"/>
        <w:jc w:val="both"/>
        <w:rPr>
          <w:color w:val="000000"/>
        </w:rPr>
      </w:pPr>
      <w:r>
        <w:rPr>
          <w:color w:val="000000"/>
        </w:rPr>
        <w:t>6.8.</w:t>
      </w:r>
      <w:r>
        <w:rPr>
          <w:color w:val="000000"/>
        </w:rPr>
        <w:tab/>
      </w:r>
      <w:r w:rsidRPr="001A38FF">
        <w:rPr>
          <w:color w:val="000000"/>
        </w:rPr>
        <w:t>organizacji i urządzenia zaplecza w okresie niezbędnym do wykonania robót</w:t>
      </w:r>
      <w:r>
        <w:rPr>
          <w:color w:val="000000"/>
        </w:rPr>
        <w:t xml:space="preserve"> w tym opłat za energię elektryczną i wodę</w:t>
      </w:r>
      <w:r w:rsidRPr="001A38FF">
        <w:rPr>
          <w:color w:val="000000"/>
        </w:rPr>
        <w:t>,</w:t>
      </w:r>
    </w:p>
    <w:p w14:paraId="0E53BADB" w14:textId="77777777" w:rsidR="00DB5EE1" w:rsidRDefault="00DB5EE1" w:rsidP="00DB5EE1">
      <w:pPr>
        <w:ind w:left="794" w:hanging="397"/>
        <w:jc w:val="both"/>
      </w:pPr>
      <w:r>
        <w:rPr>
          <w:color w:val="000000"/>
        </w:rPr>
        <w:t>6.9.</w:t>
      </w:r>
      <w:r>
        <w:rPr>
          <w:color w:val="000000"/>
        </w:rPr>
        <w:tab/>
      </w:r>
      <w:r w:rsidRPr="00E157B3">
        <w:t>doprowadzenia terenu do stanu pierwotnego,</w:t>
      </w:r>
    </w:p>
    <w:p w14:paraId="3D34286B" w14:textId="77777777" w:rsidR="00DB5EE1" w:rsidRDefault="00DB5EE1" w:rsidP="00DB5EE1">
      <w:pPr>
        <w:ind w:left="794" w:hanging="397"/>
        <w:jc w:val="both"/>
        <w:rPr>
          <w:color w:val="000000"/>
        </w:rPr>
      </w:pPr>
      <w:r>
        <w:rPr>
          <w:color w:val="000000"/>
        </w:rPr>
        <w:t>6.10.</w:t>
      </w:r>
      <w:r w:rsidRPr="001A38FF">
        <w:rPr>
          <w:color w:val="000000"/>
        </w:rPr>
        <w:t>zabezpieczenia terenu, na którym prowadzone będą roboty,</w:t>
      </w:r>
    </w:p>
    <w:p w14:paraId="14FF67F1" w14:textId="77777777" w:rsidR="00DB5EE1" w:rsidRDefault="00DB5EE1" w:rsidP="00DB5EE1">
      <w:pPr>
        <w:ind w:left="794" w:hanging="397"/>
        <w:jc w:val="both"/>
        <w:rPr>
          <w:color w:val="000000"/>
        </w:rPr>
      </w:pPr>
      <w:r>
        <w:rPr>
          <w:color w:val="000000"/>
        </w:rPr>
        <w:t>6.11.</w:t>
      </w:r>
      <w:r w:rsidRPr="001A38FF">
        <w:rPr>
          <w:color w:val="000000"/>
        </w:rPr>
        <w:t>roboty, które</w:t>
      </w:r>
      <w:r w:rsidRPr="001A38FF">
        <w:rPr>
          <w:color w:val="984806"/>
        </w:rPr>
        <w:t xml:space="preserve"> </w:t>
      </w:r>
      <w:r>
        <w:rPr>
          <w:color w:val="000000"/>
        </w:rPr>
        <w:t>Wykonawca</w:t>
      </w:r>
      <w:r w:rsidRPr="001A38FF">
        <w:rPr>
          <w:color w:val="000000"/>
        </w:rPr>
        <w:t xml:space="preserve"> pominął w wycenie oferty i są one niezbędne do wykonania i odbioru przedmiotu umowy, zgodnie z zasadami sztuki budowlanej, obowiązującymi przepisami.</w:t>
      </w:r>
    </w:p>
    <w:p w14:paraId="25433E93" w14:textId="77777777" w:rsidR="00DB5EE1" w:rsidRDefault="00DB5EE1" w:rsidP="00DB5EE1">
      <w:pPr>
        <w:ind w:left="794" w:hanging="397"/>
        <w:jc w:val="both"/>
        <w:rPr>
          <w:color w:val="000000"/>
        </w:rPr>
      </w:pPr>
      <w:r>
        <w:rPr>
          <w:color w:val="000000"/>
        </w:rPr>
        <w:t>6.12.</w:t>
      </w:r>
      <w:r w:rsidRPr="003B13A6">
        <w:rPr>
          <w:color w:val="000000"/>
        </w:rPr>
        <w:t>robocizny, materiałów, sprzętu i transportu</w:t>
      </w:r>
    </w:p>
    <w:p w14:paraId="1FC465D2" w14:textId="77777777" w:rsidR="00DB5EE1" w:rsidRDefault="00DB5EE1" w:rsidP="00DB5EE1">
      <w:pPr>
        <w:ind w:left="794" w:hanging="397"/>
        <w:jc w:val="both"/>
        <w:rPr>
          <w:color w:val="000000"/>
        </w:rPr>
      </w:pPr>
      <w:r>
        <w:rPr>
          <w:color w:val="000000"/>
        </w:rPr>
        <w:t>6.13.</w:t>
      </w:r>
      <w:r w:rsidRPr="003B13A6">
        <w:rPr>
          <w:color w:val="000000"/>
        </w:rPr>
        <w:t>koszty organizacji robót,</w:t>
      </w:r>
    </w:p>
    <w:p w14:paraId="4C82E9A7" w14:textId="4C78CC29" w:rsidR="00DB5EE1" w:rsidRPr="004D77EB" w:rsidRDefault="00DB5EE1" w:rsidP="00DB5EE1">
      <w:pPr>
        <w:ind w:left="794" w:hanging="397"/>
        <w:jc w:val="both"/>
        <w:rPr>
          <w:color w:val="000000"/>
        </w:rPr>
      </w:pPr>
      <w:r>
        <w:rPr>
          <w:color w:val="000000"/>
        </w:rPr>
        <w:t>6.14</w:t>
      </w:r>
      <w:r w:rsidR="00E17FA2">
        <w:rPr>
          <w:color w:val="000000"/>
        </w:rPr>
        <w:t>.</w:t>
      </w:r>
      <w:r w:rsidRPr="003B13A6">
        <w:rPr>
          <w:color w:val="000000"/>
        </w:rPr>
        <w:t>wszelkie wydatki poboczne i nieprzewidziane oraz wszelkie ryzyka i zyski Wykonawcy ponoszone w związku z wykonaniem przedmiotu zamówienia</w:t>
      </w:r>
      <w:r w:rsidR="00DB01E5">
        <w:rPr>
          <w:color w:val="000000"/>
        </w:rPr>
        <w:t>.</w:t>
      </w:r>
    </w:p>
    <w:p w14:paraId="554A86A1" w14:textId="321ADE9B" w:rsidR="00DB5EE1" w:rsidRDefault="00DB5EE1" w:rsidP="00DB5EE1">
      <w:pPr>
        <w:ind w:left="397" w:hanging="397"/>
        <w:jc w:val="both"/>
        <w:rPr>
          <w:color w:val="000000"/>
        </w:rPr>
      </w:pPr>
      <w:r>
        <w:rPr>
          <w:color w:val="000000"/>
        </w:rPr>
        <w:t>7.</w:t>
      </w:r>
      <w:r w:rsidR="00DB01E5">
        <w:rPr>
          <w:color w:val="000000"/>
        </w:rPr>
        <w:tab/>
      </w:r>
      <w:r w:rsidRPr="001A38FF">
        <w:rPr>
          <w:color w:val="000000"/>
        </w:rPr>
        <w:t>Cenę oferty stanowi suma wszystkich jej elementów łącznie z podatkiem VAT.</w:t>
      </w:r>
    </w:p>
    <w:p w14:paraId="271BBBF6" w14:textId="69698887" w:rsidR="00DB5EE1" w:rsidRDefault="00DB5EE1" w:rsidP="00DB5EE1">
      <w:pPr>
        <w:ind w:left="397" w:hanging="397"/>
        <w:jc w:val="both"/>
        <w:rPr>
          <w:color w:val="000000"/>
        </w:rPr>
      </w:pPr>
      <w:r>
        <w:rPr>
          <w:color w:val="000000"/>
        </w:rPr>
        <w:t>8.</w:t>
      </w:r>
      <w:r>
        <w:rPr>
          <w:color w:val="000000"/>
        </w:rPr>
        <w:tab/>
      </w:r>
      <w:r w:rsidRPr="003B13A6">
        <w:rPr>
          <w:color w:val="000000"/>
        </w:rPr>
        <w:t xml:space="preserve">Wykonawca musi mieć świadomość, że rodzaje </w:t>
      </w:r>
      <w:r w:rsidR="00BF2F49" w:rsidRPr="003B13A6">
        <w:rPr>
          <w:color w:val="000000"/>
        </w:rPr>
        <w:t xml:space="preserve">opis </w:t>
      </w:r>
      <w:r w:rsidRPr="003B13A6">
        <w:rPr>
          <w:color w:val="000000"/>
        </w:rPr>
        <w:t xml:space="preserve">robót </w:t>
      </w:r>
      <w:r w:rsidR="00BF2F49">
        <w:rPr>
          <w:color w:val="000000"/>
        </w:rPr>
        <w:t>jest</w:t>
      </w:r>
      <w:r w:rsidRPr="003B13A6">
        <w:rPr>
          <w:color w:val="000000"/>
        </w:rPr>
        <w:t xml:space="preserve"> orientacyjn</w:t>
      </w:r>
      <w:r w:rsidR="00BF2F49">
        <w:rPr>
          <w:color w:val="000000"/>
        </w:rPr>
        <w:t>y</w:t>
      </w:r>
      <w:r w:rsidRPr="003B13A6">
        <w:rPr>
          <w:color w:val="000000"/>
        </w:rPr>
        <w:t xml:space="preserve"> i poglądowe i mogą ulec zmianie</w:t>
      </w:r>
      <w:r w:rsidR="00BF2F49">
        <w:rPr>
          <w:color w:val="000000"/>
        </w:rPr>
        <w:t xml:space="preserve">. </w:t>
      </w:r>
      <w:r w:rsidRPr="003B13A6">
        <w:rPr>
          <w:color w:val="000000"/>
        </w:rPr>
        <w:t>Szczegółowe rozwiązania wpływające na zwiększenie zakresu robót stanowią ryzyko Wykonawcy i nie będą traktowane jako roboty dodatkowe.</w:t>
      </w:r>
    </w:p>
    <w:p w14:paraId="6E068E4D" w14:textId="69460AC6" w:rsidR="00DB5EE1" w:rsidRDefault="00DB5EE1" w:rsidP="00DB5EE1">
      <w:pPr>
        <w:ind w:left="397" w:hanging="397"/>
        <w:jc w:val="both"/>
        <w:rPr>
          <w:color w:val="000000"/>
        </w:rPr>
      </w:pPr>
      <w:r>
        <w:rPr>
          <w:color w:val="000000"/>
        </w:rPr>
        <w:t xml:space="preserve">9. </w:t>
      </w:r>
      <w:r>
        <w:rPr>
          <w:color w:val="000000"/>
        </w:rPr>
        <w:tab/>
      </w:r>
      <w:r w:rsidRPr="003B13A6">
        <w:rPr>
          <w:color w:val="000000"/>
        </w:rPr>
        <w:t xml:space="preserve">Cena winna uwzględniać wymagania wskazane w dokumentacji opisującej przedmiot zamówienia, </w:t>
      </w:r>
      <w:r w:rsidR="00BF2F49">
        <w:rPr>
          <w:color w:val="000000"/>
        </w:rPr>
        <w:t>Zapytaniu ofertowym</w:t>
      </w:r>
      <w:r w:rsidRPr="003B13A6">
        <w:rPr>
          <w:color w:val="000000"/>
        </w:rPr>
        <w:t xml:space="preserve"> i wzorze umowy.</w:t>
      </w:r>
    </w:p>
    <w:p w14:paraId="0C8E1A2F" w14:textId="77777777" w:rsidR="00DB5EE1" w:rsidRDefault="00DB5EE1" w:rsidP="00DB5EE1">
      <w:pPr>
        <w:ind w:left="397" w:hanging="397"/>
        <w:jc w:val="both"/>
        <w:rPr>
          <w:color w:val="000000"/>
        </w:rPr>
      </w:pPr>
      <w:r>
        <w:rPr>
          <w:color w:val="000000"/>
        </w:rPr>
        <w:t>10.</w:t>
      </w:r>
      <w:r>
        <w:rPr>
          <w:color w:val="000000"/>
        </w:rPr>
        <w:tab/>
      </w:r>
      <w:r w:rsidRPr="003B13A6">
        <w:rPr>
          <w:color w:val="000000"/>
        </w:rPr>
        <w:t xml:space="preserve">Jeżeli została złożona oferta, której wybór prowadziłby do powstania u Zamawiającego obowiązku podatkowego zgodnie z ustawą z dnia 11 marca 2004 r. o podatku od towarów i usług </w:t>
      </w:r>
      <w:r w:rsidRPr="003B13A6">
        <w:rPr>
          <w:color w:val="000000"/>
        </w:rPr>
        <w:lastRenderedPageBreak/>
        <w:t xml:space="preserve">(t. j. Dz. U. z 2020 r. poz. 106, z </w:t>
      </w:r>
      <w:proofErr w:type="spellStart"/>
      <w:r w:rsidRPr="003B13A6">
        <w:rPr>
          <w:color w:val="000000"/>
        </w:rPr>
        <w:t>późn</w:t>
      </w:r>
      <w:proofErr w:type="spellEnd"/>
      <w:r w:rsidRPr="003B13A6">
        <w:rPr>
          <w:color w:val="000000"/>
        </w:rPr>
        <w:t>. zm.), dla celów zastosowania kryterium ceny lub kosztu zamawiający dolicza do przedstawionej w tej ofercie ceny kwotę podatku od towarów i usług, którą miałby obowiązek rozliczyć.</w:t>
      </w:r>
    </w:p>
    <w:p w14:paraId="428F3A71" w14:textId="057C5C38" w:rsidR="00DB5EE1" w:rsidRDefault="00DB5EE1" w:rsidP="00DB5EE1">
      <w:pPr>
        <w:ind w:left="397" w:hanging="397"/>
        <w:jc w:val="both"/>
        <w:rPr>
          <w:color w:val="000000"/>
        </w:rPr>
      </w:pPr>
      <w:r>
        <w:rPr>
          <w:color w:val="000000"/>
        </w:rPr>
        <w:t>11.</w:t>
      </w:r>
      <w:r>
        <w:rPr>
          <w:color w:val="000000"/>
        </w:rPr>
        <w:tab/>
      </w:r>
      <w:r w:rsidRPr="00C30164">
        <w:rPr>
          <w:b/>
          <w:bCs/>
          <w:color w:val="000000"/>
        </w:rPr>
        <w:t>W związku z powyższym zalecane jest bardzo szczegółowe sprawdzenie dokumentacji jak również przyszłego terenu budowy w ramach wizji lokalnej</w:t>
      </w:r>
      <w:r w:rsidR="00664268" w:rsidRPr="00C30164">
        <w:rPr>
          <w:b/>
          <w:bCs/>
          <w:color w:val="000000"/>
        </w:rPr>
        <w:t xml:space="preserve"> na życzenie Wykonawcy jeżeli zajdzie taka potrzeba</w:t>
      </w:r>
      <w:r w:rsidRPr="00C30164">
        <w:rPr>
          <w:b/>
          <w:bCs/>
          <w:color w:val="000000"/>
        </w:rPr>
        <w:t>.</w:t>
      </w:r>
    </w:p>
    <w:p w14:paraId="0BC1D1D4" w14:textId="77777777" w:rsidR="00DB5EE1" w:rsidRDefault="00DB5EE1" w:rsidP="00DB5EE1">
      <w:pPr>
        <w:ind w:left="397" w:hanging="397"/>
        <w:jc w:val="both"/>
        <w:rPr>
          <w:rFonts w:eastAsia="Calibri"/>
          <w:color w:val="000000"/>
        </w:rPr>
      </w:pPr>
      <w:r>
        <w:rPr>
          <w:color w:val="000000"/>
        </w:rPr>
        <w:t>12.</w:t>
      </w:r>
      <w:r>
        <w:rPr>
          <w:color w:val="000000"/>
        </w:rPr>
        <w:tab/>
      </w:r>
      <w:r w:rsidRPr="00B0698D">
        <w:t>Ceny określone przez Wykonawcę zostaną ustalone na okres ważności umowy i nie będą podlegały zmianom z wyjątkiem odpowiednich zapisów umowy.</w:t>
      </w:r>
    </w:p>
    <w:p w14:paraId="259B5E26" w14:textId="77777777" w:rsidR="00DB5EE1" w:rsidRPr="004D77EB" w:rsidRDefault="00DB5EE1" w:rsidP="00DB5EE1">
      <w:pPr>
        <w:ind w:left="397" w:hanging="397"/>
        <w:jc w:val="both"/>
        <w:rPr>
          <w:rFonts w:eastAsia="Calibri"/>
          <w:color w:val="000000"/>
        </w:rPr>
      </w:pPr>
      <w:r>
        <w:rPr>
          <w:color w:val="000000"/>
        </w:rPr>
        <w:t>13.</w:t>
      </w:r>
      <w:r>
        <w:rPr>
          <w:b/>
          <w:bCs/>
          <w:iCs/>
          <w:lang w:eastAsia="ar-SA"/>
        </w:rPr>
        <w:tab/>
      </w:r>
      <w:r w:rsidRPr="004D77EB">
        <w:rPr>
          <w:iCs/>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5F69DA45" w14:textId="77777777" w:rsidR="00EA24CB" w:rsidRDefault="00255E34" w:rsidP="00EA24CB">
      <w:pPr>
        <w:pStyle w:val="Nagwek1"/>
        <w:keepNext w:val="0"/>
        <w:tabs>
          <w:tab w:val="clear" w:pos="0"/>
        </w:tabs>
        <w:suppressAutoHyphens w:val="0"/>
        <w:spacing w:before="120" w:line="276" w:lineRule="auto"/>
        <w:ind w:left="425" w:hanging="425"/>
        <w:jc w:val="both"/>
        <w:rPr>
          <w:b/>
          <w:i w:val="0"/>
          <w:sz w:val="24"/>
          <w:u w:val="single"/>
          <w:lang w:val="pl-PL"/>
        </w:rPr>
      </w:pPr>
      <w:r>
        <w:rPr>
          <w:b/>
          <w:i w:val="0"/>
          <w:sz w:val="24"/>
          <w:lang w:val="pl-PL"/>
        </w:rPr>
        <w:t xml:space="preserve">XI. </w:t>
      </w:r>
      <w:r>
        <w:rPr>
          <w:b/>
          <w:i w:val="0"/>
          <w:sz w:val="24"/>
          <w:u w:val="single"/>
          <w:lang w:val="pl-PL"/>
        </w:rPr>
        <w:t>OPIS KRYTERIÓW, KTÓRYMI ZAMAWIAJĄCY BĘDZIE SIĘ KIEROWAŁ PRZY WYBORZE OFERTY, WRAZ Z PODANIEM ZNACZENIA TYCH KRYTERIÓW ORAZ SPOSOBU OCENY OFERT</w:t>
      </w:r>
    </w:p>
    <w:p w14:paraId="54BF8274" w14:textId="5369D6FA" w:rsidR="008279E3" w:rsidRPr="00A62F71" w:rsidRDefault="00255E34" w:rsidP="00A62F71">
      <w:pPr>
        <w:pStyle w:val="Nagwek1"/>
        <w:keepNext w:val="0"/>
        <w:tabs>
          <w:tab w:val="clear" w:pos="0"/>
        </w:tabs>
        <w:suppressAutoHyphens w:val="0"/>
        <w:spacing w:before="120" w:line="276" w:lineRule="auto"/>
        <w:ind w:left="397" w:hanging="397"/>
        <w:jc w:val="both"/>
        <w:rPr>
          <w:b/>
          <w:bCs/>
          <w:i w:val="0"/>
          <w:iCs w:val="0"/>
          <w:sz w:val="24"/>
          <w:lang w:val="pl-PL"/>
        </w:rPr>
      </w:pPr>
      <w:r w:rsidRPr="00A62F71">
        <w:rPr>
          <w:b/>
          <w:bCs/>
          <w:i w:val="0"/>
          <w:iCs w:val="0"/>
          <w:sz w:val="24"/>
          <w:lang w:val="pl-PL"/>
        </w:rPr>
        <w:t>1.</w:t>
      </w:r>
      <w:r w:rsidR="00EA24CB" w:rsidRPr="00A62F71">
        <w:rPr>
          <w:b/>
          <w:bCs/>
          <w:i w:val="0"/>
          <w:iCs w:val="0"/>
          <w:sz w:val="24"/>
          <w:lang w:val="pl-PL"/>
        </w:rPr>
        <w:tab/>
      </w:r>
      <w:r w:rsidRPr="00A62F71">
        <w:rPr>
          <w:b/>
          <w:bCs/>
          <w:i w:val="0"/>
          <w:iCs w:val="0"/>
          <w:sz w:val="24"/>
          <w:lang w:val="pl-PL"/>
        </w:rPr>
        <w:t>Przy wyborze najkorzystniejszej oferty Zamawiający będzie się kierował następującymi kryteriami, tj.:</w:t>
      </w:r>
    </w:p>
    <w:p w14:paraId="51FC83B1" w14:textId="77777777" w:rsidR="008279E3" w:rsidRDefault="00255E34">
      <w:pPr>
        <w:widowControl/>
        <w:spacing w:before="120"/>
        <w:ind w:left="720"/>
        <w:jc w:val="both"/>
        <w:textAlignment w:val="auto"/>
        <w:rPr>
          <w:rFonts w:eastAsia="Calibri"/>
          <w:b/>
          <w:iCs/>
          <w:kern w:val="0"/>
          <w:sz w:val="22"/>
          <w:szCs w:val="22"/>
          <w:lang w:eastAsia="en-US"/>
        </w:rPr>
      </w:pPr>
      <w:r>
        <w:rPr>
          <w:rFonts w:eastAsia="Calibri"/>
          <w:b/>
          <w:iCs/>
          <w:kern w:val="0"/>
          <w:sz w:val="22"/>
          <w:szCs w:val="22"/>
          <w:lang w:eastAsia="en-US"/>
        </w:rPr>
        <w:t xml:space="preserve">Cena brutto z VAT – 100 pkt, </w:t>
      </w:r>
    </w:p>
    <w:p w14:paraId="6D301C35" w14:textId="15709632" w:rsidR="00F447F6" w:rsidRDefault="00255E34" w:rsidP="00F447F6">
      <w:pPr>
        <w:widowControl/>
        <w:spacing w:before="120" w:after="120"/>
        <w:ind w:left="720"/>
        <w:jc w:val="both"/>
        <w:rPr>
          <w:rFonts w:eastAsia="Calibri"/>
          <w:b/>
          <w:iCs/>
          <w:kern w:val="0"/>
          <w:sz w:val="22"/>
          <w:szCs w:val="22"/>
          <w:lang w:eastAsia="en-US"/>
        </w:rPr>
      </w:pPr>
      <w:r>
        <w:rPr>
          <w:rFonts w:eastAsia="Calibri"/>
          <w:b/>
          <w:iCs/>
          <w:kern w:val="0"/>
          <w:sz w:val="22"/>
          <w:szCs w:val="22"/>
          <w:lang w:eastAsia="en-US"/>
        </w:rPr>
        <w:t>C = cena najniższa oferowana / cena oferty ocenianej × 100 pkt</w:t>
      </w:r>
    </w:p>
    <w:p w14:paraId="3538451D" w14:textId="77777777" w:rsidR="00EA24CB" w:rsidRDefault="00EA24CB" w:rsidP="00A62F71">
      <w:pPr>
        <w:widowControl/>
        <w:autoSpaceDN/>
        <w:ind w:left="681" w:hanging="284"/>
        <w:jc w:val="both"/>
        <w:textAlignment w:val="auto"/>
        <w:rPr>
          <w:rFonts w:eastAsia="Calibri"/>
          <w:kern w:val="0"/>
          <w:lang w:eastAsia="en-US"/>
        </w:rPr>
      </w:pPr>
      <w:r>
        <w:rPr>
          <w:rFonts w:eastAsia="Calibri"/>
          <w:kern w:val="0"/>
          <w:lang w:eastAsia="en-US"/>
        </w:rPr>
        <w:t>1)</w:t>
      </w:r>
      <w:r>
        <w:rPr>
          <w:rFonts w:eastAsia="Calibri"/>
          <w:kern w:val="0"/>
          <w:lang w:eastAsia="en-US"/>
        </w:rPr>
        <w:tab/>
      </w:r>
      <w:r w:rsidR="00F447F6" w:rsidRPr="00F447F6">
        <w:rPr>
          <w:rFonts w:eastAsia="Calibri"/>
          <w:kern w:val="0"/>
          <w:lang w:eastAsia="en-US"/>
        </w:rPr>
        <w:t>Za najkorzystniejszą zostanie wybrana oferta, która zgodnie z powyższym kryterium oceny ofert uzyska najwyższą liczbę punktów spośród ofert nie podlegających odrzuceniu.</w:t>
      </w:r>
    </w:p>
    <w:p w14:paraId="088DCF6C" w14:textId="77777777" w:rsidR="00EA24CB" w:rsidRDefault="00EA24CB" w:rsidP="00A62F71">
      <w:pPr>
        <w:widowControl/>
        <w:autoSpaceDN/>
        <w:ind w:left="681" w:hanging="284"/>
        <w:jc w:val="both"/>
        <w:textAlignment w:val="auto"/>
        <w:rPr>
          <w:rFonts w:eastAsia="Calibri"/>
          <w:kern w:val="0"/>
          <w:lang w:eastAsia="en-US"/>
        </w:rPr>
      </w:pPr>
      <w:r>
        <w:rPr>
          <w:rFonts w:eastAsia="Calibri"/>
          <w:kern w:val="0"/>
          <w:lang w:eastAsia="en-US"/>
        </w:rPr>
        <w:t>2)</w:t>
      </w:r>
      <w:r>
        <w:rPr>
          <w:rFonts w:eastAsia="Calibri"/>
          <w:kern w:val="0"/>
          <w:lang w:eastAsia="en-US"/>
        </w:rPr>
        <w:tab/>
      </w:r>
      <w:r w:rsidR="00F447F6" w:rsidRPr="00F447F6">
        <w:rPr>
          <w:rFonts w:eastAsia="Calibri"/>
          <w:bCs/>
          <w:kern w:val="0"/>
          <w:lang w:eastAsia="en-US"/>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w:t>
      </w:r>
    </w:p>
    <w:p w14:paraId="0AD49FB7" w14:textId="77777777" w:rsidR="00EA24CB" w:rsidRDefault="00EA24CB" w:rsidP="00A62F71">
      <w:pPr>
        <w:widowControl/>
        <w:autoSpaceDN/>
        <w:ind w:left="681" w:hanging="284"/>
        <w:jc w:val="both"/>
        <w:textAlignment w:val="auto"/>
        <w:rPr>
          <w:rFonts w:eastAsia="Calibri"/>
          <w:kern w:val="0"/>
          <w:lang w:eastAsia="en-US"/>
        </w:rPr>
      </w:pPr>
      <w:r>
        <w:rPr>
          <w:rFonts w:eastAsia="Calibri"/>
          <w:kern w:val="0"/>
          <w:lang w:eastAsia="en-US"/>
        </w:rPr>
        <w:t>3)</w:t>
      </w:r>
      <w:r>
        <w:rPr>
          <w:rFonts w:eastAsia="Calibri"/>
          <w:kern w:val="0"/>
          <w:lang w:eastAsia="en-US"/>
        </w:rPr>
        <w:tab/>
      </w:r>
      <w:r w:rsidR="00F447F6" w:rsidRPr="00F447F6">
        <w:rPr>
          <w:rFonts w:eastAsia="Calibri"/>
          <w:kern w:val="0"/>
          <w:lang w:eastAsia="en-US"/>
        </w:rPr>
        <w:t>Za najkorzystniejszą zostanie wybrana oferta, która uzyska najwyższą liczbę punktów (do dwóch miejsc po przecinku) spośród ofert nie podlegających odrzuceniu.</w:t>
      </w:r>
    </w:p>
    <w:p w14:paraId="3C1D692E" w14:textId="77777777" w:rsidR="00EA24CB" w:rsidRDefault="00EA24CB" w:rsidP="00A62F71">
      <w:pPr>
        <w:widowControl/>
        <w:autoSpaceDN/>
        <w:ind w:left="681" w:hanging="284"/>
        <w:jc w:val="both"/>
        <w:textAlignment w:val="auto"/>
        <w:rPr>
          <w:rFonts w:eastAsia="Calibri"/>
          <w:kern w:val="0"/>
          <w:lang w:eastAsia="en-US"/>
        </w:rPr>
      </w:pPr>
      <w:r>
        <w:rPr>
          <w:rFonts w:eastAsia="Calibri"/>
          <w:kern w:val="0"/>
          <w:lang w:eastAsia="en-US"/>
        </w:rPr>
        <w:t>4)</w:t>
      </w:r>
      <w:r>
        <w:rPr>
          <w:rFonts w:eastAsia="Calibri"/>
          <w:kern w:val="0"/>
          <w:lang w:eastAsia="en-US"/>
        </w:rPr>
        <w:tab/>
      </w:r>
      <w:r w:rsidR="00F447F6" w:rsidRPr="00F447F6">
        <w:rPr>
          <w:rFonts w:eastAsia="Calibri"/>
          <w:kern w:val="0"/>
          <w:lang w:eastAsia="en-US"/>
        </w:rPr>
        <w:t xml:space="preserve">Jeżeli zostanie złożona oferta, której wybór prowadziłby do powstania obowiązku podatkowego u Zamawiającego zgodnie z przepisami o podatku od towarów i usług, w zakresie dotyczącym wewnątrzwspólnotowego nabycia towarów, </w:t>
      </w:r>
      <w:r w:rsidR="00F447F6" w:rsidRPr="00F447F6">
        <w:rPr>
          <w:rFonts w:eastAsia="Calibri"/>
          <w:kern w:val="0"/>
          <w:sz w:val="22"/>
          <w:szCs w:val="22"/>
          <w:lang w:eastAsia="en-US"/>
        </w:rPr>
        <w:t>Zamawiający</w:t>
      </w:r>
      <w:r w:rsidR="00F447F6" w:rsidRPr="00F447F6">
        <w:rPr>
          <w:rFonts w:eastAsia="Calibri"/>
          <w:kern w:val="0"/>
          <w:lang w:eastAsia="en-US"/>
        </w:rPr>
        <w:t xml:space="preserve"> w celu oceny takiej oferty dolicza do przedstawionej w niej ceny podatek od towarów i usług, który miałby obowiązek wpłacić zgodnie z obowiązującymi przepisami.</w:t>
      </w:r>
    </w:p>
    <w:p w14:paraId="30B5860B" w14:textId="11F791E6" w:rsidR="00F447F6" w:rsidRPr="0060484C" w:rsidRDefault="00EA24CB" w:rsidP="0060484C">
      <w:pPr>
        <w:widowControl/>
        <w:autoSpaceDN/>
        <w:ind w:left="681" w:hanging="284"/>
        <w:jc w:val="both"/>
        <w:textAlignment w:val="auto"/>
        <w:rPr>
          <w:rFonts w:eastAsia="Calibri"/>
          <w:kern w:val="0"/>
          <w:lang w:eastAsia="en-US"/>
        </w:rPr>
      </w:pPr>
      <w:r>
        <w:rPr>
          <w:rFonts w:eastAsia="Calibri"/>
          <w:kern w:val="0"/>
          <w:lang w:eastAsia="en-US"/>
        </w:rPr>
        <w:t>5)</w:t>
      </w:r>
      <w:r>
        <w:rPr>
          <w:rFonts w:eastAsia="Calibri"/>
          <w:kern w:val="0"/>
          <w:lang w:eastAsia="en-US"/>
        </w:rPr>
        <w:tab/>
      </w:r>
      <w:r w:rsidR="00F447F6" w:rsidRPr="00F447F6">
        <w:rPr>
          <w:rFonts w:eastAsia="Calibri"/>
          <w:kern w:val="0"/>
          <w:lang w:eastAsia="en-US"/>
        </w:rPr>
        <w:t>Nie dopuszcza się podawania ceny w walutach obcych.</w:t>
      </w:r>
    </w:p>
    <w:p w14:paraId="59C22FF0" w14:textId="77777777" w:rsidR="008279E3" w:rsidRDefault="00255E34">
      <w:pPr>
        <w:widowControl/>
        <w:ind w:left="709" w:right="-573"/>
        <w:jc w:val="both"/>
        <w:rPr>
          <w:kern w:val="0"/>
          <w:lang w:eastAsia="ar-SA"/>
        </w:rPr>
      </w:pPr>
      <w:r>
        <w:rPr>
          <w:kern w:val="0"/>
          <w:lang w:eastAsia="ar-SA"/>
        </w:rPr>
        <w:t>Punkty zostaną obliczone z dokładnością do dwóch miejsc po przecinku.</w:t>
      </w:r>
    </w:p>
    <w:p w14:paraId="09B5F69D" w14:textId="77777777" w:rsidR="008279E3" w:rsidRDefault="00255E34">
      <w:pPr>
        <w:pStyle w:val="Nagwek1"/>
        <w:keepNext w:val="0"/>
        <w:tabs>
          <w:tab w:val="clear" w:pos="0"/>
        </w:tabs>
        <w:suppressAutoHyphens w:val="0"/>
        <w:spacing w:before="120" w:line="276" w:lineRule="auto"/>
        <w:ind w:left="425" w:hanging="425"/>
        <w:jc w:val="both"/>
      </w:pPr>
      <w:r>
        <w:rPr>
          <w:b/>
          <w:i w:val="0"/>
          <w:sz w:val="24"/>
          <w:lang w:val="pl-PL"/>
        </w:rPr>
        <w:t>XII.</w:t>
      </w:r>
      <w:r>
        <w:rPr>
          <w:b/>
          <w:i w:val="0"/>
          <w:sz w:val="24"/>
          <w:lang w:val="pl-PL"/>
        </w:rPr>
        <w:tab/>
      </w:r>
      <w:r>
        <w:rPr>
          <w:b/>
          <w:i w:val="0"/>
          <w:sz w:val="24"/>
          <w:u w:val="single"/>
          <w:lang w:val="pl-PL"/>
        </w:rPr>
        <w:t>INFORMACJE O FORMALNOŚCIACH, JAKIE POWINNY ZOSTAĆ DOPEŁNIONE PO WYBORZE OFERTY W CELU ZAWARCIA UMOWY W SPRAWIE ZAMÓWIENIA PUBLICZNEGO</w:t>
      </w:r>
    </w:p>
    <w:p w14:paraId="24C29225" w14:textId="21B03F41" w:rsidR="008279E3" w:rsidRPr="00035068" w:rsidRDefault="00255E34">
      <w:pPr>
        <w:pStyle w:val="Standard"/>
        <w:numPr>
          <w:ilvl w:val="0"/>
          <w:numId w:val="17"/>
        </w:numPr>
        <w:suppressAutoHyphens w:val="0"/>
        <w:spacing w:before="120"/>
        <w:ind w:left="426" w:hanging="426"/>
        <w:jc w:val="both"/>
      </w:pPr>
      <w:r w:rsidRPr="00035068">
        <w:t xml:space="preserve">Zamawiający wymaga od Wykonawcy, aby zawarł z nim umowę w sprawie zamówienia publicznego na warunkach określonych we wzorze umowy stanowiącym </w:t>
      </w:r>
      <w:bookmarkStart w:id="9" w:name="_Hlk512503672"/>
      <w:r w:rsidRPr="00035068">
        <w:rPr>
          <w:bCs/>
        </w:rPr>
        <w:t xml:space="preserve">Załącznik </w:t>
      </w:r>
      <w:r w:rsidR="00B8004E" w:rsidRPr="00035068">
        <w:rPr>
          <w:bCs/>
        </w:rPr>
        <w:t>n</w:t>
      </w:r>
      <w:r w:rsidRPr="00035068">
        <w:rPr>
          <w:bCs/>
        </w:rPr>
        <w:t xml:space="preserve">r </w:t>
      </w:r>
      <w:r w:rsidR="00035068" w:rsidRPr="00035068">
        <w:rPr>
          <w:bCs/>
        </w:rPr>
        <w:t>4</w:t>
      </w:r>
      <w:r w:rsidRPr="00035068">
        <w:rPr>
          <w:bCs/>
        </w:rPr>
        <w:t xml:space="preserve"> do niniejszego zapytania ofertowego.</w:t>
      </w:r>
    </w:p>
    <w:bookmarkEnd w:id="9"/>
    <w:p w14:paraId="1892DA07" w14:textId="13FBD91B" w:rsidR="008279E3" w:rsidRDefault="00255E34" w:rsidP="002C55F2">
      <w:pPr>
        <w:pStyle w:val="Standard"/>
        <w:numPr>
          <w:ilvl w:val="0"/>
          <w:numId w:val="17"/>
        </w:numPr>
        <w:suppressAutoHyphens w:val="0"/>
        <w:ind w:left="425" w:hanging="425"/>
        <w:jc w:val="both"/>
      </w:pPr>
      <w:r>
        <w:t>Umowa zostanie zawarta w formie pisemnej, w terminie wyznaczonym przez Zamawiającego.</w:t>
      </w:r>
    </w:p>
    <w:p w14:paraId="54C2ECEC" w14:textId="77777777" w:rsidR="008279E3" w:rsidRDefault="00255E34">
      <w:pPr>
        <w:pStyle w:val="Nagwek1"/>
        <w:keepNext w:val="0"/>
        <w:tabs>
          <w:tab w:val="clear" w:pos="0"/>
        </w:tabs>
        <w:suppressAutoHyphens w:val="0"/>
        <w:spacing w:before="120" w:line="276" w:lineRule="auto"/>
        <w:jc w:val="both"/>
      </w:pPr>
      <w:r>
        <w:rPr>
          <w:b/>
          <w:i w:val="0"/>
          <w:sz w:val="24"/>
          <w:lang w:val="pl-PL"/>
        </w:rPr>
        <w:t xml:space="preserve">XIII. </w:t>
      </w:r>
      <w:r>
        <w:rPr>
          <w:b/>
          <w:i w:val="0"/>
          <w:sz w:val="24"/>
          <w:u w:val="single"/>
          <w:lang w:val="pl-PL"/>
        </w:rPr>
        <w:t>POSTANOWIENIA KOŃCOWE</w:t>
      </w:r>
    </w:p>
    <w:p w14:paraId="55080448" w14:textId="2552BCBC" w:rsidR="008279E3" w:rsidRPr="00035068" w:rsidRDefault="00255E34">
      <w:pPr>
        <w:pStyle w:val="Standard"/>
        <w:numPr>
          <w:ilvl w:val="0"/>
          <w:numId w:val="19"/>
        </w:numPr>
        <w:suppressAutoHyphens w:val="0"/>
        <w:spacing w:before="120"/>
        <w:ind w:left="426" w:hanging="426"/>
        <w:jc w:val="both"/>
      </w:pPr>
      <w:r w:rsidRPr="00035068">
        <w:rPr>
          <w:rFonts w:eastAsia="Calibri"/>
        </w:rPr>
        <w:t xml:space="preserve">Zamawiający </w:t>
      </w:r>
      <w:r w:rsidRPr="00035068">
        <w:rPr>
          <w:rFonts w:eastAsia="Calibri"/>
          <w:lang w:eastAsia="en-US"/>
        </w:rPr>
        <w:t xml:space="preserve">dopuszcza zmiany postanowień umowy w stosunku do treści oferty, na podstawie której dokonano wyboru Wykonawcy. Warunki zmian zostały opisane przez Zamawiającego we wzorze Umowy, stanowiącej Załącznik nr </w:t>
      </w:r>
      <w:r w:rsidR="00035068" w:rsidRPr="00035068">
        <w:rPr>
          <w:rFonts w:eastAsia="Calibri"/>
          <w:lang w:eastAsia="en-US"/>
        </w:rPr>
        <w:t>4</w:t>
      </w:r>
      <w:r w:rsidRPr="00035068">
        <w:rPr>
          <w:rFonts w:eastAsia="Calibri"/>
          <w:lang w:eastAsia="en-US"/>
        </w:rPr>
        <w:t xml:space="preserve"> do </w:t>
      </w:r>
      <w:r w:rsidR="00035068" w:rsidRPr="00035068">
        <w:rPr>
          <w:rFonts w:eastAsia="Calibri"/>
          <w:lang w:eastAsia="en-US"/>
        </w:rPr>
        <w:t>Z</w:t>
      </w:r>
      <w:r w:rsidRPr="00035068">
        <w:rPr>
          <w:rFonts w:eastAsia="Calibri"/>
          <w:lang w:eastAsia="en-US"/>
        </w:rPr>
        <w:t>apytania ofertowego</w:t>
      </w:r>
      <w:r w:rsidRPr="00035068">
        <w:rPr>
          <w:rFonts w:eastAsia="Calibri"/>
        </w:rPr>
        <w:t>.</w:t>
      </w:r>
    </w:p>
    <w:p w14:paraId="2F99233C" w14:textId="77777777" w:rsidR="008279E3" w:rsidRDefault="00255E34">
      <w:pPr>
        <w:pStyle w:val="Standard"/>
        <w:numPr>
          <w:ilvl w:val="0"/>
          <w:numId w:val="19"/>
        </w:numPr>
        <w:suppressAutoHyphens w:val="0"/>
        <w:ind w:left="425" w:hanging="426"/>
        <w:jc w:val="both"/>
        <w:rPr>
          <w:rFonts w:eastAsia="Calibri"/>
        </w:rPr>
      </w:pPr>
      <w:r>
        <w:rPr>
          <w:rFonts w:eastAsia="Calibri"/>
        </w:rPr>
        <w:t>Z postępowania zostaną wykluczeni:</w:t>
      </w:r>
    </w:p>
    <w:p w14:paraId="20E98FE9" w14:textId="77777777" w:rsidR="008279E3" w:rsidRDefault="00255E34">
      <w:pPr>
        <w:pStyle w:val="Bezodstpw"/>
        <w:numPr>
          <w:ilvl w:val="0"/>
          <w:numId w:val="36"/>
        </w:numPr>
        <w:ind w:left="709" w:hanging="283"/>
        <w:jc w:val="both"/>
        <w:rPr>
          <w:rFonts w:ascii="Times New Roman" w:hAnsi="Times New Roman"/>
          <w:sz w:val="24"/>
          <w:szCs w:val="24"/>
        </w:rPr>
      </w:pPr>
      <w:r>
        <w:rPr>
          <w:rFonts w:ascii="Times New Roman" w:hAnsi="Times New Roman"/>
          <w:sz w:val="24"/>
          <w:szCs w:val="24"/>
        </w:rPr>
        <w:lastRenderedPageBreak/>
        <w:t>Osoby wykonujące w imieniu Zamawiającego czynności związane z procedurą wyboru Wykonawcy, w tym biorące udział w procesie oceny ofert, które są lub mogą być powiązane osobowo lub kapitałowo z Wykonawcą, który złożył ofertę,</w:t>
      </w:r>
    </w:p>
    <w:p w14:paraId="3B42B2B0" w14:textId="77777777" w:rsidR="008279E3" w:rsidRDefault="00255E34">
      <w:pPr>
        <w:pStyle w:val="Bezodstpw"/>
        <w:numPr>
          <w:ilvl w:val="0"/>
          <w:numId w:val="36"/>
        </w:numPr>
        <w:ind w:left="709" w:hanging="283"/>
        <w:jc w:val="both"/>
        <w:rPr>
          <w:rFonts w:ascii="Times New Roman" w:eastAsia="SimSun" w:hAnsi="Times New Roman"/>
          <w:sz w:val="24"/>
          <w:szCs w:val="24"/>
        </w:rPr>
      </w:pPr>
      <w:r>
        <w:rPr>
          <w:rFonts w:ascii="Times New Roman" w:eastAsia="SimSun" w:hAnsi="Times New Roman"/>
          <w:sz w:val="24"/>
          <w:szCs w:val="24"/>
        </w:rPr>
        <w:t>Wykonawcy wpisani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 - 3) powołanej ustawy</w:t>
      </w:r>
    </w:p>
    <w:p w14:paraId="08CDEA00" w14:textId="77777777" w:rsidR="008279E3" w:rsidRDefault="00255E34">
      <w:pPr>
        <w:pStyle w:val="Standard"/>
        <w:numPr>
          <w:ilvl w:val="0"/>
          <w:numId w:val="19"/>
        </w:numPr>
        <w:suppressAutoHyphens w:val="0"/>
        <w:ind w:left="425" w:hanging="426"/>
        <w:jc w:val="both"/>
      </w:pPr>
      <w:r>
        <w:t>Do spraw nieuregulowanych mają zastosowanie przepisy Ustawy - Kodeks Cywilny.</w:t>
      </w:r>
    </w:p>
    <w:p w14:paraId="5E96B03B" w14:textId="77777777" w:rsidR="008279E3" w:rsidRPr="009B0EFF" w:rsidRDefault="00255E34">
      <w:pPr>
        <w:pStyle w:val="Standard"/>
        <w:numPr>
          <w:ilvl w:val="0"/>
          <w:numId w:val="19"/>
        </w:numPr>
        <w:ind w:left="425" w:hanging="425"/>
        <w:jc w:val="both"/>
        <w:rPr>
          <w:b/>
          <w:bCs/>
          <w:u w:val="single"/>
        </w:rPr>
      </w:pPr>
      <w:r w:rsidRPr="009B0EFF">
        <w:rPr>
          <w:b/>
          <w:bCs/>
          <w:u w:val="single"/>
        </w:rPr>
        <w:t>Zamawiający zastrzega sobie możliwość unieważnienia postępowania na każdym etapie bez podawania przyczyn.</w:t>
      </w:r>
    </w:p>
    <w:p w14:paraId="55F3A40B" w14:textId="02BE797A" w:rsidR="008279E3" w:rsidRDefault="0051208C">
      <w:pPr>
        <w:pStyle w:val="Standard"/>
        <w:suppressAutoHyphens w:val="0"/>
        <w:spacing w:before="120"/>
        <w:jc w:val="both"/>
        <w:rPr>
          <w:b/>
          <w:bCs/>
        </w:rPr>
      </w:pPr>
      <w:r>
        <w:rPr>
          <w:b/>
          <w:bCs/>
        </w:rPr>
        <w:t>5.</w:t>
      </w:r>
      <w:r w:rsidR="00255E34">
        <w:rPr>
          <w:b/>
          <w:bCs/>
        </w:rPr>
        <w:t>Zgodnie z art. 13 Rozporządzenia Parlamentu Europejskiego i Rady (UE) 2016/679 z dnia 27 kwietnia 2016 r. („RODO”), w związku z przetwarzaniem Pani/Pana danych osobowych informujemy, że:</w:t>
      </w:r>
    </w:p>
    <w:p w14:paraId="7EE92750" w14:textId="77777777" w:rsidR="008279E3" w:rsidRDefault="00255E34">
      <w:pPr>
        <w:pStyle w:val="Bezodstpw"/>
        <w:numPr>
          <w:ilvl w:val="0"/>
          <w:numId w:val="22"/>
        </w:numPr>
        <w:spacing w:before="120"/>
        <w:ind w:left="426" w:hanging="426"/>
        <w:jc w:val="both"/>
        <w:rPr>
          <w:rFonts w:ascii="Times New Roman" w:eastAsia="Batang" w:hAnsi="Times New Roman"/>
          <w:sz w:val="24"/>
          <w:szCs w:val="24"/>
        </w:rPr>
      </w:pPr>
      <w:r>
        <w:rPr>
          <w:rFonts w:ascii="Times New Roman" w:eastAsia="Batang" w:hAnsi="Times New Roman"/>
          <w:sz w:val="24"/>
          <w:szCs w:val="24"/>
        </w:rPr>
        <w:t>Administratorem Pani/Pana danych osobowych, czyli podmiotem decydującym o celach i sposobach przetwarzania jest Samodzielny Publiczny Specjalistyczny Szpital Zachodni im. św. Jana Pawła II z siedzibą w Grodzisku Mazowieckim (05-825), ul. Daleka 11.</w:t>
      </w:r>
    </w:p>
    <w:p w14:paraId="519628CA" w14:textId="77777777" w:rsidR="008279E3" w:rsidRDefault="00255E34">
      <w:pPr>
        <w:pStyle w:val="Bezodstpw"/>
        <w:numPr>
          <w:ilvl w:val="0"/>
          <w:numId w:val="22"/>
        </w:numPr>
        <w:ind w:left="425" w:hanging="425"/>
        <w:jc w:val="both"/>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23" w:history="1">
        <w:r>
          <w:rPr>
            <w:rFonts w:ascii="Times New Roman" w:eastAsia="Batang" w:hAnsi="Times New Roman"/>
            <w:sz w:val="24"/>
            <w:szCs w:val="24"/>
          </w:rPr>
          <w:t>iod@szpitalzachodni.pl</w:t>
        </w:r>
      </w:hyperlink>
      <w:r>
        <w:rPr>
          <w:rFonts w:ascii="Times New Roman" w:eastAsia="Batang" w:hAnsi="Times New Roman"/>
          <w:sz w:val="24"/>
          <w:szCs w:val="24"/>
        </w:rPr>
        <w:t>, drogą listowną, pisząc na adres siedziby administratora lub telefonicznie, dzwoniąc pod numer: +48663307507.</w:t>
      </w:r>
    </w:p>
    <w:p w14:paraId="08A7A9A0" w14:textId="77777777" w:rsidR="008279E3" w:rsidRDefault="00255E34">
      <w:pPr>
        <w:pStyle w:val="Bezodstpw"/>
        <w:numPr>
          <w:ilvl w:val="0"/>
          <w:numId w:val="22"/>
        </w:numPr>
        <w:ind w:left="425" w:hanging="425"/>
        <w:jc w:val="both"/>
      </w:pPr>
      <w:r>
        <w:rPr>
          <w:rFonts w:ascii="Times New Roman" w:eastAsia="Batang" w:hAnsi="Times New Roman"/>
          <w:sz w:val="24"/>
          <w:szCs w:val="24"/>
        </w:rPr>
        <w:t xml:space="preserve">Pani/Pana dane osobowe będą przetwarzane w celu związanym z postępowaniem o udzielenie zamówienia publicznego na podstawie art. 6 ust. 1 lit. c RODO, w związku z obowiązującymi przepisami prawa, w szczególności w związku z ustawą z dnia 11 września 2019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 </w:t>
      </w:r>
      <w:r>
        <w:rPr>
          <w:rFonts w:ascii="Times New Roman" w:hAnsi="Times New Roman"/>
          <w:sz w:val="24"/>
          <w:szCs w:val="24"/>
        </w:rPr>
        <w:t>Pani/Pana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Konsekwencje niepodania określonych danych wynikają z ustawy PZP.</w:t>
      </w:r>
    </w:p>
    <w:p w14:paraId="2323033E" w14:textId="77777777" w:rsidR="008279E3" w:rsidRDefault="00255E34">
      <w:pPr>
        <w:pStyle w:val="Bezodstpw"/>
        <w:numPr>
          <w:ilvl w:val="0"/>
          <w:numId w:val="22"/>
        </w:numPr>
        <w:ind w:left="426" w:hanging="426"/>
        <w:jc w:val="both"/>
        <w:rPr>
          <w:rFonts w:ascii="Times New Roman" w:hAnsi="Times New Roman"/>
          <w:sz w:val="24"/>
          <w:szCs w:val="24"/>
        </w:rPr>
      </w:pPr>
      <w:r>
        <w:rPr>
          <w:rFonts w:ascii="Times New Roman" w:hAnsi="Times New Roman"/>
          <w:sz w:val="24"/>
          <w:szCs w:val="24"/>
        </w:rPr>
        <w:t>Posiada Pani/Pan:</w:t>
      </w:r>
    </w:p>
    <w:p w14:paraId="11402A22" w14:textId="77777777" w:rsidR="008279E3" w:rsidRDefault="00255E34">
      <w:pPr>
        <w:pStyle w:val="Bezodstpw"/>
        <w:numPr>
          <w:ilvl w:val="0"/>
          <w:numId w:val="23"/>
        </w:numPr>
        <w:ind w:left="851" w:hanging="425"/>
        <w:jc w:val="both"/>
        <w:rPr>
          <w:rFonts w:ascii="Times New Roman" w:hAnsi="Times New Roman"/>
          <w:sz w:val="24"/>
          <w:szCs w:val="24"/>
        </w:rPr>
      </w:pPr>
      <w:r>
        <w:rPr>
          <w:rFonts w:ascii="Times New Roman" w:hAnsi="Times New Roman"/>
          <w:sz w:val="24"/>
          <w:szCs w:val="24"/>
        </w:rPr>
        <w:t>na podstawie art. 15 RODO prawo dostępu do danych osobowych Pani/Pana dotyczących;</w:t>
      </w:r>
    </w:p>
    <w:p w14:paraId="659D0E33" w14:textId="77777777" w:rsidR="008279E3" w:rsidRDefault="00255E34">
      <w:pPr>
        <w:pStyle w:val="Bezodstpw"/>
        <w:numPr>
          <w:ilvl w:val="0"/>
          <w:numId w:val="23"/>
        </w:numPr>
        <w:ind w:left="851" w:hanging="425"/>
        <w:jc w:val="both"/>
        <w:rPr>
          <w:rFonts w:ascii="Times New Roman" w:hAnsi="Times New Roman"/>
          <w:sz w:val="24"/>
          <w:szCs w:val="24"/>
        </w:rPr>
      </w:pPr>
      <w:r>
        <w:rPr>
          <w:rFonts w:ascii="Times New Roman" w:hAnsi="Times New Roman"/>
          <w:sz w:val="24"/>
          <w:szCs w:val="24"/>
        </w:rPr>
        <w:t>na podstawie art. 16 RODO prawo do sprostowania Pani/Pana danych osobowych;</w:t>
      </w:r>
    </w:p>
    <w:p w14:paraId="5536AF0A" w14:textId="77777777" w:rsidR="008279E3" w:rsidRDefault="00255E34">
      <w:pPr>
        <w:pStyle w:val="Bezodstpw"/>
        <w:numPr>
          <w:ilvl w:val="0"/>
          <w:numId w:val="23"/>
        </w:numPr>
        <w:ind w:left="851" w:hanging="425"/>
        <w:jc w:val="both"/>
        <w:rPr>
          <w:rFonts w:ascii="Times New Roman" w:hAnsi="Times New Roman"/>
          <w:sz w:val="24"/>
          <w:szCs w:val="24"/>
        </w:rPr>
      </w:pPr>
      <w:r>
        <w:rPr>
          <w:rFonts w:ascii="Times New Roman" w:hAnsi="Times New Roman"/>
          <w:sz w:val="24"/>
          <w:szCs w:val="24"/>
        </w:rPr>
        <w:t>na podstawie art. 18 RODO prawo żądania od administratora ograniczenia przetwarzania danych osobowych z zastrzeżeniem przypadków, o których mowa w art. 18 ust. 2 RODO;</w:t>
      </w:r>
    </w:p>
    <w:p w14:paraId="2DE5FDC8" w14:textId="77777777" w:rsidR="008279E3" w:rsidRDefault="00255E34">
      <w:pPr>
        <w:pStyle w:val="Bezodstpw"/>
        <w:numPr>
          <w:ilvl w:val="0"/>
          <w:numId w:val="23"/>
        </w:numPr>
        <w:ind w:left="851" w:hanging="425"/>
        <w:jc w:val="both"/>
        <w:rPr>
          <w:rFonts w:ascii="Times New Roman" w:hAnsi="Times New Roman"/>
          <w:sz w:val="24"/>
          <w:szCs w:val="24"/>
        </w:rPr>
      </w:pPr>
      <w:r>
        <w:rPr>
          <w:rFonts w:ascii="Times New Roman" w:hAnsi="Times New Roman"/>
          <w:sz w:val="24"/>
          <w:szCs w:val="24"/>
        </w:rPr>
        <w:t>prawo do wniesienia skargi do Prezesa Urzędu Ochrony Danych Osobowych, gdy uzna Pani/Pan, że przetwarzanie danych osobowych Pani/Pana dotyczących narusza przepisy RODO;</w:t>
      </w:r>
    </w:p>
    <w:p w14:paraId="6B45B1C1" w14:textId="77777777" w:rsidR="008279E3" w:rsidRDefault="00255E34">
      <w:pPr>
        <w:pStyle w:val="Bezodstpw"/>
        <w:numPr>
          <w:ilvl w:val="0"/>
          <w:numId w:val="22"/>
        </w:numPr>
        <w:ind w:left="426" w:hanging="426"/>
        <w:jc w:val="both"/>
        <w:rPr>
          <w:rFonts w:ascii="Times New Roman" w:hAnsi="Times New Roman"/>
          <w:sz w:val="24"/>
          <w:szCs w:val="24"/>
        </w:rPr>
      </w:pPr>
      <w:r>
        <w:rPr>
          <w:rFonts w:ascii="Times New Roman" w:hAnsi="Times New Roman"/>
          <w:sz w:val="24"/>
          <w:szCs w:val="24"/>
        </w:rPr>
        <w:t>nie przysługuje Pani/Panu:</w:t>
      </w:r>
    </w:p>
    <w:p w14:paraId="6BC1199E" w14:textId="77777777" w:rsidR="008279E3" w:rsidRDefault="00255E34">
      <w:pPr>
        <w:pStyle w:val="Bezodstpw"/>
        <w:numPr>
          <w:ilvl w:val="0"/>
          <w:numId w:val="24"/>
        </w:numPr>
        <w:ind w:left="851" w:hanging="425"/>
        <w:jc w:val="both"/>
        <w:rPr>
          <w:rFonts w:ascii="Times New Roman" w:hAnsi="Times New Roman"/>
          <w:sz w:val="24"/>
          <w:szCs w:val="24"/>
        </w:rPr>
      </w:pPr>
      <w:r>
        <w:rPr>
          <w:rFonts w:ascii="Times New Roman" w:hAnsi="Times New Roman"/>
          <w:sz w:val="24"/>
          <w:szCs w:val="24"/>
        </w:rPr>
        <w:t>w związku z art. 17 ust. 3 lit. B, d lub e RODO prawo do usunięcia danych osobowych;</w:t>
      </w:r>
    </w:p>
    <w:p w14:paraId="6A00C0CD" w14:textId="77777777" w:rsidR="008279E3" w:rsidRDefault="00255E34">
      <w:pPr>
        <w:pStyle w:val="Bezodstpw"/>
        <w:numPr>
          <w:ilvl w:val="0"/>
          <w:numId w:val="24"/>
        </w:numPr>
        <w:ind w:left="851" w:hanging="425"/>
        <w:jc w:val="both"/>
        <w:rPr>
          <w:rFonts w:ascii="Times New Roman" w:hAnsi="Times New Roman"/>
          <w:sz w:val="24"/>
          <w:szCs w:val="24"/>
        </w:rPr>
      </w:pPr>
      <w:r>
        <w:rPr>
          <w:rFonts w:ascii="Times New Roman" w:hAnsi="Times New Roman"/>
          <w:sz w:val="24"/>
          <w:szCs w:val="24"/>
        </w:rPr>
        <w:t>prawo do przenoszenia danych osobowych, o którym mowa w art. 20 RODO;</w:t>
      </w:r>
    </w:p>
    <w:p w14:paraId="39F162CC" w14:textId="77777777" w:rsidR="008279E3" w:rsidRDefault="00255E34">
      <w:pPr>
        <w:pStyle w:val="Default"/>
        <w:spacing w:before="120"/>
        <w:ind w:left="426"/>
        <w:jc w:val="both"/>
      </w:pPr>
      <w:r>
        <w:t>na podstawie art. 21 RODO prawo sprzeciwu, wobec przetwarzania danych osobowych, gdyż podstawą prawną przetwarzania Pani/Pana danych osobowych jest art. 6 ust. 1 lit. C RODO</w:t>
      </w:r>
    </w:p>
    <w:p w14:paraId="7C67FC47" w14:textId="77777777" w:rsidR="008279E3" w:rsidRDefault="00255E34">
      <w:pPr>
        <w:pStyle w:val="Default"/>
        <w:spacing w:before="120"/>
        <w:ind w:right="-570"/>
        <w:jc w:val="both"/>
        <w:rPr>
          <w:b/>
        </w:rPr>
      </w:pPr>
      <w:r>
        <w:rPr>
          <w:b/>
        </w:rPr>
        <w:t>Spis załączników do zapytania ofertowego stanowiących jej integralną część:</w:t>
      </w:r>
    </w:p>
    <w:p w14:paraId="6C799E64" w14:textId="738B4A9A" w:rsidR="002C55F2" w:rsidRDefault="002C55F2">
      <w:pPr>
        <w:pStyle w:val="Default"/>
        <w:spacing w:before="120"/>
        <w:ind w:right="-570"/>
        <w:jc w:val="both"/>
        <w:rPr>
          <w:bCs/>
        </w:rPr>
      </w:pPr>
      <w:r w:rsidRPr="002C55F2">
        <w:rPr>
          <w:bCs/>
        </w:rPr>
        <w:t xml:space="preserve">Załącznik nr 1 </w:t>
      </w:r>
      <w:r w:rsidR="008674D8">
        <w:rPr>
          <w:bCs/>
        </w:rPr>
        <w:t>-</w:t>
      </w:r>
      <w:r w:rsidRPr="002C55F2">
        <w:rPr>
          <w:bCs/>
        </w:rPr>
        <w:t xml:space="preserve"> Formularz ofertowy</w:t>
      </w:r>
    </w:p>
    <w:p w14:paraId="36FFF243" w14:textId="1472D502" w:rsidR="002C55F2" w:rsidRDefault="002C55F2" w:rsidP="002C55F2">
      <w:pPr>
        <w:pStyle w:val="Default"/>
        <w:rPr>
          <w:bCs/>
        </w:rPr>
      </w:pPr>
      <w:r w:rsidRPr="002C55F2">
        <w:rPr>
          <w:bCs/>
        </w:rPr>
        <w:t xml:space="preserve">Załącznik nr </w:t>
      </w:r>
      <w:r>
        <w:rPr>
          <w:bCs/>
        </w:rPr>
        <w:t>2</w:t>
      </w:r>
      <w:r w:rsidRPr="002C55F2">
        <w:rPr>
          <w:bCs/>
        </w:rPr>
        <w:t xml:space="preserve"> </w:t>
      </w:r>
      <w:r w:rsidR="008674D8">
        <w:rPr>
          <w:bCs/>
        </w:rPr>
        <w:t>-</w:t>
      </w:r>
      <w:r w:rsidRPr="002C55F2">
        <w:rPr>
          <w:bCs/>
        </w:rPr>
        <w:t xml:space="preserve"> Formularz </w:t>
      </w:r>
      <w:r w:rsidR="005F6492">
        <w:rPr>
          <w:bCs/>
        </w:rPr>
        <w:t>cenowy</w:t>
      </w:r>
    </w:p>
    <w:p w14:paraId="1B873FCA" w14:textId="1E6B6BBA" w:rsidR="005F6492" w:rsidRDefault="005F6492" w:rsidP="005F6492">
      <w:pPr>
        <w:pStyle w:val="Default"/>
        <w:rPr>
          <w:bCs/>
        </w:rPr>
      </w:pPr>
      <w:r w:rsidRPr="005F6492">
        <w:rPr>
          <w:bCs/>
        </w:rPr>
        <w:t xml:space="preserve">Załącznik nr </w:t>
      </w:r>
      <w:r>
        <w:rPr>
          <w:bCs/>
        </w:rPr>
        <w:t>3</w:t>
      </w:r>
      <w:r w:rsidRPr="005F6492">
        <w:rPr>
          <w:bCs/>
        </w:rPr>
        <w:t xml:space="preserve"> </w:t>
      </w:r>
      <w:r w:rsidR="008674D8">
        <w:rPr>
          <w:bCs/>
        </w:rPr>
        <w:t>-</w:t>
      </w:r>
      <w:r>
        <w:rPr>
          <w:bCs/>
        </w:rPr>
        <w:t xml:space="preserve"> </w:t>
      </w:r>
      <w:r w:rsidRPr="005F6492">
        <w:rPr>
          <w:bCs/>
        </w:rPr>
        <w:t>Oświadczenie Wykonawcy, że nie podlega wykluczeniu z postępowania</w:t>
      </w:r>
    </w:p>
    <w:p w14:paraId="2C244CF5" w14:textId="365DD4BF" w:rsidR="005F6492" w:rsidRDefault="005F6492" w:rsidP="005F6492">
      <w:pPr>
        <w:pStyle w:val="Default"/>
        <w:rPr>
          <w:bCs/>
        </w:rPr>
      </w:pPr>
      <w:r w:rsidRPr="005F6492">
        <w:rPr>
          <w:bCs/>
        </w:rPr>
        <w:t xml:space="preserve">Załącznik nr </w:t>
      </w:r>
      <w:r>
        <w:rPr>
          <w:bCs/>
        </w:rPr>
        <w:t>4</w:t>
      </w:r>
      <w:r w:rsidRPr="005F6492">
        <w:rPr>
          <w:bCs/>
        </w:rPr>
        <w:t xml:space="preserve"> </w:t>
      </w:r>
      <w:r w:rsidR="0060484C">
        <w:rPr>
          <w:bCs/>
        </w:rPr>
        <w:t xml:space="preserve">- </w:t>
      </w:r>
      <w:r>
        <w:rPr>
          <w:bCs/>
        </w:rPr>
        <w:t>Projekt umowy</w:t>
      </w:r>
    </w:p>
    <w:p w14:paraId="6CF45630" w14:textId="05D4473D" w:rsidR="005F6492" w:rsidRDefault="005F6492" w:rsidP="005F6492">
      <w:pPr>
        <w:pStyle w:val="Default"/>
        <w:rPr>
          <w:bCs/>
        </w:rPr>
      </w:pPr>
      <w:r>
        <w:rPr>
          <w:bCs/>
        </w:rPr>
        <w:t xml:space="preserve">Załącznik nr 5 </w:t>
      </w:r>
      <w:r w:rsidR="008674D8">
        <w:rPr>
          <w:bCs/>
        </w:rPr>
        <w:t xml:space="preserve">- </w:t>
      </w:r>
      <w:r>
        <w:rPr>
          <w:bCs/>
        </w:rPr>
        <w:t>Wzór Protokołu odbioru końcowego</w:t>
      </w:r>
    </w:p>
    <w:p w14:paraId="0670FBB5" w14:textId="64DE1BAF" w:rsidR="005F6492" w:rsidRDefault="005F6492" w:rsidP="005F6492">
      <w:pPr>
        <w:pStyle w:val="Default"/>
        <w:rPr>
          <w:bCs/>
        </w:rPr>
      </w:pPr>
      <w:r>
        <w:rPr>
          <w:bCs/>
        </w:rPr>
        <w:t xml:space="preserve">Załącznik nr 6 </w:t>
      </w:r>
      <w:r w:rsidR="0060484C">
        <w:rPr>
          <w:bCs/>
        </w:rPr>
        <w:t xml:space="preserve">- </w:t>
      </w:r>
      <w:r w:rsidR="008674D8">
        <w:rPr>
          <w:bCs/>
        </w:rPr>
        <w:t>Wzór Karty gwarancyjnej</w:t>
      </w:r>
    </w:p>
    <w:p w14:paraId="069ACBE7" w14:textId="14EA3D2F" w:rsidR="008674D8" w:rsidRPr="005F6492" w:rsidRDefault="008674D8" w:rsidP="005F6492">
      <w:pPr>
        <w:pStyle w:val="Default"/>
        <w:rPr>
          <w:bCs/>
        </w:rPr>
      </w:pPr>
      <w:r>
        <w:rPr>
          <w:bCs/>
        </w:rPr>
        <w:t xml:space="preserve">Załącznik nr 7 </w:t>
      </w:r>
      <w:r w:rsidR="0060484C">
        <w:rPr>
          <w:bCs/>
        </w:rPr>
        <w:t xml:space="preserve">- </w:t>
      </w:r>
      <w:r>
        <w:rPr>
          <w:bCs/>
        </w:rPr>
        <w:t>Szczegółowy Opis Przedmiotu zamówienia</w:t>
      </w:r>
      <w:r w:rsidR="00AA7690">
        <w:rPr>
          <w:bCs/>
        </w:rPr>
        <w:t xml:space="preserve"> wraz z </w:t>
      </w:r>
      <w:r w:rsidR="004C1797">
        <w:rPr>
          <w:bCs/>
        </w:rPr>
        <w:t>załącznikami</w:t>
      </w:r>
    </w:p>
    <w:p w14:paraId="766F0106" w14:textId="77777777" w:rsidR="005F6492" w:rsidRPr="002C55F2" w:rsidRDefault="005F6492" w:rsidP="002C55F2">
      <w:pPr>
        <w:pStyle w:val="Default"/>
        <w:rPr>
          <w:bCs/>
        </w:rPr>
      </w:pPr>
    </w:p>
    <w:p w14:paraId="77259CE5" w14:textId="77777777" w:rsidR="002C55F2" w:rsidRPr="002C55F2" w:rsidRDefault="002C55F2">
      <w:pPr>
        <w:pStyle w:val="Default"/>
        <w:spacing w:before="120"/>
        <w:ind w:right="-570"/>
        <w:jc w:val="both"/>
        <w:rPr>
          <w:bCs/>
        </w:rPr>
      </w:pPr>
    </w:p>
    <w:p w14:paraId="7224952B" w14:textId="77777777" w:rsidR="002C55F2" w:rsidRDefault="002C55F2">
      <w:pPr>
        <w:pStyle w:val="Default"/>
        <w:spacing w:before="120"/>
        <w:ind w:right="-570"/>
        <w:jc w:val="both"/>
        <w:rPr>
          <w:b/>
        </w:rPr>
      </w:pPr>
    </w:p>
    <w:p w14:paraId="3C7027ED" w14:textId="77777777" w:rsidR="008279E3" w:rsidRDefault="008279E3">
      <w:pPr>
        <w:pStyle w:val="Standard"/>
        <w:suppressAutoHyphens w:val="0"/>
        <w:rPr>
          <w:rFonts w:eastAsia="Calibri"/>
          <w:lang w:eastAsia="en-US"/>
        </w:rPr>
      </w:pPr>
    </w:p>
    <w:p w14:paraId="35B88784" w14:textId="77777777" w:rsidR="008279E3" w:rsidRDefault="008279E3">
      <w:pPr>
        <w:pStyle w:val="Standard"/>
        <w:suppressAutoHyphens w:val="0"/>
        <w:rPr>
          <w:rFonts w:eastAsia="Calibri"/>
          <w:lang w:eastAsia="en-US"/>
        </w:rPr>
      </w:pPr>
    </w:p>
    <w:p w14:paraId="3D5CEBB0" w14:textId="77777777" w:rsidR="008279E3" w:rsidRDefault="008279E3">
      <w:pPr>
        <w:pStyle w:val="Standard"/>
        <w:suppressAutoHyphens w:val="0"/>
        <w:rPr>
          <w:rFonts w:eastAsia="Calibri"/>
          <w:lang w:eastAsia="en-US"/>
        </w:rPr>
      </w:pPr>
    </w:p>
    <w:p w14:paraId="69741372" w14:textId="77777777" w:rsidR="008674D8" w:rsidRDefault="008674D8">
      <w:pPr>
        <w:jc w:val="right"/>
        <w:rPr>
          <w:b/>
        </w:rPr>
      </w:pPr>
    </w:p>
    <w:p w14:paraId="14D6280B" w14:textId="77777777" w:rsidR="008674D8" w:rsidRDefault="008674D8">
      <w:pPr>
        <w:jc w:val="right"/>
        <w:rPr>
          <w:b/>
        </w:rPr>
      </w:pPr>
    </w:p>
    <w:p w14:paraId="60836D44" w14:textId="77777777" w:rsidR="008674D8" w:rsidRDefault="008674D8">
      <w:pPr>
        <w:jc w:val="right"/>
        <w:rPr>
          <w:b/>
        </w:rPr>
      </w:pPr>
    </w:p>
    <w:p w14:paraId="00C5503D" w14:textId="77777777" w:rsidR="008674D8" w:rsidRDefault="008674D8">
      <w:pPr>
        <w:jc w:val="right"/>
        <w:rPr>
          <w:b/>
        </w:rPr>
      </w:pPr>
    </w:p>
    <w:p w14:paraId="28645998" w14:textId="77777777" w:rsidR="008674D8" w:rsidRDefault="008674D8">
      <w:pPr>
        <w:jc w:val="right"/>
        <w:rPr>
          <w:b/>
        </w:rPr>
      </w:pPr>
    </w:p>
    <w:p w14:paraId="72F9CF7A" w14:textId="77777777" w:rsidR="008674D8" w:rsidRDefault="008674D8">
      <w:pPr>
        <w:jc w:val="right"/>
        <w:rPr>
          <w:b/>
        </w:rPr>
      </w:pPr>
    </w:p>
    <w:p w14:paraId="3F96205B" w14:textId="77777777" w:rsidR="008674D8" w:rsidRDefault="008674D8">
      <w:pPr>
        <w:jc w:val="right"/>
        <w:rPr>
          <w:b/>
        </w:rPr>
      </w:pPr>
    </w:p>
    <w:p w14:paraId="04D233F0" w14:textId="77777777" w:rsidR="008674D8" w:rsidRDefault="008674D8">
      <w:pPr>
        <w:jc w:val="right"/>
        <w:rPr>
          <w:b/>
        </w:rPr>
      </w:pPr>
    </w:p>
    <w:p w14:paraId="3A429E1F" w14:textId="77777777" w:rsidR="008674D8" w:rsidRDefault="008674D8">
      <w:pPr>
        <w:jc w:val="right"/>
        <w:rPr>
          <w:b/>
        </w:rPr>
      </w:pPr>
    </w:p>
    <w:p w14:paraId="56963AFF" w14:textId="77777777" w:rsidR="008674D8" w:rsidRDefault="008674D8">
      <w:pPr>
        <w:jc w:val="right"/>
        <w:rPr>
          <w:b/>
        </w:rPr>
      </w:pPr>
    </w:p>
    <w:p w14:paraId="3FAE4781" w14:textId="77777777" w:rsidR="008674D8" w:rsidRDefault="008674D8">
      <w:pPr>
        <w:jc w:val="right"/>
        <w:rPr>
          <w:b/>
        </w:rPr>
      </w:pPr>
    </w:p>
    <w:p w14:paraId="6020FDBC" w14:textId="77777777" w:rsidR="008674D8" w:rsidRDefault="008674D8">
      <w:pPr>
        <w:jc w:val="right"/>
        <w:rPr>
          <w:b/>
        </w:rPr>
      </w:pPr>
    </w:p>
    <w:p w14:paraId="27DD5FC4" w14:textId="77777777" w:rsidR="008674D8" w:rsidRDefault="008674D8">
      <w:pPr>
        <w:jc w:val="right"/>
        <w:rPr>
          <w:b/>
        </w:rPr>
      </w:pPr>
    </w:p>
    <w:p w14:paraId="5AB6C4B4" w14:textId="77777777" w:rsidR="008674D8" w:rsidRDefault="008674D8">
      <w:pPr>
        <w:jc w:val="right"/>
        <w:rPr>
          <w:b/>
        </w:rPr>
      </w:pPr>
    </w:p>
    <w:p w14:paraId="4538BDEF" w14:textId="77777777" w:rsidR="008674D8" w:rsidRDefault="008674D8">
      <w:pPr>
        <w:jc w:val="right"/>
        <w:rPr>
          <w:b/>
        </w:rPr>
      </w:pPr>
    </w:p>
    <w:p w14:paraId="7605A857" w14:textId="77777777" w:rsidR="008674D8" w:rsidRDefault="008674D8">
      <w:pPr>
        <w:jc w:val="right"/>
        <w:rPr>
          <w:b/>
        </w:rPr>
      </w:pPr>
    </w:p>
    <w:p w14:paraId="7E311DCF" w14:textId="77777777" w:rsidR="008674D8" w:rsidRDefault="008674D8">
      <w:pPr>
        <w:jc w:val="right"/>
        <w:rPr>
          <w:b/>
        </w:rPr>
      </w:pPr>
    </w:p>
    <w:p w14:paraId="7AD40E21" w14:textId="77777777" w:rsidR="008674D8" w:rsidRDefault="008674D8">
      <w:pPr>
        <w:jc w:val="right"/>
        <w:rPr>
          <w:b/>
        </w:rPr>
      </w:pPr>
    </w:p>
    <w:p w14:paraId="07B3DBA8" w14:textId="77777777" w:rsidR="008674D8" w:rsidRDefault="008674D8">
      <w:pPr>
        <w:jc w:val="right"/>
        <w:rPr>
          <w:b/>
        </w:rPr>
      </w:pPr>
    </w:p>
    <w:p w14:paraId="528CAE70" w14:textId="77777777" w:rsidR="008674D8" w:rsidRDefault="008674D8">
      <w:pPr>
        <w:jc w:val="right"/>
        <w:rPr>
          <w:b/>
        </w:rPr>
      </w:pPr>
    </w:p>
    <w:p w14:paraId="5CA74483" w14:textId="77777777" w:rsidR="008674D8" w:rsidRDefault="008674D8">
      <w:pPr>
        <w:jc w:val="right"/>
        <w:rPr>
          <w:b/>
        </w:rPr>
      </w:pPr>
    </w:p>
    <w:p w14:paraId="4218D099" w14:textId="77777777" w:rsidR="008674D8" w:rsidRDefault="008674D8">
      <w:pPr>
        <w:jc w:val="right"/>
        <w:rPr>
          <w:b/>
        </w:rPr>
      </w:pPr>
    </w:p>
    <w:p w14:paraId="5857227E" w14:textId="77777777" w:rsidR="00532F97" w:rsidRDefault="00532F97">
      <w:pPr>
        <w:jc w:val="right"/>
        <w:rPr>
          <w:b/>
        </w:rPr>
      </w:pPr>
    </w:p>
    <w:p w14:paraId="3ADCAF1A" w14:textId="77777777" w:rsidR="00532F97" w:rsidRDefault="00532F97">
      <w:pPr>
        <w:jc w:val="right"/>
        <w:rPr>
          <w:b/>
        </w:rPr>
      </w:pPr>
    </w:p>
    <w:p w14:paraId="2308004C" w14:textId="77777777" w:rsidR="00532F97" w:rsidRDefault="00532F97">
      <w:pPr>
        <w:jc w:val="right"/>
        <w:rPr>
          <w:b/>
        </w:rPr>
      </w:pPr>
    </w:p>
    <w:p w14:paraId="701DB1AE" w14:textId="77777777" w:rsidR="00532F97" w:rsidRDefault="00532F97">
      <w:pPr>
        <w:jc w:val="right"/>
        <w:rPr>
          <w:b/>
        </w:rPr>
      </w:pPr>
    </w:p>
    <w:p w14:paraId="4271CA0E" w14:textId="77777777" w:rsidR="00532F97" w:rsidRDefault="00532F97">
      <w:pPr>
        <w:jc w:val="right"/>
        <w:rPr>
          <w:b/>
        </w:rPr>
      </w:pPr>
    </w:p>
    <w:p w14:paraId="0A320337" w14:textId="77777777" w:rsidR="00532F97" w:rsidRDefault="00532F97">
      <w:pPr>
        <w:jc w:val="right"/>
        <w:rPr>
          <w:b/>
        </w:rPr>
      </w:pPr>
    </w:p>
    <w:p w14:paraId="37012D6E" w14:textId="77777777" w:rsidR="00532F97" w:rsidRDefault="00532F97">
      <w:pPr>
        <w:jc w:val="right"/>
        <w:rPr>
          <w:b/>
        </w:rPr>
      </w:pPr>
    </w:p>
    <w:p w14:paraId="2BC8F1E5" w14:textId="77777777" w:rsidR="008674D8" w:rsidRDefault="008674D8">
      <w:pPr>
        <w:jc w:val="right"/>
        <w:rPr>
          <w:b/>
        </w:rPr>
      </w:pPr>
    </w:p>
    <w:p w14:paraId="00F50E3E" w14:textId="77777777" w:rsidR="008674D8" w:rsidRDefault="008674D8">
      <w:pPr>
        <w:jc w:val="right"/>
        <w:rPr>
          <w:b/>
        </w:rPr>
      </w:pPr>
    </w:p>
    <w:p w14:paraId="54DAC5E5" w14:textId="77777777" w:rsidR="008674D8" w:rsidRDefault="008674D8">
      <w:pPr>
        <w:jc w:val="right"/>
        <w:rPr>
          <w:b/>
        </w:rPr>
      </w:pPr>
    </w:p>
    <w:p w14:paraId="1AD3A48E" w14:textId="77777777" w:rsidR="008674D8" w:rsidRDefault="008674D8">
      <w:pPr>
        <w:jc w:val="right"/>
        <w:rPr>
          <w:b/>
        </w:rPr>
      </w:pPr>
    </w:p>
    <w:p w14:paraId="2DE64A9D" w14:textId="77777777" w:rsidR="008674D8" w:rsidRDefault="008674D8">
      <w:pPr>
        <w:jc w:val="right"/>
        <w:rPr>
          <w:b/>
        </w:rPr>
      </w:pPr>
    </w:p>
    <w:p w14:paraId="62F29EF4" w14:textId="77777777" w:rsidR="008674D8" w:rsidRDefault="008674D8" w:rsidP="00035068">
      <w:pPr>
        <w:rPr>
          <w:b/>
        </w:rPr>
      </w:pPr>
    </w:p>
    <w:p w14:paraId="03D8C603" w14:textId="77777777" w:rsidR="008674D8" w:rsidRDefault="008674D8">
      <w:pPr>
        <w:jc w:val="right"/>
        <w:rPr>
          <w:b/>
        </w:rPr>
      </w:pPr>
    </w:p>
    <w:p w14:paraId="30CA987A" w14:textId="10C8D67A" w:rsidR="008279E3" w:rsidRDefault="00255E34">
      <w:pPr>
        <w:jc w:val="right"/>
        <w:rPr>
          <w:b/>
        </w:rPr>
      </w:pPr>
      <w:r>
        <w:rPr>
          <w:b/>
        </w:rPr>
        <w:t xml:space="preserve">Załącznik Nr 1 </w:t>
      </w:r>
    </w:p>
    <w:p w14:paraId="3B763B9E" w14:textId="77777777" w:rsidR="008279E3" w:rsidRDefault="008279E3">
      <w:pPr>
        <w:pStyle w:val="Standard"/>
        <w:jc w:val="both"/>
        <w:rPr>
          <w:rFonts w:cs="Times New Roman"/>
          <w:sz w:val="20"/>
          <w:szCs w:val="20"/>
        </w:rPr>
      </w:pPr>
      <w:bookmarkStart w:id="10" w:name="_Hlk157505424"/>
    </w:p>
    <w:p w14:paraId="776024BB" w14:textId="77777777" w:rsidR="00B2206F" w:rsidRPr="00B2206F" w:rsidRDefault="00B2206F" w:rsidP="00B2206F">
      <w:pPr>
        <w:widowControl/>
        <w:rPr>
          <w:rFonts w:eastAsia="SimSun" w:cs="Arial"/>
          <w:bCs/>
          <w:iCs/>
          <w:lang w:eastAsia="zh-CN" w:bidi="hi-IN"/>
        </w:rPr>
      </w:pPr>
      <w:bookmarkStart w:id="11" w:name="_Hlk133235359"/>
      <w:r w:rsidRPr="00B2206F">
        <w:rPr>
          <w:rFonts w:eastAsia="SimSun" w:cs="Arial"/>
          <w:bCs/>
          <w:iCs/>
          <w:lang w:eastAsia="zh-CN" w:bidi="hi-IN"/>
        </w:rPr>
        <w:t>Samodzielny Publiczny Specjalistyczny</w:t>
      </w:r>
    </w:p>
    <w:p w14:paraId="3E6E0036" w14:textId="77777777" w:rsidR="00B2206F" w:rsidRPr="00B2206F" w:rsidRDefault="00B2206F" w:rsidP="00B2206F">
      <w:pPr>
        <w:widowControl/>
        <w:rPr>
          <w:rFonts w:eastAsia="SimSun" w:cs="Arial"/>
          <w:bCs/>
          <w:iCs/>
          <w:lang w:eastAsia="zh-CN" w:bidi="hi-IN"/>
        </w:rPr>
      </w:pPr>
      <w:r w:rsidRPr="00B2206F">
        <w:rPr>
          <w:rFonts w:eastAsia="SimSun" w:cs="Arial"/>
          <w:bCs/>
          <w:iCs/>
          <w:lang w:eastAsia="zh-CN" w:bidi="hi-IN"/>
        </w:rPr>
        <w:t>Szpital Zachodni im. św. Jana Pawła II</w:t>
      </w:r>
    </w:p>
    <w:p w14:paraId="1D0AEF36" w14:textId="77777777" w:rsidR="00B2206F" w:rsidRPr="00B2206F" w:rsidRDefault="00B2206F" w:rsidP="00B2206F">
      <w:pPr>
        <w:widowControl/>
        <w:rPr>
          <w:rFonts w:eastAsia="SimSun" w:cs="Arial"/>
          <w:bCs/>
          <w:iCs/>
          <w:lang w:eastAsia="zh-CN" w:bidi="hi-IN"/>
        </w:rPr>
      </w:pPr>
      <w:r w:rsidRPr="00B2206F">
        <w:rPr>
          <w:rFonts w:eastAsia="SimSun" w:cs="Arial"/>
          <w:bCs/>
          <w:iCs/>
          <w:lang w:eastAsia="zh-CN" w:bidi="hi-IN"/>
        </w:rPr>
        <w:t>ul. Daleka 11</w:t>
      </w:r>
    </w:p>
    <w:p w14:paraId="4787AB0E" w14:textId="77777777" w:rsidR="00B2206F" w:rsidRPr="00B2206F" w:rsidRDefault="00B2206F" w:rsidP="00B2206F">
      <w:pPr>
        <w:widowControl/>
        <w:rPr>
          <w:rFonts w:eastAsia="SimSun" w:cs="Arial"/>
          <w:bCs/>
          <w:iCs/>
          <w:lang w:eastAsia="zh-CN" w:bidi="hi-IN"/>
        </w:rPr>
      </w:pPr>
      <w:r w:rsidRPr="00B2206F">
        <w:rPr>
          <w:rFonts w:eastAsia="SimSun" w:cs="Arial"/>
          <w:bCs/>
          <w:iCs/>
          <w:lang w:eastAsia="zh-CN" w:bidi="hi-IN"/>
        </w:rPr>
        <w:t>05-825 Grodzisk Mazowiecki</w:t>
      </w:r>
    </w:p>
    <w:bookmarkEnd w:id="11"/>
    <w:p w14:paraId="3ABA1A05" w14:textId="77777777" w:rsidR="00B2206F" w:rsidRPr="00B2206F" w:rsidRDefault="00B2206F" w:rsidP="00B2206F">
      <w:pPr>
        <w:widowControl/>
        <w:autoSpaceDN/>
        <w:spacing w:line="276" w:lineRule="auto"/>
        <w:jc w:val="center"/>
        <w:textAlignment w:val="auto"/>
        <w:rPr>
          <w:rFonts w:eastAsia="SimSun"/>
          <w:b/>
          <w:kern w:val="0"/>
        </w:rPr>
      </w:pPr>
      <w:r w:rsidRPr="00B2206F">
        <w:rPr>
          <w:rFonts w:eastAsia="SimSun"/>
          <w:b/>
          <w:kern w:val="0"/>
        </w:rPr>
        <w:t>FORMULARZ O F E R T Y</w:t>
      </w:r>
    </w:p>
    <w:p w14:paraId="1084F4CE" w14:textId="77777777" w:rsidR="00B2206F" w:rsidRPr="00B2206F" w:rsidRDefault="00B2206F" w:rsidP="00B2206F">
      <w:pPr>
        <w:widowControl/>
        <w:autoSpaceDN/>
        <w:textAlignment w:val="auto"/>
        <w:rPr>
          <w:rFonts w:eastAsia="SimSun"/>
          <w:kern w:val="0"/>
        </w:rPr>
      </w:pPr>
      <w:r w:rsidRPr="00B2206F">
        <w:rPr>
          <w:rFonts w:eastAsia="SimSun"/>
          <w:kern w:val="0"/>
        </w:rPr>
        <w:t>Nazwa Wykonawcy: .............................................................................................................................</w:t>
      </w:r>
    </w:p>
    <w:p w14:paraId="57B04525" w14:textId="77777777" w:rsidR="00B2206F" w:rsidRPr="00B2206F" w:rsidRDefault="00B2206F" w:rsidP="00B2206F">
      <w:pPr>
        <w:widowControl/>
        <w:autoSpaceDN/>
        <w:textAlignment w:val="auto"/>
        <w:rPr>
          <w:rFonts w:eastAsia="SimSun"/>
          <w:kern w:val="0"/>
        </w:rPr>
      </w:pPr>
      <w:r w:rsidRPr="00B2206F">
        <w:rPr>
          <w:rFonts w:eastAsia="SimSun"/>
          <w:kern w:val="0"/>
        </w:rPr>
        <w:t>Adres Wykonawcy: …………………………………………………………….……………………..</w:t>
      </w:r>
    </w:p>
    <w:p w14:paraId="20599321" w14:textId="77777777" w:rsidR="00B2206F" w:rsidRPr="00B2206F" w:rsidRDefault="00B2206F" w:rsidP="00B2206F">
      <w:pPr>
        <w:widowControl/>
        <w:autoSpaceDN/>
        <w:textAlignment w:val="auto"/>
        <w:rPr>
          <w:rFonts w:eastAsia="SimSun"/>
          <w:kern w:val="0"/>
        </w:rPr>
      </w:pPr>
      <w:r w:rsidRPr="00B2206F">
        <w:rPr>
          <w:rFonts w:eastAsia="SimSun"/>
          <w:kern w:val="0"/>
        </w:rPr>
        <w:t>Numer telefonu / faxu: ……………...………………………………………………………………...</w:t>
      </w:r>
    </w:p>
    <w:p w14:paraId="276E280A" w14:textId="77777777" w:rsidR="00B2206F" w:rsidRPr="00B2206F" w:rsidRDefault="00B2206F" w:rsidP="00B2206F">
      <w:pPr>
        <w:widowControl/>
        <w:autoSpaceDN/>
        <w:textAlignment w:val="auto"/>
        <w:rPr>
          <w:rFonts w:eastAsia="SimSun"/>
          <w:kern w:val="0"/>
          <w:lang w:val="en-US"/>
        </w:rPr>
      </w:pPr>
      <w:r w:rsidRPr="00B2206F">
        <w:rPr>
          <w:rFonts w:eastAsia="SimSun"/>
          <w:kern w:val="0"/>
          <w:lang w:val="en-US"/>
        </w:rPr>
        <w:t>Adres e-mail: .........................................................................................................................................</w:t>
      </w:r>
    </w:p>
    <w:p w14:paraId="4802D34F" w14:textId="77777777" w:rsidR="00B2206F" w:rsidRPr="00B2206F" w:rsidRDefault="00B2206F" w:rsidP="00B2206F">
      <w:pPr>
        <w:widowControl/>
        <w:autoSpaceDN/>
        <w:textAlignment w:val="auto"/>
        <w:rPr>
          <w:rFonts w:eastAsia="SimSun"/>
          <w:kern w:val="0"/>
          <w:lang w:val="en-US"/>
        </w:rPr>
      </w:pPr>
      <w:proofErr w:type="spellStart"/>
      <w:r w:rsidRPr="00B2206F">
        <w:rPr>
          <w:rFonts w:eastAsia="SimSun"/>
          <w:kern w:val="0"/>
          <w:lang w:val="en-US"/>
        </w:rPr>
        <w:t>Numer</w:t>
      </w:r>
      <w:proofErr w:type="spellEnd"/>
      <w:r w:rsidRPr="00B2206F">
        <w:rPr>
          <w:rFonts w:eastAsia="SimSun"/>
          <w:kern w:val="0"/>
          <w:lang w:val="en-US"/>
        </w:rPr>
        <w:t xml:space="preserve"> NIP: ……………………………………………………………...……………………………  </w:t>
      </w:r>
      <w:proofErr w:type="spellStart"/>
      <w:r w:rsidRPr="00B2206F">
        <w:rPr>
          <w:rFonts w:eastAsia="SimSun"/>
          <w:kern w:val="0"/>
          <w:lang w:val="en-US"/>
        </w:rPr>
        <w:t>Numer</w:t>
      </w:r>
      <w:proofErr w:type="spellEnd"/>
      <w:r w:rsidRPr="00B2206F">
        <w:rPr>
          <w:rFonts w:eastAsia="SimSun"/>
          <w:kern w:val="0"/>
          <w:lang w:val="en-US"/>
        </w:rPr>
        <w:t xml:space="preserve"> REGON: ……………………………………………………………………………………… </w:t>
      </w:r>
    </w:p>
    <w:p w14:paraId="2F716913" w14:textId="77777777" w:rsidR="00B2206F" w:rsidRPr="00B2206F" w:rsidRDefault="00B2206F" w:rsidP="00B2206F">
      <w:pPr>
        <w:widowControl/>
        <w:autoSpaceDN/>
        <w:spacing w:line="276" w:lineRule="auto"/>
        <w:textAlignment w:val="auto"/>
        <w:rPr>
          <w:rFonts w:eastAsia="SimSun"/>
          <w:kern w:val="0"/>
          <w:lang w:val="en-US"/>
        </w:rPr>
      </w:pPr>
      <w:proofErr w:type="spellStart"/>
      <w:r w:rsidRPr="00B2206F">
        <w:rPr>
          <w:rFonts w:eastAsia="SimSun"/>
          <w:kern w:val="0"/>
          <w:lang w:val="en-US"/>
        </w:rPr>
        <w:t>Numer</w:t>
      </w:r>
      <w:proofErr w:type="spellEnd"/>
      <w:r w:rsidRPr="00B2206F">
        <w:rPr>
          <w:rFonts w:eastAsia="SimSun"/>
          <w:kern w:val="0"/>
          <w:lang w:val="en-US"/>
        </w:rPr>
        <w:t xml:space="preserve"> KRS: …………………………………………………………………………………...….…*</w:t>
      </w:r>
    </w:p>
    <w:p w14:paraId="2CD8BC8B" w14:textId="77777777" w:rsidR="00B2206F" w:rsidRPr="00B2206F" w:rsidRDefault="00B2206F" w:rsidP="00B2206F">
      <w:pPr>
        <w:widowControl/>
        <w:autoSpaceDN/>
        <w:spacing w:line="276" w:lineRule="auto"/>
        <w:textAlignment w:val="auto"/>
        <w:rPr>
          <w:rFonts w:eastAsia="SimSun"/>
          <w:kern w:val="0"/>
          <w:lang w:val="en-US"/>
        </w:rPr>
      </w:pPr>
      <w:r w:rsidRPr="00B2206F">
        <w:rPr>
          <w:rFonts w:eastAsia="SimSun"/>
          <w:kern w:val="0"/>
          <w:lang w:val="en-US"/>
        </w:rPr>
        <w:t>CEIDG: …………………...……………………………...……………………………………..……*</w:t>
      </w:r>
    </w:p>
    <w:p w14:paraId="11C5F4A5" w14:textId="77777777" w:rsidR="00B2206F" w:rsidRPr="00B2206F" w:rsidRDefault="00B2206F" w:rsidP="00B2206F">
      <w:pPr>
        <w:widowControl/>
        <w:autoSpaceDN/>
        <w:spacing w:line="276" w:lineRule="auto"/>
        <w:textAlignment w:val="auto"/>
        <w:rPr>
          <w:rFonts w:eastAsia="SimSun"/>
          <w:b/>
          <w:kern w:val="0"/>
          <w:sz w:val="16"/>
          <w:szCs w:val="16"/>
        </w:rPr>
      </w:pPr>
      <w:r w:rsidRPr="00B2206F">
        <w:rPr>
          <w:rFonts w:eastAsia="SimSun"/>
          <w:b/>
          <w:kern w:val="0"/>
          <w:sz w:val="16"/>
          <w:szCs w:val="16"/>
        </w:rPr>
        <w:t>(*) niepotrzebne skreślić, dotyczące uzupełnić</w:t>
      </w:r>
    </w:p>
    <w:p w14:paraId="724710BD" w14:textId="77777777" w:rsidR="00B2206F" w:rsidRPr="00B2206F" w:rsidRDefault="00B2206F" w:rsidP="00B2206F">
      <w:pPr>
        <w:widowControl/>
        <w:autoSpaceDN/>
        <w:textAlignment w:val="auto"/>
        <w:rPr>
          <w:rFonts w:eastAsia="SimSun"/>
          <w:kern w:val="0"/>
        </w:rPr>
      </w:pPr>
      <w:r w:rsidRPr="00B2206F">
        <w:rPr>
          <w:rFonts w:eastAsia="SimSun"/>
          <w:kern w:val="0"/>
        </w:rPr>
        <w:t>Nazwa i siedziba Zamawiającego:</w:t>
      </w:r>
    </w:p>
    <w:p w14:paraId="2B5A28B5" w14:textId="77777777" w:rsidR="00B2206F" w:rsidRPr="00B2206F" w:rsidRDefault="00B2206F" w:rsidP="00B2206F">
      <w:pPr>
        <w:widowControl/>
        <w:autoSpaceDN/>
        <w:spacing w:line="276" w:lineRule="auto"/>
        <w:jc w:val="both"/>
        <w:textAlignment w:val="auto"/>
        <w:rPr>
          <w:rFonts w:eastAsia="SimSun"/>
          <w:kern w:val="0"/>
        </w:rPr>
      </w:pPr>
      <w:r w:rsidRPr="00B2206F">
        <w:rPr>
          <w:rFonts w:eastAsia="SimSun"/>
          <w:kern w:val="0"/>
        </w:rPr>
        <w:t>Samodzielnym Publicznym Specjalistycznym Szpitalem Zachodnim im. św. Jana Pawła II w Grodzisku Mazowieckim przy ulicy Dalekiej 11, wpisanym do Krajowego Rejestru Sądowego pod numerem KRS 0000055047, oznaczony numerami NIP 529-10-04-702, REGON 000311639.</w:t>
      </w:r>
    </w:p>
    <w:p w14:paraId="0C847169" w14:textId="7E8E8DCD" w:rsidR="005B2FC9" w:rsidRPr="005B2FC9" w:rsidRDefault="005B2FC9" w:rsidP="0025690A">
      <w:pPr>
        <w:autoSpaceDN/>
        <w:jc w:val="both"/>
        <w:textAlignment w:val="auto"/>
        <w:rPr>
          <w:rFonts w:eastAsia="SimSun"/>
          <w:kern w:val="0"/>
        </w:rPr>
      </w:pPr>
      <w:bookmarkStart w:id="12" w:name="_Hlk98155893"/>
      <w:r w:rsidRPr="005B2FC9">
        <w:rPr>
          <w:rFonts w:eastAsia="SimSun"/>
          <w:kern w:val="0"/>
        </w:rPr>
        <w:t xml:space="preserve">Nawiązując do zaproszenia do wzięcia udziału w </w:t>
      </w:r>
      <w:r w:rsidR="0025690A">
        <w:rPr>
          <w:rFonts w:eastAsia="SimSun"/>
          <w:kern w:val="0"/>
        </w:rPr>
        <w:t>ramach Z</w:t>
      </w:r>
      <w:r w:rsidRPr="005B2FC9">
        <w:rPr>
          <w:rFonts w:eastAsia="SimSun"/>
          <w:kern w:val="0"/>
        </w:rPr>
        <w:t>apytani</w:t>
      </w:r>
      <w:r w:rsidR="0025690A">
        <w:rPr>
          <w:rFonts w:eastAsia="SimSun"/>
          <w:kern w:val="0"/>
        </w:rPr>
        <w:t>a</w:t>
      </w:r>
      <w:r w:rsidRPr="005B2FC9">
        <w:rPr>
          <w:rFonts w:eastAsia="SimSun"/>
          <w:kern w:val="0"/>
        </w:rPr>
        <w:t xml:space="preserve"> ofertow</w:t>
      </w:r>
      <w:r w:rsidR="0025690A">
        <w:rPr>
          <w:rFonts w:eastAsia="SimSun"/>
          <w:kern w:val="0"/>
        </w:rPr>
        <w:t>ego</w:t>
      </w:r>
      <w:r w:rsidRPr="005B2FC9">
        <w:rPr>
          <w:rFonts w:eastAsia="SimSun"/>
          <w:kern w:val="0"/>
        </w:rPr>
        <w:t xml:space="preserve"> na:</w:t>
      </w:r>
    </w:p>
    <w:p w14:paraId="2A086678" w14:textId="76AD8CA9" w:rsidR="00B57BD0" w:rsidRPr="001A5D37" w:rsidRDefault="005B2FC9" w:rsidP="001A5D37">
      <w:pPr>
        <w:autoSpaceDN/>
        <w:jc w:val="both"/>
        <w:textAlignment w:val="auto"/>
        <w:rPr>
          <w:rFonts w:eastAsia="SimSun"/>
          <w:b/>
          <w:bCs/>
          <w:kern w:val="0"/>
        </w:rPr>
      </w:pPr>
      <w:r w:rsidRPr="0025690A">
        <w:rPr>
          <w:rFonts w:eastAsia="SimSun"/>
          <w:b/>
          <w:bCs/>
          <w:kern w:val="0"/>
        </w:rPr>
        <w:t>Wykonanie izolacji wewnętrznej zbiornika nr 1 oraz wykonanie uszczelnień dylatacji pomieszczenia pomiędzy zbiornikami w Szpitalu Zachodnim w Grodzisku Mazowieckim.</w:t>
      </w:r>
      <w:bookmarkEnd w:id="12"/>
    </w:p>
    <w:p w14:paraId="535F9F1B" w14:textId="26F1EC71" w:rsidR="00B2206F" w:rsidRPr="00B2206F" w:rsidRDefault="00B2206F" w:rsidP="00B2206F">
      <w:pPr>
        <w:widowControl/>
        <w:autoSpaceDN/>
        <w:ind w:left="397" w:hanging="397"/>
        <w:jc w:val="both"/>
        <w:textAlignment w:val="auto"/>
        <w:rPr>
          <w:rFonts w:eastAsia="SimSun"/>
          <w:kern w:val="0"/>
        </w:rPr>
      </w:pPr>
      <w:r w:rsidRPr="00997CEF">
        <w:rPr>
          <w:rFonts w:eastAsia="SimSun"/>
          <w:kern w:val="0"/>
        </w:rPr>
        <w:t>1.</w:t>
      </w:r>
      <w:r w:rsidRPr="00997CEF">
        <w:rPr>
          <w:rFonts w:eastAsia="SimSun"/>
          <w:kern w:val="0"/>
        </w:rPr>
        <w:tab/>
      </w:r>
      <w:r w:rsidRPr="00B2206F">
        <w:rPr>
          <w:rFonts w:eastAsia="SimSun"/>
          <w:kern w:val="0"/>
        </w:rPr>
        <w:t xml:space="preserve">Oferuję wykonanie zamówienia, za:  </w:t>
      </w:r>
    </w:p>
    <w:p w14:paraId="1667C1AD" w14:textId="77777777" w:rsidR="00B2206F" w:rsidRPr="00B2206F" w:rsidRDefault="00B2206F" w:rsidP="00365A91">
      <w:pPr>
        <w:widowControl/>
        <w:numPr>
          <w:ilvl w:val="0"/>
          <w:numId w:val="81"/>
        </w:numPr>
        <w:suppressAutoHyphens w:val="0"/>
        <w:autoSpaceDN/>
        <w:spacing w:after="200" w:line="276" w:lineRule="auto"/>
        <w:ind w:left="681" w:hanging="284"/>
        <w:contextualSpacing/>
        <w:jc w:val="both"/>
        <w:textAlignment w:val="auto"/>
        <w:rPr>
          <w:rFonts w:eastAsia="SimSun" w:cs="Tahoma"/>
          <w:kern w:val="0"/>
        </w:rPr>
      </w:pPr>
      <w:r w:rsidRPr="00B2206F">
        <w:rPr>
          <w:rFonts w:eastAsia="SimSun" w:cs="Tahoma"/>
          <w:kern w:val="0"/>
        </w:rPr>
        <w:t>ryczałtową cenę netto     .................................   zł</w:t>
      </w:r>
    </w:p>
    <w:p w14:paraId="257DCEC9" w14:textId="77777777" w:rsidR="00B2206F" w:rsidRPr="00B2206F" w:rsidRDefault="00B2206F" w:rsidP="00365A91">
      <w:pPr>
        <w:widowControl/>
        <w:numPr>
          <w:ilvl w:val="0"/>
          <w:numId w:val="81"/>
        </w:numPr>
        <w:suppressAutoHyphens w:val="0"/>
        <w:autoSpaceDN/>
        <w:spacing w:after="200" w:line="276" w:lineRule="auto"/>
        <w:ind w:left="681" w:hanging="284"/>
        <w:contextualSpacing/>
        <w:jc w:val="both"/>
        <w:textAlignment w:val="auto"/>
        <w:rPr>
          <w:rFonts w:eastAsia="SimSun" w:cs="Tahoma"/>
          <w:kern w:val="0"/>
        </w:rPr>
      </w:pPr>
      <w:r w:rsidRPr="00B2206F">
        <w:rPr>
          <w:rFonts w:eastAsia="SimSun" w:cs="Tahoma"/>
          <w:kern w:val="0"/>
        </w:rPr>
        <w:t>wartość podatku VAT    ..................................  zł</w:t>
      </w:r>
    </w:p>
    <w:p w14:paraId="6672ACB0" w14:textId="77777777" w:rsidR="00B2206F" w:rsidRPr="00B2206F" w:rsidRDefault="00B2206F" w:rsidP="00365A91">
      <w:pPr>
        <w:widowControl/>
        <w:numPr>
          <w:ilvl w:val="0"/>
          <w:numId w:val="81"/>
        </w:numPr>
        <w:suppressAutoHyphens w:val="0"/>
        <w:autoSpaceDN/>
        <w:spacing w:after="200" w:line="276" w:lineRule="auto"/>
        <w:ind w:left="681" w:hanging="284"/>
        <w:contextualSpacing/>
        <w:jc w:val="both"/>
        <w:textAlignment w:val="auto"/>
        <w:rPr>
          <w:rFonts w:eastAsia="SimSun" w:cs="Tahoma"/>
          <w:kern w:val="0"/>
        </w:rPr>
      </w:pPr>
      <w:r w:rsidRPr="00B2206F">
        <w:rPr>
          <w:rFonts w:eastAsia="SimSun" w:cs="Tahoma"/>
          <w:kern w:val="0"/>
        </w:rPr>
        <w:t>ryczałtową cenę brutto   ..................................  zł</w:t>
      </w:r>
    </w:p>
    <w:p w14:paraId="5857DA91" w14:textId="77777777" w:rsidR="00B2206F" w:rsidRPr="00B2206F" w:rsidRDefault="00B2206F" w:rsidP="00365A91">
      <w:pPr>
        <w:widowControl/>
        <w:numPr>
          <w:ilvl w:val="0"/>
          <w:numId w:val="81"/>
        </w:numPr>
        <w:suppressAutoHyphens w:val="0"/>
        <w:autoSpaceDN/>
        <w:spacing w:after="200" w:line="276" w:lineRule="auto"/>
        <w:ind w:left="681" w:hanging="284"/>
        <w:contextualSpacing/>
        <w:jc w:val="both"/>
        <w:textAlignment w:val="auto"/>
        <w:rPr>
          <w:rFonts w:eastAsia="SimSun" w:cs="Tahoma"/>
          <w:kern w:val="0"/>
        </w:rPr>
      </w:pPr>
      <w:r w:rsidRPr="00B2206F">
        <w:rPr>
          <w:rFonts w:eastAsia="SimSun" w:cs="Tahoma"/>
          <w:kern w:val="0"/>
        </w:rPr>
        <w:t>słownie ryczałtowa cena brutto: .......................................................................................... wyliczoną na podstawie wypełnionego FORMULARZA CENOWEGO – zał. nr 2 do oferty</w:t>
      </w:r>
    </w:p>
    <w:p w14:paraId="3D68C577" w14:textId="1E788064" w:rsidR="00B2206F" w:rsidRPr="00B2206F" w:rsidRDefault="00B2206F" w:rsidP="00B2206F">
      <w:pPr>
        <w:widowControl/>
        <w:autoSpaceDN/>
        <w:spacing w:line="276" w:lineRule="auto"/>
        <w:ind w:left="681" w:hanging="284"/>
        <w:jc w:val="both"/>
        <w:textAlignment w:val="auto"/>
        <w:rPr>
          <w:rFonts w:eastAsia="SimSun"/>
          <w:bCs/>
          <w:kern w:val="0"/>
        </w:rPr>
      </w:pPr>
      <w:r w:rsidRPr="00B2206F">
        <w:rPr>
          <w:rFonts w:eastAsia="SimSun"/>
          <w:kern w:val="0"/>
        </w:rPr>
        <w:t xml:space="preserve">1) Termin wykonania </w:t>
      </w:r>
      <w:r w:rsidR="00997CEF">
        <w:rPr>
          <w:rFonts w:eastAsia="SimSun"/>
          <w:kern w:val="0"/>
        </w:rPr>
        <w:t xml:space="preserve">zamówienia 6 miesięcy od daty </w:t>
      </w:r>
      <w:r w:rsidRPr="00B2206F">
        <w:rPr>
          <w:rFonts w:eastAsia="SimSun"/>
          <w:bCs/>
          <w:kern w:val="0"/>
        </w:rPr>
        <w:t>podpisania umowy.</w:t>
      </w:r>
    </w:p>
    <w:p w14:paraId="776C496F" w14:textId="1F6FD281" w:rsidR="00B2206F" w:rsidRPr="00B2206F" w:rsidRDefault="00B2206F" w:rsidP="00B2206F">
      <w:pPr>
        <w:widowControl/>
        <w:autoSpaceDN/>
        <w:spacing w:line="276" w:lineRule="auto"/>
        <w:ind w:left="681" w:hanging="284"/>
        <w:jc w:val="both"/>
        <w:textAlignment w:val="auto"/>
        <w:rPr>
          <w:rFonts w:eastAsia="SimSun"/>
          <w:kern w:val="0"/>
        </w:rPr>
      </w:pPr>
      <w:r w:rsidRPr="00B2206F">
        <w:rPr>
          <w:rFonts w:eastAsia="SimSun"/>
          <w:bCs/>
          <w:kern w:val="0"/>
        </w:rPr>
        <w:t>2)</w:t>
      </w:r>
      <w:r w:rsidRPr="00B2206F">
        <w:rPr>
          <w:rFonts w:eastAsia="SimSun"/>
          <w:bCs/>
          <w:kern w:val="0"/>
        </w:rPr>
        <w:tab/>
      </w:r>
      <w:r w:rsidRPr="00B2206F">
        <w:rPr>
          <w:rFonts w:eastAsia="SimSun"/>
          <w:bCs/>
          <w:kern w:val="0"/>
        </w:rPr>
        <w:tab/>
      </w:r>
      <w:r w:rsidRPr="00B2206F">
        <w:rPr>
          <w:rFonts w:eastAsia="SimSun"/>
          <w:kern w:val="0"/>
        </w:rPr>
        <w:t xml:space="preserve">Warunki płatności ........ dni  (wymagany termin płatności minimum: </w:t>
      </w:r>
      <w:r w:rsidR="005B2FC9">
        <w:rPr>
          <w:rFonts w:eastAsia="SimSun"/>
          <w:b/>
          <w:kern w:val="0"/>
        </w:rPr>
        <w:t>60</w:t>
      </w:r>
      <w:r w:rsidRPr="00B2206F">
        <w:rPr>
          <w:rFonts w:eastAsia="SimSun"/>
          <w:b/>
          <w:kern w:val="0"/>
        </w:rPr>
        <w:t xml:space="preserve"> </w:t>
      </w:r>
      <w:r w:rsidRPr="00B2206F">
        <w:rPr>
          <w:rFonts w:eastAsia="SimSun"/>
          <w:kern w:val="0"/>
        </w:rPr>
        <w:t xml:space="preserve">dni, pożądany termin płatności </w:t>
      </w:r>
      <w:r w:rsidR="005B2FC9">
        <w:rPr>
          <w:rFonts w:eastAsia="SimSun"/>
          <w:b/>
          <w:kern w:val="0"/>
        </w:rPr>
        <w:t>9</w:t>
      </w:r>
      <w:r w:rsidRPr="00B2206F">
        <w:rPr>
          <w:rFonts w:eastAsia="SimSun"/>
          <w:b/>
          <w:kern w:val="0"/>
        </w:rPr>
        <w:t>0</w:t>
      </w:r>
      <w:r w:rsidRPr="00B2206F">
        <w:rPr>
          <w:rFonts w:eastAsia="SimSun"/>
          <w:kern w:val="0"/>
        </w:rPr>
        <w:t xml:space="preserve"> dni) z zachowaniem </w:t>
      </w:r>
      <w:r w:rsidR="00557285">
        <w:rPr>
          <w:rFonts w:eastAsia="SimSun"/>
          <w:kern w:val="0"/>
        </w:rPr>
        <w:t>warunków</w:t>
      </w:r>
      <w:r w:rsidRPr="00B2206F">
        <w:rPr>
          <w:rFonts w:eastAsia="SimSun"/>
          <w:kern w:val="0"/>
        </w:rPr>
        <w:t xml:space="preserve"> określonych w projekcie umowy</w:t>
      </w:r>
    </w:p>
    <w:p w14:paraId="104A140C" w14:textId="0D378E43" w:rsidR="00B2206F" w:rsidRPr="00B2206F" w:rsidRDefault="00B2206F" w:rsidP="00B2206F">
      <w:pPr>
        <w:widowControl/>
        <w:autoSpaceDN/>
        <w:spacing w:line="276" w:lineRule="auto"/>
        <w:ind w:left="681" w:hanging="284"/>
        <w:jc w:val="both"/>
        <w:textAlignment w:val="auto"/>
        <w:rPr>
          <w:rFonts w:eastAsia="SimSun"/>
          <w:bCs/>
          <w:kern w:val="0"/>
        </w:rPr>
      </w:pPr>
      <w:r w:rsidRPr="00B2206F">
        <w:rPr>
          <w:rFonts w:eastAsia="SimSun"/>
          <w:kern w:val="0"/>
        </w:rPr>
        <w:t xml:space="preserve">3) </w:t>
      </w:r>
      <w:r w:rsidRPr="00757FB2">
        <w:rPr>
          <w:rFonts w:eastAsia="SimSun"/>
          <w:kern w:val="0"/>
        </w:rPr>
        <w:t xml:space="preserve">Termin gwarancji jakości i rękojmi </w:t>
      </w:r>
      <w:r w:rsidR="00B57BD0" w:rsidRPr="00757FB2">
        <w:rPr>
          <w:rFonts w:eastAsia="SimSun"/>
          <w:kern w:val="0"/>
        </w:rPr>
        <w:t>………</w:t>
      </w:r>
      <w:r w:rsidR="005B2FC9" w:rsidRPr="00757FB2">
        <w:rPr>
          <w:rFonts w:eastAsia="SimSun"/>
          <w:kern w:val="0"/>
        </w:rPr>
        <w:t xml:space="preserve"> </w:t>
      </w:r>
      <w:r w:rsidR="00B57BD0" w:rsidRPr="00757FB2">
        <w:rPr>
          <w:rFonts w:eastAsia="SimSun"/>
          <w:kern w:val="0"/>
        </w:rPr>
        <w:t xml:space="preserve">m-ce (minimalny termin </w:t>
      </w:r>
      <w:r w:rsidR="00757FB2" w:rsidRPr="00757FB2">
        <w:rPr>
          <w:rFonts w:eastAsia="SimSun"/>
          <w:kern w:val="0"/>
        </w:rPr>
        <w:t>60</w:t>
      </w:r>
      <w:r w:rsidR="00B57BD0" w:rsidRPr="00757FB2">
        <w:rPr>
          <w:rFonts w:eastAsia="SimSun"/>
          <w:kern w:val="0"/>
        </w:rPr>
        <w:t xml:space="preserve"> m</w:t>
      </w:r>
      <w:r w:rsidR="00997CEF">
        <w:rPr>
          <w:rFonts w:eastAsia="SimSun"/>
          <w:kern w:val="0"/>
        </w:rPr>
        <w:t>iesięc</w:t>
      </w:r>
      <w:r w:rsidR="00D53E8E">
        <w:rPr>
          <w:rFonts w:eastAsia="SimSun"/>
          <w:kern w:val="0"/>
        </w:rPr>
        <w:t>y</w:t>
      </w:r>
      <w:r w:rsidR="00B57BD0" w:rsidRPr="00757FB2">
        <w:rPr>
          <w:rFonts w:eastAsia="SimSun"/>
          <w:kern w:val="0"/>
        </w:rPr>
        <w:t>)</w:t>
      </w:r>
      <w:r w:rsidR="00997CEF">
        <w:rPr>
          <w:rFonts w:eastAsia="SimSun"/>
          <w:kern w:val="0"/>
        </w:rPr>
        <w:t>.</w:t>
      </w:r>
    </w:p>
    <w:p w14:paraId="04EFD96B" w14:textId="27594821" w:rsidR="00B2206F" w:rsidRPr="00B2206F" w:rsidRDefault="00B2206F" w:rsidP="00B57BD0">
      <w:pPr>
        <w:widowControl/>
        <w:autoSpaceDN/>
        <w:ind w:left="397" w:hanging="397"/>
        <w:jc w:val="both"/>
        <w:textAlignment w:val="auto"/>
        <w:rPr>
          <w:rFonts w:eastAsia="Calibri"/>
          <w:kern w:val="0"/>
          <w:lang w:eastAsia="en-US"/>
        </w:rPr>
      </w:pPr>
      <w:r w:rsidRPr="00B2206F">
        <w:rPr>
          <w:rFonts w:eastAsia="Calibri"/>
          <w:kern w:val="0"/>
          <w:lang w:eastAsia="en-US"/>
        </w:rPr>
        <w:t>2.</w:t>
      </w:r>
      <w:r w:rsidRPr="00B2206F">
        <w:rPr>
          <w:rFonts w:eastAsia="Calibri"/>
          <w:kern w:val="0"/>
          <w:lang w:eastAsia="en-US"/>
        </w:rPr>
        <w:tab/>
        <w:t>Oświadczam, że powyższa cena jest ostateczna, zawiera wszystkie koszty, jakie poniesie Zamawiający z tytułu realizacji umowy i podlega zmianie w trakcie realizacji umowy tylko na zasadach określonych w umowie o zamówienie publiczne.</w:t>
      </w:r>
    </w:p>
    <w:p w14:paraId="0074952C" w14:textId="7920B17A" w:rsidR="00B2206F" w:rsidRPr="00B2206F" w:rsidRDefault="00B2206F" w:rsidP="00365A91">
      <w:pPr>
        <w:widowControl/>
        <w:numPr>
          <w:ilvl w:val="0"/>
          <w:numId w:val="80"/>
        </w:numPr>
        <w:suppressAutoHyphens w:val="0"/>
        <w:autoSpaceDN/>
        <w:spacing w:line="276" w:lineRule="auto"/>
        <w:ind w:left="397" w:hanging="397"/>
        <w:jc w:val="both"/>
        <w:textAlignment w:val="auto"/>
        <w:rPr>
          <w:rFonts w:eastAsia="SimSun"/>
          <w:color w:val="000000"/>
          <w:kern w:val="0"/>
        </w:rPr>
      </w:pPr>
      <w:r w:rsidRPr="00B2206F">
        <w:rPr>
          <w:rFonts w:eastAsia="SimSun"/>
          <w:kern w:val="0"/>
        </w:rPr>
        <w:t>Oświadczam, że uważam się za związanym(ą) niniejszą ofertą przez czas wskazany w </w:t>
      </w:r>
      <w:r w:rsidR="00B57BD0">
        <w:rPr>
          <w:rFonts w:eastAsia="SimSun"/>
          <w:kern w:val="0"/>
        </w:rPr>
        <w:t>Zapytaniu Ofertowym</w:t>
      </w:r>
      <w:r w:rsidRPr="00B2206F">
        <w:rPr>
          <w:rFonts w:eastAsia="SimSun"/>
          <w:kern w:val="0"/>
        </w:rPr>
        <w:t>.</w:t>
      </w:r>
    </w:p>
    <w:p w14:paraId="138B6E69" w14:textId="28AD9B40" w:rsidR="00B2206F" w:rsidRPr="00B2206F" w:rsidRDefault="00B2206F" w:rsidP="00365A91">
      <w:pPr>
        <w:widowControl/>
        <w:numPr>
          <w:ilvl w:val="0"/>
          <w:numId w:val="80"/>
        </w:numPr>
        <w:suppressLineNumbers/>
        <w:autoSpaceDN/>
        <w:ind w:left="397" w:hanging="397"/>
        <w:jc w:val="both"/>
        <w:textAlignment w:val="auto"/>
        <w:rPr>
          <w:rFonts w:eastAsia="SimSun"/>
          <w:kern w:val="0"/>
        </w:rPr>
      </w:pPr>
      <w:r w:rsidRPr="00B2206F">
        <w:rPr>
          <w:rFonts w:eastAsia="SimSun"/>
          <w:kern w:val="0"/>
        </w:rPr>
        <w:t xml:space="preserve">Oświadczam, że zawarte w </w:t>
      </w:r>
      <w:r w:rsidR="0097419A">
        <w:rPr>
          <w:rFonts w:eastAsia="SimSun"/>
          <w:kern w:val="0"/>
        </w:rPr>
        <w:t xml:space="preserve">Zapytaniu ofertowym </w:t>
      </w:r>
      <w:r w:rsidRPr="00B2206F">
        <w:rPr>
          <w:rFonts w:eastAsia="SimSun"/>
          <w:kern w:val="0"/>
        </w:rPr>
        <w:t>warunki oraz ogólne i  szczegółowe warunki umowy zastały zaakceptowane i zobowiązuję się w przypadku wyboru mojej oferty do zawarcia umowy na warunkach w tej umowie i mojej ofercie określonych, w miejscu i terminie wyznaczonym przez Zamawiającego.</w:t>
      </w:r>
    </w:p>
    <w:p w14:paraId="6717792D" w14:textId="1A22E92F" w:rsidR="00B2206F" w:rsidRPr="00B2206F" w:rsidRDefault="00B2206F" w:rsidP="00365A91">
      <w:pPr>
        <w:widowControl/>
        <w:numPr>
          <w:ilvl w:val="0"/>
          <w:numId w:val="80"/>
        </w:numPr>
        <w:autoSpaceDN/>
        <w:ind w:left="397" w:hanging="397"/>
        <w:jc w:val="both"/>
        <w:textAlignment w:val="auto"/>
        <w:rPr>
          <w:rFonts w:eastAsia="SimSun"/>
          <w:kern w:val="0"/>
        </w:rPr>
      </w:pPr>
      <w:r w:rsidRPr="00B2206F">
        <w:rPr>
          <w:rFonts w:eastAsia="SimSun"/>
          <w:kern w:val="0"/>
        </w:rPr>
        <w:t xml:space="preserve">Oświadczam, że oferowana robota budowlana jest zgodna z wymaganiami </w:t>
      </w:r>
      <w:r w:rsidR="0097419A">
        <w:rPr>
          <w:rFonts w:eastAsia="SimSun"/>
          <w:kern w:val="0"/>
        </w:rPr>
        <w:t>Zapytania Ofertowego</w:t>
      </w:r>
      <w:r w:rsidRPr="00B2206F">
        <w:rPr>
          <w:rFonts w:eastAsia="SimSun"/>
          <w:kern w:val="0"/>
        </w:rPr>
        <w:t xml:space="preserve"> oraz obowiązującymi przepisami.</w:t>
      </w:r>
    </w:p>
    <w:p w14:paraId="0A90A02F" w14:textId="408BC9D8" w:rsidR="00B2206F" w:rsidRPr="00B2206F" w:rsidRDefault="00B2206F" w:rsidP="00365A91">
      <w:pPr>
        <w:widowControl/>
        <w:numPr>
          <w:ilvl w:val="0"/>
          <w:numId w:val="80"/>
        </w:numPr>
        <w:autoSpaceDN/>
        <w:ind w:left="397" w:hanging="397"/>
        <w:jc w:val="both"/>
        <w:textAlignment w:val="auto"/>
        <w:rPr>
          <w:rFonts w:eastAsia="SimSun"/>
          <w:kern w:val="0"/>
        </w:rPr>
      </w:pPr>
      <w:r w:rsidRPr="00B2206F">
        <w:rPr>
          <w:rFonts w:eastAsia="SimSun"/>
          <w:kern w:val="0"/>
        </w:rPr>
        <w:t>Oświadczam, że robota budowlana będzie wykonywania zgodnie</w:t>
      </w:r>
      <w:r w:rsidR="004E1C15">
        <w:rPr>
          <w:rFonts w:eastAsia="SimSun"/>
          <w:kern w:val="0"/>
        </w:rPr>
        <w:t xml:space="preserve"> </w:t>
      </w:r>
      <w:r w:rsidR="00B6619B">
        <w:rPr>
          <w:rFonts w:eastAsia="SimSun"/>
          <w:kern w:val="0"/>
        </w:rPr>
        <w:t xml:space="preserve">z zasadami </w:t>
      </w:r>
      <w:r w:rsidR="004E1C15">
        <w:rPr>
          <w:rFonts w:eastAsia="SimSun"/>
          <w:kern w:val="0"/>
        </w:rPr>
        <w:t xml:space="preserve"> sztuk</w:t>
      </w:r>
      <w:r w:rsidR="00B6619B">
        <w:rPr>
          <w:rFonts w:eastAsia="SimSun"/>
          <w:kern w:val="0"/>
        </w:rPr>
        <w:t>i budowlanej</w:t>
      </w:r>
      <w:r w:rsidR="004E1C15">
        <w:rPr>
          <w:rFonts w:eastAsia="SimSun"/>
          <w:kern w:val="0"/>
        </w:rPr>
        <w:t xml:space="preserve"> </w:t>
      </w:r>
      <w:r w:rsidR="00B6619B">
        <w:rPr>
          <w:rFonts w:eastAsia="SimSun"/>
          <w:kern w:val="0"/>
        </w:rPr>
        <w:t>oraz</w:t>
      </w:r>
      <w:r w:rsidRPr="00B2206F">
        <w:rPr>
          <w:rFonts w:eastAsia="SimSun"/>
          <w:kern w:val="0"/>
        </w:rPr>
        <w:t xml:space="preserve"> ogólnie obowiązującymi przepisami i zasadami w zakresie bezpieczeństwa i higieny pracy oraz ochrony środowiska, ustawy Prawo budowlane oraz innych przepisów związanych z przedmiotem zamówienia.</w:t>
      </w:r>
    </w:p>
    <w:p w14:paraId="695DEB5C" w14:textId="77777777" w:rsidR="00B2206F" w:rsidRPr="00B2206F" w:rsidRDefault="00B2206F" w:rsidP="001A5D37">
      <w:pPr>
        <w:widowControl/>
        <w:numPr>
          <w:ilvl w:val="0"/>
          <w:numId w:val="80"/>
        </w:numPr>
        <w:suppressAutoHyphens w:val="0"/>
        <w:autoSpaceDN/>
        <w:spacing w:line="276" w:lineRule="auto"/>
        <w:ind w:left="397" w:hanging="397"/>
        <w:jc w:val="both"/>
        <w:textAlignment w:val="auto"/>
        <w:rPr>
          <w:rFonts w:eastAsia="SimSun"/>
          <w:kern w:val="0"/>
        </w:rPr>
      </w:pPr>
      <w:r w:rsidRPr="00B2206F">
        <w:rPr>
          <w:rFonts w:eastAsia="SimSun"/>
          <w:kern w:val="0"/>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p>
    <w:p w14:paraId="53121DE2" w14:textId="27419BFD" w:rsidR="00B2206F" w:rsidRPr="00B2206F" w:rsidRDefault="00B2206F" w:rsidP="00365A91">
      <w:pPr>
        <w:widowControl/>
        <w:numPr>
          <w:ilvl w:val="0"/>
          <w:numId w:val="80"/>
        </w:numPr>
        <w:suppressAutoHyphens w:val="0"/>
        <w:autoSpaceDN/>
        <w:spacing w:after="200" w:line="276" w:lineRule="auto"/>
        <w:ind w:left="397" w:hanging="397"/>
        <w:contextualSpacing/>
        <w:jc w:val="both"/>
        <w:textAlignment w:val="auto"/>
        <w:rPr>
          <w:rFonts w:eastAsia="SimSun"/>
          <w:b/>
          <w:kern w:val="0"/>
        </w:rPr>
      </w:pPr>
      <w:r w:rsidRPr="00B2206F">
        <w:rPr>
          <w:rFonts w:eastAsia="SimSun"/>
          <w:b/>
          <w:kern w:val="0"/>
        </w:rPr>
        <w:t xml:space="preserve">Wykonawca jest: </w:t>
      </w:r>
      <w:r w:rsidR="00C1242A" w:rsidRPr="00C1242A">
        <w:rPr>
          <w:rFonts w:eastAsia="SimSun"/>
          <w:b/>
          <w:kern w:val="0"/>
        </w:rPr>
        <w:t>jednoosobową działalność gospodarcz</w:t>
      </w:r>
      <w:r w:rsidR="00902EC4">
        <w:rPr>
          <w:rFonts w:eastAsia="SimSun"/>
          <w:b/>
          <w:kern w:val="0"/>
        </w:rPr>
        <w:t>ą</w:t>
      </w:r>
      <w:r w:rsidR="00C1242A" w:rsidRPr="00C1242A">
        <w:rPr>
          <w:rFonts w:eastAsia="SimSun"/>
          <w:b/>
          <w:kern w:val="0"/>
        </w:rPr>
        <w:t>*/</w:t>
      </w:r>
      <w:r w:rsidRPr="00B2206F">
        <w:rPr>
          <w:rFonts w:eastAsia="SimSun"/>
          <w:b/>
          <w:kern w:val="0"/>
        </w:rPr>
        <w:t xml:space="preserve">mikro*/ małym* / średnim* / dużym */ przedsiębiorstwem </w:t>
      </w:r>
    </w:p>
    <w:p w14:paraId="79114F06" w14:textId="77777777" w:rsidR="00B2206F" w:rsidRPr="00B2206F" w:rsidRDefault="00B2206F" w:rsidP="00B2206F">
      <w:pPr>
        <w:widowControl/>
        <w:suppressAutoHyphens w:val="0"/>
        <w:autoSpaceDN/>
        <w:ind w:left="284"/>
        <w:contextualSpacing/>
        <w:jc w:val="both"/>
        <w:textAlignment w:val="auto"/>
        <w:rPr>
          <w:rFonts w:eastAsia="SimSun"/>
          <w:b/>
          <w:kern w:val="0"/>
          <w:sz w:val="18"/>
          <w:szCs w:val="18"/>
        </w:rPr>
      </w:pPr>
      <w:bookmarkStart w:id="13" w:name="_Hlk161127471"/>
      <w:r w:rsidRPr="00B2206F">
        <w:rPr>
          <w:rFonts w:ascii="Tahoma" w:eastAsia="SimSun" w:hAnsi="Tahoma" w:cs="Tahoma"/>
          <w:kern w:val="0"/>
        </w:rPr>
        <w:t xml:space="preserve"> </w:t>
      </w:r>
      <w:bookmarkStart w:id="14" w:name="_Hlk161127393"/>
      <w:bookmarkStart w:id="15" w:name="_Hlk162002882"/>
      <w:r w:rsidRPr="00B2206F">
        <w:rPr>
          <w:rFonts w:eastAsia="SimSun"/>
          <w:b/>
          <w:kern w:val="0"/>
          <w:sz w:val="18"/>
          <w:szCs w:val="18"/>
        </w:rPr>
        <w:t xml:space="preserve">(*) – niepotrzebne skreślić, pozostawić </w:t>
      </w:r>
      <w:bookmarkEnd w:id="14"/>
      <w:r w:rsidRPr="00B2206F">
        <w:rPr>
          <w:rFonts w:eastAsia="SimSun"/>
          <w:b/>
          <w:kern w:val="0"/>
          <w:sz w:val="18"/>
          <w:szCs w:val="18"/>
        </w:rPr>
        <w:t>dotyczące</w:t>
      </w:r>
      <w:bookmarkEnd w:id="15"/>
    </w:p>
    <w:bookmarkEnd w:id="13"/>
    <w:p w14:paraId="281196E9" w14:textId="77777777" w:rsidR="00B2206F" w:rsidRPr="00B2206F" w:rsidRDefault="00B2206F" w:rsidP="001A5D37">
      <w:pPr>
        <w:widowControl/>
        <w:numPr>
          <w:ilvl w:val="0"/>
          <w:numId w:val="80"/>
        </w:numPr>
        <w:suppressAutoHyphens w:val="0"/>
        <w:autoSpaceDN/>
        <w:spacing w:line="276" w:lineRule="auto"/>
        <w:ind w:left="397" w:hanging="397"/>
        <w:jc w:val="both"/>
        <w:textAlignment w:val="auto"/>
        <w:rPr>
          <w:rFonts w:eastAsia="SimSun"/>
          <w:kern w:val="0"/>
        </w:rPr>
      </w:pPr>
      <w:r w:rsidRPr="00B2206F">
        <w:rPr>
          <w:rFonts w:eastAsia="SimSun"/>
          <w:kern w:val="0"/>
        </w:rPr>
        <w:t>Imię, nazwisko i stanowisko osoby upoważnionej do podpisania umowy: ............................................................... adres e-mail ……………….……Tel……….…………..</w:t>
      </w:r>
    </w:p>
    <w:p w14:paraId="45D73AB1" w14:textId="77777777" w:rsidR="00B2206F" w:rsidRPr="00B2206F" w:rsidRDefault="00B2206F" w:rsidP="00B2206F">
      <w:pPr>
        <w:widowControl/>
        <w:autoSpaceDN/>
        <w:ind w:left="397" w:hanging="397"/>
        <w:jc w:val="both"/>
        <w:textAlignment w:val="auto"/>
        <w:rPr>
          <w:rFonts w:eastAsia="SimSun"/>
          <w:kern w:val="0"/>
        </w:rPr>
      </w:pPr>
      <w:r w:rsidRPr="00B2206F">
        <w:rPr>
          <w:rFonts w:eastAsia="SimSun"/>
          <w:kern w:val="0"/>
        </w:rPr>
        <w:t xml:space="preserve">11. </w:t>
      </w:r>
      <w:r w:rsidRPr="00B2206F">
        <w:rPr>
          <w:rFonts w:eastAsia="SimSun"/>
          <w:kern w:val="0"/>
        </w:rPr>
        <w:tab/>
        <w:t>Imię i nazwisko osoby odpowiedzialnej za realizację zamówienia: .............................................. adres e-mail …………………….……Tel………………..</w:t>
      </w:r>
    </w:p>
    <w:p w14:paraId="6CF36E2B" w14:textId="77777777" w:rsidR="00B2206F" w:rsidRPr="00B2206F" w:rsidRDefault="00B2206F" w:rsidP="00B2206F">
      <w:pPr>
        <w:widowControl/>
        <w:autoSpaceDN/>
        <w:ind w:left="397" w:hanging="397"/>
        <w:jc w:val="both"/>
        <w:textAlignment w:val="auto"/>
        <w:rPr>
          <w:rFonts w:eastAsia="SimSun"/>
          <w:kern w:val="0"/>
        </w:rPr>
      </w:pPr>
      <w:r w:rsidRPr="00B2206F">
        <w:rPr>
          <w:rFonts w:eastAsia="SimSun"/>
          <w:kern w:val="0"/>
        </w:rPr>
        <w:t xml:space="preserve">12. </w:t>
      </w:r>
      <w:r w:rsidRPr="00B2206F">
        <w:rPr>
          <w:rFonts w:eastAsia="SimSun"/>
          <w:kern w:val="0"/>
        </w:rPr>
        <w:tab/>
        <w:t>Imię i nazwisko osoby upoważnionej do kontaktów w sprawie prowadzonego postępowania: .......................................................... adres e-mail ………………Tel………………………..…..</w:t>
      </w:r>
    </w:p>
    <w:p w14:paraId="51D6479A" w14:textId="2407614E" w:rsidR="00B2206F" w:rsidRPr="00B2206F" w:rsidRDefault="00B2206F" w:rsidP="00B2206F">
      <w:pPr>
        <w:widowControl/>
        <w:ind w:left="397" w:hanging="397"/>
        <w:jc w:val="both"/>
        <w:textAlignment w:val="auto"/>
        <w:rPr>
          <w:rFonts w:eastAsia="SimSun"/>
          <w:b/>
          <w:bCs/>
          <w:kern w:val="0"/>
        </w:rPr>
      </w:pPr>
      <w:r w:rsidRPr="00B2206F">
        <w:rPr>
          <w:rFonts w:eastAsia="SimSun"/>
          <w:kern w:val="0"/>
        </w:rPr>
        <w:t>13.</w:t>
      </w:r>
      <w:r w:rsidRPr="00B2206F">
        <w:rPr>
          <w:rFonts w:eastAsia="SimSun"/>
          <w:kern w:val="0"/>
        </w:rPr>
        <w:tab/>
      </w:r>
      <w:r w:rsidRPr="00B2206F">
        <w:rPr>
          <w:rFonts w:eastAsia="SimSun"/>
          <w:b/>
          <w:bCs/>
          <w:kern w:val="0"/>
        </w:rPr>
        <w:t>Oświadczamy, iż zamówienie zrealizujemy: sami*; przy udziale podwykonawców*:</w:t>
      </w:r>
    </w:p>
    <w:p w14:paraId="2485D303" w14:textId="77777777" w:rsidR="00B2206F" w:rsidRPr="007166D5" w:rsidRDefault="00B2206F" w:rsidP="00B2206F">
      <w:pPr>
        <w:widowControl/>
        <w:jc w:val="both"/>
        <w:textAlignment w:val="auto"/>
        <w:rPr>
          <w:rFonts w:eastAsia="SimSun"/>
          <w:b/>
          <w:bCs/>
          <w:kern w:val="0"/>
        </w:rPr>
      </w:pPr>
      <w:r w:rsidRPr="007166D5">
        <w:rPr>
          <w:rFonts w:eastAsia="SimSun"/>
          <w:b/>
          <w:bCs/>
          <w:kern w:val="0"/>
        </w:rPr>
        <w:t xml:space="preserve">Podwykonawcom: </w:t>
      </w:r>
    </w:p>
    <w:p w14:paraId="3CFCDB6E" w14:textId="77777777" w:rsidR="00B2206F" w:rsidRPr="00B2206F" w:rsidRDefault="00B2206F" w:rsidP="00B2206F">
      <w:pPr>
        <w:widowControl/>
        <w:jc w:val="both"/>
        <w:textAlignment w:val="auto"/>
        <w:rPr>
          <w:rFonts w:eastAsia="SimSun"/>
          <w:b/>
          <w:bCs/>
          <w:kern w:val="0"/>
        </w:rPr>
      </w:pPr>
      <w:r w:rsidRPr="00B2206F">
        <w:rPr>
          <w:rFonts w:eastAsia="SimSun"/>
          <w:b/>
          <w:bCs/>
          <w:kern w:val="0"/>
        </w:rPr>
        <w:t>……………………………………………………………….………………………………………*</w:t>
      </w:r>
    </w:p>
    <w:p w14:paraId="4B7ACD6C" w14:textId="77777777" w:rsidR="00B2206F" w:rsidRPr="00B2206F" w:rsidRDefault="00B2206F" w:rsidP="007166D5">
      <w:pPr>
        <w:widowControl/>
        <w:jc w:val="center"/>
        <w:textAlignment w:val="auto"/>
        <w:rPr>
          <w:rFonts w:eastAsia="SimSun"/>
          <w:kern w:val="0"/>
          <w:sz w:val="16"/>
          <w:szCs w:val="16"/>
        </w:rPr>
      </w:pPr>
      <w:r w:rsidRPr="00B2206F">
        <w:rPr>
          <w:rFonts w:eastAsia="SimSun"/>
          <w:kern w:val="0"/>
          <w:sz w:val="16"/>
          <w:szCs w:val="16"/>
        </w:rPr>
        <w:t>(podać nazwę/y podwykonawców, jeśli są znani na etapie składania oferty - w przypadku niewypełnienia Zamawiający uzna, że Wykonawca nie zamierza powierzyć wykonania żadnej części zamówienia podwykonawcom – o ile dotyczy.)</w:t>
      </w:r>
    </w:p>
    <w:p w14:paraId="4127867F" w14:textId="77777777" w:rsidR="00B2206F" w:rsidRPr="00B2206F" w:rsidRDefault="00B2206F" w:rsidP="00B2206F">
      <w:pPr>
        <w:widowControl/>
        <w:jc w:val="both"/>
        <w:textAlignment w:val="auto"/>
        <w:rPr>
          <w:rFonts w:eastAsia="SimSun"/>
          <w:b/>
          <w:bCs/>
          <w:kern w:val="0"/>
        </w:rPr>
      </w:pPr>
      <w:r w:rsidRPr="00B2206F">
        <w:rPr>
          <w:rFonts w:eastAsia="SimSun"/>
          <w:b/>
          <w:bCs/>
          <w:kern w:val="0"/>
        </w:rPr>
        <w:t>zostaną powierzone do wykonania następujące część/i zamówienia: .............................................................................................................................................................*</w:t>
      </w:r>
    </w:p>
    <w:p w14:paraId="245F7CF2" w14:textId="77777777" w:rsidR="00B2206F" w:rsidRPr="00B2206F" w:rsidRDefault="00B2206F" w:rsidP="007166D5">
      <w:pPr>
        <w:widowControl/>
        <w:jc w:val="center"/>
        <w:textAlignment w:val="auto"/>
        <w:rPr>
          <w:rFonts w:eastAsia="SimSun"/>
          <w:kern w:val="0"/>
          <w:sz w:val="16"/>
          <w:szCs w:val="16"/>
        </w:rPr>
      </w:pPr>
      <w:r w:rsidRPr="00B2206F">
        <w:rPr>
          <w:rFonts w:eastAsia="SimSun"/>
          <w:kern w:val="0"/>
          <w:sz w:val="16"/>
          <w:szCs w:val="16"/>
        </w:rPr>
        <w:t>(wyszczególnić zakres który wykonawca powierzy podwykonawcy - o ile dotyczy).</w:t>
      </w:r>
    </w:p>
    <w:p w14:paraId="7E491C56" w14:textId="3BFDBCA5" w:rsidR="00B2206F" w:rsidRPr="00B2206F" w:rsidRDefault="00B2206F" w:rsidP="00B2206F">
      <w:pPr>
        <w:widowControl/>
        <w:suppressAutoHyphens w:val="0"/>
        <w:autoSpaceDN/>
        <w:spacing w:line="276" w:lineRule="auto"/>
        <w:jc w:val="both"/>
        <w:textAlignment w:val="auto"/>
        <w:rPr>
          <w:rFonts w:eastAsia="SimSun"/>
          <w:b/>
          <w:kern w:val="0"/>
          <w:sz w:val="18"/>
          <w:szCs w:val="18"/>
        </w:rPr>
      </w:pPr>
      <w:bookmarkStart w:id="16" w:name="_Hlk161127261"/>
      <w:r w:rsidRPr="00B2206F">
        <w:rPr>
          <w:rFonts w:eastAsia="SimSun"/>
          <w:b/>
          <w:kern w:val="0"/>
          <w:sz w:val="18"/>
          <w:szCs w:val="18"/>
        </w:rPr>
        <w:t>(*) – niepotrzebne skreślić, pozostawić dotyczące</w:t>
      </w:r>
      <w:r w:rsidR="00902EC4">
        <w:rPr>
          <w:rFonts w:eastAsia="SimSun"/>
          <w:b/>
          <w:kern w:val="0"/>
          <w:sz w:val="18"/>
          <w:szCs w:val="18"/>
        </w:rPr>
        <w:t xml:space="preserve"> jeżeli występuje podwykonawca uzupełnić.</w:t>
      </w:r>
    </w:p>
    <w:bookmarkEnd w:id="16"/>
    <w:p w14:paraId="3EAC4FEE" w14:textId="6C529397" w:rsidR="00B2206F" w:rsidRPr="00B2206F" w:rsidRDefault="00B2206F" w:rsidP="00B2206F">
      <w:pPr>
        <w:widowControl/>
        <w:ind w:left="397" w:hanging="397"/>
        <w:jc w:val="both"/>
        <w:textAlignment w:val="auto"/>
        <w:rPr>
          <w:rFonts w:eastAsia="Calibri" w:cs="Arial"/>
          <w:iCs/>
          <w:lang w:eastAsia="en-US" w:bidi="hi-IN"/>
        </w:rPr>
      </w:pPr>
      <w:r w:rsidRPr="00B2206F">
        <w:rPr>
          <w:rFonts w:eastAsia="Calibri" w:cs="Arial"/>
          <w:iCs/>
          <w:lang w:eastAsia="en-US" w:bidi="hi-IN"/>
        </w:rPr>
        <w:t>1</w:t>
      </w:r>
      <w:r w:rsidR="007166D5">
        <w:rPr>
          <w:rFonts w:eastAsia="Calibri" w:cs="Arial"/>
          <w:iCs/>
          <w:lang w:eastAsia="en-US" w:bidi="hi-IN"/>
        </w:rPr>
        <w:t>4</w:t>
      </w:r>
      <w:r w:rsidRPr="00B2206F">
        <w:rPr>
          <w:rFonts w:eastAsia="Calibri" w:cs="Arial"/>
          <w:iCs/>
          <w:lang w:eastAsia="en-US" w:bidi="hi-IN"/>
        </w:rPr>
        <w:t>.</w:t>
      </w:r>
      <w:r w:rsidRPr="00B2206F">
        <w:rPr>
          <w:rFonts w:eastAsia="Calibri" w:cs="Arial"/>
          <w:iCs/>
          <w:lang w:eastAsia="en-US" w:bidi="hi-IN"/>
        </w:rPr>
        <w:tab/>
        <w:t>Wykonawca informuje, że:</w:t>
      </w:r>
    </w:p>
    <w:p w14:paraId="73833640" w14:textId="77777777" w:rsidR="00B2206F" w:rsidRPr="00B2206F" w:rsidRDefault="00B2206F" w:rsidP="00B2206F">
      <w:pPr>
        <w:widowControl/>
        <w:ind w:left="794" w:hanging="397"/>
        <w:jc w:val="both"/>
        <w:textAlignment w:val="auto"/>
        <w:rPr>
          <w:rFonts w:eastAsia="Calibri" w:cs="Arial"/>
          <w:iCs/>
          <w:lang w:eastAsia="en-US" w:bidi="hi-IN"/>
        </w:rPr>
      </w:pPr>
      <w:r w:rsidRPr="00B2206F">
        <w:rPr>
          <w:rFonts w:eastAsia="Calibri" w:cs="Arial"/>
          <w:iCs/>
          <w:lang w:eastAsia="en-US" w:bidi="hi-IN"/>
        </w:rPr>
        <w:t>wybór oferty nie będzie prowadzić do powstania u Zamawiającego obowiązku podatkowego*);</w:t>
      </w:r>
    </w:p>
    <w:p w14:paraId="0BC51875" w14:textId="77777777" w:rsidR="00B2206F" w:rsidRPr="00B2206F" w:rsidRDefault="00B2206F" w:rsidP="00B2206F">
      <w:pPr>
        <w:widowControl/>
        <w:ind w:left="397"/>
        <w:jc w:val="both"/>
        <w:textAlignment w:val="auto"/>
        <w:rPr>
          <w:rFonts w:eastAsia="Calibri" w:cs="Arial"/>
          <w:iCs/>
          <w:lang w:eastAsia="en-US" w:bidi="hi-IN"/>
        </w:rPr>
      </w:pPr>
      <w:r w:rsidRPr="00B2206F">
        <w:rPr>
          <w:rFonts w:eastAsia="Calibri" w:cs="Arial"/>
          <w:iCs/>
          <w:lang w:eastAsia="en-US" w:bidi="hi-IN"/>
        </w:rPr>
        <w:t>wybór oferty będzie prowadzić do powstania u Zamawiającego obowiązku podatkowego w odniesieniu do następujących towarów / usług ………………………………………..…*</w:t>
      </w:r>
    </w:p>
    <w:p w14:paraId="234806DD" w14:textId="77777777" w:rsidR="00B2206F" w:rsidRPr="00B2206F" w:rsidRDefault="00B2206F" w:rsidP="00B2206F">
      <w:pPr>
        <w:widowControl/>
        <w:ind w:left="397"/>
        <w:jc w:val="both"/>
        <w:textAlignment w:val="auto"/>
        <w:rPr>
          <w:rFonts w:eastAsia="Calibri" w:cs="Arial"/>
          <w:iCs/>
          <w:lang w:eastAsia="en-US" w:bidi="hi-IN"/>
        </w:rPr>
      </w:pPr>
      <w:r w:rsidRPr="00B2206F">
        <w:rPr>
          <w:rFonts w:eastAsia="Calibri" w:cs="Arial"/>
          <w:iCs/>
          <w:lang w:eastAsia="en-US" w:bidi="hi-IN"/>
        </w:rPr>
        <w:t>wartość towaru/usług powodująca obowiązek podatkowy u Zamawiającego to ……*zł netto</w:t>
      </w:r>
    </w:p>
    <w:p w14:paraId="1D3C1545" w14:textId="77777777" w:rsidR="00B2206F" w:rsidRPr="00B2206F" w:rsidRDefault="00B2206F" w:rsidP="00B2206F">
      <w:pPr>
        <w:widowControl/>
        <w:ind w:left="284" w:hanging="284"/>
        <w:jc w:val="both"/>
        <w:textAlignment w:val="auto"/>
        <w:rPr>
          <w:rFonts w:eastAsia="Calibri" w:cs="Arial"/>
          <w:b/>
          <w:bCs/>
          <w:iCs/>
          <w:sz w:val="18"/>
          <w:szCs w:val="18"/>
          <w:lang w:eastAsia="en-US" w:bidi="hi-IN"/>
        </w:rPr>
      </w:pPr>
      <w:r w:rsidRPr="00B2206F">
        <w:rPr>
          <w:rFonts w:eastAsia="Calibri" w:cs="Arial"/>
          <w:b/>
          <w:bCs/>
          <w:iCs/>
          <w:sz w:val="18"/>
          <w:szCs w:val="18"/>
          <w:lang w:eastAsia="en-US" w:bidi="hi-IN"/>
        </w:rPr>
        <w:t>(*) niepotrzebne skreślić, jeśli dotyczy uzupełnić</w:t>
      </w:r>
    </w:p>
    <w:p w14:paraId="2508A866" w14:textId="77777777" w:rsidR="00B2206F" w:rsidRPr="00B2206F" w:rsidRDefault="00B2206F" w:rsidP="00B2206F">
      <w:pPr>
        <w:widowControl/>
        <w:ind w:left="284"/>
        <w:jc w:val="center"/>
        <w:textAlignment w:val="auto"/>
        <w:rPr>
          <w:rFonts w:eastAsia="Calibri" w:cs="Arial"/>
          <w:iCs/>
          <w:sz w:val="18"/>
          <w:szCs w:val="18"/>
          <w:lang w:eastAsia="en-US" w:bidi="hi-IN"/>
        </w:rPr>
      </w:pPr>
      <w:r w:rsidRPr="00B2206F">
        <w:rPr>
          <w:rFonts w:eastAsia="Calibri" w:cs="Arial"/>
          <w:iCs/>
          <w:sz w:val="18"/>
          <w:szCs w:val="18"/>
          <w:lang w:eastAsia="en-US" w:bidi="hi-IN"/>
        </w:rPr>
        <w:t>(dotyczy Wykonawców, których oferty będą generować obowiązek doliczania wartości podatku VAT do wartości netto oferty, tj. w przypadku: wewnątrzwspólnotowego nabycia towarów i usług mechanizmu odwróconego obciążenia z którymi wiąże się obowiązek doliczenia przez Zamawiającego przy porównywaniu cen ofertowych podatku VAT.)</w:t>
      </w:r>
    </w:p>
    <w:p w14:paraId="58310A99" w14:textId="77777777" w:rsidR="00B2206F" w:rsidRPr="00B2206F" w:rsidRDefault="00B2206F" w:rsidP="00B2206F">
      <w:pPr>
        <w:widowControl/>
        <w:ind w:left="284" w:hanging="284"/>
        <w:jc w:val="both"/>
        <w:textAlignment w:val="auto"/>
        <w:rPr>
          <w:rFonts w:eastAsia="SimSun" w:cs="Arial"/>
          <w:bCs/>
          <w:i/>
          <w:iCs/>
          <w:sz w:val="20"/>
          <w:szCs w:val="20"/>
          <w:lang w:eastAsia="ar-SA" w:bidi="hi-IN"/>
        </w:rPr>
      </w:pPr>
      <w:r w:rsidRPr="00B2206F">
        <w:rPr>
          <w:rFonts w:eastAsia="SimSun" w:cs="Arial"/>
          <w:b/>
          <w:i/>
          <w:iCs/>
          <w:sz w:val="20"/>
          <w:szCs w:val="20"/>
          <w:lang w:eastAsia="ar-SA" w:bidi="hi-IN"/>
        </w:rPr>
        <w:t>Uwaga:</w:t>
      </w:r>
      <w:r w:rsidRPr="00B2206F">
        <w:rPr>
          <w:rFonts w:eastAsia="SimSun" w:cs="Arial"/>
          <w:bCs/>
          <w:i/>
          <w:iCs/>
          <w:sz w:val="20"/>
          <w:szCs w:val="20"/>
          <w:lang w:eastAsia="ar-SA" w:bidi="hi-IN"/>
        </w:rPr>
        <w:t xml:space="preserve"> </w:t>
      </w:r>
      <w:r w:rsidRPr="00B2206F">
        <w:rPr>
          <w:rFonts w:eastAsia="SimSun" w:cs="Arial"/>
          <w:sz w:val="18"/>
          <w:szCs w:val="18"/>
          <w:lang w:eastAsia="ar-SA" w:bidi="hi-IN"/>
        </w:rPr>
        <w:t>Niepodanie żadnych danych oznacza, że obowiązek podatkowy na Zamawiającego nie przechodzi.</w:t>
      </w:r>
    </w:p>
    <w:p w14:paraId="6C707C9A" w14:textId="6DEA5FBC" w:rsidR="00B2206F" w:rsidRPr="00B2206F" w:rsidRDefault="00B2206F" w:rsidP="00B2206F">
      <w:pPr>
        <w:widowControl/>
        <w:ind w:left="397" w:hanging="397"/>
        <w:jc w:val="both"/>
        <w:textAlignment w:val="auto"/>
        <w:rPr>
          <w:rFonts w:eastAsia="SimSun" w:cs="Arial"/>
          <w:iCs/>
          <w:lang w:eastAsia="zh-CN" w:bidi="hi-IN"/>
        </w:rPr>
      </w:pPr>
      <w:r w:rsidRPr="00B2206F">
        <w:rPr>
          <w:rFonts w:eastAsia="SimSun" w:cs="Arial"/>
          <w:iCs/>
          <w:lang w:eastAsia="zh-CN" w:bidi="hi-IN"/>
        </w:rPr>
        <w:t>1</w:t>
      </w:r>
      <w:r w:rsidR="007166D5">
        <w:rPr>
          <w:rFonts w:eastAsia="SimSun" w:cs="Arial"/>
          <w:iCs/>
          <w:lang w:eastAsia="zh-CN" w:bidi="hi-IN"/>
        </w:rPr>
        <w:t>5</w:t>
      </w:r>
      <w:r w:rsidRPr="00B2206F">
        <w:rPr>
          <w:rFonts w:eastAsia="SimSun" w:cs="Arial"/>
          <w:iCs/>
          <w:lang w:eastAsia="zh-CN" w:bidi="hi-IN"/>
        </w:rPr>
        <w:t>.</w:t>
      </w:r>
      <w:r w:rsidRPr="00B2206F">
        <w:rPr>
          <w:rFonts w:eastAsia="SimSun" w:cs="Arial"/>
          <w:iCs/>
          <w:lang w:eastAsia="zh-CN" w:bidi="hi-IN"/>
        </w:rPr>
        <w:tab/>
        <w:t>Oświadczamy, że niniejszą ofertę składam przy pełnej świadomości odpowiedzialności karnej wynikającej z Ustawy Kodeks karny z dnia 6 czerwca 1997 r. (Dz. U. z 2024 r. poz. 17.), oraz że załączone do oferty dokumenty opisują stan prawny i faktyczny, aktualny na dzień złożenia oferty - art. 297 k.k.).</w:t>
      </w:r>
      <w:bookmarkStart w:id="17" w:name="_Hlk131437812"/>
    </w:p>
    <w:p w14:paraId="326904CD" w14:textId="77777777" w:rsidR="00B2206F" w:rsidRPr="00B2206F" w:rsidRDefault="00B2206F" w:rsidP="00B2206F">
      <w:pPr>
        <w:widowControl/>
        <w:ind w:left="5103"/>
        <w:jc w:val="center"/>
        <w:textAlignment w:val="auto"/>
        <w:rPr>
          <w:rFonts w:eastAsia="SimSun" w:cs="Arial"/>
          <w:b/>
          <w:bCs/>
          <w:iCs/>
          <w:sz w:val="16"/>
          <w:szCs w:val="16"/>
          <w:lang w:eastAsia="zh-CN" w:bidi="hi-IN"/>
        </w:rPr>
      </w:pPr>
    </w:p>
    <w:p w14:paraId="01E9F2D6" w14:textId="77777777" w:rsidR="00B2206F" w:rsidRPr="00B2206F" w:rsidRDefault="00B2206F" w:rsidP="00B2206F">
      <w:pPr>
        <w:widowControl/>
        <w:ind w:left="5103"/>
        <w:jc w:val="center"/>
        <w:textAlignment w:val="auto"/>
        <w:rPr>
          <w:rFonts w:eastAsia="SimSun" w:cs="Arial"/>
          <w:b/>
          <w:bCs/>
          <w:iCs/>
          <w:sz w:val="16"/>
          <w:szCs w:val="16"/>
          <w:lang w:eastAsia="zh-CN" w:bidi="hi-IN"/>
        </w:rPr>
      </w:pPr>
    </w:p>
    <w:p w14:paraId="07159E5D" w14:textId="77777777" w:rsidR="00B2206F" w:rsidRPr="00B2206F" w:rsidRDefault="00B2206F" w:rsidP="00B2206F">
      <w:pPr>
        <w:widowControl/>
        <w:ind w:left="5103"/>
        <w:jc w:val="center"/>
        <w:textAlignment w:val="auto"/>
        <w:rPr>
          <w:rFonts w:eastAsia="SimSun" w:cs="Arial"/>
          <w:b/>
          <w:bCs/>
          <w:iCs/>
          <w:sz w:val="16"/>
          <w:szCs w:val="16"/>
          <w:lang w:eastAsia="zh-CN" w:bidi="hi-IN"/>
        </w:rPr>
      </w:pPr>
      <w:bookmarkStart w:id="18" w:name="_Hlk170061320"/>
      <w:r w:rsidRPr="00B2206F">
        <w:rPr>
          <w:rFonts w:eastAsia="SimSun" w:cs="Arial"/>
          <w:b/>
          <w:bCs/>
          <w:iCs/>
          <w:sz w:val="16"/>
          <w:szCs w:val="16"/>
          <w:lang w:eastAsia="zh-CN" w:bidi="hi-IN"/>
        </w:rPr>
        <w:t>……………………………………………………………………...</w:t>
      </w:r>
    </w:p>
    <w:p w14:paraId="6369061D" w14:textId="77777777" w:rsidR="00B2206F" w:rsidRPr="00B2206F" w:rsidRDefault="00B2206F" w:rsidP="00B2206F">
      <w:pPr>
        <w:widowControl/>
        <w:ind w:left="5103"/>
        <w:jc w:val="center"/>
        <w:textAlignment w:val="auto"/>
        <w:rPr>
          <w:rFonts w:eastAsia="SimSun" w:cs="Arial"/>
          <w:b/>
          <w:bCs/>
          <w:iCs/>
          <w:sz w:val="16"/>
          <w:szCs w:val="16"/>
          <w:lang w:eastAsia="zh-CN" w:bidi="hi-IN"/>
        </w:rPr>
      </w:pPr>
      <w:r w:rsidRPr="00B2206F">
        <w:rPr>
          <w:rFonts w:eastAsia="SimSun" w:cs="Arial"/>
          <w:b/>
          <w:bCs/>
          <w:iCs/>
          <w:sz w:val="16"/>
          <w:szCs w:val="16"/>
          <w:lang w:eastAsia="zh-CN" w:bidi="hi-IN"/>
        </w:rPr>
        <w:t>Podpis elektroniczny</w:t>
      </w:r>
    </w:p>
    <w:p w14:paraId="4F1C7D70" w14:textId="77777777" w:rsidR="00B2206F" w:rsidRPr="00B2206F" w:rsidRDefault="00B2206F" w:rsidP="00B2206F">
      <w:pPr>
        <w:widowControl/>
        <w:ind w:left="5103"/>
        <w:jc w:val="center"/>
        <w:textAlignment w:val="auto"/>
        <w:rPr>
          <w:rFonts w:eastAsia="SimSun" w:cs="Arial"/>
          <w:sz w:val="16"/>
          <w:szCs w:val="16"/>
          <w:lang w:eastAsia="zh-CN" w:bidi="hi-IN"/>
        </w:rPr>
      </w:pPr>
      <w:bookmarkStart w:id="19" w:name="_Hlk131437787"/>
      <w:r w:rsidRPr="00B2206F">
        <w:rPr>
          <w:rFonts w:eastAsia="SimSun" w:cs="Arial"/>
          <w:iCs/>
          <w:sz w:val="16"/>
          <w:szCs w:val="16"/>
          <w:u w:val="single"/>
          <w:lang w:eastAsia="zh-CN" w:bidi="hi-IN"/>
        </w:rPr>
        <w:t>kwalifikowany podpis elektroniczny</w:t>
      </w:r>
      <w:r w:rsidRPr="00B2206F">
        <w:rPr>
          <w:rFonts w:eastAsia="SimSun" w:cs="Arial"/>
          <w:iCs/>
          <w:sz w:val="16"/>
          <w:szCs w:val="16"/>
          <w:lang w:eastAsia="zh-CN" w:bidi="hi-IN"/>
        </w:rPr>
        <w:t xml:space="preserve"> lub </w:t>
      </w:r>
      <w:r w:rsidRPr="00B2206F">
        <w:rPr>
          <w:rFonts w:eastAsia="SimSun" w:cs="Arial"/>
          <w:iCs/>
          <w:sz w:val="16"/>
          <w:szCs w:val="16"/>
          <w:u w:val="single"/>
          <w:lang w:eastAsia="zh-CN" w:bidi="hi-IN"/>
        </w:rPr>
        <w:t>podpis zaufany</w:t>
      </w:r>
      <w:r w:rsidRPr="00B2206F">
        <w:rPr>
          <w:rFonts w:eastAsia="SimSun" w:cs="Arial"/>
          <w:iCs/>
          <w:sz w:val="16"/>
          <w:szCs w:val="16"/>
          <w:lang w:eastAsia="zh-CN" w:bidi="hi-IN"/>
        </w:rPr>
        <w:t xml:space="preserve"> lub </w:t>
      </w:r>
      <w:r w:rsidRPr="00B2206F">
        <w:rPr>
          <w:rFonts w:eastAsia="SimSun" w:cs="Arial"/>
          <w:iCs/>
          <w:sz w:val="16"/>
          <w:szCs w:val="16"/>
          <w:u w:val="single"/>
          <w:lang w:eastAsia="zh-CN" w:bidi="hi-IN"/>
        </w:rPr>
        <w:t>podpis osobisty</w:t>
      </w:r>
      <w:r w:rsidRPr="00B2206F">
        <w:rPr>
          <w:rFonts w:eastAsia="SimSun" w:cs="Arial"/>
          <w:iCs/>
          <w:sz w:val="16"/>
          <w:szCs w:val="16"/>
          <w:lang w:eastAsia="zh-CN" w:bidi="hi-IN"/>
        </w:rPr>
        <w:t xml:space="preserve"> osoby/osób upoważnionej/upoważnionych </w:t>
      </w:r>
      <w:r w:rsidRPr="00B2206F">
        <w:rPr>
          <w:rFonts w:eastAsia="SimSun" w:cs="Arial"/>
          <w:sz w:val="16"/>
          <w:szCs w:val="16"/>
          <w:lang w:eastAsia="zh-CN" w:bidi="hi-IN"/>
        </w:rPr>
        <w:t>do reprezentowania Wykonawcy.</w:t>
      </w:r>
      <w:bookmarkEnd w:id="17"/>
      <w:bookmarkEnd w:id="19"/>
    </w:p>
    <w:bookmarkEnd w:id="18"/>
    <w:p w14:paraId="1305065C" w14:textId="77777777" w:rsidR="00B2206F" w:rsidRPr="00B2206F" w:rsidRDefault="00B2206F" w:rsidP="00B2206F">
      <w:pPr>
        <w:widowControl/>
        <w:jc w:val="both"/>
        <w:textAlignment w:val="auto"/>
        <w:rPr>
          <w:rFonts w:eastAsia="SimSun" w:cs="Arial"/>
          <w:iCs/>
          <w:lang w:eastAsia="zh-CN" w:bidi="hi-IN"/>
        </w:rPr>
      </w:pPr>
      <w:r w:rsidRPr="00B2206F">
        <w:rPr>
          <w:rFonts w:eastAsia="SimSun"/>
          <w:kern w:val="0"/>
        </w:rPr>
        <w:t>Załączniki do oferty:</w:t>
      </w:r>
    </w:p>
    <w:p w14:paraId="42D1B4A3" w14:textId="77777777" w:rsidR="00B2206F" w:rsidRPr="00B2206F" w:rsidRDefault="00B2206F" w:rsidP="00B2206F">
      <w:pPr>
        <w:widowControl/>
        <w:autoSpaceDN/>
        <w:jc w:val="both"/>
        <w:textAlignment w:val="auto"/>
        <w:rPr>
          <w:rFonts w:eastAsia="SimSun"/>
          <w:kern w:val="0"/>
        </w:rPr>
      </w:pPr>
      <w:r w:rsidRPr="00B2206F">
        <w:rPr>
          <w:rFonts w:eastAsia="SimSun"/>
          <w:kern w:val="0"/>
        </w:rPr>
        <w:t>1. ............................................................................................................................................................</w:t>
      </w:r>
    </w:p>
    <w:p w14:paraId="020BBA6B" w14:textId="77777777" w:rsidR="00B2206F" w:rsidRPr="00B2206F" w:rsidRDefault="00B2206F" w:rsidP="00B2206F">
      <w:pPr>
        <w:widowControl/>
        <w:autoSpaceDN/>
        <w:jc w:val="both"/>
        <w:textAlignment w:val="auto"/>
        <w:rPr>
          <w:rFonts w:eastAsia="SimSun"/>
          <w:kern w:val="0"/>
        </w:rPr>
      </w:pPr>
    </w:p>
    <w:p w14:paraId="16FB4F40" w14:textId="77777777" w:rsidR="00B2206F" w:rsidRPr="00B2206F" w:rsidRDefault="00B2206F" w:rsidP="00B2206F">
      <w:pPr>
        <w:widowControl/>
        <w:autoSpaceDN/>
        <w:jc w:val="both"/>
        <w:textAlignment w:val="auto"/>
        <w:rPr>
          <w:rFonts w:eastAsia="SimSun"/>
          <w:kern w:val="0"/>
        </w:rPr>
      </w:pPr>
      <w:r w:rsidRPr="00B2206F">
        <w:rPr>
          <w:rFonts w:eastAsia="SimSun"/>
          <w:kern w:val="0"/>
        </w:rPr>
        <w:t xml:space="preserve">2. ………………………………………………………………………………………………..…….. </w:t>
      </w:r>
    </w:p>
    <w:p w14:paraId="421BFC74" w14:textId="77777777" w:rsidR="00B2206F" w:rsidRPr="00B2206F" w:rsidRDefault="00B2206F" w:rsidP="00B2206F">
      <w:pPr>
        <w:widowControl/>
        <w:autoSpaceDN/>
        <w:jc w:val="both"/>
        <w:textAlignment w:val="auto"/>
        <w:rPr>
          <w:rFonts w:eastAsia="SimSun"/>
          <w:kern w:val="0"/>
          <w:sz w:val="22"/>
          <w:szCs w:val="22"/>
        </w:rPr>
      </w:pPr>
      <w:r w:rsidRPr="00B2206F">
        <w:rPr>
          <w:rFonts w:eastAsia="SimSun"/>
          <w:kern w:val="0"/>
        </w:rPr>
        <w:t>itd.</w:t>
      </w:r>
    </w:p>
    <w:p w14:paraId="1051E87B" w14:textId="77777777" w:rsidR="00B2206F" w:rsidRDefault="00B2206F">
      <w:pPr>
        <w:pStyle w:val="Standard"/>
        <w:jc w:val="both"/>
        <w:rPr>
          <w:rFonts w:cs="Times New Roman"/>
          <w:sz w:val="20"/>
          <w:szCs w:val="20"/>
        </w:rPr>
        <w:sectPr w:rsidR="00B2206F">
          <w:footerReference w:type="default" r:id="rId24"/>
          <w:pgSz w:w="11906" w:h="16838"/>
          <w:pgMar w:top="1276" w:right="848" w:bottom="851" w:left="1418" w:header="708" w:footer="412" w:gutter="0"/>
          <w:cols w:space="708"/>
        </w:sectPr>
      </w:pPr>
    </w:p>
    <w:bookmarkEnd w:id="10"/>
    <w:p w14:paraId="47461576" w14:textId="77777777" w:rsidR="00856E06" w:rsidRPr="00856E06" w:rsidRDefault="00856E06" w:rsidP="00856E06">
      <w:pPr>
        <w:widowControl/>
        <w:suppressAutoHyphens w:val="0"/>
        <w:autoSpaceDN/>
        <w:spacing w:after="200" w:line="276" w:lineRule="auto"/>
        <w:jc w:val="right"/>
        <w:textAlignment w:val="auto"/>
        <w:rPr>
          <w:rFonts w:eastAsia="SimSun"/>
          <w:b/>
          <w:bCs/>
          <w:kern w:val="0"/>
          <w:lang w:eastAsia="en-US"/>
        </w:rPr>
      </w:pPr>
      <w:r w:rsidRPr="00856E06">
        <w:rPr>
          <w:rFonts w:eastAsia="SimSun"/>
          <w:b/>
          <w:bCs/>
          <w:kern w:val="0"/>
          <w:lang w:eastAsia="en-US"/>
        </w:rPr>
        <w:t>Załącznik nr 2</w:t>
      </w:r>
    </w:p>
    <w:p w14:paraId="76CA26A9" w14:textId="77777777" w:rsidR="00510951" w:rsidRDefault="00510951" w:rsidP="00856E06">
      <w:pPr>
        <w:widowControl/>
        <w:suppressAutoHyphens w:val="0"/>
        <w:autoSpaceDN/>
        <w:textAlignment w:val="auto"/>
        <w:rPr>
          <w:rFonts w:eastAsia="Calibri"/>
          <w:kern w:val="0"/>
          <w:lang w:eastAsia="en-US" w:bidi="hi-IN"/>
        </w:rPr>
      </w:pPr>
    </w:p>
    <w:p w14:paraId="66B21A7E" w14:textId="277962A5" w:rsidR="00856E06" w:rsidRPr="00856E06" w:rsidRDefault="00856E06" w:rsidP="00856E06">
      <w:pPr>
        <w:widowControl/>
        <w:suppressAutoHyphens w:val="0"/>
        <w:autoSpaceDN/>
        <w:textAlignment w:val="auto"/>
        <w:rPr>
          <w:rFonts w:eastAsia="Calibri"/>
          <w:kern w:val="0"/>
          <w:lang w:eastAsia="en-US" w:bidi="hi-IN"/>
        </w:rPr>
      </w:pPr>
      <w:r w:rsidRPr="00856E06">
        <w:rPr>
          <w:rFonts w:eastAsia="Calibri"/>
          <w:kern w:val="0"/>
          <w:lang w:eastAsia="en-US" w:bidi="hi-IN"/>
        </w:rPr>
        <w:t>Samodzielny Publiczny Specjalistyczny</w:t>
      </w:r>
    </w:p>
    <w:p w14:paraId="59AF50AD" w14:textId="77777777" w:rsidR="00856E06" w:rsidRPr="00856E06" w:rsidRDefault="00856E06" w:rsidP="00856E06">
      <w:pPr>
        <w:widowControl/>
        <w:suppressAutoHyphens w:val="0"/>
        <w:autoSpaceDN/>
        <w:textAlignment w:val="auto"/>
        <w:rPr>
          <w:rFonts w:eastAsia="Calibri"/>
          <w:kern w:val="0"/>
          <w:lang w:eastAsia="en-US" w:bidi="hi-IN"/>
        </w:rPr>
      </w:pPr>
      <w:r w:rsidRPr="00856E06">
        <w:rPr>
          <w:rFonts w:eastAsia="Calibri"/>
          <w:kern w:val="0"/>
          <w:lang w:eastAsia="en-US" w:bidi="hi-IN"/>
        </w:rPr>
        <w:t>Szpital Zachodni im. św. Jana Pawła II</w:t>
      </w:r>
    </w:p>
    <w:p w14:paraId="35B6F52F" w14:textId="77777777" w:rsidR="00856E06" w:rsidRPr="00856E06" w:rsidRDefault="00856E06" w:rsidP="00856E06">
      <w:pPr>
        <w:widowControl/>
        <w:suppressAutoHyphens w:val="0"/>
        <w:autoSpaceDN/>
        <w:textAlignment w:val="auto"/>
        <w:rPr>
          <w:rFonts w:eastAsia="Calibri"/>
          <w:kern w:val="0"/>
          <w:lang w:eastAsia="en-US" w:bidi="hi-IN"/>
        </w:rPr>
      </w:pPr>
      <w:r w:rsidRPr="00856E06">
        <w:rPr>
          <w:rFonts w:eastAsia="Calibri"/>
          <w:kern w:val="0"/>
          <w:lang w:eastAsia="en-US" w:bidi="hi-IN"/>
        </w:rPr>
        <w:t>ul. Daleka 11</w:t>
      </w:r>
    </w:p>
    <w:p w14:paraId="46E8DAF9" w14:textId="77777777" w:rsidR="00856E06" w:rsidRPr="00856E06" w:rsidRDefault="00856E06" w:rsidP="00856E06">
      <w:pPr>
        <w:widowControl/>
        <w:suppressAutoHyphens w:val="0"/>
        <w:autoSpaceDN/>
        <w:textAlignment w:val="auto"/>
        <w:rPr>
          <w:rFonts w:eastAsia="Calibri"/>
          <w:kern w:val="0"/>
          <w:lang w:eastAsia="en-US" w:bidi="hi-IN"/>
        </w:rPr>
      </w:pPr>
      <w:r w:rsidRPr="00856E06">
        <w:rPr>
          <w:rFonts w:eastAsia="Calibri"/>
          <w:kern w:val="0"/>
          <w:lang w:eastAsia="en-US" w:bidi="hi-IN"/>
        </w:rPr>
        <w:t>05-825 Grodzisk Mazowiecki</w:t>
      </w:r>
    </w:p>
    <w:p w14:paraId="6A425C2A" w14:textId="77777777" w:rsidR="006075F1" w:rsidRDefault="006075F1" w:rsidP="00856E06">
      <w:pPr>
        <w:widowControl/>
        <w:suppressAutoHyphens w:val="0"/>
        <w:autoSpaceDN/>
        <w:textAlignment w:val="auto"/>
        <w:rPr>
          <w:rFonts w:eastAsia="Calibri"/>
          <w:kern w:val="0"/>
          <w:lang w:eastAsia="en-US"/>
        </w:rPr>
      </w:pPr>
    </w:p>
    <w:p w14:paraId="6E25668F" w14:textId="4710295C" w:rsidR="00856E06" w:rsidRPr="00856E06" w:rsidRDefault="00856E06" w:rsidP="00856E06">
      <w:pPr>
        <w:widowControl/>
        <w:suppressAutoHyphens w:val="0"/>
        <w:autoSpaceDN/>
        <w:textAlignment w:val="auto"/>
        <w:rPr>
          <w:rFonts w:eastAsia="Calibri"/>
          <w:kern w:val="0"/>
          <w:lang w:eastAsia="en-US"/>
        </w:rPr>
      </w:pPr>
      <w:r w:rsidRPr="00856E06">
        <w:rPr>
          <w:rFonts w:eastAsia="Calibri"/>
          <w:kern w:val="0"/>
          <w:lang w:eastAsia="en-US"/>
        </w:rPr>
        <w:t xml:space="preserve">Nazwa </w:t>
      </w:r>
      <w:r w:rsidR="007166D5">
        <w:rPr>
          <w:rFonts w:eastAsia="Calibri"/>
          <w:kern w:val="0"/>
          <w:lang w:eastAsia="en-US"/>
        </w:rPr>
        <w:t>W</w:t>
      </w:r>
      <w:r w:rsidRPr="00856E06">
        <w:rPr>
          <w:rFonts w:eastAsia="Calibri"/>
          <w:kern w:val="0"/>
          <w:lang w:eastAsia="en-US"/>
        </w:rPr>
        <w:t>ykonawcy: ……………………………………………………………………………</w:t>
      </w:r>
    </w:p>
    <w:p w14:paraId="2BDC6F91" w14:textId="77777777" w:rsidR="00856E06" w:rsidRPr="00856E06" w:rsidRDefault="00856E06" w:rsidP="00856E06">
      <w:pPr>
        <w:widowControl/>
        <w:suppressAutoHyphens w:val="0"/>
        <w:autoSpaceDN/>
        <w:textAlignment w:val="auto"/>
        <w:rPr>
          <w:rFonts w:eastAsia="Calibri"/>
          <w:kern w:val="0"/>
          <w:lang w:eastAsia="en-US"/>
        </w:rPr>
      </w:pPr>
      <w:r w:rsidRPr="00856E06">
        <w:rPr>
          <w:rFonts w:eastAsia="Calibri"/>
          <w:kern w:val="0"/>
          <w:lang w:eastAsia="en-US"/>
        </w:rPr>
        <w:t>Adres Wykonawcy: …………………………………………………………………………….</w:t>
      </w:r>
    </w:p>
    <w:p w14:paraId="5C3E1513" w14:textId="77777777" w:rsidR="00064E9C" w:rsidRDefault="00064E9C" w:rsidP="00856E06">
      <w:pPr>
        <w:widowControl/>
        <w:autoSpaceDN/>
        <w:spacing w:before="120" w:after="120"/>
        <w:jc w:val="center"/>
        <w:textAlignment w:val="auto"/>
        <w:rPr>
          <w:rFonts w:eastAsia="SimSun"/>
          <w:b/>
          <w:bCs/>
          <w:kern w:val="0"/>
          <w:sz w:val="28"/>
          <w:szCs w:val="28"/>
          <w:lang w:eastAsia="en-US"/>
        </w:rPr>
      </w:pPr>
    </w:p>
    <w:p w14:paraId="42B0CBA4" w14:textId="0260F25A" w:rsidR="00856E06" w:rsidRDefault="00856E06" w:rsidP="00856E06">
      <w:pPr>
        <w:widowControl/>
        <w:autoSpaceDN/>
        <w:spacing w:before="120" w:after="120"/>
        <w:jc w:val="center"/>
        <w:textAlignment w:val="auto"/>
        <w:rPr>
          <w:rFonts w:eastAsia="SimSun"/>
          <w:b/>
          <w:bCs/>
          <w:kern w:val="0"/>
          <w:sz w:val="28"/>
          <w:szCs w:val="28"/>
          <w:lang w:eastAsia="en-US"/>
        </w:rPr>
      </w:pPr>
      <w:r w:rsidRPr="00856E06">
        <w:rPr>
          <w:rFonts w:eastAsia="SimSun"/>
          <w:b/>
          <w:bCs/>
          <w:kern w:val="0"/>
          <w:sz w:val="28"/>
          <w:szCs w:val="28"/>
          <w:lang w:eastAsia="en-US"/>
        </w:rPr>
        <w:t>FORMULARZ CENOWY</w:t>
      </w:r>
    </w:p>
    <w:p w14:paraId="138134BD" w14:textId="1B99A426" w:rsidR="00856E06" w:rsidRPr="00856E06" w:rsidRDefault="00856E06" w:rsidP="00856E06">
      <w:pPr>
        <w:widowControl/>
        <w:autoSpaceDN/>
        <w:spacing w:before="120" w:after="120"/>
        <w:jc w:val="center"/>
        <w:textAlignment w:val="auto"/>
        <w:rPr>
          <w:rFonts w:eastAsia="SimSun"/>
          <w:b/>
          <w:bCs/>
          <w:kern w:val="0"/>
          <w:sz w:val="28"/>
          <w:szCs w:val="28"/>
          <w:lang w:eastAsia="en-US"/>
        </w:rPr>
      </w:pPr>
      <w:bookmarkStart w:id="20" w:name="_Hlk170202014"/>
    </w:p>
    <w:tbl>
      <w:tblPr>
        <w:tblStyle w:val="Tabela-Siatka5"/>
        <w:tblW w:w="0" w:type="auto"/>
        <w:tblInd w:w="-5" w:type="dxa"/>
        <w:tblLook w:val="04A0" w:firstRow="1" w:lastRow="0" w:firstColumn="1" w:lastColumn="0" w:noHBand="0" w:noVBand="1"/>
      </w:tblPr>
      <w:tblGrid>
        <w:gridCol w:w="533"/>
        <w:gridCol w:w="2473"/>
        <w:gridCol w:w="637"/>
        <w:gridCol w:w="1587"/>
        <w:gridCol w:w="885"/>
        <w:gridCol w:w="1685"/>
        <w:gridCol w:w="1832"/>
      </w:tblGrid>
      <w:tr w:rsidR="00856E06" w:rsidRPr="00856E06" w14:paraId="263C9F47" w14:textId="77777777" w:rsidTr="00856E06">
        <w:tc>
          <w:tcPr>
            <w:tcW w:w="533" w:type="dxa"/>
          </w:tcPr>
          <w:p w14:paraId="5ED0E830" w14:textId="77777777" w:rsidR="00856E06" w:rsidRPr="00856E06" w:rsidRDefault="00856E06" w:rsidP="0056264E">
            <w:pPr>
              <w:suppressAutoHyphens w:val="0"/>
              <w:spacing w:before="120" w:line="276" w:lineRule="auto"/>
              <w:jc w:val="center"/>
              <w:rPr>
                <w:rFonts w:ascii="Times New Roman" w:eastAsia="SimSun" w:hAnsi="Times New Roman" w:cs="Times New Roman"/>
                <w:kern w:val="0"/>
                <w:lang w:eastAsia="en-US"/>
              </w:rPr>
            </w:pPr>
            <w:r w:rsidRPr="00856E06">
              <w:rPr>
                <w:rFonts w:ascii="Times New Roman" w:eastAsia="SimSun" w:hAnsi="Times New Roman" w:cs="Times New Roman"/>
                <w:kern w:val="0"/>
                <w:lang w:eastAsia="en-US"/>
              </w:rPr>
              <w:t>Lp.</w:t>
            </w:r>
          </w:p>
        </w:tc>
        <w:tc>
          <w:tcPr>
            <w:tcW w:w="2473" w:type="dxa"/>
          </w:tcPr>
          <w:p w14:paraId="0F6855C1" w14:textId="554287F3" w:rsidR="00856E06" w:rsidRPr="00856E06" w:rsidRDefault="00F0748D" w:rsidP="0056264E">
            <w:pPr>
              <w:suppressAutoHyphens w:val="0"/>
              <w:spacing w:before="120" w:line="276" w:lineRule="auto"/>
              <w:jc w:val="center"/>
              <w:rPr>
                <w:rFonts w:ascii="Times New Roman" w:eastAsia="SimSun" w:hAnsi="Times New Roman" w:cs="Times New Roman"/>
                <w:kern w:val="0"/>
                <w:lang w:eastAsia="en-US"/>
              </w:rPr>
            </w:pPr>
            <w:r w:rsidRPr="0056264E">
              <w:rPr>
                <w:rFonts w:ascii="Times New Roman" w:eastAsia="SimSun" w:hAnsi="Times New Roman" w:cs="Times New Roman"/>
                <w:kern w:val="0"/>
                <w:lang w:eastAsia="en-US"/>
              </w:rPr>
              <w:t>Przedmiot zamówienia</w:t>
            </w:r>
          </w:p>
        </w:tc>
        <w:tc>
          <w:tcPr>
            <w:tcW w:w="637" w:type="dxa"/>
          </w:tcPr>
          <w:p w14:paraId="30AE7833" w14:textId="77777777" w:rsidR="00856E06" w:rsidRPr="0056264E" w:rsidRDefault="00856E06" w:rsidP="0056264E">
            <w:pPr>
              <w:pStyle w:val="Bezodstpw"/>
              <w:jc w:val="center"/>
              <w:rPr>
                <w:rFonts w:ascii="Times New Roman" w:hAnsi="Times New Roman" w:cs="Times New Roman"/>
              </w:rPr>
            </w:pPr>
            <w:r w:rsidRPr="0056264E">
              <w:rPr>
                <w:rFonts w:ascii="Times New Roman" w:hAnsi="Times New Roman" w:cs="Times New Roman"/>
              </w:rPr>
              <w:t>j.m.</w:t>
            </w:r>
          </w:p>
        </w:tc>
        <w:tc>
          <w:tcPr>
            <w:tcW w:w="1587" w:type="dxa"/>
          </w:tcPr>
          <w:p w14:paraId="70B55CEB" w14:textId="77777777" w:rsidR="00856E06" w:rsidRPr="0056264E" w:rsidRDefault="00856E06" w:rsidP="0056264E">
            <w:pPr>
              <w:pStyle w:val="Bezodstpw"/>
              <w:jc w:val="center"/>
              <w:rPr>
                <w:rFonts w:ascii="Times New Roman" w:hAnsi="Times New Roman" w:cs="Times New Roman"/>
              </w:rPr>
            </w:pPr>
            <w:r w:rsidRPr="0056264E">
              <w:rPr>
                <w:rFonts w:ascii="Times New Roman" w:hAnsi="Times New Roman" w:cs="Times New Roman"/>
              </w:rPr>
              <w:t>Cena netto</w:t>
            </w:r>
          </w:p>
          <w:p w14:paraId="30460103" w14:textId="46952549" w:rsidR="0056264E" w:rsidRPr="0056264E" w:rsidRDefault="0056264E" w:rsidP="0056264E">
            <w:pPr>
              <w:pStyle w:val="Bezodstpw"/>
              <w:jc w:val="center"/>
              <w:rPr>
                <w:rFonts w:ascii="Times New Roman" w:hAnsi="Times New Roman" w:cs="Times New Roman"/>
              </w:rPr>
            </w:pPr>
            <w:r w:rsidRPr="0056264E">
              <w:rPr>
                <w:rFonts w:ascii="Times New Roman" w:hAnsi="Times New Roman" w:cs="Times New Roman"/>
              </w:rPr>
              <w:t>PLN (zł)</w:t>
            </w:r>
          </w:p>
        </w:tc>
        <w:tc>
          <w:tcPr>
            <w:tcW w:w="885" w:type="dxa"/>
          </w:tcPr>
          <w:p w14:paraId="76F1E8C2" w14:textId="6C9507E0" w:rsidR="00856E06" w:rsidRPr="0056264E" w:rsidRDefault="0056264E" w:rsidP="0056264E">
            <w:pPr>
              <w:pStyle w:val="Bezodstpw"/>
              <w:jc w:val="center"/>
              <w:rPr>
                <w:rFonts w:ascii="Times New Roman" w:hAnsi="Times New Roman" w:cs="Times New Roman"/>
              </w:rPr>
            </w:pPr>
            <w:r w:rsidRPr="0056264E">
              <w:rPr>
                <w:rFonts w:ascii="Times New Roman" w:hAnsi="Times New Roman" w:cs="Times New Roman"/>
              </w:rPr>
              <w:t xml:space="preserve">Stawka </w:t>
            </w:r>
            <w:r w:rsidR="00856E06" w:rsidRPr="0056264E">
              <w:rPr>
                <w:rFonts w:ascii="Times New Roman" w:hAnsi="Times New Roman" w:cs="Times New Roman"/>
              </w:rPr>
              <w:t>VAT</w:t>
            </w:r>
          </w:p>
          <w:p w14:paraId="08A1AAAF" w14:textId="397B4FF7" w:rsidR="0056264E" w:rsidRPr="0056264E" w:rsidRDefault="0056264E" w:rsidP="0056264E">
            <w:pPr>
              <w:pStyle w:val="Bezodstpw"/>
              <w:jc w:val="center"/>
              <w:rPr>
                <w:rFonts w:ascii="Times New Roman" w:hAnsi="Times New Roman" w:cs="Times New Roman"/>
              </w:rPr>
            </w:pPr>
            <w:r w:rsidRPr="0056264E">
              <w:rPr>
                <w:rFonts w:ascii="Times New Roman" w:hAnsi="Times New Roman" w:cs="Times New Roman"/>
              </w:rPr>
              <w:t>%</w:t>
            </w:r>
          </w:p>
        </w:tc>
        <w:tc>
          <w:tcPr>
            <w:tcW w:w="1685" w:type="dxa"/>
          </w:tcPr>
          <w:p w14:paraId="63CFB660" w14:textId="77777777" w:rsidR="00856E06" w:rsidRPr="0056264E" w:rsidRDefault="00856E06" w:rsidP="0056264E">
            <w:pPr>
              <w:pStyle w:val="Bezodstpw"/>
              <w:jc w:val="center"/>
              <w:rPr>
                <w:rFonts w:ascii="Times New Roman" w:hAnsi="Times New Roman" w:cs="Times New Roman"/>
              </w:rPr>
            </w:pPr>
            <w:r w:rsidRPr="0056264E">
              <w:rPr>
                <w:rFonts w:ascii="Times New Roman" w:hAnsi="Times New Roman" w:cs="Times New Roman"/>
              </w:rPr>
              <w:t>Wartość VAT</w:t>
            </w:r>
          </w:p>
          <w:p w14:paraId="3D1D9FD7" w14:textId="78DE863B" w:rsidR="0056264E" w:rsidRPr="0056264E" w:rsidRDefault="0056264E" w:rsidP="0056264E">
            <w:pPr>
              <w:pStyle w:val="Bezodstpw"/>
              <w:jc w:val="center"/>
              <w:rPr>
                <w:rFonts w:ascii="Times New Roman" w:hAnsi="Times New Roman" w:cs="Times New Roman"/>
              </w:rPr>
            </w:pPr>
            <w:r w:rsidRPr="0056264E">
              <w:rPr>
                <w:rFonts w:ascii="Times New Roman" w:hAnsi="Times New Roman" w:cs="Times New Roman"/>
              </w:rPr>
              <w:t>PLN (zł)</w:t>
            </w:r>
          </w:p>
        </w:tc>
        <w:tc>
          <w:tcPr>
            <w:tcW w:w="1832" w:type="dxa"/>
          </w:tcPr>
          <w:p w14:paraId="58789D69" w14:textId="77777777" w:rsidR="00856E06" w:rsidRPr="0056264E" w:rsidRDefault="00856E06" w:rsidP="0056264E">
            <w:pPr>
              <w:pStyle w:val="Bezodstpw"/>
              <w:jc w:val="center"/>
              <w:rPr>
                <w:rFonts w:ascii="Times New Roman" w:hAnsi="Times New Roman" w:cs="Times New Roman"/>
              </w:rPr>
            </w:pPr>
            <w:r w:rsidRPr="0056264E">
              <w:rPr>
                <w:rFonts w:ascii="Times New Roman" w:hAnsi="Times New Roman" w:cs="Times New Roman"/>
              </w:rPr>
              <w:t>Cena brutto</w:t>
            </w:r>
          </w:p>
          <w:p w14:paraId="3489D1A6" w14:textId="0C9B31A0" w:rsidR="0056264E" w:rsidRPr="0056264E" w:rsidRDefault="0056264E" w:rsidP="0056264E">
            <w:pPr>
              <w:pStyle w:val="Bezodstpw"/>
              <w:jc w:val="center"/>
              <w:rPr>
                <w:rFonts w:ascii="Times New Roman" w:hAnsi="Times New Roman" w:cs="Times New Roman"/>
              </w:rPr>
            </w:pPr>
            <w:r w:rsidRPr="0056264E">
              <w:rPr>
                <w:rFonts w:ascii="Times New Roman" w:hAnsi="Times New Roman" w:cs="Times New Roman"/>
              </w:rPr>
              <w:t>PLN (zł)</w:t>
            </w:r>
          </w:p>
        </w:tc>
      </w:tr>
      <w:tr w:rsidR="00856E06" w:rsidRPr="00856E06" w14:paraId="72765C06" w14:textId="77777777" w:rsidTr="00856E06">
        <w:tc>
          <w:tcPr>
            <w:tcW w:w="533" w:type="dxa"/>
          </w:tcPr>
          <w:p w14:paraId="7EB735B0" w14:textId="77777777" w:rsidR="00856E06" w:rsidRPr="00856E06" w:rsidRDefault="00856E06" w:rsidP="00856E06">
            <w:pPr>
              <w:suppressAutoHyphens w:val="0"/>
              <w:spacing w:before="120" w:line="276" w:lineRule="auto"/>
              <w:jc w:val="both"/>
              <w:rPr>
                <w:rFonts w:ascii="Times New Roman" w:eastAsia="SimSun" w:hAnsi="Times New Roman" w:cs="Times New Roman"/>
                <w:b/>
                <w:bCs/>
                <w:kern w:val="0"/>
                <w:lang w:eastAsia="en-US"/>
              </w:rPr>
            </w:pPr>
            <w:r w:rsidRPr="00856E06">
              <w:rPr>
                <w:rFonts w:ascii="Times New Roman" w:eastAsia="SimSun" w:hAnsi="Times New Roman" w:cs="Times New Roman"/>
                <w:b/>
                <w:bCs/>
                <w:kern w:val="0"/>
                <w:lang w:eastAsia="en-US"/>
              </w:rPr>
              <w:t>1.</w:t>
            </w:r>
          </w:p>
        </w:tc>
        <w:tc>
          <w:tcPr>
            <w:tcW w:w="2473" w:type="dxa"/>
          </w:tcPr>
          <w:p w14:paraId="1D238209" w14:textId="26177BAD" w:rsidR="00856E06" w:rsidRPr="00856E06" w:rsidRDefault="00F0748D" w:rsidP="00856E06">
            <w:pPr>
              <w:suppressAutoHyphens w:val="0"/>
              <w:ind w:left="79"/>
              <w:rPr>
                <w:rFonts w:ascii="Times New Roman" w:eastAsia="SimSun" w:hAnsi="Times New Roman" w:cs="Times New Roman"/>
                <w:kern w:val="0"/>
                <w:lang w:eastAsia="en-US"/>
              </w:rPr>
            </w:pPr>
            <w:r w:rsidRPr="00856E06">
              <w:rPr>
                <w:rFonts w:ascii="Times New Roman" w:hAnsi="Times New Roman" w:cs="Times New Roman"/>
                <w:color w:val="000000"/>
                <w:kern w:val="0"/>
              </w:rPr>
              <w:t>Wykonanie izolacji wewnętrznej zbiornika nr 1 oraz wykonanie uszczelnień dylatacji pomieszczenia pomiędzy zbiornikami w Szpitalu Zachodnim w Grodzisku Mazowieckim.</w:t>
            </w:r>
          </w:p>
        </w:tc>
        <w:tc>
          <w:tcPr>
            <w:tcW w:w="637" w:type="dxa"/>
          </w:tcPr>
          <w:p w14:paraId="76405128" w14:textId="77777777" w:rsidR="00856E06" w:rsidRPr="00856E06" w:rsidRDefault="00856E06" w:rsidP="00856E06">
            <w:pPr>
              <w:suppressAutoHyphens w:val="0"/>
              <w:spacing w:before="120" w:line="276" w:lineRule="auto"/>
              <w:jc w:val="both"/>
              <w:rPr>
                <w:rFonts w:ascii="Times New Roman" w:eastAsia="SimSun" w:hAnsi="Times New Roman" w:cs="Times New Roman"/>
                <w:b/>
                <w:bCs/>
                <w:kern w:val="0"/>
                <w:lang w:eastAsia="en-US"/>
              </w:rPr>
            </w:pPr>
            <w:r w:rsidRPr="00856E06">
              <w:rPr>
                <w:rFonts w:ascii="Times New Roman" w:eastAsia="SimSun" w:hAnsi="Times New Roman" w:cs="Times New Roman"/>
                <w:b/>
                <w:bCs/>
                <w:kern w:val="0"/>
                <w:lang w:eastAsia="en-US"/>
              </w:rPr>
              <w:t xml:space="preserve"> kpl</w:t>
            </w:r>
          </w:p>
        </w:tc>
        <w:tc>
          <w:tcPr>
            <w:tcW w:w="1587" w:type="dxa"/>
          </w:tcPr>
          <w:p w14:paraId="1C766D16" w14:textId="77777777" w:rsidR="00856E06" w:rsidRPr="00856E06" w:rsidRDefault="00856E06" w:rsidP="00856E06">
            <w:pPr>
              <w:suppressAutoHyphens w:val="0"/>
              <w:spacing w:before="120" w:line="276" w:lineRule="auto"/>
              <w:jc w:val="both"/>
              <w:rPr>
                <w:rFonts w:ascii="Times New Roman" w:eastAsia="SimSun" w:hAnsi="Times New Roman" w:cs="Times New Roman"/>
                <w:kern w:val="0"/>
                <w:lang w:eastAsia="en-US"/>
              </w:rPr>
            </w:pPr>
          </w:p>
        </w:tc>
        <w:tc>
          <w:tcPr>
            <w:tcW w:w="885" w:type="dxa"/>
          </w:tcPr>
          <w:p w14:paraId="06439AB8" w14:textId="77777777" w:rsidR="00856E06" w:rsidRPr="00856E06" w:rsidRDefault="00856E06" w:rsidP="00856E06">
            <w:pPr>
              <w:suppressAutoHyphens w:val="0"/>
              <w:spacing w:before="120" w:line="276" w:lineRule="auto"/>
              <w:jc w:val="both"/>
              <w:rPr>
                <w:rFonts w:ascii="Times New Roman" w:eastAsia="SimSun" w:hAnsi="Times New Roman" w:cs="Times New Roman"/>
                <w:kern w:val="0"/>
                <w:lang w:eastAsia="en-US"/>
              </w:rPr>
            </w:pPr>
          </w:p>
        </w:tc>
        <w:tc>
          <w:tcPr>
            <w:tcW w:w="1685" w:type="dxa"/>
          </w:tcPr>
          <w:p w14:paraId="6A934162" w14:textId="77777777" w:rsidR="00856E06" w:rsidRPr="00856E06" w:rsidRDefault="00856E06" w:rsidP="00856E06">
            <w:pPr>
              <w:suppressAutoHyphens w:val="0"/>
              <w:spacing w:before="120" w:line="276" w:lineRule="auto"/>
              <w:jc w:val="both"/>
              <w:rPr>
                <w:rFonts w:ascii="Times New Roman" w:eastAsia="SimSun" w:hAnsi="Times New Roman" w:cs="Times New Roman"/>
                <w:kern w:val="0"/>
                <w:lang w:eastAsia="en-US"/>
              </w:rPr>
            </w:pPr>
          </w:p>
        </w:tc>
        <w:tc>
          <w:tcPr>
            <w:tcW w:w="1832" w:type="dxa"/>
          </w:tcPr>
          <w:p w14:paraId="2E4043D0" w14:textId="77777777" w:rsidR="00856E06" w:rsidRPr="00856E06" w:rsidRDefault="00856E06" w:rsidP="00856E06">
            <w:pPr>
              <w:suppressAutoHyphens w:val="0"/>
              <w:spacing w:before="120" w:line="276" w:lineRule="auto"/>
              <w:jc w:val="both"/>
              <w:rPr>
                <w:rFonts w:ascii="Times New Roman" w:eastAsia="SimSun" w:hAnsi="Times New Roman" w:cs="Times New Roman"/>
                <w:kern w:val="0"/>
                <w:lang w:eastAsia="en-US"/>
              </w:rPr>
            </w:pPr>
          </w:p>
        </w:tc>
      </w:tr>
      <w:tr w:rsidR="00856E06" w:rsidRPr="00856E06" w14:paraId="6C0797DC" w14:textId="77777777" w:rsidTr="00856E06">
        <w:tc>
          <w:tcPr>
            <w:tcW w:w="3006" w:type="dxa"/>
            <w:gridSpan w:val="2"/>
          </w:tcPr>
          <w:p w14:paraId="2BD920E3" w14:textId="49F1146E" w:rsidR="00856E06" w:rsidRPr="00856E06" w:rsidRDefault="004C1797" w:rsidP="00856E06">
            <w:pPr>
              <w:suppressAutoHyphens w:val="0"/>
              <w:spacing w:before="120" w:line="276" w:lineRule="auto"/>
              <w:jc w:val="right"/>
              <w:rPr>
                <w:rFonts w:ascii="Times New Roman" w:eastAsia="SimSun" w:hAnsi="Times New Roman" w:cs="Times New Roman"/>
                <w:b/>
                <w:bCs/>
                <w:kern w:val="0"/>
                <w:lang w:eastAsia="en-US"/>
              </w:rPr>
            </w:pPr>
            <w:r>
              <w:rPr>
                <w:rFonts w:ascii="Times New Roman" w:eastAsia="SimSun" w:hAnsi="Times New Roman" w:cs="Times New Roman"/>
                <w:b/>
                <w:bCs/>
                <w:kern w:val="0"/>
                <w:lang w:eastAsia="en-US"/>
              </w:rPr>
              <w:t>CENA</w:t>
            </w:r>
            <w:r w:rsidR="00856E06" w:rsidRPr="00856E06">
              <w:rPr>
                <w:rFonts w:ascii="Times New Roman" w:eastAsia="SimSun" w:hAnsi="Times New Roman" w:cs="Times New Roman"/>
                <w:b/>
                <w:bCs/>
                <w:kern w:val="0"/>
                <w:lang w:eastAsia="en-US"/>
              </w:rPr>
              <w:t xml:space="preserve"> OGÓŁEM :</w:t>
            </w:r>
          </w:p>
        </w:tc>
        <w:tc>
          <w:tcPr>
            <w:tcW w:w="637" w:type="dxa"/>
          </w:tcPr>
          <w:p w14:paraId="43CF61C2" w14:textId="77777777" w:rsidR="00856E06" w:rsidRPr="00856E06" w:rsidRDefault="00856E06" w:rsidP="00856E06">
            <w:pPr>
              <w:suppressAutoHyphens w:val="0"/>
              <w:spacing w:before="120" w:line="276" w:lineRule="auto"/>
              <w:jc w:val="both"/>
              <w:rPr>
                <w:rFonts w:ascii="Times New Roman" w:eastAsia="SimSun" w:hAnsi="Times New Roman" w:cs="Times New Roman"/>
                <w:kern w:val="0"/>
                <w:lang w:eastAsia="en-US"/>
              </w:rPr>
            </w:pPr>
          </w:p>
        </w:tc>
        <w:tc>
          <w:tcPr>
            <w:tcW w:w="1587" w:type="dxa"/>
          </w:tcPr>
          <w:p w14:paraId="05E61949" w14:textId="77777777" w:rsidR="00856E06" w:rsidRPr="00856E06" w:rsidRDefault="00856E06" w:rsidP="00856E06">
            <w:pPr>
              <w:suppressAutoHyphens w:val="0"/>
              <w:spacing w:before="120" w:line="276" w:lineRule="auto"/>
              <w:jc w:val="both"/>
              <w:rPr>
                <w:rFonts w:ascii="Times New Roman" w:eastAsia="SimSun" w:hAnsi="Times New Roman" w:cs="Times New Roman"/>
                <w:kern w:val="0"/>
                <w:lang w:eastAsia="en-US"/>
              </w:rPr>
            </w:pPr>
          </w:p>
        </w:tc>
        <w:tc>
          <w:tcPr>
            <w:tcW w:w="885" w:type="dxa"/>
          </w:tcPr>
          <w:p w14:paraId="6764B5C5" w14:textId="77777777" w:rsidR="00856E06" w:rsidRPr="00856E06" w:rsidRDefault="00856E06" w:rsidP="00856E06">
            <w:pPr>
              <w:suppressAutoHyphens w:val="0"/>
              <w:spacing w:before="120" w:line="276" w:lineRule="auto"/>
              <w:jc w:val="both"/>
              <w:rPr>
                <w:rFonts w:ascii="Times New Roman" w:eastAsia="SimSun" w:hAnsi="Times New Roman" w:cs="Times New Roman"/>
                <w:kern w:val="0"/>
                <w:lang w:eastAsia="en-US"/>
              </w:rPr>
            </w:pPr>
          </w:p>
        </w:tc>
        <w:tc>
          <w:tcPr>
            <w:tcW w:w="1685" w:type="dxa"/>
          </w:tcPr>
          <w:p w14:paraId="1D9E45DF" w14:textId="77777777" w:rsidR="00856E06" w:rsidRPr="00856E06" w:rsidRDefault="00856E06" w:rsidP="00856E06">
            <w:pPr>
              <w:suppressAutoHyphens w:val="0"/>
              <w:spacing w:before="120" w:line="276" w:lineRule="auto"/>
              <w:jc w:val="both"/>
              <w:rPr>
                <w:rFonts w:ascii="Times New Roman" w:eastAsia="SimSun" w:hAnsi="Times New Roman" w:cs="Times New Roman"/>
                <w:kern w:val="0"/>
                <w:lang w:eastAsia="en-US"/>
              </w:rPr>
            </w:pPr>
          </w:p>
        </w:tc>
        <w:tc>
          <w:tcPr>
            <w:tcW w:w="1832" w:type="dxa"/>
          </w:tcPr>
          <w:p w14:paraId="5BEB46CA" w14:textId="77777777" w:rsidR="00856E06" w:rsidRPr="00856E06" w:rsidRDefault="00856E06" w:rsidP="00856E06">
            <w:pPr>
              <w:suppressAutoHyphens w:val="0"/>
              <w:spacing w:before="120" w:line="276" w:lineRule="auto"/>
              <w:jc w:val="both"/>
              <w:rPr>
                <w:rFonts w:ascii="Times New Roman" w:eastAsia="SimSun" w:hAnsi="Times New Roman" w:cs="Times New Roman"/>
                <w:kern w:val="0"/>
                <w:lang w:eastAsia="en-US"/>
              </w:rPr>
            </w:pPr>
          </w:p>
        </w:tc>
      </w:tr>
      <w:bookmarkEnd w:id="20"/>
    </w:tbl>
    <w:p w14:paraId="7A59C303" w14:textId="77777777" w:rsidR="00856E06" w:rsidRPr="00856E06" w:rsidRDefault="00856E06" w:rsidP="00856E06">
      <w:pPr>
        <w:widowControl/>
        <w:tabs>
          <w:tab w:val="left" w:pos="6223"/>
        </w:tabs>
        <w:suppressAutoHyphens w:val="0"/>
        <w:autoSpaceDN/>
        <w:spacing w:before="120" w:line="276" w:lineRule="auto"/>
        <w:ind w:right="-709"/>
        <w:jc w:val="both"/>
        <w:textAlignment w:val="auto"/>
        <w:rPr>
          <w:rFonts w:ascii="Calibri" w:eastAsia="SimSun" w:hAnsi="Calibri"/>
          <w:kern w:val="0"/>
          <w:sz w:val="22"/>
          <w:szCs w:val="22"/>
          <w:lang w:eastAsia="en-US"/>
        </w:rPr>
      </w:pPr>
    </w:p>
    <w:p w14:paraId="609B401A" w14:textId="77777777" w:rsidR="00856E06" w:rsidRPr="00856E06" w:rsidRDefault="00856E06" w:rsidP="00856E06">
      <w:pPr>
        <w:widowControl/>
        <w:tabs>
          <w:tab w:val="left" w:pos="6223"/>
        </w:tabs>
        <w:suppressAutoHyphens w:val="0"/>
        <w:autoSpaceDN/>
        <w:spacing w:before="120" w:line="276" w:lineRule="auto"/>
        <w:ind w:right="-709"/>
        <w:jc w:val="both"/>
        <w:textAlignment w:val="auto"/>
        <w:rPr>
          <w:rFonts w:ascii="Calibri" w:eastAsia="SimSun" w:hAnsi="Calibri"/>
          <w:kern w:val="0"/>
          <w:sz w:val="22"/>
          <w:szCs w:val="22"/>
          <w:lang w:eastAsia="en-US"/>
        </w:rPr>
      </w:pPr>
    </w:p>
    <w:p w14:paraId="3EF70295" w14:textId="77777777" w:rsidR="00856E06" w:rsidRPr="00856E06" w:rsidRDefault="00856E06" w:rsidP="00856E06">
      <w:pPr>
        <w:widowControl/>
        <w:tabs>
          <w:tab w:val="left" w:pos="6223"/>
        </w:tabs>
        <w:suppressAutoHyphens w:val="0"/>
        <w:autoSpaceDN/>
        <w:spacing w:before="120" w:line="276" w:lineRule="auto"/>
        <w:ind w:right="-709"/>
        <w:jc w:val="both"/>
        <w:textAlignment w:val="auto"/>
        <w:rPr>
          <w:rFonts w:ascii="Calibri" w:eastAsia="SimSun" w:hAnsi="Calibri"/>
          <w:kern w:val="0"/>
          <w:sz w:val="22"/>
          <w:szCs w:val="22"/>
          <w:lang w:eastAsia="en-US"/>
        </w:rPr>
      </w:pPr>
    </w:p>
    <w:p w14:paraId="252ADF81" w14:textId="77777777" w:rsidR="00856E06" w:rsidRPr="00856E06" w:rsidRDefault="00856E06" w:rsidP="00856E06">
      <w:pPr>
        <w:widowControl/>
        <w:ind w:left="5103"/>
        <w:jc w:val="center"/>
        <w:textAlignment w:val="auto"/>
        <w:rPr>
          <w:rFonts w:eastAsia="SimSun" w:cs="Arial"/>
          <w:b/>
          <w:bCs/>
          <w:iCs/>
          <w:sz w:val="16"/>
          <w:szCs w:val="16"/>
          <w:lang w:eastAsia="zh-CN" w:bidi="hi-IN"/>
        </w:rPr>
      </w:pPr>
      <w:r w:rsidRPr="00856E06">
        <w:rPr>
          <w:rFonts w:eastAsia="SimSun" w:cs="Arial"/>
          <w:b/>
          <w:bCs/>
          <w:iCs/>
          <w:sz w:val="16"/>
          <w:szCs w:val="16"/>
          <w:lang w:eastAsia="zh-CN" w:bidi="hi-IN"/>
        </w:rPr>
        <w:t>……………………………………………………………………...</w:t>
      </w:r>
    </w:p>
    <w:p w14:paraId="78CD1560" w14:textId="77777777" w:rsidR="00856E06" w:rsidRPr="00856E06" w:rsidRDefault="00856E06" w:rsidP="00856E06">
      <w:pPr>
        <w:widowControl/>
        <w:ind w:left="5103"/>
        <w:jc w:val="center"/>
        <w:textAlignment w:val="auto"/>
        <w:rPr>
          <w:rFonts w:eastAsia="SimSun" w:cs="Arial"/>
          <w:b/>
          <w:bCs/>
          <w:iCs/>
          <w:sz w:val="16"/>
          <w:szCs w:val="16"/>
          <w:lang w:eastAsia="zh-CN" w:bidi="hi-IN"/>
        </w:rPr>
      </w:pPr>
      <w:r w:rsidRPr="00856E06">
        <w:rPr>
          <w:rFonts w:eastAsia="SimSun" w:cs="Arial"/>
          <w:b/>
          <w:bCs/>
          <w:iCs/>
          <w:sz w:val="16"/>
          <w:szCs w:val="16"/>
          <w:lang w:eastAsia="zh-CN" w:bidi="hi-IN"/>
        </w:rPr>
        <w:t>Podpis elektroniczny</w:t>
      </w:r>
    </w:p>
    <w:p w14:paraId="6EBA08F2" w14:textId="77777777" w:rsidR="00856E06" w:rsidRPr="00856E06" w:rsidRDefault="00856E06" w:rsidP="00856E06">
      <w:pPr>
        <w:widowControl/>
        <w:ind w:left="5103"/>
        <w:jc w:val="center"/>
        <w:textAlignment w:val="auto"/>
        <w:rPr>
          <w:rFonts w:eastAsia="SimSun" w:cs="Arial"/>
          <w:sz w:val="16"/>
          <w:szCs w:val="16"/>
          <w:lang w:eastAsia="zh-CN" w:bidi="hi-IN"/>
        </w:rPr>
      </w:pPr>
      <w:r w:rsidRPr="00856E06">
        <w:rPr>
          <w:rFonts w:eastAsia="SimSun" w:cs="Arial"/>
          <w:iCs/>
          <w:sz w:val="16"/>
          <w:szCs w:val="16"/>
          <w:u w:val="single"/>
          <w:lang w:eastAsia="zh-CN" w:bidi="hi-IN"/>
        </w:rPr>
        <w:t>kwalifikowany podpis elektroniczny</w:t>
      </w:r>
      <w:r w:rsidRPr="00856E06">
        <w:rPr>
          <w:rFonts w:eastAsia="SimSun" w:cs="Arial"/>
          <w:iCs/>
          <w:sz w:val="16"/>
          <w:szCs w:val="16"/>
          <w:lang w:eastAsia="zh-CN" w:bidi="hi-IN"/>
        </w:rPr>
        <w:t xml:space="preserve"> lub </w:t>
      </w:r>
      <w:r w:rsidRPr="00856E06">
        <w:rPr>
          <w:rFonts w:eastAsia="SimSun" w:cs="Arial"/>
          <w:iCs/>
          <w:sz w:val="16"/>
          <w:szCs w:val="16"/>
          <w:u w:val="single"/>
          <w:lang w:eastAsia="zh-CN" w:bidi="hi-IN"/>
        </w:rPr>
        <w:t>podpis zaufany</w:t>
      </w:r>
      <w:r w:rsidRPr="00856E06">
        <w:rPr>
          <w:rFonts w:eastAsia="SimSun" w:cs="Arial"/>
          <w:iCs/>
          <w:sz w:val="16"/>
          <w:szCs w:val="16"/>
          <w:lang w:eastAsia="zh-CN" w:bidi="hi-IN"/>
        </w:rPr>
        <w:t xml:space="preserve"> lub </w:t>
      </w:r>
      <w:r w:rsidRPr="00856E06">
        <w:rPr>
          <w:rFonts w:eastAsia="SimSun" w:cs="Arial"/>
          <w:iCs/>
          <w:sz w:val="16"/>
          <w:szCs w:val="16"/>
          <w:u w:val="single"/>
          <w:lang w:eastAsia="zh-CN" w:bidi="hi-IN"/>
        </w:rPr>
        <w:t>podpis osobisty</w:t>
      </w:r>
      <w:r w:rsidRPr="00856E06">
        <w:rPr>
          <w:rFonts w:eastAsia="SimSun" w:cs="Arial"/>
          <w:iCs/>
          <w:sz w:val="16"/>
          <w:szCs w:val="16"/>
          <w:lang w:eastAsia="zh-CN" w:bidi="hi-IN"/>
        </w:rPr>
        <w:t xml:space="preserve"> osoby/osób upoważnionej/upoważnionych </w:t>
      </w:r>
      <w:r w:rsidRPr="00856E06">
        <w:rPr>
          <w:rFonts w:eastAsia="SimSun" w:cs="Arial"/>
          <w:sz w:val="16"/>
          <w:szCs w:val="16"/>
          <w:lang w:eastAsia="zh-CN" w:bidi="hi-IN"/>
        </w:rPr>
        <w:t>do reprezentowania Wykonawcy.</w:t>
      </w:r>
    </w:p>
    <w:p w14:paraId="35F707C3" w14:textId="77777777" w:rsidR="00856E06" w:rsidRDefault="00856E06" w:rsidP="00856E06">
      <w:pPr>
        <w:widowControl/>
        <w:rPr>
          <w:rFonts w:eastAsia="SimSun" w:cs="Arial"/>
          <w:b/>
          <w:iCs/>
          <w:lang w:eastAsia="zh-CN" w:bidi="hi-IN"/>
        </w:rPr>
      </w:pPr>
    </w:p>
    <w:p w14:paraId="2CCB5575" w14:textId="77777777" w:rsidR="00856E06" w:rsidRDefault="00856E06">
      <w:pPr>
        <w:widowControl/>
        <w:jc w:val="right"/>
        <w:rPr>
          <w:rFonts w:eastAsia="SimSun" w:cs="Arial"/>
          <w:b/>
          <w:iCs/>
          <w:lang w:eastAsia="zh-CN" w:bidi="hi-IN"/>
        </w:rPr>
      </w:pPr>
    </w:p>
    <w:p w14:paraId="2B4761F4" w14:textId="77777777" w:rsidR="00856E06" w:rsidRDefault="00856E06">
      <w:pPr>
        <w:widowControl/>
        <w:jc w:val="right"/>
        <w:rPr>
          <w:rFonts w:eastAsia="SimSun" w:cs="Arial"/>
          <w:b/>
          <w:iCs/>
          <w:lang w:eastAsia="zh-CN" w:bidi="hi-IN"/>
        </w:rPr>
      </w:pPr>
    </w:p>
    <w:p w14:paraId="5CDEBDB8" w14:textId="77777777" w:rsidR="00856E06" w:rsidRDefault="00856E06">
      <w:pPr>
        <w:widowControl/>
        <w:jc w:val="right"/>
        <w:rPr>
          <w:rFonts w:eastAsia="SimSun" w:cs="Arial"/>
          <w:b/>
          <w:iCs/>
          <w:lang w:eastAsia="zh-CN" w:bidi="hi-IN"/>
        </w:rPr>
      </w:pPr>
    </w:p>
    <w:p w14:paraId="59AE1C35" w14:textId="77777777" w:rsidR="00856E06" w:rsidRDefault="00856E06">
      <w:pPr>
        <w:widowControl/>
        <w:jc w:val="right"/>
        <w:rPr>
          <w:rFonts w:eastAsia="SimSun" w:cs="Arial"/>
          <w:b/>
          <w:iCs/>
          <w:lang w:eastAsia="zh-CN" w:bidi="hi-IN"/>
        </w:rPr>
      </w:pPr>
    </w:p>
    <w:p w14:paraId="63F73929" w14:textId="77777777" w:rsidR="00856E06" w:rsidRDefault="00856E06">
      <w:pPr>
        <w:widowControl/>
        <w:jc w:val="right"/>
        <w:rPr>
          <w:rFonts w:eastAsia="SimSun" w:cs="Arial"/>
          <w:b/>
          <w:iCs/>
          <w:lang w:eastAsia="zh-CN" w:bidi="hi-IN"/>
        </w:rPr>
      </w:pPr>
    </w:p>
    <w:p w14:paraId="4D63F46A" w14:textId="77777777" w:rsidR="00856E06" w:rsidRDefault="00856E06">
      <w:pPr>
        <w:widowControl/>
        <w:jc w:val="right"/>
        <w:rPr>
          <w:rFonts w:eastAsia="SimSun" w:cs="Arial"/>
          <w:b/>
          <w:iCs/>
          <w:lang w:eastAsia="zh-CN" w:bidi="hi-IN"/>
        </w:rPr>
      </w:pPr>
    </w:p>
    <w:p w14:paraId="546FB83A" w14:textId="77777777" w:rsidR="00856E06" w:rsidRDefault="00856E06">
      <w:pPr>
        <w:widowControl/>
        <w:jc w:val="right"/>
        <w:rPr>
          <w:rFonts w:eastAsia="SimSun" w:cs="Arial"/>
          <w:b/>
          <w:iCs/>
          <w:lang w:eastAsia="zh-CN" w:bidi="hi-IN"/>
        </w:rPr>
      </w:pPr>
    </w:p>
    <w:p w14:paraId="0275DB5F" w14:textId="77777777" w:rsidR="00510951" w:rsidRDefault="00510951">
      <w:pPr>
        <w:widowControl/>
        <w:jc w:val="right"/>
        <w:rPr>
          <w:rFonts w:eastAsia="SimSun" w:cs="Arial"/>
          <w:b/>
          <w:iCs/>
          <w:lang w:eastAsia="zh-CN" w:bidi="hi-IN"/>
        </w:rPr>
      </w:pPr>
    </w:p>
    <w:p w14:paraId="4965A4D1" w14:textId="77777777" w:rsidR="00510951" w:rsidRDefault="00510951">
      <w:pPr>
        <w:widowControl/>
        <w:jc w:val="right"/>
        <w:rPr>
          <w:rFonts w:eastAsia="SimSun" w:cs="Arial"/>
          <w:b/>
          <w:iCs/>
          <w:lang w:eastAsia="zh-CN" w:bidi="hi-IN"/>
        </w:rPr>
      </w:pPr>
    </w:p>
    <w:p w14:paraId="110C01C6" w14:textId="77777777" w:rsidR="00510951" w:rsidRDefault="00510951">
      <w:pPr>
        <w:widowControl/>
        <w:jc w:val="right"/>
        <w:rPr>
          <w:rFonts w:eastAsia="SimSun" w:cs="Arial"/>
          <w:b/>
          <w:iCs/>
          <w:lang w:eastAsia="zh-CN" w:bidi="hi-IN"/>
        </w:rPr>
      </w:pPr>
    </w:p>
    <w:p w14:paraId="4179F6D1" w14:textId="77777777" w:rsidR="00510951" w:rsidRDefault="00510951">
      <w:pPr>
        <w:widowControl/>
        <w:jc w:val="right"/>
        <w:rPr>
          <w:rFonts w:eastAsia="SimSun" w:cs="Arial"/>
          <w:b/>
          <w:iCs/>
          <w:lang w:eastAsia="zh-CN" w:bidi="hi-IN"/>
        </w:rPr>
      </w:pPr>
    </w:p>
    <w:p w14:paraId="04B6045D" w14:textId="77777777" w:rsidR="00510951" w:rsidRDefault="00510951">
      <w:pPr>
        <w:widowControl/>
        <w:jc w:val="right"/>
        <w:rPr>
          <w:rFonts w:eastAsia="SimSun" w:cs="Arial"/>
          <w:b/>
          <w:iCs/>
          <w:lang w:eastAsia="zh-CN" w:bidi="hi-IN"/>
        </w:rPr>
      </w:pPr>
    </w:p>
    <w:p w14:paraId="77F5B575" w14:textId="77777777" w:rsidR="00510951" w:rsidRDefault="00510951">
      <w:pPr>
        <w:widowControl/>
        <w:jc w:val="right"/>
        <w:rPr>
          <w:rFonts w:eastAsia="SimSun" w:cs="Arial"/>
          <w:b/>
          <w:iCs/>
          <w:lang w:eastAsia="zh-CN" w:bidi="hi-IN"/>
        </w:rPr>
      </w:pPr>
    </w:p>
    <w:p w14:paraId="1D40CA6B" w14:textId="77777777" w:rsidR="00510951" w:rsidRDefault="00510951">
      <w:pPr>
        <w:widowControl/>
        <w:jc w:val="right"/>
        <w:rPr>
          <w:rFonts w:eastAsia="SimSun" w:cs="Arial"/>
          <w:b/>
          <w:iCs/>
          <w:lang w:eastAsia="zh-CN" w:bidi="hi-IN"/>
        </w:rPr>
      </w:pPr>
    </w:p>
    <w:p w14:paraId="2923CE04" w14:textId="77777777" w:rsidR="00510951" w:rsidRDefault="00510951" w:rsidP="007E33D7">
      <w:pPr>
        <w:widowControl/>
        <w:rPr>
          <w:rFonts w:eastAsia="SimSun" w:cs="Arial"/>
          <w:b/>
          <w:iCs/>
          <w:lang w:eastAsia="zh-CN" w:bidi="hi-IN"/>
        </w:rPr>
      </w:pPr>
    </w:p>
    <w:p w14:paraId="7794DB14" w14:textId="461470A3" w:rsidR="008279E3" w:rsidRDefault="00255E34" w:rsidP="00C87DEC">
      <w:pPr>
        <w:widowControl/>
        <w:jc w:val="right"/>
        <w:rPr>
          <w:rFonts w:eastAsia="SimSun" w:cs="Arial"/>
          <w:b/>
          <w:iCs/>
          <w:lang w:eastAsia="zh-CN" w:bidi="hi-IN"/>
        </w:rPr>
      </w:pPr>
      <w:r>
        <w:rPr>
          <w:rFonts w:eastAsia="SimSun" w:cs="Arial"/>
          <w:b/>
          <w:iCs/>
          <w:lang w:eastAsia="zh-CN" w:bidi="hi-IN"/>
        </w:rPr>
        <w:t xml:space="preserve">Załącznik nr </w:t>
      </w:r>
      <w:r w:rsidR="00E24B66">
        <w:rPr>
          <w:rFonts w:eastAsia="SimSun" w:cs="Arial"/>
          <w:b/>
          <w:iCs/>
          <w:lang w:eastAsia="zh-CN" w:bidi="hi-IN"/>
        </w:rPr>
        <w:t>3</w:t>
      </w:r>
      <w:r>
        <w:rPr>
          <w:rFonts w:eastAsia="SimSun" w:cs="Arial"/>
          <w:b/>
          <w:iCs/>
          <w:lang w:eastAsia="zh-CN" w:bidi="hi-IN"/>
        </w:rPr>
        <w:t xml:space="preserve"> </w:t>
      </w:r>
    </w:p>
    <w:p w14:paraId="24A57B23" w14:textId="77777777" w:rsidR="008279E3" w:rsidRDefault="00255E34">
      <w:pPr>
        <w:widowControl/>
        <w:textAlignment w:val="auto"/>
        <w:rPr>
          <w:rFonts w:eastAsia="SimSun"/>
          <w:bCs/>
          <w:kern w:val="0"/>
        </w:rPr>
      </w:pPr>
      <w:bookmarkStart w:id="21" w:name="_Hlk152922219"/>
      <w:r>
        <w:rPr>
          <w:rFonts w:eastAsia="SimSun"/>
          <w:bCs/>
          <w:kern w:val="0"/>
        </w:rPr>
        <w:t>Samodzielny Publiczny Specjalistyczny</w:t>
      </w:r>
    </w:p>
    <w:p w14:paraId="7B71C4B4" w14:textId="77777777" w:rsidR="008279E3" w:rsidRDefault="00255E34">
      <w:pPr>
        <w:widowControl/>
        <w:textAlignment w:val="auto"/>
        <w:rPr>
          <w:rFonts w:eastAsia="SimSun"/>
          <w:bCs/>
          <w:kern w:val="0"/>
        </w:rPr>
      </w:pPr>
      <w:r>
        <w:rPr>
          <w:rFonts w:eastAsia="SimSun"/>
          <w:bCs/>
          <w:kern w:val="0"/>
        </w:rPr>
        <w:t>Szpital Zachodni im. św. Jana Pawła II</w:t>
      </w:r>
    </w:p>
    <w:p w14:paraId="5694292C" w14:textId="77777777" w:rsidR="008279E3" w:rsidRDefault="00255E34">
      <w:pPr>
        <w:widowControl/>
        <w:textAlignment w:val="auto"/>
        <w:rPr>
          <w:rFonts w:eastAsia="SimSun"/>
          <w:bCs/>
          <w:kern w:val="0"/>
        </w:rPr>
      </w:pPr>
      <w:r>
        <w:rPr>
          <w:rFonts w:eastAsia="SimSun"/>
          <w:bCs/>
          <w:kern w:val="0"/>
        </w:rPr>
        <w:t>ul. Daleka 11</w:t>
      </w:r>
    </w:p>
    <w:p w14:paraId="0CFC5986" w14:textId="77777777" w:rsidR="008279E3" w:rsidRDefault="00255E34">
      <w:pPr>
        <w:widowControl/>
        <w:textAlignment w:val="auto"/>
        <w:rPr>
          <w:rFonts w:eastAsia="SimSun"/>
          <w:bCs/>
          <w:kern w:val="0"/>
        </w:rPr>
      </w:pPr>
      <w:r>
        <w:rPr>
          <w:rFonts w:eastAsia="SimSun"/>
          <w:bCs/>
          <w:kern w:val="0"/>
        </w:rPr>
        <w:t>05-825 Grodzisk Mazowiecki</w:t>
      </w:r>
    </w:p>
    <w:p w14:paraId="480329AB" w14:textId="77777777" w:rsidR="008279E3" w:rsidRDefault="00255E34">
      <w:pPr>
        <w:widowControl/>
        <w:spacing w:line="276" w:lineRule="auto"/>
        <w:jc w:val="both"/>
        <w:textAlignment w:val="auto"/>
        <w:rPr>
          <w:rFonts w:eastAsia="SimSun"/>
          <w:bCs/>
          <w:kern w:val="0"/>
        </w:rPr>
      </w:pPr>
      <w:bookmarkStart w:id="22" w:name="_Hlk110339441"/>
      <w:bookmarkEnd w:id="21"/>
      <w:r>
        <w:rPr>
          <w:rFonts w:eastAsia="SimSun"/>
          <w:bCs/>
          <w:kern w:val="0"/>
        </w:rPr>
        <w:t>Nazwa Wykonawcy ……………………………………………….……………………………….</w:t>
      </w:r>
    </w:p>
    <w:p w14:paraId="3C62639B" w14:textId="77777777" w:rsidR="008279E3" w:rsidRDefault="00255E34">
      <w:pPr>
        <w:widowControl/>
        <w:spacing w:line="276" w:lineRule="auto"/>
        <w:textAlignment w:val="auto"/>
        <w:rPr>
          <w:rFonts w:eastAsia="SimSun"/>
          <w:bCs/>
          <w:kern w:val="0"/>
        </w:rPr>
      </w:pPr>
      <w:r>
        <w:rPr>
          <w:rFonts w:eastAsia="SimSun"/>
          <w:bCs/>
          <w:kern w:val="0"/>
        </w:rPr>
        <w:t>Adres Wykonawcy …………………………………………………………………………………</w:t>
      </w:r>
    </w:p>
    <w:bookmarkEnd w:id="22"/>
    <w:p w14:paraId="25940D06" w14:textId="77777777" w:rsidR="008279E3" w:rsidRDefault="00255E34">
      <w:pPr>
        <w:widowControl/>
        <w:spacing w:before="240"/>
        <w:jc w:val="center"/>
        <w:rPr>
          <w:b/>
          <w:kern w:val="0"/>
        </w:rPr>
      </w:pPr>
      <w:r>
        <w:rPr>
          <w:b/>
          <w:kern w:val="0"/>
        </w:rPr>
        <w:t>OŚWIADCZENIE WYKONAWCY</w:t>
      </w:r>
    </w:p>
    <w:p w14:paraId="3BC45F3E" w14:textId="77777777" w:rsidR="008279E3" w:rsidRDefault="00255E34">
      <w:pPr>
        <w:widowControl/>
        <w:jc w:val="center"/>
        <w:rPr>
          <w:b/>
          <w:kern w:val="0"/>
        </w:rPr>
      </w:pPr>
      <w:r>
        <w:rPr>
          <w:b/>
          <w:kern w:val="0"/>
        </w:rPr>
        <w:t>DOTYCZĄCE PRZESŁANKI WYKLUCZENIA Z POSTĘPOWANIA</w:t>
      </w:r>
    </w:p>
    <w:p w14:paraId="7786B2F9" w14:textId="77777777" w:rsidR="008279E3" w:rsidRDefault="008279E3">
      <w:pPr>
        <w:widowControl/>
        <w:jc w:val="center"/>
        <w:rPr>
          <w:b/>
          <w:kern w:val="0"/>
          <w:u w:val="single"/>
        </w:rPr>
      </w:pPr>
    </w:p>
    <w:p w14:paraId="058CF86A" w14:textId="2730DEC6" w:rsidR="008279E3" w:rsidRDefault="00255E34">
      <w:pPr>
        <w:widowControl/>
        <w:jc w:val="both"/>
        <w:rPr>
          <w:rFonts w:eastAsia="Calibri"/>
          <w:b/>
          <w:kern w:val="0"/>
          <w:lang w:eastAsia="en-US"/>
        </w:rPr>
      </w:pPr>
      <w:r>
        <w:rPr>
          <w:rFonts w:eastAsia="Calibri"/>
          <w:kern w:val="0"/>
          <w:lang w:eastAsia="en-US"/>
        </w:rPr>
        <w:t>Na potrzeby zapytania ofertowego o udzielenie zamówienia publicznego na:</w:t>
      </w:r>
      <w:r>
        <w:rPr>
          <w:rFonts w:eastAsia="Calibri"/>
          <w:b/>
          <w:kern w:val="0"/>
          <w:lang w:eastAsia="en-US"/>
        </w:rPr>
        <w:t xml:space="preserve"> </w:t>
      </w:r>
    </w:p>
    <w:p w14:paraId="0C22BB06" w14:textId="5661B710" w:rsidR="008279E3" w:rsidRPr="00D53E8E" w:rsidRDefault="00D53E8E">
      <w:pPr>
        <w:widowControl/>
        <w:jc w:val="both"/>
        <w:rPr>
          <w:rFonts w:eastAsia="Calibri"/>
          <w:b/>
          <w:bCs/>
          <w:kern w:val="0"/>
          <w:lang w:eastAsia="en-US"/>
        </w:rPr>
      </w:pPr>
      <w:r w:rsidRPr="00D53E8E">
        <w:rPr>
          <w:rFonts w:eastAsia="Calibri"/>
          <w:b/>
          <w:bCs/>
          <w:kern w:val="0"/>
          <w:lang w:eastAsia="en-US"/>
        </w:rPr>
        <w:t>Wykonanie izolacji wewnętrznej zbiornika nr 1 oraz wykonanie uszczelnień dylatacji pomieszczenia pomiędzy zbiornikami w Szpitalu Zachodnim w Grodzisku Mazowieckim.</w:t>
      </w:r>
    </w:p>
    <w:p w14:paraId="2B6D97B8" w14:textId="77777777" w:rsidR="008279E3" w:rsidRPr="00D53E8E" w:rsidRDefault="00255E34" w:rsidP="00D53E8E">
      <w:pPr>
        <w:widowControl/>
        <w:spacing w:before="120"/>
        <w:jc w:val="both"/>
        <w:rPr>
          <w:rFonts w:eastAsia="Calibri"/>
          <w:b/>
          <w:bCs/>
          <w:kern w:val="0"/>
          <w:lang w:eastAsia="en-US"/>
        </w:rPr>
      </w:pPr>
      <w:r w:rsidRPr="00D53E8E">
        <w:rPr>
          <w:rFonts w:eastAsia="Calibri"/>
          <w:b/>
          <w:bCs/>
          <w:kern w:val="0"/>
          <w:lang w:eastAsia="en-US"/>
        </w:rPr>
        <w:t>Oświadczam, co następuje:</w:t>
      </w:r>
    </w:p>
    <w:p w14:paraId="2389A233" w14:textId="3871E5E8" w:rsidR="00363F1F" w:rsidRPr="00DD31BF" w:rsidRDefault="00363F1F" w:rsidP="00052565">
      <w:pPr>
        <w:pStyle w:val="Akapitzlist"/>
        <w:numPr>
          <w:ilvl w:val="0"/>
          <w:numId w:val="123"/>
        </w:numPr>
        <w:ind w:left="227" w:hanging="227"/>
        <w:jc w:val="both"/>
        <w:rPr>
          <w:rFonts w:ascii="Times New Roman" w:hAnsi="Times New Roman" w:cs="Times New Roman"/>
          <w:kern w:val="0"/>
          <w:lang w:val="pl-PL"/>
        </w:rPr>
      </w:pPr>
      <w:r w:rsidRPr="00DD31BF">
        <w:rPr>
          <w:rFonts w:ascii="Times New Roman" w:hAnsi="Times New Roman" w:cs="Times New Roman"/>
          <w:kern w:val="0"/>
          <w:lang w:val="pl-PL"/>
        </w:rPr>
        <w:t xml:space="preserve">Oświadczam, że nie podlegam wykluczeniu z postępowania </w:t>
      </w:r>
      <w:r w:rsidR="005F3B9E" w:rsidRPr="00DD31BF">
        <w:rPr>
          <w:rFonts w:ascii="Times New Roman" w:hAnsi="Times New Roman" w:cs="Times New Roman"/>
          <w:kern w:val="0"/>
          <w:lang w:val="pl-PL"/>
        </w:rPr>
        <w:t>i</w:t>
      </w:r>
      <w:r w:rsidR="002D4CCF" w:rsidRPr="00DD31BF">
        <w:rPr>
          <w:rFonts w:ascii="Times New Roman" w:hAnsi="Times New Roman" w:cs="Times New Roman"/>
          <w:kern w:val="0"/>
          <w:lang w:val="pl-PL"/>
        </w:rPr>
        <w:t xml:space="preserve"> jestem Wykonawcą w stosunku do którego nie </w:t>
      </w:r>
      <w:r w:rsidRPr="00DD31BF">
        <w:rPr>
          <w:rFonts w:ascii="Times New Roman" w:hAnsi="Times New Roman" w:cs="Times New Roman"/>
          <w:kern w:val="0"/>
          <w:lang w:val="pl-PL"/>
        </w:rPr>
        <w:t>otwarto likwidacj</w:t>
      </w:r>
      <w:r w:rsidR="005F3B9E" w:rsidRPr="00DD31BF">
        <w:rPr>
          <w:rFonts w:ascii="Times New Roman" w:hAnsi="Times New Roman" w:cs="Times New Roman"/>
          <w:kern w:val="0"/>
          <w:lang w:val="pl-PL"/>
        </w:rPr>
        <w:t>i</w:t>
      </w:r>
      <w:r w:rsidRPr="00DD31BF">
        <w:rPr>
          <w:rFonts w:ascii="Times New Roman" w:hAnsi="Times New Roman" w:cs="Times New Roman"/>
          <w:kern w:val="0"/>
          <w:lang w:val="pl-PL"/>
        </w:rPr>
        <w:t xml:space="preserve">, </w:t>
      </w:r>
      <w:r w:rsidR="002D4CCF" w:rsidRPr="00DD31BF">
        <w:rPr>
          <w:rFonts w:ascii="Times New Roman" w:hAnsi="Times New Roman" w:cs="Times New Roman"/>
          <w:kern w:val="0"/>
          <w:lang w:val="pl-PL"/>
        </w:rPr>
        <w:t xml:space="preserve">nie </w:t>
      </w:r>
      <w:r w:rsidRPr="00DD31BF">
        <w:rPr>
          <w:rFonts w:ascii="Times New Roman" w:hAnsi="Times New Roman" w:cs="Times New Roman"/>
          <w:kern w:val="0"/>
          <w:lang w:val="pl-PL"/>
        </w:rPr>
        <w:t>ogłoszono upadłoś</w:t>
      </w:r>
      <w:r w:rsidR="005F3B9E" w:rsidRPr="00DD31BF">
        <w:rPr>
          <w:rFonts w:ascii="Times New Roman" w:hAnsi="Times New Roman" w:cs="Times New Roman"/>
          <w:kern w:val="0"/>
          <w:lang w:val="pl-PL"/>
        </w:rPr>
        <w:t>ci</w:t>
      </w:r>
      <w:r w:rsidRPr="00DD31BF">
        <w:rPr>
          <w:rFonts w:ascii="Times New Roman" w:hAnsi="Times New Roman" w:cs="Times New Roman"/>
          <w:kern w:val="0"/>
          <w:lang w:val="pl-PL"/>
        </w:rPr>
        <w:t xml:space="preserve">, którego aktywami </w:t>
      </w:r>
      <w:r w:rsidR="002D4CCF" w:rsidRPr="00DD31BF">
        <w:rPr>
          <w:rFonts w:ascii="Times New Roman" w:hAnsi="Times New Roman" w:cs="Times New Roman"/>
          <w:kern w:val="0"/>
          <w:lang w:val="pl-PL"/>
        </w:rPr>
        <w:t xml:space="preserve">nie </w:t>
      </w:r>
      <w:r w:rsidRPr="00DD31BF">
        <w:rPr>
          <w:rFonts w:ascii="Times New Roman" w:hAnsi="Times New Roman" w:cs="Times New Roman"/>
          <w:kern w:val="0"/>
          <w:lang w:val="pl-PL"/>
        </w:rPr>
        <w:t xml:space="preserve">zarządza likwidator lub sąd, </w:t>
      </w:r>
      <w:r w:rsidR="005F3B9E" w:rsidRPr="00DD31BF">
        <w:rPr>
          <w:rFonts w:ascii="Times New Roman" w:hAnsi="Times New Roman" w:cs="Times New Roman"/>
          <w:kern w:val="0"/>
          <w:lang w:val="pl-PL"/>
        </w:rPr>
        <w:t xml:space="preserve">który nie </w:t>
      </w:r>
      <w:r w:rsidRPr="00DD31BF">
        <w:rPr>
          <w:rFonts w:ascii="Times New Roman" w:hAnsi="Times New Roman" w:cs="Times New Roman"/>
          <w:kern w:val="0"/>
          <w:lang w:val="pl-PL"/>
        </w:rPr>
        <w:t>zawarł układ z wierzycielami</w:t>
      </w:r>
      <w:r w:rsidR="005F3B9E" w:rsidRPr="00DD31BF">
        <w:rPr>
          <w:rFonts w:ascii="Times New Roman" w:hAnsi="Times New Roman" w:cs="Times New Roman"/>
          <w:kern w:val="0"/>
          <w:lang w:val="pl-PL"/>
        </w:rPr>
        <w:t xml:space="preserve">, </w:t>
      </w:r>
      <w:r w:rsidRPr="00DD31BF">
        <w:rPr>
          <w:rFonts w:ascii="Times New Roman" w:hAnsi="Times New Roman" w:cs="Times New Roman"/>
          <w:kern w:val="0"/>
          <w:lang w:val="pl-PL"/>
        </w:rPr>
        <w:t>którego działalność gospodarcza</w:t>
      </w:r>
      <w:r w:rsidR="005F3B9E" w:rsidRPr="00DD31BF">
        <w:rPr>
          <w:rFonts w:ascii="Times New Roman" w:hAnsi="Times New Roman" w:cs="Times New Roman"/>
          <w:kern w:val="0"/>
          <w:lang w:val="pl-PL"/>
        </w:rPr>
        <w:t xml:space="preserve"> nie </w:t>
      </w:r>
      <w:r w:rsidRPr="00DD31BF">
        <w:rPr>
          <w:rFonts w:ascii="Times New Roman" w:hAnsi="Times New Roman" w:cs="Times New Roman"/>
          <w:kern w:val="0"/>
          <w:lang w:val="pl-PL"/>
        </w:rPr>
        <w:t xml:space="preserve">jest zawieszona </w:t>
      </w:r>
      <w:r w:rsidR="005F3B9E" w:rsidRPr="00DD31BF">
        <w:rPr>
          <w:rFonts w:ascii="Times New Roman" w:hAnsi="Times New Roman" w:cs="Times New Roman"/>
          <w:kern w:val="0"/>
          <w:lang w:val="pl-PL"/>
        </w:rPr>
        <w:t xml:space="preserve">oraz nie </w:t>
      </w:r>
      <w:r w:rsidRPr="00DD31BF">
        <w:rPr>
          <w:rFonts w:ascii="Times New Roman" w:hAnsi="Times New Roman" w:cs="Times New Roman"/>
          <w:kern w:val="0"/>
          <w:lang w:val="pl-PL"/>
        </w:rPr>
        <w:t>znajduje się on</w:t>
      </w:r>
      <w:r w:rsidR="00DD31BF">
        <w:rPr>
          <w:rFonts w:ascii="Times New Roman" w:hAnsi="Times New Roman" w:cs="Times New Roman"/>
          <w:kern w:val="0"/>
          <w:lang w:val="pl-PL"/>
        </w:rPr>
        <w:t>a</w:t>
      </w:r>
      <w:r w:rsidRPr="00DD31BF">
        <w:rPr>
          <w:rFonts w:ascii="Times New Roman" w:hAnsi="Times New Roman" w:cs="Times New Roman"/>
          <w:kern w:val="0"/>
          <w:lang w:val="pl-PL"/>
        </w:rPr>
        <w:t xml:space="preserve"> w innej tego rodzaju sytuacji wynikającej z podobnej procedury przewidzianej w przepisach miejsca wszczęcia tej procedury</w:t>
      </w:r>
      <w:r w:rsidR="005F3B9E" w:rsidRPr="00DD31BF">
        <w:rPr>
          <w:rFonts w:ascii="Times New Roman" w:hAnsi="Times New Roman" w:cs="Times New Roman"/>
          <w:kern w:val="0"/>
          <w:lang w:val="pl-PL"/>
        </w:rPr>
        <w:t>.*</w:t>
      </w:r>
    </w:p>
    <w:p w14:paraId="26622CB6" w14:textId="4C7B73B5" w:rsidR="008279E3" w:rsidRDefault="00255E34" w:rsidP="00FC6F58">
      <w:pPr>
        <w:widowControl/>
        <w:numPr>
          <w:ilvl w:val="0"/>
          <w:numId w:val="76"/>
        </w:numPr>
        <w:spacing w:after="200" w:line="276" w:lineRule="auto"/>
        <w:ind w:left="227" w:hanging="227"/>
        <w:jc w:val="both"/>
        <w:textAlignment w:val="auto"/>
        <w:rPr>
          <w:rFonts w:eastAsia="SimSun"/>
          <w:kern w:val="0"/>
          <w:sz w:val="22"/>
          <w:szCs w:val="22"/>
          <w:lang w:eastAsia="en-US"/>
        </w:rPr>
      </w:pPr>
      <w:bookmarkStart w:id="23" w:name="_Hlk152671113"/>
      <w:r>
        <w:rPr>
          <w:rFonts w:eastAsia="SimSun"/>
          <w:kern w:val="0"/>
          <w:sz w:val="22"/>
          <w:szCs w:val="22"/>
          <w:lang w:eastAsia="en-US"/>
        </w:rPr>
        <w:t xml:space="preserve">Oświadczam, że nie podlegam wykluczeniu z postępowania </w:t>
      </w:r>
      <w:bookmarkStart w:id="24" w:name="_Hlk152923266"/>
      <w:r>
        <w:rPr>
          <w:rFonts w:eastAsia="SimSun"/>
          <w:kern w:val="0"/>
          <w:sz w:val="22"/>
          <w:szCs w:val="22"/>
          <w:lang w:eastAsia="en-US"/>
        </w:rPr>
        <w:t>na podstawie art. 7 ust. 1 ustawy z dnia 13 kwietnia 2022 r. o szczególnych rozwiązaniach w zakresie przeciwdziałania wspieraniu agresji na Ukrainę oraz służących ochronie bezpieczeństwa narodowego (Dz.U. 2022 poz. 835), oraz na podstawie art. 5k rozporządzenia Rady (UE) nr 833/2014 z dnia 31 lipca 2014 r. dotyczącego środków ograniczających w związku z działaniami Rosji destabilizującymi sytuację na Ukrainie (Dz. Urz. UE nr L 229 z 31.7.2014), dalej: rozporządzenie 833/2014, w brzmieniu nadanym rozporządzeniem Rady (UE) 2022/576 w sprawie zmiany rozporządzenia (UE) nr 833/2014 dotyczącego środków ograniczających w związku z działaniami Rosji destabilizującymi sytuację na Ukrainie (Dz. Urz. UE nr L 111 z 8.4.2022), dalej: rozporządzenie 2022/576.*</w:t>
      </w:r>
      <w:bookmarkEnd w:id="23"/>
      <w:bookmarkEnd w:id="24"/>
    </w:p>
    <w:p w14:paraId="1F5A04CE" w14:textId="77777777" w:rsidR="008279E3" w:rsidRDefault="00255E34" w:rsidP="00365A91">
      <w:pPr>
        <w:widowControl/>
        <w:numPr>
          <w:ilvl w:val="0"/>
          <w:numId w:val="76"/>
        </w:numPr>
        <w:suppressAutoHyphens w:val="0"/>
        <w:spacing w:before="120" w:line="276" w:lineRule="auto"/>
        <w:ind w:left="227" w:hanging="227"/>
        <w:jc w:val="both"/>
        <w:textAlignment w:val="auto"/>
        <w:rPr>
          <w:rFonts w:eastAsia="SimSun"/>
          <w:kern w:val="0"/>
          <w:sz w:val="22"/>
          <w:szCs w:val="22"/>
          <w:lang w:eastAsia="en-US"/>
        </w:rPr>
      </w:pPr>
      <w:r>
        <w:rPr>
          <w:rFonts w:eastAsia="SimSun"/>
          <w:kern w:val="0"/>
          <w:sz w:val="22"/>
          <w:szCs w:val="22"/>
          <w:lang w:eastAsia="en-US"/>
        </w:rPr>
        <w:t>Oświadczam, że zachodzą w stosunku do mnie podstawy wykluczenia z postępowania ww. zakresie: …………………………………………………………………………………………………………… *</w:t>
      </w:r>
    </w:p>
    <w:p w14:paraId="5B771FA3" w14:textId="34C05D6A" w:rsidR="008279E3" w:rsidRDefault="00255E34">
      <w:pPr>
        <w:widowControl/>
        <w:suppressAutoHyphens w:val="0"/>
        <w:spacing w:after="120"/>
        <w:jc w:val="center"/>
        <w:textAlignment w:val="auto"/>
      </w:pPr>
      <w:r>
        <w:rPr>
          <w:rFonts w:eastAsia="SimSun"/>
          <w:kern w:val="0"/>
          <w:sz w:val="20"/>
          <w:szCs w:val="20"/>
          <w:lang w:eastAsia="en-US"/>
        </w:rPr>
        <w:t>(</w:t>
      </w:r>
      <w:r w:rsidR="00035068">
        <w:rPr>
          <w:rFonts w:eastAsia="SimSun"/>
          <w:kern w:val="0"/>
          <w:sz w:val="20"/>
          <w:szCs w:val="20"/>
          <w:lang w:eastAsia="en-US"/>
        </w:rPr>
        <w:t>Niepotrzebne skreślić</w:t>
      </w:r>
      <w:r>
        <w:rPr>
          <w:rFonts w:eastAsia="SimSun"/>
          <w:kern w:val="0"/>
          <w:sz w:val="20"/>
          <w:szCs w:val="20"/>
          <w:lang w:eastAsia="en-US"/>
        </w:rPr>
        <w:t>, jeśli dotyczy</w:t>
      </w:r>
      <w:r w:rsidR="00035068">
        <w:rPr>
          <w:rFonts w:eastAsia="SimSun"/>
          <w:kern w:val="0"/>
          <w:sz w:val="20"/>
          <w:szCs w:val="20"/>
          <w:lang w:eastAsia="en-US"/>
        </w:rPr>
        <w:t xml:space="preserve"> uzupełnić</w:t>
      </w:r>
      <w:r>
        <w:rPr>
          <w:rFonts w:eastAsia="SimSun"/>
          <w:kern w:val="0"/>
          <w:sz w:val="20"/>
          <w:szCs w:val="20"/>
          <w:lang w:eastAsia="en-US"/>
        </w:rPr>
        <w:t>)</w:t>
      </w:r>
    </w:p>
    <w:p w14:paraId="04059107" w14:textId="77777777" w:rsidR="008279E3" w:rsidRDefault="00255E34">
      <w:pPr>
        <w:widowControl/>
        <w:suppressAutoHyphens w:val="0"/>
        <w:spacing w:before="120" w:line="360" w:lineRule="auto"/>
        <w:jc w:val="center"/>
        <w:textAlignment w:val="auto"/>
        <w:rPr>
          <w:rFonts w:eastAsia="SimSun"/>
          <w:b/>
          <w:kern w:val="0"/>
          <w:lang w:eastAsia="en-US"/>
        </w:rPr>
      </w:pPr>
      <w:r>
        <w:rPr>
          <w:rFonts w:eastAsia="SimSun"/>
          <w:b/>
          <w:kern w:val="0"/>
          <w:lang w:eastAsia="en-US"/>
        </w:rPr>
        <w:t>OŚWIADCZENIE DOTYCZĄCE PODANYCH INFORMACJI:</w:t>
      </w:r>
    </w:p>
    <w:p w14:paraId="6B20BFB2" w14:textId="49B306B2" w:rsidR="008279E3" w:rsidRPr="00C87DEC" w:rsidRDefault="00255E34" w:rsidP="00C87DEC">
      <w:pPr>
        <w:widowControl/>
        <w:spacing w:line="276" w:lineRule="auto"/>
        <w:jc w:val="both"/>
        <w:textAlignment w:val="auto"/>
        <w:rPr>
          <w:rFonts w:eastAsia="SimSun"/>
          <w:kern w:val="0"/>
          <w:lang w:eastAsia="en-US"/>
        </w:rPr>
      </w:pPr>
      <w:r>
        <w:rPr>
          <w:rFonts w:eastAsia="SimSun"/>
          <w:kern w:val="0"/>
          <w:lang w:eastAsia="en-US"/>
        </w:rPr>
        <w:t>Oświadczam, że wszystkie informacje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w:t>
      </w:r>
    </w:p>
    <w:p w14:paraId="626700BB" w14:textId="77777777" w:rsidR="008279E3" w:rsidRDefault="00255E34">
      <w:pPr>
        <w:widowControl/>
        <w:suppressAutoHyphens w:val="0"/>
        <w:spacing w:line="276" w:lineRule="auto"/>
        <w:jc w:val="both"/>
        <w:textAlignment w:val="auto"/>
        <w:rPr>
          <w:rFonts w:eastAsia="SimSun"/>
          <w:b/>
          <w:bCs/>
          <w:kern w:val="0"/>
          <w:lang w:eastAsia="en-US"/>
        </w:rPr>
      </w:pPr>
      <w:r>
        <w:rPr>
          <w:rFonts w:eastAsia="SimSun"/>
          <w:b/>
          <w:bCs/>
          <w:kern w:val="0"/>
          <w:lang w:eastAsia="en-US"/>
        </w:rPr>
        <w:t>Uwaga:</w:t>
      </w:r>
    </w:p>
    <w:p w14:paraId="2493E385" w14:textId="77777777" w:rsidR="008279E3" w:rsidRDefault="00255E34" w:rsidP="00A2782C">
      <w:pPr>
        <w:widowControl/>
        <w:suppressAutoHyphens w:val="0"/>
        <w:spacing w:line="276" w:lineRule="auto"/>
        <w:jc w:val="both"/>
        <w:textAlignment w:val="auto"/>
        <w:rPr>
          <w:rFonts w:eastAsia="SimSun"/>
          <w:kern w:val="0"/>
          <w:lang w:eastAsia="en-US"/>
        </w:rPr>
      </w:pPr>
      <w:r>
        <w:rPr>
          <w:rFonts w:eastAsia="SimSun"/>
          <w:kern w:val="0"/>
          <w:lang w:eastAsia="en-US"/>
        </w:rPr>
        <w:t>Zamawiający informuje, że oferta wykonawcy podlegającego wykluczeniu zostaje odrzucona.</w:t>
      </w:r>
    </w:p>
    <w:p w14:paraId="588C3A22" w14:textId="31985476" w:rsidR="008279E3" w:rsidRDefault="00255E34" w:rsidP="00A2782C">
      <w:pPr>
        <w:widowControl/>
        <w:suppressAutoHyphens w:val="0"/>
        <w:spacing w:line="360" w:lineRule="auto"/>
        <w:jc w:val="both"/>
        <w:textAlignment w:val="auto"/>
        <w:rPr>
          <w:rFonts w:eastAsia="SimSun"/>
          <w:b/>
          <w:bCs/>
          <w:i/>
          <w:iCs/>
          <w:kern w:val="0"/>
          <w:sz w:val="20"/>
          <w:szCs w:val="20"/>
          <w:lang w:eastAsia="en-US"/>
        </w:rPr>
      </w:pPr>
      <w:bookmarkStart w:id="25" w:name="_Hlk147834288"/>
      <w:bookmarkStart w:id="26" w:name="_Hlk132662970"/>
      <w:r>
        <w:rPr>
          <w:rFonts w:eastAsia="SimSun"/>
          <w:b/>
          <w:bCs/>
          <w:i/>
          <w:iCs/>
          <w:kern w:val="0"/>
          <w:sz w:val="20"/>
          <w:szCs w:val="20"/>
          <w:lang w:eastAsia="en-US"/>
        </w:rPr>
        <w:t>*niepotrzebne skreślić</w:t>
      </w:r>
      <w:bookmarkStart w:id="27" w:name="_Hlk152672528"/>
      <w:bookmarkEnd w:id="25"/>
      <w:r w:rsidR="00FC6F58">
        <w:rPr>
          <w:rFonts w:eastAsia="SimSun"/>
          <w:b/>
          <w:bCs/>
          <w:i/>
          <w:iCs/>
          <w:kern w:val="0"/>
          <w:sz w:val="20"/>
          <w:szCs w:val="20"/>
          <w:lang w:eastAsia="en-US"/>
        </w:rPr>
        <w:t>, uzupełnić jeśli dotyczy.</w:t>
      </w:r>
    </w:p>
    <w:p w14:paraId="169F1BDF" w14:textId="77777777" w:rsidR="008279E3" w:rsidRDefault="00255E34">
      <w:pPr>
        <w:widowControl/>
        <w:jc w:val="right"/>
        <w:textAlignment w:val="auto"/>
        <w:rPr>
          <w:rFonts w:eastAsia="SimSun" w:cs="Arial"/>
          <w:b/>
          <w:bCs/>
          <w:iCs/>
          <w:sz w:val="16"/>
          <w:szCs w:val="16"/>
          <w:lang w:eastAsia="zh-CN" w:bidi="hi-IN"/>
        </w:rPr>
      </w:pPr>
      <w:bookmarkStart w:id="28" w:name="_Hlk131487671"/>
      <w:r>
        <w:rPr>
          <w:rFonts w:eastAsia="SimSun" w:cs="Arial"/>
          <w:b/>
          <w:bCs/>
          <w:iCs/>
          <w:sz w:val="16"/>
          <w:szCs w:val="16"/>
          <w:lang w:eastAsia="zh-CN" w:bidi="hi-IN"/>
        </w:rPr>
        <w:t>……………………………………………………………………...</w:t>
      </w:r>
    </w:p>
    <w:p w14:paraId="70FCF49A" w14:textId="77777777" w:rsidR="008279E3" w:rsidRDefault="00255E34">
      <w:pPr>
        <w:widowControl/>
        <w:jc w:val="right"/>
        <w:textAlignment w:val="auto"/>
        <w:rPr>
          <w:rFonts w:eastAsia="SimSun" w:cs="Arial"/>
          <w:b/>
          <w:bCs/>
          <w:iCs/>
          <w:sz w:val="16"/>
          <w:szCs w:val="16"/>
          <w:lang w:eastAsia="zh-CN" w:bidi="hi-IN"/>
        </w:rPr>
      </w:pPr>
      <w:r>
        <w:rPr>
          <w:rFonts w:eastAsia="SimSun" w:cs="Arial"/>
          <w:b/>
          <w:bCs/>
          <w:iCs/>
          <w:sz w:val="16"/>
          <w:szCs w:val="16"/>
          <w:lang w:eastAsia="zh-CN" w:bidi="hi-IN"/>
        </w:rPr>
        <w:t>Podpis elektroniczny</w:t>
      </w:r>
    </w:p>
    <w:p w14:paraId="7D1C96C7" w14:textId="77777777" w:rsidR="007E33D7" w:rsidRDefault="00255E34" w:rsidP="007E33D7">
      <w:pPr>
        <w:widowControl/>
        <w:jc w:val="right"/>
        <w:textAlignment w:val="auto"/>
        <w:rPr>
          <w:rFonts w:eastAsia="SimSun" w:cs="Arial"/>
          <w:iCs/>
          <w:sz w:val="16"/>
          <w:szCs w:val="16"/>
          <w:lang w:eastAsia="zh-CN" w:bidi="hi-IN"/>
        </w:rPr>
      </w:pPr>
      <w:r>
        <w:rPr>
          <w:rFonts w:eastAsia="SimSun" w:cs="Arial"/>
          <w:iCs/>
          <w:sz w:val="16"/>
          <w:szCs w:val="16"/>
          <w:u w:val="single"/>
          <w:lang w:eastAsia="zh-CN" w:bidi="hi-IN"/>
        </w:rPr>
        <w:t>kwalifikowany podpis elektroniczny</w:t>
      </w:r>
      <w:r>
        <w:rPr>
          <w:rFonts w:eastAsia="SimSun" w:cs="Arial"/>
          <w:iCs/>
          <w:sz w:val="16"/>
          <w:szCs w:val="16"/>
          <w:lang w:eastAsia="zh-CN" w:bidi="hi-IN"/>
        </w:rPr>
        <w:t xml:space="preserve"> lub </w:t>
      </w:r>
      <w:r>
        <w:rPr>
          <w:rFonts w:eastAsia="SimSun" w:cs="Arial"/>
          <w:iCs/>
          <w:sz w:val="16"/>
          <w:szCs w:val="16"/>
          <w:u w:val="single"/>
          <w:lang w:eastAsia="zh-CN" w:bidi="hi-IN"/>
        </w:rPr>
        <w:t>podpis zaufany</w:t>
      </w:r>
      <w:r>
        <w:rPr>
          <w:rFonts w:eastAsia="SimSun" w:cs="Arial"/>
          <w:iCs/>
          <w:sz w:val="16"/>
          <w:szCs w:val="16"/>
          <w:lang w:eastAsia="zh-CN" w:bidi="hi-IN"/>
        </w:rPr>
        <w:t xml:space="preserve"> </w:t>
      </w:r>
    </w:p>
    <w:p w14:paraId="552498B5" w14:textId="418B1AB1" w:rsidR="008279E3" w:rsidRDefault="00255E34" w:rsidP="007E33D7">
      <w:pPr>
        <w:widowControl/>
        <w:jc w:val="right"/>
        <w:textAlignment w:val="auto"/>
      </w:pPr>
      <w:r>
        <w:rPr>
          <w:rFonts w:eastAsia="SimSun" w:cs="Arial"/>
          <w:iCs/>
          <w:sz w:val="16"/>
          <w:szCs w:val="16"/>
          <w:lang w:eastAsia="zh-CN" w:bidi="hi-IN"/>
        </w:rPr>
        <w:t xml:space="preserve">lub </w:t>
      </w:r>
      <w:r>
        <w:rPr>
          <w:rFonts w:eastAsia="SimSun" w:cs="Arial"/>
          <w:iCs/>
          <w:sz w:val="16"/>
          <w:szCs w:val="16"/>
          <w:u w:val="single"/>
          <w:lang w:eastAsia="zh-CN" w:bidi="hi-IN"/>
        </w:rPr>
        <w:t xml:space="preserve">podpis osobisty </w:t>
      </w:r>
      <w:r>
        <w:rPr>
          <w:rFonts w:eastAsia="SimSun" w:cs="Arial"/>
          <w:iCs/>
          <w:sz w:val="16"/>
          <w:szCs w:val="16"/>
          <w:lang w:eastAsia="zh-CN" w:bidi="hi-IN"/>
        </w:rPr>
        <w:t>osoby/osób upoważnionej/</w:t>
      </w:r>
    </w:p>
    <w:p w14:paraId="79052A95" w14:textId="22A4C230" w:rsidR="00365A91" w:rsidRPr="001A5D37" w:rsidRDefault="00255E34" w:rsidP="001A5D37">
      <w:pPr>
        <w:widowControl/>
        <w:jc w:val="right"/>
        <w:textAlignment w:val="auto"/>
      </w:pPr>
      <w:r>
        <w:rPr>
          <w:rFonts w:eastAsia="SimSun" w:cs="Arial"/>
          <w:iCs/>
          <w:sz w:val="16"/>
          <w:szCs w:val="16"/>
          <w:lang w:eastAsia="zh-CN" w:bidi="hi-IN"/>
        </w:rPr>
        <w:t xml:space="preserve">upoważnionych </w:t>
      </w:r>
      <w:r>
        <w:rPr>
          <w:rFonts w:eastAsia="SimSun" w:cs="Arial"/>
          <w:sz w:val="16"/>
          <w:szCs w:val="16"/>
          <w:lang w:eastAsia="zh-CN" w:bidi="hi-IN"/>
        </w:rPr>
        <w:t>do reprezentowania Wykonawcy.</w:t>
      </w:r>
      <w:bookmarkEnd w:id="26"/>
      <w:bookmarkEnd w:id="28"/>
      <w:bookmarkEnd w:id="27"/>
    </w:p>
    <w:p w14:paraId="722D962D" w14:textId="12575A82" w:rsidR="00365A91" w:rsidRPr="00C87DEC" w:rsidRDefault="00365A91" w:rsidP="00C87DEC">
      <w:pPr>
        <w:jc w:val="right"/>
        <w:rPr>
          <w:b/>
          <w:bCs/>
        </w:rPr>
      </w:pPr>
      <w:r w:rsidRPr="00C87DEC">
        <w:rPr>
          <w:b/>
          <w:bCs/>
        </w:rPr>
        <w:t xml:space="preserve">Załącznik Nr </w:t>
      </w:r>
      <w:r w:rsidR="005E3E14" w:rsidRPr="00C87DEC">
        <w:rPr>
          <w:b/>
          <w:bCs/>
        </w:rPr>
        <w:t>4</w:t>
      </w:r>
    </w:p>
    <w:p w14:paraId="59E725EC" w14:textId="77777777" w:rsidR="00365A91" w:rsidRPr="00365A91" w:rsidRDefault="00365A91" w:rsidP="00365A91">
      <w:pPr>
        <w:suppressAutoHyphens w:val="0"/>
        <w:autoSpaceDE w:val="0"/>
        <w:adjustRightInd w:val="0"/>
        <w:spacing w:before="240" w:after="240"/>
        <w:jc w:val="center"/>
        <w:textAlignment w:val="auto"/>
        <w:rPr>
          <w:rFonts w:eastAsia="SimSun"/>
          <w:b/>
          <w:kern w:val="0"/>
        </w:rPr>
      </w:pPr>
      <w:r w:rsidRPr="00365A91">
        <w:rPr>
          <w:rFonts w:eastAsia="SimSun"/>
          <w:b/>
          <w:kern w:val="0"/>
          <w:u w:val="single"/>
        </w:rPr>
        <w:t>PROJEKT UMOWY</w:t>
      </w:r>
    </w:p>
    <w:p w14:paraId="13A6A607" w14:textId="77777777" w:rsidR="00365A91" w:rsidRPr="00365A91" w:rsidRDefault="00365A91" w:rsidP="00365A91">
      <w:pPr>
        <w:widowControl/>
        <w:suppressAutoHyphens w:val="0"/>
        <w:autoSpaceDN/>
        <w:spacing w:before="240" w:after="120"/>
        <w:jc w:val="center"/>
        <w:textAlignment w:val="auto"/>
        <w:rPr>
          <w:rFonts w:eastAsia="SimSun"/>
          <w:b/>
          <w:kern w:val="0"/>
          <w:sz w:val="28"/>
          <w:szCs w:val="28"/>
          <w:lang w:eastAsia="en-US"/>
        </w:rPr>
      </w:pPr>
      <w:r w:rsidRPr="00365A91">
        <w:rPr>
          <w:rFonts w:eastAsia="SimSun"/>
          <w:b/>
          <w:kern w:val="0"/>
          <w:sz w:val="28"/>
          <w:szCs w:val="28"/>
          <w:lang w:eastAsia="en-US"/>
        </w:rPr>
        <w:t>UMOWA NR .................</w:t>
      </w:r>
    </w:p>
    <w:p w14:paraId="7B3C2578" w14:textId="77777777" w:rsidR="00365A91" w:rsidRPr="00365A91" w:rsidRDefault="00365A91" w:rsidP="00365A91">
      <w:pPr>
        <w:widowControl/>
        <w:suppressAutoHyphens w:val="0"/>
        <w:autoSpaceDN/>
        <w:spacing w:line="276" w:lineRule="auto"/>
        <w:jc w:val="both"/>
        <w:textAlignment w:val="auto"/>
        <w:rPr>
          <w:rFonts w:eastAsia="SimSun"/>
          <w:kern w:val="0"/>
          <w:lang w:eastAsia="en-US"/>
        </w:rPr>
      </w:pPr>
      <w:r w:rsidRPr="00365A91">
        <w:rPr>
          <w:rFonts w:eastAsia="SimSun"/>
          <w:kern w:val="0"/>
          <w:lang w:eastAsia="en-US"/>
        </w:rPr>
        <w:t>zawarta w dniu …………  roku w Grodzisku Mazowieckim pomiędzy:</w:t>
      </w:r>
    </w:p>
    <w:p w14:paraId="4D765F02" w14:textId="77777777" w:rsidR="00365A91" w:rsidRPr="00365A91" w:rsidRDefault="00365A91" w:rsidP="00365A91">
      <w:pPr>
        <w:widowControl/>
        <w:suppressAutoHyphens w:val="0"/>
        <w:autoSpaceDN/>
        <w:spacing w:line="276" w:lineRule="auto"/>
        <w:jc w:val="both"/>
        <w:textAlignment w:val="auto"/>
        <w:rPr>
          <w:rFonts w:eastAsia="SimSun"/>
          <w:kern w:val="0"/>
          <w:lang w:eastAsia="en-US"/>
        </w:rPr>
      </w:pPr>
      <w:r w:rsidRPr="00365A91">
        <w:rPr>
          <w:rFonts w:eastAsia="SimSun"/>
          <w:bCs/>
          <w:kern w:val="0"/>
          <w:lang w:eastAsia="en-US"/>
        </w:rPr>
        <w:t>Samodzielnym Publicznym Specjalistycznym Szpitalem Zachodnim im. św. Jana Pawła II</w:t>
      </w:r>
      <w:r w:rsidRPr="00365A91">
        <w:rPr>
          <w:rFonts w:eastAsia="SimSun"/>
          <w:kern w:val="0"/>
          <w:lang w:eastAsia="en-US"/>
        </w:rPr>
        <w:t xml:space="preserve"> w Grodzisku Mazowieckim przy ulicy Dalekiej 11, wpisanym do Krajowego Rejestru Sądowego pod numerami KRS 0000055047, oznaczony numerami NIP 529-10-04-702, REGON 000311639, zwanym dalej w treści umowy </w:t>
      </w:r>
      <w:r w:rsidRPr="00365A91">
        <w:rPr>
          <w:rFonts w:eastAsia="SimSun"/>
          <w:bCs/>
          <w:kern w:val="0"/>
          <w:lang w:eastAsia="en-US"/>
        </w:rPr>
        <w:t>Zamawiającym</w:t>
      </w:r>
      <w:r w:rsidRPr="00365A91">
        <w:rPr>
          <w:rFonts w:eastAsia="SimSun"/>
          <w:kern w:val="0"/>
          <w:lang w:eastAsia="en-US"/>
        </w:rPr>
        <w:t xml:space="preserve"> lub Szpitalem, reprezentowanym przez:</w:t>
      </w:r>
    </w:p>
    <w:p w14:paraId="5127B7A7" w14:textId="41B61FA8" w:rsidR="00365A91" w:rsidRPr="00365A91" w:rsidRDefault="00365A91" w:rsidP="00365A91">
      <w:pPr>
        <w:widowControl/>
        <w:suppressAutoHyphens w:val="0"/>
        <w:autoSpaceDN/>
        <w:spacing w:before="120" w:after="120"/>
        <w:ind w:right="-369"/>
        <w:jc w:val="both"/>
        <w:textAlignment w:val="auto"/>
        <w:rPr>
          <w:rFonts w:eastAsia="SimSun"/>
          <w:kern w:val="0"/>
          <w:lang w:eastAsia="en-US"/>
        </w:rPr>
      </w:pPr>
      <w:r w:rsidRPr="00365A91">
        <w:rPr>
          <w:rFonts w:eastAsia="SimSun"/>
          <w:kern w:val="0"/>
          <w:lang w:eastAsia="en-US"/>
        </w:rPr>
        <w:t xml:space="preserve">Dyrektora Szpitala Zachodniego                             </w:t>
      </w:r>
      <w:r w:rsidR="00453902">
        <w:rPr>
          <w:rFonts w:eastAsia="SimSun"/>
          <w:kern w:val="0"/>
          <w:lang w:eastAsia="en-US"/>
        </w:rPr>
        <w:tab/>
      </w:r>
      <w:r w:rsidR="00453902">
        <w:rPr>
          <w:rFonts w:eastAsia="SimSun"/>
          <w:kern w:val="0"/>
          <w:lang w:eastAsia="en-US"/>
        </w:rPr>
        <w:tab/>
      </w:r>
      <w:r w:rsidRPr="00365A91">
        <w:rPr>
          <w:rFonts w:eastAsia="SimSun"/>
          <w:kern w:val="0"/>
          <w:lang w:eastAsia="en-US"/>
        </w:rPr>
        <w:t xml:space="preserve"> - p. ......................................</w:t>
      </w:r>
    </w:p>
    <w:p w14:paraId="7BBD5908" w14:textId="77777777" w:rsidR="00365A91" w:rsidRPr="00365A91" w:rsidRDefault="00365A91" w:rsidP="00365A91">
      <w:pPr>
        <w:widowControl/>
        <w:suppressAutoHyphens w:val="0"/>
        <w:autoSpaceDN/>
        <w:spacing w:before="120" w:after="120"/>
        <w:ind w:right="-369"/>
        <w:jc w:val="both"/>
        <w:textAlignment w:val="auto"/>
        <w:rPr>
          <w:rFonts w:eastAsia="SimSun"/>
          <w:kern w:val="0"/>
          <w:lang w:eastAsia="en-US"/>
        </w:rPr>
      </w:pPr>
      <w:r w:rsidRPr="00365A91">
        <w:rPr>
          <w:rFonts w:eastAsia="SimSun"/>
          <w:kern w:val="0"/>
          <w:lang w:eastAsia="en-US"/>
        </w:rPr>
        <w:t>a</w:t>
      </w:r>
    </w:p>
    <w:p w14:paraId="2A0D802B" w14:textId="77777777" w:rsidR="00365A91" w:rsidRDefault="00365A91" w:rsidP="00365A91">
      <w:pPr>
        <w:widowControl/>
        <w:suppressAutoHyphens w:val="0"/>
        <w:autoSpaceDN/>
        <w:spacing w:line="276" w:lineRule="auto"/>
        <w:jc w:val="both"/>
        <w:textAlignment w:val="auto"/>
        <w:rPr>
          <w:rFonts w:eastAsia="SimSun"/>
          <w:bCs/>
          <w:kern w:val="0"/>
          <w:lang w:eastAsia="en-US"/>
        </w:rPr>
      </w:pPr>
      <w:r w:rsidRPr="00365A91">
        <w:rPr>
          <w:rFonts w:eastAsia="SimSun"/>
          <w:bCs/>
          <w:kern w:val="0"/>
          <w:lang w:eastAsia="en-US"/>
        </w:rPr>
        <w:t xml:space="preserve">Firmą </w:t>
      </w:r>
      <w:r w:rsidRPr="00365A91">
        <w:rPr>
          <w:rFonts w:eastAsia="SimSun"/>
          <w:kern w:val="0"/>
          <w:lang w:eastAsia="en-US"/>
        </w:rPr>
        <w:t xml:space="preserve">……………………………………...………………….  </w:t>
      </w:r>
      <w:r w:rsidRPr="00365A91">
        <w:rPr>
          <w:rFonts w:eastAsia="SimSun"/>
          <w:bCs/>
          <w:kern w:val="0"/>
          <w:lang w:eastAsia="en-US"/>
        </w:rPr>
        <w:t xml:space="preserve">zarejestrowaną w ………………….Nr NIP ……………. Nr Regon ……….. , </w:t>
      </w:r>
      <w:r w:rsidRPr="00365A91">
        <w:rPr>
          <w:rFonts w:eastAsia="SimSun"/>
          <w:kern w:val="0"/>
          <w:lang w:eastAsia="en-US"/>
        </w:rPr>
        <w:t xml:space="preserve">zwaną w dalszej części Umowy Wykonawcą, </w:t>
      </w:r>
      <w:r w:rsidRPr="00365A91">
        <w:rPr>
          <w:rFonts w:eastAsia="SimSun"/>
          <w:bCs/>
          <w:kern w:val="0"/>
          <w:lang w:eastAsia="en-US"/>
        </w:rPr>
        <w:t>reprezentowaną przez:</w:t>
      </w:r>
    </w:p>
    <w:p w14:paraId="6591C28C" w14:textId="5B0DC487" w:rsidR="00453902" w:rsidRPr="00453902" w:rsidRDefault="00453902" w:rsidP="00453902">
      <w:pPr>
        <w:widowControl/>
        <w:suppressAutoHyphens w:val="0"/>
        <w:autoSpaceDN/>
        <w:spacing w:line="276" w:lineRule="auto"/>
        <w:jc w:val="both"/>
        <w:textAlignment w:val="auto"/>
        <w:rPr>
          <w:rFonts w:eastAsia="SimSun"/>
          <w:kern w:val="0"/>
          <w:lang w:eastAsia="en-US"/>
        </w:rPr>
      </w:pPr>
      <w:r>
        <w:rPr>
          <w:rFonts w:eastAsia="SimSun"/>
          <w:kern w:val="0"/>
          <w:lang w:eastAsia="en-US"/>
        </w:rPr>
        <w:t>………………………..</w:t>
      </w:r>
      <w:r w:rsidRPr="00453902">
        <w:rPr>
          <w:rFonts w:eastAsia="SimSun"/>
          <w:kern w:val="0"/>
          <w:lang w:eastAsia="en-US"/>
        </w:rPr>
        <w:t xml:space="preserve"> </w:t>
      </w:r>
      <w:r w:rsidRPr="00453902">
        <w:rPr>
          <w:rFonts w:eastAsia="SimSun"/>
          <w:kern w:val="0"/>
          <w:lang w:eastAsia="en-US"/>
        </w:rPr>
        <w:tab/>
      </w:r>
      <w:r w:rsidRPr="00453902">
        <w:rPr>
          <w:rFonts w:eastAsia="SimSun"/>
          <w:kern w:val="0"/>
          <w:lang w:eastAsia="en-US"/>
        </w:rPr>
        <w:tab/>
      </w:r>
      <w:r w:rsidRPr="00453902">
        <w:rPr>
          <w:rFonts w:eastAsia="SimSun"/>
          <w:kern w:val="0"/>
          <w:lang w:eastAsia="en-US"/>
        </w:rPr>
        <w:tab/>
      </w:r>
      <w:r w:rsidRPr="00453902">
        <w:rPr>
          <w:rFonts w:eastAsia="SimSun"/>
          <w:kern w:val="0"/>
          <w:lang w:eastAsia="en-US"/>
        </w:rPr>
        <w:tab/>
      </w:r>
      <w:r w:rsidRPr="00453902">
        <w:rPr>
          <w:rFonts w:eastAsia="SimSun"/>
          <w:kern w:val="0"/>
          <w:lang w:eastAsia="en-US"/>
        </w:rPr>
        <w:tab/>
        <w:t xml:space="preserve">- p. </w:t>
      </w:r>
      <w:r>
        <w:rPr>
          <w:rFonts w:eastAsia="SimSun"/>
          <w:kern w:val="0"/>
          <w:lang w:eastAsia="en-US"/>
        </w:rPr>
        <w:t>…………………………</w:t>
      </w:r>
      <w:r w:rsidRPr="00453902">
        <w:rPr>
          <w:rFonts w:eastAsia="SimSun"/>
          <w:kern w:val="0"/>
          <w:lang w:eastAsia="en-US"/>
        </w:rPr>
        <w:t xml:space="preserve"> </w:t>
      </w:r>
    </w:p>
    <w:p w14:paraId="23E163C1" w14:textId="77777777" w:rsidR="00453902" w:rsidRPr="00453902" w:rsidRDefault="00453902" w:rsidP="00453902">
      <w:pPr>
        <w:widowControl/>
        <w:suppressAutoHyphens w:val="0"/>
        <w:autoSpaceDN/>
        <w:spacing w:line="276" w:lineRule="auto"/>
        <w:jc w:val="both"/>
        <w:textAlignment w:val="auto"/>
        <w:rPr>
          <w:rFonts w:eastAsia="SimSun"/>
          <w:kern w:val="0"/>
          <w:lang w:eastAsia="en-US"/>
        </w:rPr>
      </w:pPr>
      <w:r w:rsidRPr="00453902">
        <w:rPr>
          <w:rFonts w:eastAsia="SimSun"/>
          <w:kern w:val="0"/>
          <w:lang w:eastAsia="en-US"/>
        </w:rPr>
        <w:t>zwanych łącznie „</w:t>
      </w:r>
      <w:r w:rsidRPr="00453902">
        <w:rPr>
          <w:rFonts w:eastAsia="SimSun"/>
          <w:b/>
          <w:kern w:val="0"/>
          <w:lang w:eastAsia="en-US"/>
        </w:rPr>
        <w:t>Stronami</w:t>
      </w:r>
      <w:r w:rsidRPr="00453902">
        <w:rPr>
          <w:rFonts w:eastAsia="SimSun"/>
          <w:kern w:val="0"/>
          <w:lang w:eastAsia="en-US"/>
        </w:rPr>
        <w:t>”,</w:t>
      </w:r>
    </w:p>
    <w:p w14:paraId="7FC87FCC" w14:textId="77777777" w:rsidR="000A614B" w:rsidRPr="000A614B" w:rsidRDefault="00453902" w:rsidP="000A614B">
      <w:pPr>
        <w:widowControl/>
        <w:suppressAutoHyphens w:val="0"/>
        <w:autoSpaceDN/>
        <w:spacing w:line="276" w:lineRule="auto"/>
        <w:jc w:val="both"/>
        <w:textAlignment w:val="auto"/>
        <w:rPr>
          <w:rFonts w:eastAsia="SimSun"/>
          <w:bCs/>
          <w:iCs/>
          <w:kern w:val="0"/>
          <w:lang w:eastAsia="en-US"/>
        </w:rPr>
      </w:pPr>
      <w:r w:rsidRPr="00453902">
        <w:rPr>
          <w:rFonts w:eastAsia="SimSun"/>
          <w:kern w:val="0"/>
          <w:lang w:eastAsia="en-US"/>
        </w:rPr>
        <w:t>Strony zawierają umowę z uwzględnieniem przeprowadzonego postępowania zgodnie</w:t>
      </w:r>
      <w:r w:rsidRPr="00453902">
        <w:rPr>
          <w:rFonts w:eastAsia="SimSun"/>
          <w:iCs/>
          <w:kern w:val="0"/>
          <w:lang w:eastAsia="en-US"/>
        </w:rPr>
        <w:t xml:space="preserve"> art. 2 ust 1 pkt 1 a contrario ustawy z dnia 11 września 2019 r. – Prawo zamówień publicznych (</w:t>
      </w:r>
      <w:r w:rsidR="000A614B" w:rsidRPr="000A614B">
        <w:rPr>
          <w:rFonts w:eastAsia="SimSun"/>
          <w:bCs/>
          <w:iCs/>
          <w:kern w:val="0"/>
          <w:lang w:eastAsia="en-US"/>
        </w:rPr>
        <w:t>Dz. U. z 2023 r.</w:t>
      </w:r>
    </w:p>
    <w:p w14:paraId="18BCB65D" w14:textId="49DBB59C" w:rsidR="00453902" w:rsidRPr="00453902" w:rsidRDefault="000A614B" w:rsidP="000A614B">
      <w:pPr>
        <w:widowControl/>
        <w:suppressAutoHyphens w:val="0"/>
        <w:autoSpaceDN/>
        <w:spacing w:line="276" w:lineRule="auto"/>
        <w:jc w:val="both"/>
        <w:textAlignment w:val="auto"/>
        <w:rPr>
          <w:rFonts w:eastAsia="SimSun"/>
          <w:kern w:val="0"/>
          <w:lang w:eastAsia="en-US"/>
        </w:rPr>
      </w:pPr>
      <w:r w:rsidRPr="000A614B">
        <w:rPr>
          <w:rFonts w:eastAsia="SimSun"/>
          <w:bCs/>
          <w:iCs/>
          <w:kern w:val="0"/>
          <w:lang w:eastAsia="en-US"/>
        </w:rPr>
        <w:t>poz. 1605, 1720.</w:t>
      </w:r>
      <w:r w:rsidR="00453902" w:rsidRPr="00453902">
        <w:rPr>
          <w:rFonts w:eastAsia="SimSun"/>
          <w:bCs/>
          <w:iCs/>
          <w:kern w:val="0"/>
          <w:lang w:eastAsia="en-US"/>
        </w:rPr>
        <w:t xml:space="preserve">) </w:t>
      </w:r>
      <w:r w:rsidR="00453902" w:rsidRPr="00453902">
        <w:rPr>
          <w:rFonts w:eastAsia="SimSun"/>
          <w:kern w:val="0"/>
          <w:lang w:eastAsia="en-US"/>
        </w:rPr>
        <w:t>o następującej treści:</w:t>
      </w:r>
    </w:p>
    <w:p w14:paraId="47B01E52" w14:textId="77777777" w:rsidR="00365A91" w:rsidRPr="00365A91" w:rsidRDefault="00365A91" w:rsidP="00365A91">
      <w:pPr>
        <w:widowControl/>
        <w:numPr>
          <w:ilvl w:val="0"/>
          <w:numId w:val="98"/>
        </w:numPr>
        <w:suppressAutoHyphens w:val="0"/>
        <w:autoSpaceDN/>
        <w:spacing w:before="120" w:after="160" w:line="259" w:lineRule="auto"/>
        <w:jc w:val="center"/>
        <w:textAlignment w:val="auto"/>
        <w:rPr>
          <w:rFonts w:eastAsia="SimSun"/>
          <w:b/>
          <w:kern w:val="0"/>
          <w:lang w:eastAsia="en-US"/>
        </w:rPr>
      </w:pPr>
    </w:p>
    <w:p w14:paraId="4A87F88B" w14:textId="5F002705" w:rsidR="00365A91" w:rsidRDefault="00365A91" w:rsidP="00212250">
      <w:pPr>
        <w:widowControl/>
        <w:numPr>
          <w:ilvl w:val="1"/>
          <w:numId w:val="82"/>
        </w:numPr>
        <w:suppressAutoHyphens w:val="0"/>
        <w:autoSpaceDN/>
        <w:ind w:left="426" w:hanging="426"/>
        <w:jc w:val="both"/>
        <w:textAlignment w:val="auto"/>
        <w:rPr>
          <w:rFonts w:eastAsia="SimSun"/>
          <w:kern w:val="0"/>
          <w:lang w:eastAsia="en-US"/>
        </w:rPr>
      </w:pPr>
      <w:r w:rsidRPr="00365A91">
        <w:rPr>
          <w:rFonts w:eastAsia="SimSun"/>
          <w:color w:val="000000"/>
          <w:kern w:val="0"/>
          <w:lang w:eastAsia="en-US"/>
        </w:rPr>
        <w:t>Z</w:t>
      </w:r>
      <w:r w:rsidRPr="00365A91">
        <w:rPr>
          <w:rFonts w:eastAsia="SimSun"/>
          <w:kern w:val="0"/>
          <w:lang w:eastAsia="en-US"/>
        </w:rPr>
        <w:t>amawiający zleca a Wykonawca przyjmuje do realizacji następujący przedmiot umowy:</w:t>
      </w:r>
    </w:p>
    <w:p w14:paraId="40EFB01E" w14:textId="73766476" w:rsidR="00CE7135" w:rsidRPr="00365A91" w:rsidRDefault="00CE7135" w:rsidP="00212250">
      <w:pPr>
        <w:widowControl/>
        <w:suppressAutoHyphens w:val="0"/>
        <w:autoSpaceDN/>
        <w:ind w:left="426"/>
        <w:jc w:val="both"/>
        <w:textAlignment w:val="auto"/>
        <w:rPr>
          <w:rFonts w:eastAsia="SimSun"/>
          <w:kern w:val="0"/>
          <w:lang w:eastAsia="en-US"/>
        </w:rPr>
      </w:pPr>
      <w:r>
        <w:rPr>
          <w:rFonts w:eastAsia="SimSun"/>
          <w:color w:val="000000"/>
          <w:kern w:val="0"/>
          <w:lang w:eastAsia="en-US"/>
        </w:rPr>
        <w:t>…………………………………………………………………………………………………….</w:t>
      </w:r>
    </w:p>
    <w:p w14:paraId="5D56D4A5" w14:textId="17BFACB9" w:rsidR="00365A91" w:rsidRPr="00365A91" w:rsidRDefault="00365A91" w:rsidP="00212250">
      <w:pPr>
        <w:widowControl/>
        <w:numPr>
          <w:ilvl w:val="1"/>
          <w:numId w:val="82"/>
        </w:numPr>
        <w:suppressAutoHyphens w:val="0"/>
        <w:autoSpaceDN/>
        <w:ind w:left="426" w:hanging="426"/>
        <w:jc w:val="both"/>
        <w:textAlignment w:val="auto"/>
        <w:rPr>
          <w:rFonts w:eastAsia="SimSun"/>
          <w:kern w:val="0"/>
          <w:lang w:eastAsia="en-US"/>
        </w:rPr>
      </w:pPr>
      <w:r w:rsidRPr="00365A91">
        <w:rPr>
          <w:rFonts w:eastAsia="SimSun"/>
          <w:kern w:val="0"/>
          <w:lang w:eastAsia="en-US"/>
        </w:rPr>
        <w:t xml:space="preserve">Przedmiot zamówienia będzie realizowany zgodnie z ofertą Wykonawcy </w:t>
      </w:r>
    </w:p>
    <w:p w14:paraId="6728AA36" w14:textId="12B02184" w:rsidR="00365A91" w:rsidRPr="00365A91" w:rsidRDefault="00365A91" w:rsidP="00212250">
      <w:pPr>
        <w:widowControl/>
        <w:numPr>
          <w:ilvl w:val="1"/>
          <w:numId w:val="82"/>
        </w:numPr>
        <w:autoSpaceDN/>
        <w:ind w:left="425" w:hanging="425"/>
        <w:jc w:val="both"/>
        <w:textAlignment w:val="auto"/>
        <w:rPr>
          <w:rFonts w:eastAsia="SimSun"/>
          <w:kern w:val="0"/>
        </w:rPr>
      </w:pPr>
      <w:r w:rsidRPr="00365A91">
        <w:rPr>
          <w:rFonts w:eastAsia="SimSun"/>
          <w:kern w:val="0"/>
        </w:rPr>
        <w:t xml:space="preserve">Wykonawca zobowiązuje się do wykonania przedmiotu umowy zgodnie z prawem budowlanym, obowiązującymi warunkami technicznymi, sztuką budowlaną, przepisami </w:t>
      </w:r>
      <w:r w:rsidR="00C30164">
        <w:rPr>
          <w:rFonts w:eastAsia="SimSun"/>
          <w:kern w:val="0"/>
        </w:rPr>
        <w:t>BHP</w:t>
      </w:r>
      <w:r w:rsidRPr="00365A91">
        <w:rPr>
          <w:rFonts w:eastAsia="SimSun"/>
          <w:kern w:val="0"/>
        </w:rPr>
        <w:t xml:space="preserve"> i </w:t>
      </w:r>
      <w:r w:rsidR="00C30164">
        <w:rPr>
          <w:rFonts w:eastAsia="SimSun"/>
          <w:kern w:val="0"/>
        </w:rPr>
        <w:t>P</w:t>
      </w:r>
      <w:r w:rsidRPr="00365A91">
        <w:rPr>
          <w:rFonts w:eastAsia="SimSun"/>
          <w:kern w:val="0"/>
        </w:rPr>
        <w:t>poż. oraz w zakresie ochrony środowiska, z uwzględnieniem profesjonalnego charakteru prowadzonej działalności.</w:t>
      </w:r>
    </w:p>
    <w:p w14:paraId="608F1FF7" w14:textId="77777777" w:rsidR="00C30164" w:rsidRPr="00365A91" w:rsidRDefault="00C30164" w:rsidP="00212250">
      <w:pPr>
        <w:widowControl/>
        <w:numPr>
          <w:ilvl w:val="1"/>
          <w:numId w:val="82"/>
        </w:numPr>
        <w:suppressAutoHyphens w:val="0"/>
        <w:autoSpaceDN/>
        <w:ind w:left="426" w:hanging="426"/>
        <w:jc w:val="both"/>
        <w:textAlignment w:val="auto"/>
        <w:rPr>
          <w:rFonts w:eastAsia="SimSun"/>
          <w:kern w:val="0"/>
        </w:rPr>
      </w:pPr>
      <w:r w:rsidRPr="00365A91">
        <w:rPr>
          <w:rFonts w:eastAsia="SimSun"/>
          <w:kern w:val="0"/>
        </w:rPr>
        <w:t>Ofertę Wykonawcy stanowi formularz cenowy załącznik nr 1 do niniejszej umowy. Załączniki do oferty są integralną częścią umowy.</w:t>
      </w:r>
    </w:p>
    <w:p w14:paraId="1E16C584" w14:textId="7CE55D9D" w:rsidR="00365A91" w:rsidRPr="00365A91" w:rsidRDefault="00365A91" w:rsidP="00212250">
      <w:pPr>
        <w:widowControl/>
        <w:numPr>
          <w:ilvl w:val="1"/>
          <w:numId w:val="82"/>
        </w:numPr>
        <w:autoSpaceDN/>
        <w:ind w:left="425" w:hanging="425"/>
        <w:jc w:val="both"/>
        <w:textAlignment w:val="auto"/>
        <w:rPr>
          <w:rFonts w:eastAsia="SimSun"/>
          <w:kern w:val="0"/>
        </w:rPr>
      </w:pPr>
      <w:r w:rsidRPr="00365A91">
        <w:rPr>
          <w:rFonts w:eastAsia="SimSun"/>
          <w:kern w:val="0"/>
        </w:rPr>
        <w:t xml:space="preserve">Przedmiot umowy będzie wykonywany zgodnie </w:t>
      </w:r>
      <w:r w:rsidR="00C30164">
        <w:rPr>
          <w:rFonts w:eastAsia="SimSun"/>
          <w:kern w:val="0"/>
        </w:rPr>
        <w:t xml:space="preserve">przedstawioną przez Wykonawcę technologią wykonania robót </w:t>
      </w:r>
      <w:r w:rsidR="002A3C4F">
        <w:rPr>
          <w:rFonts w:eastAsia="SimSun"/>
          <w:kern w:val="0"/>
        </w:rPr>
        <w:t xml:space="preserve">uzgodnioną i </w:t>
      </w:r>
      <w:r w:rsidR="00C30164">
        <w:rPr>
          <w:rFonts w:eastAsia="SimSun"/>
          <w:kern w:val="0"/>
        </w:rPr>
        <w:t>zaakceptowaną przez In</w:t>
      </w:r>
      <w:r w:rsidR="000F6CA5">
        <w:rPr>
          <w:rFonts w:eastAsia="SimSun"/>
          <w:kern w:val="0"/>
        </w:rPr>
        <w:t>spektora</w:t>
      </w:r>
      <w:r w:rsidR="00C30164">
        <w:rPr>
          <w:rFonts w:eastAsia="SimSun"/>
          <w:kern w:val="0"/>
        </w:rPr>
        <w:t xml:space="preserve"> nadzoru reprezentującego zamawiającego </w:t>
      </w:r>
      <w:r w:rsidR="002A3C4F">
        <w:rPr>
          <w:rFonts w:eastAsia="SimSun"/>
          <w:kern w:val="0"/>
        </w:rPr>
        <w:t>w ciągu 7 dni od daty podpisania umowy.</w:t>
      </w:r>
    </w:p>
    <w:p w14:paraId="35B98463" w14:textId="77777777" w:rsidR="00365A91" w:rsidRPr="00365A91" w:rsidRDefault="00365A91" w:rsidP="00212250">
      <w:pPr>
        <w:widowControl/>
        <w:numPr>
          <w:ilvl w:val="1"/>
          <w:numId w:val="82"/>
        </w:numPr>
        <w:suppressAutoHyphens w:val="0"/>
        <w:autoSpaceDN/>
        <w:ind w:left="426" w:hanging="426"/>
        <w:jc w:val="both"/>
        <w:textAlignment w:val="auto"/>
        <w:rPr>
          <w:rFonts w:eastAsia="SimSun"/>
          <w:kern w:val="0"/>
        </w:rPr>
      </w:pPr>
      <w:r w:rsidRPr="00365A91">
        <w:rPr>
          <w:rFonts w:eastAsia="SimSun"/>
          <w:kern w:val="0"/>
        </w:rPr>
        <w:t xml:space="preserve">Zakres rzeczowy przedmiotu niniejszej umowy określają obowiązujące w postępowaniu zapisy zapytania ofertowego w tym dokumentacja, na którą składają się: </w:t>
      </w:r>
    </w:p>
    <w:p w14:paraId="7C227FF6" w14:textId="111B3404" w:rsidR="00FB0202" w:rsidRDefault="00FB0202" w:rsidP="00212250">
      <w:pPr>
        <w:widowControl/>
        <w:suppressAutoHyphens w:val="0"/>
        <w:autoSpaceDN/>
        <w:ind w:firstLine="426"/>
        <w:jc w:val="both"/>
        <w:textAlignment w:val="auto"/>
        <w:rPr>
          <w:rFonts w:eastAsia="SimSun"/>
          <w:bCs/>
          <w:kern w:val="0"/>
          <w:lang w:eastAsia="en-US"/>
        </w:rPr>
      </w:pPr>
      <w:r>
        <w:rPr>
          <w:rFonts w:eastAsia="SimSun"/>
          <w:kern w:val="0"/>
          <w:lang w:eastAsia="en-US"/>
        </w:rPr>
        <w:t>1)</w:t>
      </w:r>
      <w:r>
        <w:rPr>
          <w:rFonts w:eastAsia="SimSun"/>
          <w:kern w:val="0"/>
          <w:lang w:eastAsia="en-US"/>
        </w:rPr>
        <w:tab/>
      </w:r>
      <w:r w:rsidR="00FC6F58">
        <w:rPr>
          <w:rFonts w:eastAsia="SimSun"/>
          <w:kern w:val="0"/>
          <w:lang w:eastAsia="en-US"/>
        </w:rPr>
        <w:t>F</w:t>
      </w:r>
      <w:r w:rsidR="00365A91" w:rsidRPr="00365A91">
        <w:rPr>
          <w:rFonts w:eastAsia="SimSun"/>
          <w:kern w:val="0"/>
          <w:lang w:eastAsia="en-US"/>
        </w:rPr>
        <w:t>ormularz cenowy zgodny z ofertą – zał</w:t>
      </w:r>
      <w:r w:rsidR="00365A91" w:rsidRPr="00365A91">
        <w:rPr>
          <w:rFonts w:eastAsia="SimSun"/>
          <w:bCs/>
          <w:kern w:val="0"/>
          <w:lang w:eastAsia="en-US"/>
        </w:rPr>
        <w:t>. nr 1</w:t>
      </w:r>
      <w:r w:rsidR="00365A91" w:rsidRPr="00365A91">
        <w:rPr>
          <w:rFonts w:eastAsia="Calibri"/>
          <w:bCs/>
          <w:kern w:val="0"/>
          <w:lang w:eastAsia="en-US"/>
        </w:rPr>
        <w:t xml:space="preserve"> do umowy</w:t>
      </w:r>
    </w:p>
    <w:p w14:paraId="642B83E5" w14:textId="0EAAE7CC" w:rsidR="00365A91" w:rsidRPr="00365A91" w:rsidRDefault="00FB0202" w:rsidP="00212250">
      <w:pPr>
        <w:widowControl/>
        <w:suppressAutoHyphens w:val="0"/>
        <w:autoSpaceDN/>
        <w:ind w:firstLine="426"/>
        <w:jc w:val="both"/>
        <w:textAlignment w:val="auto"/>
        <w:rPr>
          <w:rFonts w:eastAsia="SimSun"/>
          <w:bCs/>
          <w:kern w:val="0"/>
          <w:lang w:eastAsia="en-US"/>
        </w:rPr>
      </w:pPr>
      <w:r>
        <w:rPr>
          <w:rFonts w:eastAsia="SimSun"/>
          <w:bCs/>
          <w:kern w:val="0"/>
          <w:lang w:eastAsia="en-US"/>
        </w:rPr>
        <w:t>2)</w:t>
      </w:r>
      <w:r>
        <w:rPr>
          <w:rFonts w:eastAsia="SimSun"/>
          <w:bCs/>
          <w:kern w:val="0"/>
          <w:lang w:eastAsia="en-US"/>
        </w:rPr>
        <w:tab/>
        <w:t xml:space="preserve">Opis Przedmiotu Zamówienia </w:t>
      </w:r>
      <w:r w:rsidR="00365A91" w:rsidRPr="00365A91">
        <w:rPr>
          <w:rFonts w:eastAsia="SimSun"/>
          <w:bCs/>
          <w:kern w:val="0"/>
          <w:lang w:eastAsia="en-US"/>
        </w:rPr>
        <w:t xml:space="preserve">– zał. nr </w:t>
      </w:r>
      <w:r>
        <w:rPr>
          <w:rFonts w:eastAsia="Calibri"/>
          <w:bCs/>
          <w:kern w:val="0"/>
          <w:lang w:eastAsia="en-US"/>
        </w:rPr>
        <w:t>2</w:t>
      </w:r>
      <w:r w:rsidR="00365A91" w:rsidRPr="00365A91">
        <w:rPr>
          <w:rFonts w:eastAsia="Calibri"/>
          <w:bCs/>
          <w:kern w:val="0"/>
          <w:lang w:eastAsia="en-US"/>
        </w:rPr>
        <w:t xml:space="preserve"> do umowy</w:t>
      </w:r>
    </w:p>
    <w:p w14:paraId="746FCB78" w14:textId="1B9AF3FE" w:rsidR="00365A91" w:rsidRPr="00365A91" w:rsidRDefault="00365A91" w:rsidP="00212250">
      <w:pPr>
        <w:widowControl/>
        <w:numPr>
          <w:ilvl w:val="1"/>
          <w:numId w:val="82"/>
        </w:numPr>
        <w:suppressAutoHyphens w:val="0"/>
        <w:autoSpaceDN/>
        <w:ind w:left="426" w:hanging="426"/>
        <w:jc w:val="both"/>
        <w:textAlignment w:val="auto"/>
        <w:rPr>
          <w:rFonts w:eastAsia="SimSun"/>
          <w:kern w:val="0"/>
          <w:lang w:eastAsia="en-US"/>
        </w:rPr>
      </w:pPr>
      <w:r w:rsidRPr="00365A91">
        <w:rPr>
          <w:rFonts w:eastAsia="SimSun"/>
          <w:kern w:val="0"/>
          <w:lang w:eastAsia="en-US"/>
        </w:rPr>
        <w:t xml:space="preserve">Wykonawca zobowiązuje się do wykonania przedmiotu umowy zgodnie z prawem budowlanym, obowiązującymi </w:t>
      </w:r>
      <w:r w:rsidR="002A3C4F">
        <w:rPr>
          <w:rFonts w:eastAsia="SimSun"/>
          <w:kern w:val="0"/>
          <w:lang w:eastAsia="en-US"/>
        </w:rPr>
        <w:t xml:space="preserve">normami i </w:t>
      </w:r>
      <w:r w:rsidRPr="00365A91">
        <w:rPr>
          <w:rFonts w:eastAsia="SimSun"/>
          <w:kern w:val="0"/>
          <w:lang w:eastAsia="en-US"/>
        </w:rPr>
        <w:t xml:space="preserve">warunkami technicznymi, sztuką budowlaną, przepisami </w:t>
      </w:r>
      <w:r w:rsidR="002A3C4F">
        <w:rPr>
          <w:rFonts w:eastAsia="SimSun"/>
          <w:kern w:val="0"/>
          <w:lang w:eastAsia="en-US"/>
        </w:rPr>
        <w:t>BHP</w:t>
      </w:r>
      <w:r w:rsidRPr="00365A91">
        <w:rPr>
          <w:rFonts w:eastAsia="SimSun"/>
          <w:kern w:val="0"/>
          <w:lang w:eastAsia="en-US"/>
        </w:rPr>
        <w:t xml:space="preserve"> i </w:t>
      </w:r>
      <w:r w:rsidR="002A3C4F">
        <w:rPr>
          <w:rFonts w:eastAsia="SimSun"/>
          <w:kern w:val="0"/>
          <w:lang w:eastAsia="en-US"/>
        </w:rPr>
        <w:t>P</w:t>
      </w:r>
      <w:r w:rsidRPr="00365A91">
        <w:rPr>
          <w:rFonts w:eastAsia="SimSun"/>
          <w:kern w:val="0"/>
          <w:lang w:eastAsia="en-US"/>
        </w:rPr>
        <w:t>poż. oraz w zakresie ochrony środowiska.</w:t>
      </w:r>
    </w:p>
    <w:p w14:paraId="7FDDAE48" w14:textId="77777777" w:rsidR="00365A91" w:rsidRPr="00365A91" w:rsidRDefault="00365A91" w:rsidP="00212250">
      <w:pPr>
        <w:widowControl/>
        <w:numPr>
          <w:ilvl w:val="1"/>
          <w:numId w:val="82"/>
        </w:numPr>
        <w:suppressAutoHyphens w:val="0"/>
        <w:autoSpaceDN/>
        <w:ind w:left="426" w:hanging="426"/>
        <w:jc w:val="both"/>
        <w:textAlignment w:val="auto"/>
        <w:rPr>
          <w:rFonts w:eastAsia="SimSun"/>
          <w:kern w:val="0"/>
          <w:lang w:eastAsia="en-US"/>
        </w:rPr>
      </w:pPr>
      <w:r w:rsidRPr="00365A91">
        <w:rPr>
          <w:rFonts w:eastAsia="SimSun"/>
          <w:kern w:val="0"/>
          <w:lang w:eastAsia="en-US"/>
        </w:rPr>
        <w:t>Zamawiający i Wykonawca obowiązani są współdziałać przy wykonaniu umowy w celu należytej realizacji zamówienia.</w:t>
      </w:r>
    </w:p>
    <w:p w14:paraId="7673EB60" w14:textId="77777777" w:rsidR="00365A91" w:rsidRPr="00365A91" w:rsidRDefault="00365A91" w:rsidP="007066D5">
      <w:pPr>
        <w:widowControl/>
        <w:numPr>
          <w:ilvl w:val="0"/>
          <w:numId w:val="98"/>
        </w:numPr>
        <w:suppressAutoHyphens w:val="0"/>
        <w:autoSpaceDN/>
        <w:spacing w:line="259" w:lineRule="auto"/>
        <w:ind w:left="714" w:hanging="357"/>
        <w:jc w:val="center"/>
        <w:textAlignment w:val="auto"/>
        <w:rPr>
          <w:rFonts w:eastAsia="SimSun"/>
          <w:b/>
          <w:bCs/>
          <w:kern w:val="0"/>
          <w:lang w:eastAsia="en-US"/>
        </w:rPr>
      </w:pPr>
    </w:p>
    <w:p w14:paraId="5819BF61" w14:textId="2957D5D1" w:rsidR="00365A91" w:rsidRPr="00365A91" w:rsidRDefault="00365A91" w:rsidP="00212250">
      <w:pPr>
        <w:widowControl/>
        <w:numPr>
          <w:ilvl w:val="0"/>
          <w:numId w:val="100"/>
        </w:numPr>
        <w:suppressAutoHyphens w:val="0"/>
        <w:autoSpaceDN/>
        <w:spacing w:line="259" w:lineRule="auto"/>
        <w:ind w:left="426" w:hanging="426"/>
        <w:jc w:val="both"/>
        <w:textAlignment w:val="auto"/>
        <w:rPr>
          <w:rFonts w:eastAsia="SimSun"/>
          <w:kern w:val="0"/>
          <w:lang w:eastAsia="en-US"/>
        </w:rPr>
      </w:pPr>
      <w:r w:rsidRPr="00365A91">
        <w:rPr>
          <w:rFonts w:eastAsia="SimSun"/>
          <w:kern w:val="0"/>
          <w:lang w:eastAsia="en-US"/>
        </w:rPr>
        <w:t>Przekazanie terenu realizacji przedmiotu umowy przez Zamawiającego nastąpi protokolarnie w terminie uzgodnionym przez strony po zawarciu umowy wraz z wskazaniem miejsca poboru wody i energii elektrycznej</w:t>
      </w:r>
      <w:r w:rsidR="002A3C4F">
        <w:rPr>
          <w:rFonts w:eastAsia="SimSun"/>
          <w:kern w:val="0"/>
          <w:lang w:eastAsia="en-US"/>
        </w:rPr>
        <w:t xml:space="preserve"> oraz miejsca składowania materiałów i gruzu i  innych potrzeb wykonawcy  </w:t>
      </w:r>
      <w:r w:rsidRPr="00365A91">
        <w:rPr>
          <w:rFonts w:eastAsia="SimSun"/>
          <w:kern w:val="0"/>
          <w:lang w:eastAsia="en-US"/>
        </w:rPr>
        <w:t xml:space="preserve"> </w:t>
      </w:r>
      <w:r w:rsidR="002A3C4F">
        <w:rPr>
          <w:rFonts w:eastAsia="SimSun"/>
          <w:kern w:val="0"/>
          <w:lang w:eastAsia="en-US"/>
        </w:rPr>
        <w:t xml:space="preserve">niezbędnych do realizacji przedmiotowych </w:t>
      </w:r>
      <w:r w:rsidRPr="00365A91">
        <w:rPr>
          <w:rFonts w:eastAsia="SimSun"/>
          <w:kern w:val="0"/>
          <w:lang w:eastAsia="en-US"/>
        </w:rPr>
        <w:t xml:space="preserve"> robót budowlanych.</w:t>
      </w:r>
    </w:p>
    <w:p w14:paraId="70575E39" w14:textId="0FA7A9DF" w:rsidR="00021624" w:rsidRDefault="00365A91" w:rsidP="00212250">
      <w:pPr>
        <w:widowControl/>
        <w:numPr>
          <w:ilvl w:val="0"/>
          <w:numId w:val="100"/>
        </w:numPr>
        <w:autoSpaceDN/>
        <w:spacing w:line="259" w:lineRule="auto"/>
        <w:ind w:left="425" w:hanging="425"/>
        <w:jc w:val="both"/>
        <w:textAlignment w:val="auto"/>
        <w:rPr>
          <w:rFonts w:eastAsia="SimSun"/>
          <w:kern w:val="0"/>
          <w:lang w:eastAsia="en-US"/>
        </w:rPr>
      </w:pPr>
      <w:r w:rsidRPr="00365A91">
        <w:rPr>
          <w:rFonts w:eastAsia="SimSun"/>
          <w:kern w:val="0"/>
          <w:lang w:eastAsia="en-US"/>
        </w:rPr>
        <w:t>Zamawiający zapewni nadzór inwestorski</w:t>
      </w:r>
      <w:r w:rsidR="002A3C4F">
        <w:rPr>
          <w:rFonts w:eastAsia="SimSun"/>
          <w:kern w:val="0"/>
          <w:lang w:eastAsia="en-US"/>
        </w:rPr>
        <w:t xml:space="preserve"> w </w:t>
      </w:r>
      <w:r w:rsidR="00E922AC">
        <w:rPr>
          <w:rFonts w:eastAsia="SimSun"/>
          <w:kern w:val="0"/>
          <w:lang w:eastAsia="en-US"/>
        </w:rPr>
        <w:t xml:space="preserve">tym osobę pełniąca rolę inspektora nadzoru w </w:t>
      </w:r>
      <w:r w:rsidR="002A3C4F">
        <w:rPr>
          <w:rFonts w:eastAsia="SimSun"/>
          <w:kern w:val="0"/>
          <w:lang w:eastAsia="en-US"/>
        </w:rPr>
        <w:t xml:space="preserve">celu kontroli prawidłowości wykonywanych robót oraz </w:t>
      </w:r>
      <w:r w:rsidRPr="00365A91">
        <w:rPr>
          <w:rFonts w:eastAsia="SimSun"/>
          <w:kern w:val="0"/>
          <w:lang w:eastAsia="en-US"/>
        </w:rPr>
        <w:t xml:space="preserve"> odbioru przedmiotu umowy i podpisania protokołu odbioru </w:t>
      </w:r>
      <w:r w:rsidR="002A3C4F">
        <w:rPr>
          <w:rFonts w:eastAsia="SimSun"/>
          <w:kern w:val="0"/>
          <w:lang w:eastAsia="en-US"/>
        </w:rPr>
        <w:t xml:space="preserve">końcowego </w:t>
      </w:r>
      <w:r w:rsidR="00F364B9">
        <w:rPr>
          <w:rFonts w:eastAsia="SimSun"/>
          <w:kern w:val="0"/>
          <w:lang w:eastAsia="en-US"/>
        </w:rPr>
        <w:t xml:space="preserve">i w tym celu </w:t>
      </w:r>
      <w:r w:rsidRPr="00365A91">
        <w:rPr>
          <w:rFonts w:eastAsia="SimSun"/>
          <w:kern w:val="0"/>
          <w:lang w:eastAsia="en-US"/>
        </w:rPr>
        <w:t xml:space="preserve">Zamawiający upoważnia </w:t>
      </w:r>
      <w:r w:rsidR="00F364B9">
        <w:rPr>
          <w:rFonts w:eastAsia="SimSun"/>
          <w:kern w:val="0"/>
          <w:lang w:eastAsia="en-US"/>
        </w:rPr>
        <w:t>następujące osoby</w:t>
      </w:r>
    </w:p>
    <w:p w14:paraId="6ECFCFAA" w14:textId="1D7D2063" w:rsidR="00365A91" w:rsidRDefault="00365A91" w:rsidP="00212250">
      <w:pPr>
        <w:widowControl/>
        <w:autoSpaceDN/>
        <w:spacing w:line="259" w:lineRule="auto"/>
        <w:ind w:left="425"/>
        <w:jc w:val="both"/>
        <w:textAlignment w:val="auto"/>
        <w:rPr>
          <w:rFonts w:eastAsia="SimSun"/>
          <w:kern w:val="0"/>
          <w:lang w:eastAsia="en-US"/>
        </w:rPr>
      </w:pPr>
      <w:r w:rsidRPr="00365A91">
        <w:rPr>
          <w:rFonts w:eastAsia="SimSun"/>
          <w:kern w:val="0"/>
          <w:lang w:eastAsia="en-US"/>
        </w:rPr>
        <w:t>p. …………</w:t>
      </w:r>
      <w:r w:rsidR="00021624">
        <w:rPr>
          <w:rFonts w:eastAsia="SimSun"/>
          <w:kern w:val="0"/>
          <w:lang w:eastAsia="en-US"/>
        </w:rPr>
        <w:t>…………………..</w:t>
      </w:r>
    </w:p>
    <w:p w14:paraId="5E24D073" w14:textId="74A5AAF3" w:rsidR="00021624" w:rsidRDefault="00021624" w:rsidP="00212250">
      <w:pPr>
        <w:widowControl/>
        <w:autoSpaceDN/>
        <w:spacing w:line="259" w:lineRule="auto"/>
        <w:ind w:left="425"/>
        <w:jc w:val="both"/>
        <w:textAlignment w:val="auto"/>
        <w:rPr>
          <w:rFonts w:eastAsia="SimSun"/>
          <w:kern w:val="0"/>
          <w:lang w:eastAsia="en-US"/>
        </w:rPr>
      </w:pPr>
      <w:r>
        <w:rPr>
          <w:rFonts w:eastAsia="SimSun"/>
          <w:kern w:val="0"/>
          <w:lang w:eastAsia="en-US"/>
        </w:rPr>
        <w:t>p. ……………………………..</w:t>
      </w:r>
    </w:p>
    <w:p w14:paraId="092B192A" w14:textId="77777777" w:rsidR="000F6CA5" w:rsidRDefault="00E922AC" w:rsidP="00212250">
      <w:pPr>
        <w:widowControl/>
        <w:autoSpaceDN/>
        <w:spacing w:line="259" w:lineRule="auto"/>
        <w:ind w:left="397" w:hanging="397"/>
        <w:jc w:val="both"/>
        <w:textAlignment w:val="auto"/>
        <w:rPr>
          <w:rFonts w:eastAsia="SimSun"/>
          <w:kern w:val="0"/>
          <w:lang w:eastAsia="en-US"/>
        </w:rPr>
      </w:pPr>
      <w:r>
        <w:rPr>
          <w:rFonts w:eastAsia="SimSun"/>
          <w:kern w:val="0"/>
          <w:lang w:eastAsia="en-US"/>
        </w:rPr>
        <w:t>3.</w:t>
      </w:r>
      <w:r>
        <w:tab/>
      </w:r>
      <w:r w:rsidRPr="00E922AC">
        <w:rPr>
          <w:rFonts w:eastAsia="SimSun"/>
          <w:kern w:val="0"/>
          <w:lang w:eastAsia="en-US"/>
        </w:rPr>
        <w:t>Inspektor nadzoru nie posiada pełnomocnictwa do podejmowania w imieniu Zamawiającego decyzji niosących skutki finansowe wykraczające poza wyceniony koszt robót Wykonawcy i powodujących zwiększenie wynagrodzenia umownego Wykonawcy, z wyjątkiem sytuacji zagrażających życiu lub zdrowiu osób lub grożących powstaniem straty w mieniu o znaczących rozmiarach.</w:t>
      </w:r>
    </w:p>
    <w:p w14:paraId="14DFB6AF" w14:textId="342B6BE6" w:rsidR="00E922AC" w:rsidRPr="00365A91" w:rsidRDefault="000F6CA5" w:rsidP="00212250">
      <w:pPr>
        <w:widowControl/>
        <w:autoSpaceDN/>
        <w:spacing w:line="259" w:lineRule="auto"/>
        <w:ind w:left="397" w:hanging="397"/>
        <w:jc w:val="both"/>
        <w:textAlignment w:val="auto"/>
        <w:rPr>
          <w:rFonts w:eastAsia="SimSun"/>
          <w:kern w:val="0"/>
          <w:lang w:eastAsia="en-US"/>
        </w:rPr>
      </w:pPr>
      <w:r>
        <w:rPr>
          <w:rFonts w:eastAsia="SimSun"/>
          <w:kern w:val="0"/>
          <w:lang w:eastAsia="en-US"/>
        </w:rPr>
        <w:t>4.</w:t>
      </w:r>
      <w:r>
        <w:rPr>
          <w:rFonts w:eastAsia="SimSun"/>
          <w:kern w:val="0"/>
          <w:lang w:eastAsia="en-US"/>
        </w:rPr>
        <w:tab/>
      </w:r>
      <w:r w:rsidR="00E922AC" w:rsidRPr="00E922AC">
        <w:rPr>
          <w:rFonts w:eastAsia="SimSun"/>
          <w:kern w:val="0"/>
          <w:lang w:eastAsia="en-US"/>
        </w:rPr>
        <w:t xml:space="preserve">Zamawiający nie dokona zapłaty wynagrodzenia za roboty budowlane wykonane z naruszeniem ustępu </w:t>
      </w:r>
      <w:r>
        <w:rPr>
          <w:rFonts w:eastAsia="SimSun"/>
          <w:kern w:val="0"/>
          <w:lang w:eastAsia="en-US"/>
        </w:rPr>
        <w:t>3</w:t>
      </w:r>
      <w:r w:rsidR="00E922AC" w:rsidRPr="00E922AC">
        <w:rPr>
          <w:rFonts w:eastAsia="SimSun"/>
          <w:kern w:val="0"/>
          <w:lang w:eastAsia="en-US"/>
        </w:rPr>
        <w:t>.</w:t>
      </w:r>
    </w:p>
    <w:p w14:paraId="355EAE62" w14:textId="77777777" w:rsidR="00365A91" w:rsidRPr="00365A91" w:rsidRDefault="00365A91" w:rsidP="007066D5">
      <w:pPr>
        <w:widowControl/>
        <w:numPr>
          <w:ilvl w:val="0"/>
          <w:numId w:val="98"/>
        </w:numPr>
        <w:suppressAutoHyphens w:val="0"/>
        <w:autoSpaceDN/>
        <w:spacing w:line="259" w:lineRule="auto"/>
        <w:ind w:left="714" w:hanging="357"/>
        <w:jc w:val="center"/>
        <w:textAlignment w:val="auto"/>
        <w:rPr>
          <w:rFonts w:eastAsia="SimSun"/>
          <w:kern w:val="0"/>
          <w:lang w:eastAsia="en-US"/>
        </w:rPr>
      </w:pPr>
    </w:p>
    <w:p w14:paraId="2BA593B0" w14:textId="00EFA161" w:rsidR="00365A91" w:rsidRPr="000A614B" w:rsidRDefault="00365A91" w:rsidP="000A614B">
      <w:pPr>
        <w:widowControl/>
        <w:numPr>
          <w:ilvl w:val="0"/>
          <w:numId w:val="101"/>
        </w:numPr>
        <w:suppressAutoHyphens w:val="0"/>
        <w:autoSpaceDN/>
        <w:spacing w:line="259" w:lineRule="auto"/>
        <w:ind w:left="425" w:hanging="426"/>
        <w:jc w:val="both"/>
        <w:textAlignment w:val="auto"/>
        <w:rPr>
          <w:rFonts w:eastAsia="SimSun"/>
          <w:kern w:val="0"/>
          <w:lang w:eastAsia="en-US"/>
        </w:rPr>
      </w:pPr>
      <w:r w:rsidRPr="000A614B">
        <w:rPr>
          <w:rFonts w:eastAsia="SimSun"/>
          <w:kern w:val="0"/>
          <w:lang w:eastAsia="en-US"/>
        </w:rPr>
        <w:t>Strony ustalają następujące termin wykonania przedmiotu umowy</w:t>
      </w:r>
      <w:r w:rsidR="000A614B" w:rsidRPr="000A614B">
        <w:rPr>
          <w:rFonts w:eastAsia="SimSun"/>
          <w:kern w:val="0"/>
          <w:lang w:eastAsia="en-US"/>
        </w:rPr>
        <w:t xml:space="preserve"> 6 miesięcy</w:t>
      </w:r>
      <w:r w:rsidRPr="000A614B">
        <w:rPr>
          <w:rFonts w:eastAsia="SimSun"/>
          <w:kern w:val="0"/>
          <w:lang w:eastAsia="en-US"/>
        </w:rPr>
        <w:t xml:space="preserve">  </w:t>
      </w:r>
      <w:r w:rsidR="00021624" w:rsidRPr="000A614B">
        <w:rPr>
          <w:rFonts w:eastAsia="SimSun"/>
          <w:kern w:val="0"/>
          <w:lang w:eastAsia="en-US"/>
        </w:rPr>
        <w:t xml:space="preserve">od daty </w:t>
      </w:r>
      <w:r w:rsidRPr="000A614B">
        <w:rPr>
          <w:rFonts w:eastAsia="SimSun"/>
          <w:kern w:val="0"/>
          <w:lang w:eastAsia="en-US"/>
        </w:rPr>
        <w:t>podpisania umowy.</w:t>
      </w:r>
    </w:p>
    <w:p w14:paraId="0A1F940B" w14:textId="77777777" w:rsidR="00365A91" w:rsidRPr="00365A91" w:rsidRDefault="00365A91" w:rsidP="00021624">
      <w:pPr>
        <w:widowControl/>
        <w:numPr>
          <w:ilvl w:val="0"/>
          <w:numId w:val="101"/>
        </w:numPr>
        <w:autoSpaceDN/>
        <w:ind w:left="425" w:hanging="425"/>
        <w:jc w:val="both"/>
        <w:textAlignment w:val="auto"/>
        <w:rPr>
          <w:rFonts w:eastAsia="SimSun"/>
          <w:bCs/>
          <w:kern w:val="0"/>
          <w:lang w:eastAsia="en-US"/>
        </w:rPr>
      </w:pPr>
      <w:r w:rsidRPr="00365A91">
        <w:rPr>
          <w:rFonts w:eastAsia="SimSun"/>
          <w:bCs/>
          <w:kern w:val="0"/>
          <w:lang w:eastAsia="en-US"/>
        </w:rPr>
        <w:t>Zamawiający zastrzega sobie możliwość przedłużenia terminu wykonania przedmiotu zamówienia, w przypadku pojawienia się lub zaistnienia obiektywnych przyczyn lub okoliczności, których nie dało się wcześniej przewidzieć.</w:t>
      </w:r>
    </w:p>
    <w:p w14:paraId="787F19F2" w14:textId="77777777" w:rsidR="00365A91" w:rsidRPr="00365A91" w:rsidRDefault="00365A91" w:rsidP="007066D5">
      <w:pPr>
        <w:widowControl/>
        <w:numPr>
          <w:ilvl w:val="0"/>
          <w:numId w:val="98"/>
        </w:numPr>
        <w:suppressAutoHyphens w:val="0"/>
        <w:autoSpaceDN/>
        <w:spacing w:line="259" w:lineRule="auto"/>
        <w:ind w:left="714" w:hanging="357"/>
        <w:jc w:val="center"/>
        <w:textAlignment w:val="auto"/>
        <w:rPr>
          <w:rFonts w:eastAsia="SimSun"/>
          <w:bCs/>
          <w:kern w:val="0"/>
          <w:lang w:eastAsia="en-US"/>
        </w:rPr>
      </w:pPr>
    </w:p>
    <w:p w14:paraId="3F1362B5" w14:textId="77777777" w:rsidR="00365A91" w:rsidRPr="00365A91" w:rsidRDefault="00365A91" w:rsidP="00422F1D">
      <w:pPr>
        <w:widowControl/>
        <w:numPr>
          <w:ilvl w:val="0"/>
          <w:numId w:val="102"/>
        </w:numPr>
        <w:suppressAutoHyphens w:val="0"/>
        <w:autoSpaceDN/>
        <w:spacing w:line="259" w:lineRule="auto"/>
        <w:ind w:left="425" w:hanging="425"/>
        <w:jc w:val="both"/>
        <w:textAlignment w:val="auto"/>
        <w:rPr>
          <w:rFonts w:eastAsia="SimSun"/>
          <w:color w:val="000000"/>
          <w:kern w:val="0"/>
          <w:lang w:eastAsia="en-US"/>
        </w:rPr>
      </w:pPr>
      <w:r w:rsidRPr="00365A91">
        <w:rPr>
          <w:rFonts w:eastAsia="SimSun"/>
          <w:kern w:val="0"/>
          <w:lang w:eastAsia="en-US"/>
        </w:rPr>
        <w:t>Wartość umowy zostaje określona na:</w:t>
      </w:r>
    </w:p>
    <w:p w14:paraId="65BE9517" w14:textId="77777777" w:rsidR="00365A91" w:rsidRPr="00365A91" w:rsidRDefault="00365A91" w:rsidP="00365A91">
      <w:pPr>
        <w:widowControl/>
        <w:suppressAutoHyphens w:val="0"/>
        <w:autoSpaceDN/>
        <w:ind w:left="426"/>
        <w:jc w:val="both"/>
        <w:textAlignment w:val="auto"/>
        <w:rPr>
          <w:rFonts w:eastAsia="SimSun"/>
          <w:color w:val="000000"/>
          <w:kern w:val="0"/>
          <w:lang w:eastAsia="en-US"/>
        </w:rPr>
      </w:pPr>
      <w:r w:rsidRPr="00365A91">
        <w:rPr>
          <w:rFonts w:eastAsia="SimSun"/>
          <w:color w:val="000000"/>
          <w:kern w:val="0"/>
          <w:lang w:eastAsia="en-US"/>
        </w:rPr>
        <w:t xml:space="preserve">ryczałtowa cena (netto)                             …………. zł </w:t>
      </w:r>
    </w:p>
    <w:p w14:paraId="5B6A7D4D" w14:textId="64945500" w:rsidR="00365A91" w:rsidRPr="00365A91" w:rsidRDefault="00365A91" w:rsidP="00365A91">
      <w:pPr>
        <w:widowControl/>
        <w:suppressAutoHyphens w:val="0"/>
        <w:autoSpaceDN/>
        <w:ind w:left="426"/>
        <w:jc w:val="both"/>
        <w:textAlignment w:val="auto"/>
        <w:rPr>
          <w:rFonts w:eastAsia="SimSun"/>
          <w:color w:val="000000"/>
          <w:kern w:val="0"/>
          <w:lang w:eastAsia="en-US"/>
        </w:rPr>
      </w:pPr>
      <w:r w:rsidRPr="00365A91">
        <w:rPr>
          <w:rFonts w:eastAsia="SimSun"/>
          <w:color w:val="000000"/>
          <w:kern w:val="0"/>
          <w:lang w:eastAsia="en-US"/>
        </w:rPr>
        <w:t>podatek VAT (</w:t>
      </w:r>
      <w:r w:rsidR="00677470">
        <w:rPr>
          <w:rFonts w:eastAsia="SimSun"/>
          <w:color w:val="000000"/>
          <w:kern w:val="0"/>
          <w:lang w:eastAsia="en-US"/>
        </w:rPr>
        <w:t>….</w:t>
      </w:r>
      <w:r w:rsidRPr="00365A91">
        <w:rPr>
          <w:rFonts w:eastAsia="SimSun"/>
          <w:color w:val="000000"/>
          <w:kern w:val="0"/>
          <w:lang w:eastAsia="en-US"/>
        </w:rPr>
        <w:t>%)                                ………… zł</w:t>
      </w:r>
    </w:p>
    <w:p w14:paraId="1F55ED08" w14:textId="77777777" w:rsidR="00365A91" w:rsidRPr="00365A91" w:rsidRDefault="00365A91" w:rsidP="00365A91">
      <w:pPr>
        <w:widowControl/>
        <w:suppressAutoHyphens w:val="0"/>
        <w:autoSpaceDN/>
        <w:ind w:left="426"/>
        <w:jc w:val="both"/>
        <w:textAlignment w:val="auto"/>
        <w:rPr>
          <w:rFonts w:eastAsia="SimSun"/>
          <w:kern w:val="0"/>
          <w:lang w:eastAsia="en-US"/>
        </w:rPr>
      </w:pPr>
      <w:r w:rsidRPr="00365A91">
        <w:rPr>
          <w:rFonts w:eastAsia="SimSun"/>
          <w:kern w:val="0"/>
          <w:lang w:eastAsia="en-US"/>
        </w:rPr>
        <w:t>ryczałtowa cena (brutto):                            ………… zł</w:t>
      </w:r>
    </w:p>
    <w:p w14:paraId="3E7321A0" w14:textId="77777777" w:rsidR="00365A91" w:rsidRPr="00365A91" w:rsidRDefault="00365A91" w:rsidP="00365A91">
      <w:pPr>
        <w:widowControl/>
        <w:suppressAutoHyphens w:val="0"/>
        <w:autoSpaceDN/>
        <w:ind w:left="426"/>
        <w:jc w:val="both"/>
        <w:textAlignment w:val="auto"/>
        <w:rPr>
          <w:rFonts w:eastAsia="SimSun"/>
          <w:kern w:val="0"/>
          <w:lang w:eastAsia="en-US"/>
        </w:rPr>
      </w:pPr>
      <w:r w:rsidRPr="00365A91">
        <w:rPr>
          <w:rFonts w:eastAsia="SimSun"/>
          <w:kern w:val="0"/>
          <w:lang w:eastAsia="en-US"/>
        </w:rPr>
        <w:t>(słownie: ………………………………………………………………….. złotych …/100),</w:t>
      </w:r>
    </w:p>
    <w:p w14:paraId="61DDC92B" w14:textId="77777777" w:rsidR="00365A91" w:rsidRPr="00365A91" w:rsidRDefault="00365A91" w:rsidP="00F364B9">
      <w:pPr>
        <w:pStyle w:val="Tekstpodstawowywcity"/>
      </w:pPr>
      <w:r w:rsidRPr="00365A91">
        <w:t>Zgodnie z ofertą przetargową cena umowna obejmuje nakłady potrzebne do wykonania przedmiotu umowy.</w:t>
      </w:r>
    </w:p>
    <w:p w14:paraId="147B72DB" w14:textId="77777777" w:rsidR="00365A91" w:rsidRPr="00365A91" w:rsidRDefault="00365A91" w:rsidP="00365A91">
      <w:pPr>
        <w:widowControl/>
        <w:suppressAutoHyphens w:val="0"/>
        <w:autoSpaceDN/>
        <w:ind w:left="426"/>
        <w:jc w:val="both"/>
        <w:textAlignment w:val="auto"/>
        <w:rPr>
          <w:rFonts w:eastAsia="SimSun"/>
          <w:bCs/>
          <w:kern w:val="0"/>
          <w:lang w:eastAsia="en-US"/>
        </w:rPr>
      </w:pPr>
      <w:r w:rsidRPr="00365A91">
        <w:rPr>
          <w:rFonts w:eastAsia="SimSun"/>
          <w:bCs/>
          <w:kern w:val="0"/>
          <w:lang w:eastAsia="en-US"/>
        </w:rPr>
        <w:t>Cena umowna nie będzie podlegać zmianie z wyjątkiem ustawowych zmian opłat podatkowych.</w:t>
      </w:r>
    </w:p>
    <w:p w14:paraId="5EF1F52D" w14:textId="77777777" w:rsidR="00365A91" w:rsidRPr="00365A91" w:rsidRDefault="00365A91" w:rsidP="00375978">
      <w:pPr>
        <w:widowControl/>
        <w:numPr>
          <w:ilvl w:val="0"/>
          <w:numId w:val="102"/>
        </w:numPr>
        <w:suppressAutoHyphens w:val="0"/>
        <w:autoSpaceDN/>
        <w:spacing w:line="259" w:lineRule="auto"/>
        <w:ind w:left="425" w:hanging="425"/>
        <w:jc w:val="both"/>
        <w:textAlignment w:val="auto"/>
        <w:rPr>
          <w:rFonts w:eastAsia="SimSun"/>
          <w:bCs/>
          <w:kern w:val="0"/>
          <w:lang w:eastAsia="en-US"/>
        </w:rPr>
      </w:pPr>
      <w:r w:rsidRPr="00365A91">
        <w:rPr>
          <w:rFonts w:eastAsia="SimSun"/>
          <w:bCs/>
          <w:kern w:val="0"/>
          <w:lang w:eastAsia="en-US"/>
        </w:rPr>
        <w:t>Cena umowna, o której mowa w ust.1 uwzględnia również:</w:t>
      </w:r>
    </w:p>
    <w:p w14:paraId="0357B357" w14:textId="77777777" w:rsidR="00365A91" w:rsidRPr="00F364B9" w:rsidRDefault="00365A91" w:rsidP="00813FD6">
      <w:pPr>
        <w:widowControl/>
        <w:numPr>
          <w:ilvl w:val="0"/>
          <w:numId w:val="103"/>
        </w:numPr>
        <w:suppressAutoHyphens w:val="0"/>
        <w:autoSpaceDN/>
        <w:spacing w:line="259" w:lineRule="auto"/>
        <w:ind w:left="709" w:hanging="284"/>
        <w:jc w:val="both"/>
        <w:textAlignment w:val="auto"/>
        <w:rPr>
          <w:rFonts w:eastAsia="SimSun"/>
          <w:bCs/>
          <w:kern w:val="0"/>
          <w:lang w:eastAsia="en-US"/>
        </w:rPr>
      </w:pPr>
      <w:r w:rsidRPr="00F364B9">
        <w:rPr>
          <w:rFonts w:eastAsia="SimSun"/>
          <w:bCs/>
          <w:kern w:val="0"/>
          <w:lang w:eastAsia="en-US"/>
        </w:rPr>
        <w:t>przewidywaną inflację w okresie realizacji przedmiotu umowy,</w:t>
      </w:r>
    </w:p>
    <w:p w14:paraId="5687CAF9" w14:textId="77777777" w:rsidR="00365A91" w:rsidRPr="00F364B9" w:rsidRDefault="00365A91" w:rsidP="00813FD6">
      <w:pPr>
        <w:widowControl/>
        <w:numPr>
          <w:ilvl w:val="0"/>
          <w:numId w:val="103"/>
        </w:numPr>
        <w:suppressAutoHyphens w:val="0"/>
        <w:autoSpaceDN/>
        <w:spacing w:line="259" w:lineRule="auto"/>
        <w:ind w:left="709" w:hanging="284"/>
        <w:jc w:val="both"/>
        <w:textAlignment w:val="auto"/>
        <w:rPr>
          <w:rFonts w:eastAsia="SimSun"/>
          <w:bCs/>
          <w:kern w:val="0"/>
          <w:lang w:eastAsia="en-US"/>
        </w:rPr>
      </w:pPr>
      <w:r w:rsidRPr="00F364B9">
        <w:rPr>
          <w:rFonts w:eastAsia="SimSun"/>
          <w:bCs/>
          <w:kern w:val="0"/>
          <w:lang w:eastAsia="en-US"/>
        </w:rPr>
        <w:t>inne koszty związane z realizacją przedmiotu umowy, m. in. koszty następujących robót i usług:</w:t>
      </w:r>
    </w:p>
    <w:p w14:paraId="632B7B52" w14:textId="77777777" w:rsidR="00585B19" w:rsidRPr="006D27CE" w:rsidRDefault="00585B19" w:rsidP="00585B19">
      <w:pPr>
        <w:pStyle w:val="Standard"/>
        <w:widowControl w:val="0"/>
        <w:numPr>
          <w:ilvl w:val="0"/>
          <w:numId w:val="125"/>
        </w:numPr>
        <w:ind w:left="964" w:hanging="284"/>
        <w:jc w:val="both"/>
      </w:pPr>
      <w:r w:rsidRPr="00080D2B">
        <w:t>wykonania robót i niezbędnych opracowań projektowych, ekspertyz,</w:t>
      </w:r>
    </w:p>
    <w:p w14:paraId="1626F373" w14:textId="77777777" w:rsidR="00585B19" w:rsidRPr="006D27CE" w:rsidRDefault="00585B19" w:rsidP="00585B19">
      <w:pPr>
        <w:pStyle w:val="Standard"/>
        <w:widowControl w:val="0"/>
        <w:numPr>
          <w:ilvl w:val="0"/>
          <w:numId w:val="125"/>
        </w:numPr>
        <w:ind w:left="964" w:hanging="284"/>
        <w:jc w:val="both"/>
      </w:pPr>
      <w:r w:rsidRPr="00080D2B">
        <w:t>organizacji i urządzenia zaplecza w okresie niezbędnym do wykonania robót</w:t>
      </w:r>
      <w:r w:rsidRPr="006D27CE">
        <w:t>,</w:t>
      </w:r>
    </w:p>
    <w:p w14:paraId="6F564383" w14:textId="77777777" w:rsidR="00585B19" w:rsidRPr="006D27CE" w:rsidRDefault="00585B19" w:rsidP="00585B19">
      <w:pPr>
        <w:pStyle w:val="Standard"/>
        <w:widowControl w:val="0"/>
        <w:numPr>
          <w:ilvl w:val="0"/>
          <w:numId w:val="125"/>
        </w:numPr>
        <w:ind w:left="964" w:hanging="284"/>
        <w:jc w:val="both"/>
      </w:pPr>
      <w:r w:rsidRPr="00080D2B">
        <w:t>zabezpieczenia terenu, na którym prowadzone będą roboty,</w:t>
      </w:r>
      <w:r w:rsidRPr="006D27CE">
        <w:t xml:space="preserve"> </w:t>
      </w:r>
    </w:p>
    <w:p w14:paraId="5B68F665" w14:textId="77777777" w:rsidR="00585B19" w:rsidRPr="006D27CE" w:rsidRDefault="00585B19" w:rsidP="00585B19">
      <w:pPr>
        <w:pStyle w:val="Standard"/>
        <w:widowControl w:val="0"/>
        <w:numPr>
          <w:ilvl w:val="0"/>
          <w:numId w:val="125"/>
        </w:numPr>
        <w:ind w:left="964" w:hanging="284"/>
        <w:jc w:val="both"/>
      </w:pPr>
      <w:r w:rsidRPr="00080D2B">
        <w:t>robocizny, materiałów, sprzętu i transportu</w:t>
      </w:r>
      <w:r w:rsidRPr="006D27CE">
        <w:t>,</w:t>
      </w:r>
    </w:p>
    <w:p w14:paraId="64C159A1" w14:textId="77777777" w:rsidR="00585B19" w:rsidRPr="006D27CE" w:rsidRDefault="00585B19" w:rsidP="00585B19">
      <w:pPr>
        <w:pStyle w:val="Standard"/>
        <w:widowControl w:val="0"/>
        <w:numPr>
          <w:ilvl w:val="0"/>
          <w:numId w:val="125"/>
        </w:numPr>
        <w:ind w:left="964" w:hanging="284"/>
        <w:jc w:val="both"/>
      </w:pPr>
      <w:r w:rsidRPr="00080D2B">
        <w:t>koszty organizacji robót,</w:t>
      </w:r>
    </w:p>
    <w:p w14:paraId="689866A1" w14:textId="77777777" w:rsidR="00585B19" w:rsidRPr="006D27CE" w:rsidRDefault="00585B19" w:rsidP="00585B19">
      <w:pPr>
        <w:pStyle w:val="Standard"/>
        <w:widowControl w:val="0"/>
        <w:numPr>
          <w:ilvl w:val="0"/>
          <w:numId w:val="125"/>
        </w:numPr>
        <w:ind w:left="964" w:hanging="284"/>
        <w:jc w:val="both"/>
      </w:pPr>
      <w:r w:rsidRPr="00080D2B">
        <w:t>opłat pośrednich,</w:t>
      </w:r>
    </w:p>
    <w:p w14:paraId="39A612F8" w14:textId="77777777" w:rsidR="00585B19" w:rsidRPr="006D27CE" w:rsidRDefault="00585B19" w:rsidP="00585B19">
      <w:pPr>
        <w:pStyle w:val="Standard"/>
        <w:widowControl w:val="0"/>
        <w:numPr>
          <w:ilvl w:val="0"/>
          <w:numId w:val="125"/>
        </w:numPr>
        <w:ind w:left="964" w:hanging="284"/>
        <w:jc w:val="both"/>
      </w:pPr>
      <w:r w:rsidRPr="00080D2B">
        <w:t>należności celnych (cło, podatek graniczny</w:t>
      </w:r>
      <w:r w:rsidRPr="006D27CE">
        <w:t xml:space="preserve"> o ile takie wystąpią</w:t>
      </w:r>
      <w:r w:rsidRPr="00080D2B">
        <w:t>),</w:t>
      </w:r>
    </w:p>
    <w:p w14:paraId="33327DD3" w14:textId="77777777" w:rsidR="00585B19" w:rsidRPr="006D27CE" w:rsidRDefault="00585B19" w:rsidP="00585B19">
      <w:pPr>
        <w:pStyle w:val="Standard"/>
        <w:widowControl w:val="0"/>
        <w:numPr>
          <w:ilvl w:val="0"/>
          <w:numId w:val="125"/>
        </w:numPr>
        <w:ind w:left="964" w:hanging="284"/>
        <w:jc w:val="both"/>
      </w:pPr>
      <w:r w:rsidRPr="00080D2B">
        <w:t>delegacji i opłat związanych z realizacją zamówienia,</w:t>
      </w:r>
    </w:p>
    <w:p w14:paraId="3311D74D" w14:textId="77777777" w:rsidR="00585B19" w:rsidRPr="006D27CE" w:rsidRDefault="00585B19" w:rsidP="00585B19">
      <w:pPr>
        <w:pStyle w:val="Standard"/>
        <w:widowControl w:val="0"/>
        <w:numPr>
          <w:ilvl w:val="0"/>
          <w:numId w:val="125"/>
        </w:numPr>
        <w:ind w:left="964" w:hanging="284"/>
        <w:jc w:val="both"/>
      </w:pPr>
      <w:r w:rsidRPr="00080D2B">
        <w:t>podatku VAT i akcyzy zgodnie z obowiązującym prawem, inne podobnego rodzaju obciążenia,</w:t>
      </w:r>
    </w:p>
    <w:p w14:paraId="4E7D8208" w14:textId="77777777" w:rsidR="00585B19" w:rsidRPr="006D27CE" w:rsidRDefault="00585B19" w:rsidP="00585B19">
      <w:pPr>
        <w:pStyle w:val="Standard"/>
        <w:widowControl w:val="0"/>
        <w:numPr>
          <w:ilvl w:val="0"/>
          <w:numId w:val="125"/>
        </w:numPr>
        <w:ind w:left="964" w:hanging="284"/>
        <w:jc w:val="both"/>
      </w:pPr>
      <w:r w:rsidRPr="00080D2B">
        <w:t>doprowadzenia terenu do stanu pierwotnego,</w:t>
      </w:r>
    </w:p>
    <w:p w14:paraId="3FF25DAC" w14:textId="77777777" w:rsidR="00585B19" w:rsidRPr="006D27CE" w:rsidRDefault="00585B19" w:rsidP="00585B19">
      <w:pPr>
        <w:pStyle w:val="Standard"/>
        <w:widowControl w:val="0"/>
        <w:numPr>
          <w:ilvl w:val="0"/>
          <w:numId w:val="125"/>
        </w:numPr>
        <w:ind w:left="964" w:hanging="284"/>
        <w:jc w:val="both"/>
      </w:pPr>
      <w:r w:rsidRPr="00080D2B">
        <w:t>roboty, które Wykonawca pominął w wycenie oferty i są one niezbędne do wykonania i odbioru przedmiotu umowy, zgodnie z zasadami sztuki budowlanej, obowiązującymi przepisami.</w:t>
      </w:r>
    </w:p>
    <w:p w14:paraId="5000777C" w14:textId="77777777" w:rsidR="00585B19" w:rsidRPr="00080D2B" w:rsidRDefault="00585B19" w:rsidP="00585B19">
      <w:pPr>
        <w:pStyle w:val="Standard"/>
        <w:widowControl w:val="0"/>
        <w:numPr>
          <w:ilvl w:val="0"/>
          <w:numId w:val="125"/>
        </w:numPr>
        <w:ind w:left="964" w:hanging="284"/>
        <w:jc w:val="both"/>
      </w:pPr>
      <w:r w:rsidRPr="00080D2B">
        <w:t xml:space="preserve">wszelkie wydatki poboczne i nieprzewidziane oraz wszelkie ryzyka i zyski Wykonawcy ponoszone w związku z wykonaniem przedmiotu zamówienia tj. dokumentacji projektowej </w:t>
      </w:r>
      <w:r w:rsidRPr="006D27CE">
        <w:t xml:space="preserve">i powykonawczej </w:t>
      </w:r>
      <w:r w:rsidRPr="00080D2B">
        <w:t>wraz z pełnieniem nadzoru robót budowlanych, usług i dostaw oraz usunięciem wad i zapewnieniem gwarancji jakości</w:t>
      </w:r>
      <w:r>
        <w:t xml:space="preserve"> i rękojmi</w:t>
      </w:r>
      <w:r w:rsidRPr="006D27CE">
        <w:t>;</w:t>
      </w:r>
    </w:p>
    <w:p w14:paraId="3CF4AE62" w14:textId="77777777" w:rsidR="00585B19" w:rsidRPr="006D27CE" w:rsidRDefault="00585B19" w:rsidP="00585B19">
      <w:pPr>
        <w:pStyle w:val="Standard"/>
        <w:widowControl w:val="0"/>
        <w:numPr>
          <w:ilvl w:val="0"/>
          <w:numId w:val="125"/>
        </w:numPr>
        <w:ind w:left="964" w:hanging="284"/>
        <w:jc w:val="both"/>
      </w:pPr>
      <w:r w:rsidRPr="00080D2B">
        <w:t>opracowania dokumentacji projektowej</w:t>
      </w:r>
      <w:r>
        <w:t xml:space="preserve"> i powykonawczej </w:t>
      </w:r>
      <w:r w:rsidRPr="006D27CE">
        <w:t>dokonania zgłosze</w:t>
      </w:r>
      <w:r>
        <w:t xml:space="preserve">nia lub </w:t>
      </w:r>
      <w:r w:rsidRPr="006D27CE">
        <w:t xml:space="preserve"> </w:t>
      </w:r>
      <w:r w:rsidRPr="00080D2B">
        <w:t>uzyskania pozwoleń, oraz decyzji administracyjnych i technicznych</w:t>
      </w:r>
      <w:r w:rsidRPr="006D27CE">
        <w:t xml:space="preserve"> ( w zakresie dotyczącym przedmiotu zamówienia)</w:t>
      </w:r>
    </w:p>
    <w:p w14:paraId="11D2B361" w14:textId="77777777" w:rsidR="00585B19" w:rsidRPr="006D27CE" w:rsidRDefault="00585B19" w:rsidP="00585B19">
      <w:pPr>
        <w:pStyle w:val="Standard"/>
        <w:widowControl w:val="0"/>
        <w:numPr>
          <w:ilvl w:val="0"/>
          <w:numId w:val="125"/>
        </w:numPr>
        <w:ind w:left="964" w:hanging="284"/>
        <w:jc w:val="both"/>
      </w:pPr>
      <w:r w:rsidRPr="00080D2B">
        <w:t>przeglądów, napraw sprzętu i urządzeń, usuwania wad i usterek, napraw konserwacyjnych wykonanych robót w okresie rękojmi i gwarancji jakości,</w:t>
      </w:r>
    </w:p>
    <w:p w14:paraId="5B38588B" w14:textId="77777777" w:rsidR="00585B19" w:rsidRDefault="00585B19" w:rsidP="00585B19">
      <w:pPr>
        <w:pStyle w:val="Standard"/>
        <w:widowControl w:val="0"/>
        <w:numPr>
          <w:ilvl w:val="0"/>
          <w:numId w:val="125"/>
        </w:numPr>
        <w:ind w:left="964" w:hanging="284"/>
        <w:jc w:val="both"/>
      </w:pPr>
      <w:r w:rsidRPr="00427763">
        <w:t>Wszystkie niezbędne koszty robót, robót tymczasowych i towarzyszących jak również inne czynności, badania i wymagania winny być uwzględnione w oferowanej cenie ryczałtowej za realizacją przedmiotowego zamówienia.</w:t>
      </w:r>
    </w:p>
    <w:p w14:paraId="4D11F3D7" w14:textId="69212ED5" w:rsidR="00365A91" w:rsidRPr="00365A91" w:rsidRDefault="00365A91" w:rsidP="00585B19">
      <w:pPr>
        <w:widowControl/>
        <w:numPr>
          <w:ilvl w:val="0"/>
          <w:numId w:val="102"/>
        </w:numPr>
        <w:autoSpaceDN/>
        <w:ind w:left="425" w:hanging="425"/>
        <w:jc w:val="both"/>
        <w:textAlignment w:val="auto"/>
        <w:rPr>
          <w:rFonts w:eastAsia="SimSun"/>
          <w:bCs/>
          <w:kern w:val="0"/>
          <w:lang w:eastAsia="en-US"/>
        </w:rPr>
      </w:pPr>
      <w:r w:rsidRPr="00365A91">
        <w:rPr>
          <w:rFonts w:eastAsia="SimSun"/>
          <w:bCs/>
          <w:kern w:val="0"/>
          <w:lang w:eastAsia="en-US"/>
        </w:rPr>
        <w:t xml:space="preserve">Zamawiający przewiduje płatności po zakończeniu wszystkich </w:t>
      </w:r>
      <w:r w:rsidR="00413B72">
        <w:rPr>
          <w:rFonts w:eastAsia="SimSun"/>
          <w:bCs/>
          <w:kern w:val="0"/>
          <w:lang w:eastAsia="en-US"/>
        </w:rPr>
        <w:t xml:space="preserve">robót i uzyskaniu </w:t>
      </w:r>
      <w:r w:rsidR="00FF6F41">
        <w:rPr>
          <w:rFonts w:eastAsia="SimSun"/>
          <w:bCs/>
          <w:kern w:val="0"/>
          <w:lang w:eastAsia="en-US"/>
        </w:rPr>
        <w:t xml:space="preserve">przez Wykonawcę </w:t>
      </w:r>
      <w:r w:rsidR="00413B72">
        <w:rPr>
          <w:rFonts w:eastAsia="SimSun"/>
          <w:bCs/>
          <w:kern w:val="0"/>
          <w:lang w:eastAsia="en-US"/>
        </w:rPr>
        <w:t xml:space="preserve">protokolarnego odbioru końcowego. </w:t>
      </w:r>
    </w:p>
    <w:p w14:paraId="44C44C82" w14:textId="315EA0F4" w:rsidR="00365A91" w:rsidRPr="00813FD6" w:rsidRDefault="00365A91" w:rsidP="00585B19">
      <w:pPr>
        <w:widowControl/>
        <w:numPr>
          <w:ilvl w:val="0"/>
          <w:numId w:val="102"/>
        </w:numPr>
        <w:suppressAutoHyphens w:val="0"/>
        <w:autoSpaceDN/>
        <w:ind w:left="426" w:hanging="426"/>
        <w:jc w:val="both"/>
        <w:textAlignment w:val="auto"/>
        <w:rPr>
          <w:rFonts w:eastAsia="SimSun"/>
          <w:bCs/>
          <w:kern w:val="0"/>
          <w:lang w:eastAsia="en-US"/>
        </w:rPr>
      </w:pPr>
      <w:r w:rsidRPr="00813FD6">
        <w:rPr>
          <w:rFonts w:eastAsia="SimSun"/>
          <w:bCs/>
          <w:kern w:val="0"/>
          <w:lang w:eastAsia="en-US"/>
        </w:rPr>
        <w:t xml:space="preserve">Przedmiot umowy będzie wykonywany zgodnie z </w:t>
      </w:r>
      <w:r w:rsidR="00F364B9" w:rsidRPr="00813FD6">
        <w:rPr>
          <w:rFonts w:eastAsia="SimSun"/>
          <w:bCs/>
          <w:kern w:val="0"/>
          <w:lang w:eastAsia="en-US"/>
        </w:rPr>
        <w:t>przyjętą i zaakceptowaną przez przedstawicieli zamawiającego zakresem i technologią wykonania robót.</w:t>
      </w:r>
    </w:p>
    <w:p w14:paraId="39B7E30E" w14:textId="3FBC2EF7" w:rsidR="00365A91" w:rsidRPr="00365A91" w:rsidRDefault="00365A91" w:rsidP="00585B19">
      <w:pPr>
        <w:widowControl/>
        <w:numPr>
          <w:ilvl w:val="0"/>
          <w:numId w:val="102"/>
        </w:numPr>
        <w:suppressAutoHyphens w:val="0"/>
        <w:autoSpaceDN/>
        <w:ind w:left="425" w:hanging="425"/>
        <w:jc w:val="both"/>
        <w:textAlignment w:val="auto"/>
        <w:rPr>
          <w:rFonts w:eastAsia="SimSun"/>
          <w:bCs/>
          <w:kern w:val="0"/>
          <w:lang w:eastAsia="en-US"/>
        </w:rPr>
      </w:pPr>
      <w:r w:rsidRPr="00365A91">
        <w:rPr>
          <w:rFonts w:eastAsia="SimSun"/>
          <w:bCs/>
          <w:kern w:val="0"/>
          <w:lang w:eastAsia="en-US"/>
        </w:rPr>
        <w:t xml:space="preserve">Wynagrodzenie płatne będzie przez Zamawiającego po poświadczonym protokolarnie odbiorze </w:t>
      </w:r>
      <w:r w:rsidR="00FF6F41">
        <w:rPr>
          <w:rFonts w:eastAsia="SimSun"/>
          <w:bCs/>
          <w:kern w:val="0"/>
          <w:lang w:eastAsia="en-US"/>
        </w:rPr>
        <w:t xml:space="preserve">końcowym robót </w:t>
      </w:r>
      <w:r w:rsidRPr="00365A91">
        <w:rPr>
          <w:rFonts w:eastAsia="SimSun"/>
          <w:bCs/>
          <w:kern w:val="0"/>
          <w:lang w:eastAsia="en-US"/>
        </w:rPr>
        <w:t xml:space="preserve"> przelewem na rachunek bankowy Wykonawcy podany na fakturze, w terminie do …… dni od daty otrzymania przez Zamawiającego prawidłowo wystawionej faktury.</w:t>
      </w:r>
    </w:p>
    <w:p w14:paraId="5E8E6308" w14:textId="02C21D1F" w:rsidR="00365A91" w:rsidRPr="00365A91" w:rsidRDefault="00365A91" w:rsidP="00585B19">
      <w:pPr>
        <w:widowControl/>
        <w:numPr>
          <w:ilvl w:val="0"/>
          <w:numId w:val="102"/>
        </w:numPr>
        <w:autoSpaceDN/>
        <w:ind w:left="425" w:hanging="425"/>
        <w:jc w:val="both"/>
        <w:textAlignment w:val="auto"/>
        <w:rPr>
          <w:rFonts w:eastAsia="SimSun"/>
          <w:bCs/>
          <w:kern w:val="0"/>
          <w:lang w:eastAsia="en-US"/>
        </w:rPr>
      </w:pPr>
      <w:r w:rsidRPr="00365A91">
        <w:rPr>
          <w:rFonts w:eastAsia="SimSun"/>
          <w:bCs/>
          <w:kern w:val="0"/>
          <w:lang w:eastAsia="en-US"/>
        </w:rPr>
        <w:t>Podstawą do wystawienia przez Wykonawcę faktury jest podpisanie protokołu odbioru</w:t>
      </w:r>
      <w:r w:rsidR="00F364B9">
        <w:rPr>
          <w:rFonts w:eastAsia="SimSun"/>
          <w:bCs/>
          <w:kern w:val="0"/>
          <w:lang w:eastAsia="en-US"/>
        </w:rPr>
        <w:t xml:space="preserve"> końcowego</w:t>
      </w:r>
      <w:r w:rsidRPr="00365A91">
        <w:rPr>
          <w:rFonts w:eastAsia="SimSun"/>
          <w:bCs/>
          <w:kern w:val="0"/>
          <w:lang w:eastAsia="en-US"/>
        </w:rPr>
        <w:t>, o którym mowa w § 7 ust. 6. W przypadku gdy Wykonawca wykonuje zamówienie przy udziale podwykonawców, wraz z fakturą przekazuje oświadczenia podwykonawców o braku wymagalnych roszczeń wobec Wykonawcy.</w:t>
      </w:r>
    </w:p>
    <w:p w14:paraId="177A06AC" w14:textId="77777777" w:rsidR="00365A91" w:rsidRPr="00365A91" w:rsidRDefault="00365A91" w:rsidP="00585B19">
      <w:pPr>
        <w:widowControl/>
        <w:numPr>
          <w:ilvl w:val="0"/>
          <w:numId w:val="102"/>
        </w:numPr>
        <w:autoSpaceDN/>
        <w:ind w:left="425" w:hanging="425"/>
        <w:jc w:val="both"/>
        <w:textAlignment w:val="auto"/>
        <w:rPr>
          <w:rFonts w:eastAsia="SimSun"/>
          <w:bCs/>
          <w:kern w:val="0"/>
          <w:lang w:eastAsia="en-US"/>
        </w:rPr>
      </w:pPr>
      <w:r w:rsidRPr="00365A91">
        <w:rPr>
          <w:rFonts w:eastAsia="SimSun"/>
          <w:bCs/>
          <w:kern w:val="0"/>
          <w:lang w:eastAsia="en-US"/>
        </w:rPr>
        <w:t>W celu dokonania rozliczenia Wykonawca informuje zamawiającego o wykonaniu prac podlegających odbiorowi oraz przedstawia zamawiającemu zestawienie wartości wykonanych prac i rozliczenie ich wartości w tym przedstawia dowody zapłaty wymaganego wynagrodzenia podwykonawcom umowy biorących udział w realizacji części zamówienia. W przypadku nieprzedstawienia przez wykonawcę wszystkich dowodów zapłaty wymagalnego wynagrodzenia podwykonawcom, których przedmiotem są usługi/roboty budowlane, Zamawiający wstrzymuje odpowiednio: wypłatę należnego wynagrodzenia za odebrane usługi/roboty budowlane, w części równej sumie kwot wynikających z nieprzedstawionych dowodów zapłaty.</w:t>
      </w:r>
    </w:p>
    <w:p w14:paraId="3F5EA304" w14:textId="77777777" w:rsidR="00365A91" w:rsidRPr="00365A91" w:rsidRDefault="00365A91" w:rsidP="00585B19">
      <w:pPr>
        <w:widowControl/>
        <w:numPr>
          <w:ilvl w:val="0"/>
          <w:numId w:val="102"/>
        </w:numPr>
        <w:suppressAutoHyphens w:val="0"/>
        <w:autoSpaceDN/>
        <w:ind w:left="426" w:hanging="426"/>
        <w:jc w:val="both"/>
        <w:textAlignment w:val="auto"/>
        <w:rPr>
          <w:rFonts w:eastAsia="SimSun"/>
          <w:bCs/>
          <w:kern w:val="0"/>
          <w:lang w:eastAsia="en-US"/>
        </w:rPr>
      </w:pPr>
      <w:r w:rsidRPr="00365A91">
        <w:rPr>
          <w:rFonts w:eastAsia="SimSun"/>
          <w:bCs/>
          <w:kern w:val="0"/>
          <w:lang w:eastAsia="en-US"/>
        </w:rPr>
        <w:t>Za termin zapłaty uznaje się dzień, w którym Zamawiający poleci swojemu bankowi przelać na konto Wykonawcy określoną kwotę.</w:t>
      </w:r>
    </w:p>
    <w:p w14:paraId="2CA0A293" w14:textId="77777777" w:rsidR="00365A91" w:rsidRPr="00365A91" w:rsidRDefault="00365A91" w:rsidP="00585B19">
      <w:pPr>
        <w:widowControl/>
        <w:numPr>
          <w:ilvl w:val="0"/>
          <w:numId w:val="102"/>
        </w:numPr>
        <w:suppressAutoHyphens w:val="0"/>
        <w:autoSpaceDN/>
        <w:ind w:left="425" w:hanging="425"/>
        <w:contextualSpacing/>
        <w:textAlignment w:val="auto"/>
        <w:rPr>
          <w:rFonts w:eastAsia="SimSun"/>
          <w:bCs/>
          <w:kern w:val="0"/>
          <w:lang w:eastAsia="en-US"/>
        </w:rPr>
      </w:pPr>
      <w:r w:rsidRPr="00365A91">
        <w:rPr>
          <w:rFonts w:eastAsia="SimSun"/>
          <w:bCs/>
          <w:kern w:val="0"/>
          <w:lang w:eastAsia="en-US"/>
        </w:rPr>
        <w:t>Wykonawca oświadcza, że jest płatnikiem podatku VAT.</w:t>
      </w:r>
    </w:p>
    <w:p w14:paraId="2989BE3D" w14:textId="77777777" w:rsidR="00365A91" w:rsidRPr="00365A91" w:rsidRDefault="00365A91" w:rsidP="00375978">
      <w:pPr>
        <w:widowControl/>
        <w:numPr>
          <w:ilvl w:val="0"/>
          <w:numId w:val="102"/>
        </w:numPr>
        <w:autoSpaceDN/>
        <w:ind w:left="425" w:hanging="425"/>
        <w:contextualSpacing/>
        <w:textAlignment w:val="auto"/>
        <w:rPr>
          <w:rFonts w:eastAsia="SimSun"/>
          <w:bCs/>
          <w:kern w:val="0"/>
          <w:lang w:eastAsia="en-US"/>
        </w:rPr>
      </w:pPr>
      <w:r w:rsidRPr="00365A91">
        <w:rPr>
          <w:rFonts w:eastAsia="SimSun"/>
          <w:bCs/>
          <w:kern w:val="0"/>
          <w:lang w:eastAsia="en-US"/>
        </w:rPr>
        <w:t>Fakturę należy wystawić na Samodzielny Publiczny Specjalistyczny Szpital Zachodni w Grodzisku Mazowieckim ul. Daleka 11, ze wskazaniem następujących danych:</w:t>
      </w:r>
    </w:p>
    <w:p w14:paraId="24540606" w14:textId="77777777" w:rsidR="00365A91" w:rsidRPr="00365A91" w:rsidRDefault="00365A91" w:rsidP="00585B19">
      <w:pPr>
        <w:widowControl/>
        <w:suppressAutoHyphens w:val="0"/>
        <w:autoSpaceDN/>
        <w:ind w:left="425"/>
        <w:contextualSpacing/>
        <w:textAlignment w:val="auto"/>
        <w:rPr>
          <w:rFonts w:eastAsia="SimSun"/>
          <w:bCs/>
          <w:kern w:val="0"/>
          <w:lang w:eastAsia="en-US"/>
        </w:rPr>
      </w:pPr>
      <w:r w:rsidRPr="00365A91">
        <w:rPr>
          <w:rFonts w:eastAsia="SimSun"/>
          <w:bCs/>
          <w:kern w:val="0"/>
          <w:lang w:eastAsia="en-US"/>
        </w:rPr>
        <w:t>a) Zamawiający: Samodzielny Publiczny Specjalistyczny Szpital Zachodni w Grodzisku Mazowieckim ul. Daleka 11, NIP 5291004702</w:t>
      </w:r>
    </w:p>
    <w:p w14:paraId="4677E22E" w14:textId="2126D806" w:rsidR="00365A91" w:rsidRPr="00365A91" w:rsidRDefault="00365A91" w:rsidP="00585B19">
      <w:pPr>
        <w:widowControl/>
        <w:suppressAutoHyphens w:val="0"/>
        <w:autoSpaceDN/>
        <w:ind w:left="425"/>
        <w:contextualSpacing/>
        <w:textAlignment w:val="auto"/>
        <w:rPr>
          <w:rFonts w:eastAsia="SimSun"/>
          <w:bCs/>
          <w:kern w:val="0"/>
          <w:lang w:eastAsia="en-US"/>
        </w:rPr>
      </w:pPr>
      <w:r w:rsidRPr="00365A91">
        <w:rPr>
          <w:rFonts w:eastAsia="SimSun"/>
          <w:bCs/>
          <w:kern w:val="0"/>
          <w:lang w:eastAsia="en-US"/>
        </w:rPr>
        <w:t>b) Numer Umowy: ………………………../______/202</w:t>
      </w:r>
      <w:r w:rsidR="00F364B9">
        <w:rPr>
          <w:rFonts w:eastAsia="SimSun"/>
          <w:bCs/>
          <w:kern w:val="0"/>
          <w:lang w:eastAsia="en-US"/>
        </w:rPr>
        <w:t>4</w:t>
      </w:r>
      <w:r w:rsidRPr="00365A91">
        <w:rPr>
          <w:rFonts w:eastAsia="SimSun"/>
          <w:bCs/>
          <w:kern w:val="0"/>
          <w:lang w:eastAsia="en-US"/>
        </w:rPr>
        <w:t>.</w:t>
      </w:r>
    </w:p>
    <w:p w14:paraId="002CDBED" w14:textId="77777777" w:rsidR="00365A91" w:rsidRPr="00365A91" w:rsidRDefault="00365A91" w:rsidP="00585B19">
      <w:pPr>
        <w:widowControl/>
        <w:numPr>
          <w:ilvl w:val="0"/>
          <w:numId w:val="102"/>
        </w:numPr>
        <w:autoSpaceDN/>
        <w:ind w:left="425" w:hanging="425"/>
        <w:jc w:val="both"/>
        <w:textAlignment w:val="auto"/>
        <w:rPr>
          <w:rFonts w:eastAsia="SimSun"/>
          <w:bCs/>
          <w:kern w:val="0"/>
          <w:lang w:eastAsia="en-US"/>
        </w:rPr>
      </w:pPr>
      <w:r w:rsidRPr="00365A91">
        <w:rPr>
          <w:rFonts w:eastAsia="SimSun"/>
          <w:bCs/>
          <w:kern w:val="0"/>
          <w:lang w:eastAsia="en-US"/>
        </w:rPr>
        <w:t>Zamawiający zastrzega, że wierzytelności wynikające z tej umowy nie będą przekazywane osobie trzeciej bez jego zgody wyrażonej na piśmie pod rygorem nieważności.</w:t>
      </w:r>
    </w:p>
    <w:p w14:paraId="53FDC513" w14:textId="77777777" w:rsidR="00365A91" w:rsidRPr="00365A91" w:rsidRDefault="00365A91" w:rsidP="007066D5">
      <w:pPr>
        <w:widowControl/>
        <w:numPr>
          <w:ilvl w:val="0"/>
          <w:numId w:val="98"/>
        </w:numPr>
        <w:suppressAutoHyphens w:val="0"/>
        <w:autoSpaceDN/>
        <w:spacing w:line="259" w:lineRule="auto"/>
        <w:ind w:left="714" w:hanging="357"/>
        <w:jc w:val="center"/>
        <w:textAlignment w:val="auto"/>
        <w:rPr>
          <w:rFonts w:eastAsia="SimSun"/>
          <w:kern w:val="0"/>
          <w:lang w:eastAsia="en-US"/>
        </w:rPr>
      </w:pPr>
    </w:p>
    <w:p w14:paraId="497E49A9" w14:textId="65CECA87" w:rsidR="00365A91" w:rsidRPr="00365A91" w:rsidRDefault="00365A91" w:rsidP="00A8441B">
      <w:pPr>
        <w:widowControl/>
        <w:numPr>
          <w:ilvl w:val="0"/>
          <w:numId w:val="104"/>
        </w:numPr>
        <w:suppressAutoHyphens w:val="0"/>
        <w:autoSpaceDN/>
        <w:ind w:left="426" w:hanging="426"/>
        <w:jc w:val="both"/>
        <w:textAlignment w:val="auto"/>
        <w:rPr>
          <w:rFonts w:eastAsia="SimSun"/>
          <w:bCs/>
          <w:kern w:val="0"/>
          <w:lang w:eastAsia="en-US"/>
        </w:rPr>
      </w:pPr>
      <w:r w:rsidRPr="00365A91">
        <w:rPr>
          <w:rFonts w:eastAsia="SimSun"/>
          <w:bCs/>
          <w:kern w:val="0"/>
          <w:lang w:eastAsia="en-US"/>
        </w:rPr>
        <w:t xml:space="preserve">Wykonawca w dniu przekazania placu budowy, uzgodni z Zamawiającym organizację realizacji </w:t>
      </w:r>
      <w:r w:rsidR="00F364B9">
        <w:rPr>
          <w:rFonts w:eastAsia="SimSun"/>
          <w:bCs/>
          <w:kern w:val="0"/>
          <w:lang w:eastAsia="en-US"/>
        </w:rPr>
        <w:t>robót</w:t>
      </w:r>
      <w:r w:rsidRPr="00365A91">
        <w:rPr>
          <w:rFonts w:eastAsia="SimSun"/>
          <w:bCs/>
          <w:kern w:val="0"/>
          <w:lang w:eastAsia="en-US"/>
        </w:rPr>
        <w:t xml:space="preserve">. </w:t>
      </w:r>
    </w:p>
    <w:p w14:paraId="0CDCC5DE" w14:textId="5CFB7650" w:rsidR="00365A91" w:rsidRPr="00365A91" w:rsidRDefault="00365A91" w:rsidP="00A8441B">
      <w:pPr>
        <w:widowControl/>
        <w:numPr>
          <w:ilvl w:val="0"/>
          <w:numId w:val="104"/>
        </w:numPr>
        <w:autoSpaceDN/>
        <w:ind w:left="425" w:hanging="425"/>
        <w:jc w:val="both"/>
        <w:textAlignment w:val="auto"/>
        <w:rPr>
          <w:rFonts w:eastAsia="SimSun"/>
          <w:kern w:val="0"/>
          <w:lang w:eastAsia="en-US"/>
        </w:rPr>
      </w:pPr>
      <w:r w:rsidRPr="00365A91">
        <w:rPr>
          <w:rFonts w:eastAsia="SimSun"/>
          <w:kern w:val="0"/>
          <w:lang w:eastAsia="en-US"/>
        </w:rPr>
        <w:t xml:space="preserve">Wykonanie przedmiotu umowy nastąpi zgodnie z warunkami wynikającymi z zapytania ofertowego </w:t>
      </w:r>
      <w:r w:rsidR="00F364B9">
        <w:rPr>
          <w:rFonts w:eastAsia="SimSun"/>
          <w:kern w:val="0"/>
          <w:lang w:eastAsia="en-US"/>
        </w:rPr>
        <w:t>uzgodnionej i przyjętej przez zamawiającego technologii wykonania robót</w:t>
      </w:r>
      <w:r w:rsidRPr="00365A91">
        <w:rPr>
          <w:rFonts w:eastAsia="SimSun"/>
          <w:kern w:val="0"/>
          <w:lang w:eastAsia="en-US"/>
        </w:rPr>
        <w:t xml:space="preserve">, poleceniami </w:t>
      </w:r>
      <w:r w:rsidR="002A4E0F">
        <w:rPr>
          <w:rFonts w:eastAsia="SimSun"/>
          <w:kern w:val="0"/>
          <w:lang w:eastAsia="en-US"/>
        </w:rPr>
        <w:t>In</w:t>
      </w:r>
      <w:r w:rsidR="000F6CA5">
        <w:rPr>
          <w:rFonts w:eastAsia="SimSun"/>
          <w:kern w:val="0"/>
          <w:lang w:eastAsia="en-US"/>
        </w:rPr>
        <w:t>spektor</w:t>
      </w:r>
      <w:r w:rsidR="002A4E0F">
        <w:rPr>
          <w:rFonts w:eastAsia="SimSun"/>
          <w:kern w:val="0"/>
          <w:lang w:eastAsia="en-US"/>
        </w:rPr>
        <w:t xml:space="preserve"> </w:t>
      </w:r>
      <w:r w:rsidRPr="00365A91">
        <w:rPr>
          <w:rFonts w:eastAsia="SimSun"/>
          <w:kern w:val="0"/>
          <w:lang w:eastAsia="en-US"/>
        </w:rPr>
        <w:t>nadzoru/przedstawiciel</w:t>
      </w:r>
      <w:r w:rsidR="002A4E0F">
        <w:rPr>
          <w:rFonts w:eastAsia="SimSun"/>
          <w:kern w:val="0"/>
          <w:lang w:eastAsia="en-US"/>
        </w:rPr>
        <w:t>a</w:t>
      </w:r>
      <w:r w:rsidRPr="00365A91">
        <w:rPr>
          <w:rFonts w:eastAsia="SimSun"/>
          <w:kern w:val="0"/>
          <w:lang w:eastAsia="en-US"/>
        </w:rPr>
        <w:t xml:space="preserve"> Zamawiającego, zasadami wiedzy technicznej i sztuki budowlanej, normami i obowiązującymi przepisami. Roboty nie objęte umową, jeżeli okażą się niezbędne dla bezpieczeństwa obiektu lub zabezpieczenia przed awarią, Wykonawca zobowiązany jest wykonać na podstawie pisemnego zgłoszenia </w:t>
      </w:r>
      <w:r w:rsidR="002A4E0F">
        <w:rPr>
          <w:rFonts w:eastAsia="SimSun"/>
          <w:kern w:val="0"/>
          <w:lang w:eastAsia="en-US"/>
        </w:rPr>
        <w:t xml:space="preserve">i po akceptacji przez </w:t>
      </w:r>
      <w:r w:rsidRPr="00365A91">
        <w:rPr>
          <w:rFonts w:eastAsia="SimSun"/>
          <w:kern w:val="0"/>
          <w:lang w:eastAsia="en-US"/>
        </w:rPr>
        <w:t>przedstawiciel</w:t>
      </w:r>
      <w:r w:rsidR="002A4E0F">
        <w:rPr>
          <w:rFonts w:eastAsia="SimSun"/>
          <w:kern w:val="0"/>
          <w:lang w:eastAsia="en-US"/>
        </w:rPr>
        <w:t>a</w:t>
      </w:r>
      <w:r w:rsidRPr="00365A91">
        <w:rPr>
          <w:rFonts w:eastAsia="SimSun"/>
          <w:kern w:val="0"/>
          <w:lang w:eastAsia="en-US"/>
        </w:rPr>
        <w:t xml:space="preserve"> Zamawiającego</w:t>
      </w:r>
      <w:r w:rsidR="002A4E0F">
        <w:rPr>
          <w:rFonts w:eastAsia="SimSun"/>
          <w:kern w:val="0"/>
          <w:lang w:eastAsia="en-US"/>
        </w:rPr>
        <w:t xml:space="preserve"> jakim jest I</w:t>
      </w:r>
      <w:r w:rsidR="000F6CA5">
        <w:rPr>
          <w:rFonts w:eastAsia="SimSun"/>
          <w:kern w:val="0"/>
          <w:lang w:eastAsia="en-US"/>
        </w:rPr>
        <w:t>nspektor</w:t>
      </w:r>
      <w:r w:rsidR="002A4E0F">
        <w:rPr>
          <w:rFonts w:eastAsia="SimSun"/>
          <w:kern w:val="0"/>
          <w:lang w:eastAsia="en-US"/>
        </w:rPr>
        <w:t xml:space="preserve"> nadzoru.</w:t>
      </w:r>
    </w:p>
    <w:p w14:paraId="0C9F9797" w14:textId="6016E9E5" w:rsidR="00365A91" w:rsidRPr="00585B19" w:rsidRDefault="00365A91" w:rsidP="00A8441B">
      <w:pPr>
        <w:widowControl/>
        <w:numPr>
          <w:ilvl w:val="0"/>
          <w:numId w:val="104"/>
        </w:numPr>
        <w:autoSpaceDN/>
        <w:ind w:left="425" w:hanging="425"/>
        <w:jc w:val="both"/>
        <w:textAlignment w:val="auto"/>
        <w:rPr>
          <w:rFonts w:eastAsia="SimSun"/>
          <w:kern w:val="0"/>
        </w:rPr>
      </w:pPr>
      <w:r w:rsidRPr="00585B19">
        <w:rPr>
          <w:rFonts w:eastAsia="SimSun"/>
          <w:kern w:val="0"/>
        </w:rPr>
        <w:t xml:space="preserve">Zamawiający w dniu przekazania terenu budowy zapewni Wykonawcy punkt poboru energii elektrycznej i wody zgodnie z zapisami </w:t>
      </w:r>
      <w:r w:rsidR="003741EF" w:rsidRPr="00585B19">
        <w:rPr>
          <w:rFonts w:eastAsia="SimSun"/>
          <w:kern w:val="0"/>
        </w:rPr>
        <w:t>OPZ</w:t>
      </w:r>
      <w:r w:rsidRPr="00585B19">
        <w:rPr>
          <w:rFonts w:eastAsia="SimSun"/>
          <w:kern w:val="0"/>
        </w:rPr>
        <w:t xml:space="preserve"> stanowiącym załącznik nr </w:t>
      </w:r>
      <w:r w:rsidR="00585B19" w:rsidRPr="00585B19">
        <w:rPr>
          <w:rFonts w:eastAsia="Arial"/>
          <w:kern w:val="0"/>
        </w:rPr>
        <w:t>7</w:t>
      </w:r>
      <w:r w:rsidRPr="00585B19">
        <w:rPr>
          <w:rFonts w:eastAsia="SimSun"/>
          <w:kern w:val="0"/>
        </w:rPr>
        <w:t xml:space="preserve"> do Zapytania ofertowego.</w:t>
      </w:r>
      <w:r w:rsidRPr="00585B19">
        <w:rPr>
          <w:rFonts w:eastAsia="SimSun"/>
          <w:b/>
          <w:kern w:val="0"/>
        </w:rPr>
        <w:t xml:space="preserve"> </w:t>
      </w:r>
    </w:p>
    <w:p w14:paraId="61872956" w14:textId="77777777" w:rsidR="00365A91" w:rsidRPr="00365A91" w:rsidRDefault="00365A91" w:rsidP="00A8441B">
      <w:pPr>
        <w:widowControl/>
        <w:numPr>
          <w:ilvl w:val="0"/>
          <w:numId w:val="104"/>
        </w:numPr>
        <w:autoSpaceDN/>
        <w:ind w:left="425" w:hanging="425"/>
        <w:jc w:val="both"/>
        <w:textAlignment w:val="auto"/>
        <w:rPr>
          <w:rFonts w:eastAsia="SimSun"/>
          <w:kern w:val="0"/>
          <w:lang w:eastAsia="en-US"/>
        </w:rPr>
      </w:pPr>
      <w:r w:rsidRPr="00365A91">
        <w:rPr>
          <w:rFonts w:eastAsia="SimSun"/>
          <w:kern w:val="0"/>
          <w:lang w:eastAsia="en-US"/>
        </w:rPr>
        <w:t>Wykonawca wskaże Zamawiającemu bezpieczne i dostępne miejsca wywozu materiałów z rozbiórki nieprzewidzianych do powtórnego wykorzystania do usunięcia których Wykonawca będzie zobowiązany najpóźniej do dnia odbioru końcowego przedmiotu zamówienia.</w:t>
      </w:r>
    </w:p>
    <w:p w14:paraId="1949ABE6" w14:textId="77777777" w:rsidR="00365A91" w:rsidRPr="00365A91" w:rsidRDefault="00365A91" w:rsidP="00A8441B">
      <w:pPr>
        <w:widowControl/>
        <w:numPr>
          <w:ilvl w:val="0"/>
          <w:numId w:val="104"/>
        </w:numPr>
        <w:autoSpaceDN/>
        <w:ind w:left="425" w:hanging="425"/>
        <w:jc w:val="both"/>
        <w:textAlignment w:val="auto"/>
        <w:rPr>
          <w:rFonts w:eastAsia="SimSun"/>
          <w:bCs/>
          <w:kern w:val="0"/>
          <w:lang w:eastAsia="en-US"/>
        </w:rPr>
      </w:pPr>
      <w:r w:rsidRPr="00365A91">
        <w:rPr>
          <w:rFonts w:eastAsia="SimSun"/>
          <w:kern w:val="0"/>
          <w:lang w:eastAsia="en-US"/>
        </w:rPr>
        <w:t>Wykonawca zobowiązuje się do niezwłocznego informowania Zamawiającego o wszelkich okolicznościach mogących mieć wpływ na prawidłowe lub terminowe wykonanie przedmiotu umowy.</w:t>
      </w:r>
    </w:p>
    <w:p w14:paraId="3A54605C" w14:textId="4B5D37B9" w:rsidR="00365A91" w:rsidRPr="00365A91" w:rsidRDefault="00365A91" w:rsidP="00A8441B">
      <w:pPr>
        <w:widowControl/>
        <w:numPr>
          <w:ilvl w:val="0"/>
          <w:numId w:val="104"/>
        </w:numPr>
        <w:autoSpaceDN/>
        <w:ind w:left="425" w:hanging="425"/>
        <w:jc w:val="both"/>
        <w:textAlignment w:val="auto"/>
        <w:rPr>
          <w:rFonts w:eastAsia="SimSun"/>
          <w:bCs/>
          <w:kern w:val="0"/>
          <w:lang w:eastAsia="en-US"/>
        </w:rPr>
      </w:pPr>
      <w:r w:rsidRPr="00365A91">
        <w:rPr>
          <w:rFonts w:eastAsia="SimSun"/>
          <w:bCs/>
          <w:kern w:val="0"/>
          <w:lang w:eastAsia="en-US"/>
        </w:rPr>
        <w:t xml:space="preserve">Przekazane miejsce realizacji przedmiotu umowy podlega ochronie przez Wykonawcę od kradzieży, pożaru i zalania. Chronić należy również drzewa, krzewy i obiekty otaczające (drogi, chodniki, </w:t>
      </w:r>
      <w:proofErr w:type="spellStart"/>
      <w:r w:rsidRPr="00365A91">
        <w:rPr>
          <w:rFonts w:eastAsia="SimSun"/>
          <w:bCs/>
          <w:kern w:val="0"/>
          <w:lang w:eastAsia="en-US"/>
        </w:rPr>
        <w:t>e.t.c</w:t>
      </w:r>
      <w:proofErr w:type="spellEnd"/>
      <w:r w:rsidRPr="00365A91">
        <w:rPr>
          <w:rFonts w:eastAsia="SimSun"/>
          <w:bCs/>
          <w:kern w:val="0"/>
          <w:lang w:eastAsia="en-US"/>
        </w:rPr>
        <w:t>.). Zamawiający nie ponosi odpowiedzialności za materiały i urządzenia stanowiące własność Wykonawcy, jak również zainstalowane w obiekcie objętym umową od dnia przekazania miejsca realizacji przedmiotu umowy do dnia przekazania obiektu Zamawiającemu po zakończeniu realizacji przedmiotu umowy</w:t>
      </w:r>
      <w:r w:rsidR="002A4E0F">
        <w:rPr>
          <w:rFonts w:eastAsia="SimSun"/>
          <w:bCs/>
          <w:kern w:val="0"/>
          <w:lang w:eastAsia="en-US"/>
        </w:rPr>
        <w:t xml:space="preserve"> i uzyskaniu protokołu odbioru końcowego wykonanych robót budowlanych (remontowych)</w:t>
      </w:r>
      <w:r w:rsidRPr="00365A91">
        <w:rPr>
          <w:rFonts w:eastAsia="SimSun"/>
          <w:bCs/>
          <w:kern w:val="0"/>
          <w:lang w:eastAsia="en-US"/>
        </w:rPr>
        <w:t>.</w:t>
      </w:r>
    </w:p>
    <w:p w14:paraId="5201800A" w14:textId="027DAABA" w:rsidR="00365A91" w:rsidRPr="00365A91" w:rsidRDefault="00365A91" w:rsidP="00A8441B">
      <w:pPr>
        <w:widowControl/>
        <w:numPr>
          <w:ilvl w:val="0"/>
          <w:numId w:val="104"/>
        </w:numPr>
        <w:autoSpaceDN/>
        <w:ind w:left="425" w:hanging="425"/>
        <w:jc w:val="both"/>
        <w:textAlignment w:val="auto"/>
        <w:rPr>
          <w:rFonts w:eastAsia="SimSun"/>
          <w:bCs/>
          <w:kern w:val="0"/>
          <w:lang w:eastAsia="en-US"/>
        </w:rPr>
      </w:pPr>
      <w:r w:rsidRPr="00365A91">
        <w:rPr>
          <w:rFonts w:eastAsia="SimSun"/>
          <w:bCs/>
          <w:kern w:val="0"/>
          <w:lang w:eastAsia="en-US"/>
        </w:rPr>
        <w:t>Wykonawca dokona wszelkich czynności wymaganych prawem w celu prawidłowego wykonania umowy, dokona stosownych zgłoszeń</w:t>
      </w:r>
      <w:r w:rsidR="009831A1" w:rsidRPr="009831A1">
        <w:rPr>
          <w:rFonts w:eastAsia="SimSun"/>
          <w:bCs/>
          <w:kern w:val="0"/>
          <w:lang w:eastAsia="en-US"/>
        </w:rPr>
        <w:t xml:space="preserve"> </w:t>
      </w:r>
      <w:r w:rsidR="009831A1" w:rsidRPr="00365A91">
        <w:rPr>
          <w:rFonts w:eastAsia="SimSun"/>
          <w:bCs/>
          <w:kern w:val="0"/>
          <w:lang w:eastAsia="en-US"/>
        </w:rPr>
        <w:t>w tym uzgodnie</w:t>
      </w:r>
      <w:r w:rsidR="009831A1">
        <w:rPr>
          <w:rFonts w:eastAsia="SimSun"/>
          <w:bCs/>
          <w:kern w:val="0"/>
          <w:lang w:eastAsia="en-US"/>
        </w:rPr>
        <w:t>ń</w:t>
      </w:r>
      <w:r w:rsidRPr="00365A91">
        <w:rPr>
          <w:rFonts w:eastAsia="SimSun"/>
          <w:bCs/>
          <w:kern w:val="0"/>
          <w:lang w:eastAsia="en-US"/>
        </w:rPr>
        <w:t>, jeśli okaże się to konieczne.</w:t>
      </w:r>
    </w:p>
    <w:p w14:paraId="4450BC13" w14:textId="77777777" w:rsidR="00A8441B" w:rsidRDefault="00365A91" w:rsidP="00A8441B">
      <w:pPr>
        <w:widowControl/>
        <w:numPr>
          <w:ilvl w:val="0"/>
          <w:numId w:val="104"/>
        </w:numPr>
        <w:suppressAutoHyphens w:val="0"/>
        <w:autoSpaceDN/>
        <w:ind w:left="425" w:hanging="425"/>
        <w:jc w:val="both"/>
        <w:textAlignment w:val="auto"/>
        <w:rPr>
          <w:rFonts w:eastAsia="SimSun"/>
          <w:bCs/>
          <w:kern w:val="0"/>
          <w:lang w:eastAsia="en-US"/>
        </w:rPr>
      </w:pPr>
      <w:r w:rsidRPr="00365A91">
        <w:rPr>
          <w:rFonts w:eastAsia="SimSun"/>
          <w:bCs/>
          <w:kern w:val="0"/>
          <w:lang w:eastAsia="en-US"/>
        </w:rPr>
        <w:t xml:space="preserve">Wykonawca opracuje plan </w:t>
      </w:r>
      <w:r w:rsidR="00A8441B" w:rsidRPr="00A8441B">
        <w:rPr>
          <w:rFonts w:eastAsia="SimSun"/>
          <w:bCs/>
          <w:kern w:val="0"/>
          <w:lang w:eastAsia="en-US"/>
        </w:rPr>
        <w:t>BIOZ, Instrukcję Bezpiecznego Wykonywania Robót (IBWR) dla prac wykonywanych w zbiorniku ( o ile dotyczy zgodnie z obowiązującym prawem)</w:t>
      </w:r>
      <w:r w:rsidR="00A8441B">
        <w:rPr>
          <w:rFonts w:eastAsia="SimSun"/>
          <w:bCs/>
          <w:kern w:val="0"/>
          <w:lang w:eastAsia="en-US"/>
        </w:rPr>
        <w:t>.</w:t>
      </w:r>
    </w:p>
    <w:p w14:paraId="1E99D893" w14:textId="3E6503D4" w:rsidR="00365A91" w:rsidRPr="00365A91" w:rsidRDefault="00365A91" w:rsidP="00A8441B">
      <w:pPr>
        <w:widowControl/>
        <w:numPr>
          <w:ilvl w:val="0"/>
          <w:numId w:val="104"/>
        </w:numPr>
        <w:autoSpaceDN/>
        <w:ind w:left="425" w:hanging="425"/>
        <w:jc w:val="both"/>
        <w:textAlignment w:val="auto"/>
        <w:rPr>
          <w:rFonts w:eastAsia="SimSun"/>
          <w:bCs/>
          <w:kern w:val="0"/>
          <w:lang w:eastAsia="en-US"/>
        </w:rPr>
      </w:pPr>
      <w:r w:rsidRPr="00365A91">
        <w:rPr>
          <w:rFonts w:eastAsia="SimSun"/>
          <w:bCs/>
          <w:kern w:val="0"/>
          <w:lang w:eastAsia="en-US"/>
        </w:rPr>
        <w:t>Projekt organizacji robót należy uzgodnić z przedstawicielem Zamawiającego</w:t>
      </w:r>
      <w:r w:rsidR="00085CA8">
        <w:rPr>
          <w:rFonts w:eastAsia="SimSun"/>
          <w:bCs/>
          <w:kern w:val="0"/>
          <w:lang w:eastAsia="en-US"/>
        </w:rPr>
        <w:t>/Inspektorem nadzoru</w:t>
      </w:r>
      <w:r w:rsidRPr="00365A91">
        <w:rPr>
          <w:rFonts w:eastAsia="SimSun"/>
          <w:bCs/>
          <w:kern w:val="0"/>
          <w:lang w:eastAsia="en-US"/>
        </w:rPr>
        <w:t>.</w:t>
      </w:r>
    </w:p>
    <w:p w14:paraId="6528AB30" w14:textId="1C1EF9A2" w:rsidR="00365A91" w:rsidRPr="00365A91" w:rsidRDefault="00365A91" w:rsidP="00A8441B">
      <w:pPr>
        <w:widowControl/>
        <w:numPr>
          <w:ilvl w:val="0"/>
          <w:numId w:val="104"/>
        </w:numPr>
        <w:autoSpaceDN/>
        <w:ind w:left="425" w:hanging="425"/>
        <w:jc w:val="both"/>
        <w:textAlignment w:val="auto"/>
        <w:rPr>
          <w:rFonts w:eastAsia="SimSun"/>
          <w:bCs/>
          <w:kern w:val="0"/>
          <w:lang w:eastAsia="en-US"/>
        </w:rPr>
      </w:pPr>
      <w:r w:rsidRPr="00365A91">
        <w:rPr>
          <w:rFonts w:eastAsia="SimSun"/>
          <w:bCs/>
          <w:kern w:val="0"/>
          <w:lang w:eastAsia="en-US"/>
        </w:rPr>
        <w:t>Wykonawca zobowiązany jest zatrudnić do wykonania robót pracowników, których kwalifikacje i stan zdrowia pozwalają wykonać przedmiot umowy zgodnie z wiedzą techniczną i obowiązującymi przepisami.</w:t>
      </w:r>
    </w:p>
    <w:p w14:paraId="643C4087" w14:textId="77777777" w:rsidR="00365A91" w:rsidRPr="00365A91" w:rsidRDefault="00365A91" w:rsidP="00A8441B">
      <w:pPr>
        <w:widowControl/>
        <w:numPr>
          <w:ilvl w:val="0"/>
          <w:numId w:val="104"/>
        </w:numPr>
        <w:autoSpaceDN/>
        <w:ind w:left="425" w:hanging="425"/>
        <w:jc w:val="both"/>
        <w:textAlignment w:val="auto"/>
        <w:rPr>
          <w:rFonts w:eastAsia="SimSun"/>
          <w:bCs/>
          <w:kern w:val="0"/>
          <w:lang w:eastAsia="en-US"/>
        </w:rPr>
      </w:pPr>
      <w:r w:rsidRPr="00365A91">
        <w:rPr>
          <w:rFonts w:eastAsia="SimSun"/>
          <w:bCs/>
          <w:kern w:val="0"/>
          <w:lang w:eastAsia="en-US"/>
        </w:rPr>
        <w:t>Wykonawca ponosi odpowiedzialność cywilną za szkody powstałe z jego winy, w tym wynikające z uchybień przepisów BHP i p.poż. jak również w wyniku następstw nieszczęśliwych wypadków dotyczących jego pracowników i osób trzecich, powstałych w związku z realizowanym przedmiotem umowy, zgodnie z obowiązującymi w tym zakresie przepisami.</w:t>
      </w:r>
    </w:p>
    <w:p w14:paraId="7684710D" w14:textId="0030C201" w:rsidR="00365A91" w:rsidRPr="00365A91" w:rsidRDefault="00365A91" w:rsidP="00A8441B">
      <w:pPr>
        <w:widowControl/>
        <w:numPr>
          <w:ilvl w:val="0"/>
          <w:numId w:val="104"/>
        </w:numPr>
        <w:suppressAutoHyphens w:val="0"/>
        <w:autoSpaceDN/>
        <w:ind w:left="426" w:hanging="426"/>
        <w:jc w:val="both"/>
        <w:textAlignment w:val="auto"/>
        <w:rPr>
          <w:rFonts w:eastAsia="SimSun"/>
          <w:bCs/>
          <w:kern w:val="0"/>
          <w:lang w:eastAsia="en-US"/>
        </w:rPr>
      </w:pPr>
      <w:r w:rsidRPr="00365A91">
        <w:rPr>
          <w:rFonts w:eastAsia="SimSun"/>
          <w:bCs/>
          <w:kern w:val="0"/>
          <w:lang w:eastAsia="en-US"/>
        </w:rPr>
        <w:t>Wykonawca zrealizuje przedmiot umowy z materiałów przez siebie zakupionych. Zastosowane materiał</w:t>
      </w:r>
      <w:r w:rsidR="00E9592A">
        <w:rPr>
          <w:rFonts w:eastAsia="SimSun"/>
          <w:bCs/>
          <w:kern w:val="0"/>
          <w:lang w:eastAsia="en-US"/>
        </w:rPr>
        <w:t>y</w:t>
      </w:r>
      <w:r w:rsidRPr="00365A91">
        <w:rPr>
          <w:rFonts w:eastAsia="SimSun"/>
          <w:bCs/>
          <w:kern w:val="0"/>
          <w:lang w:eastAsia="en-US"/>
        </w:rPr>
        <w:t xml:space="preserve"> i wyroby muszą być dopuszczone do obrotu i stosowania zgodnie z obowiązującymi aktualn</w:t>
      </w:r>
      <w:r w:rsidR="00E9592A">
        <w:rPr>
          <w:rFonts w:eastAsia="SimSun"/>
          <w:bCs/>
          <w:kern w:val="0"/>
          <w:lang w:eastAsia="en-US"/>
        </w:rPr>
        <w:t>ie</w:t>
      </w:r>
      <w:r w:rsidRPr="00365A91">
        <w:rPr>
          <w:rFonts w:eastAsia="SimSun"/>
          <w:bCs/>
          <w:kern w:val="0"/>
          <w:lang w:eastAsia="en-US"/>
        </w:rPr>
        <w:t xml:space="preserve"> przepis</w:t>
      </w:r>
      <w:r w:rsidR="00E9592A">
        <w:rPr>
          <w:rFonts w:eastAsia="SimSun"/>
          <w:bCs/>
          <w:kern w:val="0"/>
          <w:lang w:eastAsia="en-US"/>
        </w:rPr>
        <w:t>ami związanymi z przedmiotem zamówienia.</w:t>
      </w:r>
    </w:p>
    <w:p w14:paraId="51F20325" w14:textId="77777777" w:rsidR="00365A91" w:rsidRPr="00365A91" w:rsidRDefault="00365A91" w:rsidP="00A8441B">
      <w:pPr>
        <w:widowControl/>
        <w:numPr>
          <w:ilvl w:val="0"/>
          <w:numId w:val="104"/>
        </w:numPr>
        <w:autoSpaceDN/>
        <w:ind w:left="425" w:hanging="425"/>
        <w:jc w:val="both"/>
        <w:textAlignment w:val="auto"/>
        <w:rPr>
          <w:rFonts w:eastAsia="SimSun"/>
          <w:bCs/>
          <w:kern w:val="0"/>
          <w:lang w:eastAsia="en-US"/>
        </w:rPr>
      </w:pPr>
      <w:r w:rsidRPr="00365A91">
        <w:rPr>
          <w:rFonts w:eastAsia="SimSun"/>
          <w:bCs/>
          <w:kern w:val="0"/>
          <w:lang w:eastAsia="en-US"/>
        </w:rPr>
        <w:t>Wykonawca jest zobowiązany na każde żądanie Zamawiającego do przekazania świadectw jakości materiałów dostarczonych (certyfikat na znak bezpieczeństwa, deklaracja zgodności, aprobata techniczna itp.), jak również do uzyskania akceptacji Zamawiającego przed ich wbudowaniem.</w:t>
      </w:r>
    </w:p>
    <w:p w14:paraId="4C6F935C" w14:textId="77777777" w:rsidR="00365A91" w:rsidRPr="00365A91" w:rsidRDefault="00365A91" w:rsidP="00A8441B">
      <w:pPr>
        <w:widowControl/>
        <w:numPr>
          <w:ilvl w:val="0"/>
          <w:numId w:val="104"/>
        </w:numPr>
        <w:autoSpaceDN/>
        <w:ind w:left="425" w:hanging="425"/>
        <w:jc w:val="both"/>
        <w:textAlignment w:val="auto"/>
        <w:rPr>
          <w:rFonts w:eastAsia="SimSun"/>
          <w:bCs/>
          <w:kern w:val="0"/>
          <w:lang w:eastAsia="en-US"/>
        </w:rPr>
      </w:pPr>
      <w:r w:rsidRPr="00365A91">
        <w:rPr>
          <w:rFonts w:eastAsia="SimSun"/>
          <w:bCs/>
          <w:kern w:val="0"/>
          <w:lang w:eastAsia="en-US"/>
        </w:rPr>
        <w:t>Po zakończeniu realizacji przedmiotu umowy Wykonawca uporządkuje teren robót budowlanych w terminie 2 dni.</w:t>
      </w:r>
    </w:p>
    <w:p w14:paraId="2662D235" w14:textId="77777777" w:rsidR="00F1329A" w:rsidRPr="00375978" w:rsidRDefault="00365A91" w:rsidP="00F1329A">
      <w:pPr>
        <w:widowControl/>
        <w:numPr>
          <w:ilvl w:val="0"/>
          <w:numId w:val="104"/>
        </w:numPr>
        <w:suppressAutoHyphens w:val="0"/>
        <w:autoSpaceDN/>
        <w:ind w:left="426" w:hanging="426"/>
        <w:jc w:val="both"/>
        <w:textAlignment w:val="auto"/>
        <w:rPr>
          <w:rFonts w:eastAsia="SimSun"/>
          <w:b/>
          <w:kern w:val="0"/>
          <w:lang w:eastAsia="en-US"/>
        </w:rPr>
      </w:pPr>
      <w:r w:rsidRPr="00375978">
        <w:rPr>
          <w:rFonts w:eastAsia="SimSun"/>
          <w:b/>
          <w:kern w:val="0"/>
          <w:lang w:eastAsia="en-US"/>
        </w:rPr>
        <w:t>Kierownikiem robót Wykonawcy będzie: p.  …………………………….</w:t>
      </w:r>
    </w:p>
    <w:p w14:paraId="04EA9122" w14:textId="77777777" w:rsidR="0007513F" w:rsidRDefault="00F1329A" w:rsidP="0007513F">
      <w:pPr>
        <w:widowControl/>
        <w:numPr>
          <w:ilvl w:val="0"/>
          <w:numId w:val="104"/>
        </w:numPr>
        <w:suppressAutoHyphens w:val="0"/>
        <w:autoSpaceDN/>
        <w:ind w:left="426" w:hanging="426"/>
        <w:jc w:val="both"/>
        <w:textAlignment w:val="auto"/>
        <w:rPr>
          <w:rFonts w:eastAsia="SimSun"/>
          <w:kern w:val="0"/>
          <w:lang w:eastAsia="en-US"/>
        </w:rPr>
      </w:pPr>
      <w:r w:rsidRPr="00F1329A">
        <w:rPr>
          <w:rFonts w:eastAsia="SimSun"/>
          <w:kern w:val="0"/>
          <w:lang w:eastAsia="en-US"/>
        </w:rPr>
        <w:t>Wykonawca ma obowiązek najpóźniej w dniu zawarcia Umowy przedłożyć Zamawiającemu oświadczeni</w:t>
      </w:r>
      <w:r>
        <w:rPr>
          <w:rFonts w:eastAsia="SimSun"/>
          <w:kern w:val="0"/>
          <w:lang w:eastAsia="en-US"/>
        </w:rPr>
        <w:t>e</w:t>
      </w:r>
      <w:r w:rsidRPr="00F1329A">
        <w:rPr>
          <w:rFonts w:eastAsia="SimSun"/>
          <w:kern w:val="0"/>
          <w:lang w:eastAsia="en-US"/>
        </w:rPr>
        <w:t xml:space="preserve"> o podjęciu obowiązków kierownik</w:t>
      </w:r>
      <w:r>
        <w:rPr>
          <w:rFonts w:eastAsia="SimSun"/>
          <w:kern w:val="0"/>
          <w:lang w:eastAsia="en-US"/>
        </w:rPr>
        <w:t>a</w:t>
      </w:r>
      <w:r w:rsidRPr="00F1329A">
        <w:rPr>
          <w:rFonts w:eastAsia="SimSun"/>
          <w:kern w:val="0"/>
          <w:lang w:eastAsia="en-US"/>
        </w:rPr>
        <w:t xml:space="preserve"> robót zgodnie z art. 41 ust. 4a pkt 1 ustawy Prawo budowlane.</w:t>
      </w:r>
    </w:p>
    <w:p w14:paraId="32712366" w14:textId="77777777" w:rsidR="0007513F" w:rsidRDefault="00F1329A" w:rsidP="0007513F">
      <w:pPr>
        <w:widowControl/>
        <w:numPr>
          <w:ilvl w:val="0"/>
          <w:numId w:val="104"/>
        </w:numPr>
        <w:autoSpaceDN/>
        <w:ind w:left="425" w:hanging="425"/>
        <w:jc w:val="both"/>
        <w:textAlignment w:val="auto"/>
        <w:rPr>
          <w:rFonts w:eastAsia="SimSun"/>
          <w:kern w:val="0"/>
          <w:lang w:eastAsia="en-US"/>
        </w:rPr>
      </w:pPr>
      <w:r w:rsidRPr="0007513F">
        <w:rPr>
          <w:rFonts w:eastAsia="SimSun"/>
          <w:kern w:val="0"/>
          <w:lang w:eastAsia="en-US"/>
        </w:rPr>
        <w:t xml:space="preserve">Kierownik robót pełni swoje obowiązki osobiście. W przypadku wystąpienia jakichkolwiek przeszkód w wykonywaniu obowiązków odpowiedniego kierownika robót, wskazanego w ust. </w:t>
      </w:r>
      <w:r w:rsidR="0007513F" w:rsidRPr="0007513F">
        <w:rPr>
          <w:rFonts w:eastAsia="SimSun"/>
          <w:kern w:val="0"/>
          <w:lang w:eastAsia="en-US"/>
        </w:rPr>
        <w:t>1</w:t>
      </w:r>
      <w:r w:rsidRPr="0007513F">
        <w:rPr>
          <w:rFonts w:eastAsia="SimSun"/>
          <w:kern w:val="0"/>
          <w:lang w:eastAsia="en-US"/>
        </w:rPr>
        <w:t xml:space="preserve">5 powyżej, Wykonawca zobowiązany jest zapewnić na swój koszt zastępstwo dla odpowiedniego kierownika robót. Zastępca ustanowiony w sposób określony w zdaniu poprzedzającym musi posiadać co najmniej uprawnienia i doświadczenie zawodowe, takie jak osoba wskazana w ust. </w:t>
      </w:r>
      <w:r w:rsidR="0007513F" w:rsidRPr="0007513F">
        <w:rPr>
          <w:rFonts w:eastAsia="SimSun"/>
          <w:kern w:val="0"/>
          <w:lang w:eastAsia="en-US"/>
        </w:rPr>
        <w:t>1</w:t>
      </w:r>
      <w:r w:rsidRPr="0007513F">
        <w:rPr>
          <w:rFonts w:eastAsia="SimSun"/>
          <w:kern w:val="0"/>
          <w:lang w:eastAsia="en-US"/>
        </w:rPr>
        <w:t>5 niniejszego paragrafu. Niezależnie od powyższego ustanowienie zastępstwa wymaga pisemnej zgody Zamawiającego.</w:t>
      </w:r>
    </w:p>
    <w:p w14:paraId="33EC8FED" w14:textId="77777777" w:rsidR="009D3E23" w:rsidRDefault="00F1329A" w:rsidP="009D3E23">
      <w:pPr>
        <w:widowControl/>
        <w:numPr>
          <w:ilvl w:val="0"/>
          <w:numId w:val="104"/>
        </w:numPr>
        <w:autoSpaceDN/>
        <w:ind w:left="425" w:hanging="425"/>
        <w:jc w:val="both"/>
        <w:textAlignment w:val="auto"/>
        <w:rPr>
          <w:rFonts w:eastAsia="SimSun"/>
          <w:kern w:val="0"/>
          <w:lang w:eastAsia="en-US"/>
        </w:rPr>
      </w:pPr>
      <w:r w:rsidRPr="0007513F">
        <w:rPr>
          <w:rFonts w:eastAsia="SimSun"/>
          <w:kern w:val="0"/>
          <w:lang w:eastAsia="en-US"/>
        </w:rPr>
        <w:t>Wykonawca zobowiązany jest do niezwłocznego powiadomienia Zamawiającego o zamiarze zmiany odpowiedniego kierownika robót, wskazując nazwisko zastępcy wraz z jego uprawnieniami i doświadczeniem budowlanym oraz uzasadnienie konieczności zmiany</w:t>
      </w:r>
      <w:r w:rsidR="009D3E23">
        <w:rPr>
          <w:rFonts w:eastAsia="SimSun"/>
          <w:kern w:val="0"/>
          <w:lang w:eastAsia="en-US"/>
        </w:rPr>
        <w:t>.</w:t>
      </w:r>
    </w:p>
    <w:p w14:paraId="39D5698C" w14:textId="531EF63B" w:rsidR="009D3E23" w:rsidRPr="007066D5" w:rsidRDefault="00F1329A" w:rsidP="009D3E23">
      <w:pPr>
        <w:widowControl/>
        <w:numPr>
          <w:ilvl w:val="0"/>
          <w:numId w:val="104"/>
        </w:numPr>
        <w:autoSpaceDN/>
        <w:ind w:left="425" w:hanging="425"/>
        <w:jc w:val="both"/>
        <w:textAlignment w:val="auto"/>
        <w:rPr>
          <w:rFonts w:eastAsia="SimSun"/>
          <w:kern w:val="0"/>
          <w:lang w:eastAsia="en-US"/>
        </w:rPr>
      </w:pPr>
      <w:r w:rsidRPr="009D3E23">
        <w:rPr>
          <w:rFonts w:eastAsia="SimSun"/>
          <w:kern w:val="0"/>
          <w:lang w:eastAsia="en-US"/>
        </w:rPr>
        <w:t xml:space="preserve">Wykonawca przedłoży Zamawiającemu propozycję zmiany nie później niż 7 dni roboczych przed planowanym skierowaniem do wykonania Przedmiotu Umowy nowej osoby. Jakakolwiek przerwa w realizacji Przedmiotu Umowy, wynikająca z braku personelu, będzie traktowana, jako przerwa wynikła z przyczyn zależnych od Wykonawcy i nie może stanowić podstawy do wydłużenia terminu wykonania Przedmiotu Umowy. </w:t>
      </w:r>
    </w:p>
    <w:p w14:paraId="768DAFBA" w14:textId="77777777" w:rsidR="00365A91" w:rsidRPr="00365A91" w:rsidRDefault="00365A91" w:rsidP="007066D5">
      <w:pPr>
        <w:widowControl/>
        <w:numPr>
          <w:ilvl w:val="0"/>
          <w:numId w:val="98"/>
        </w:numPr>
        <w:suppressAutoHyphens w:val="0"/>
        <w:autoSpaceDN/>
        <w:spacing w:line="259" w:lineRule="auto"/>
        <w:ind w:left="714" w:hanging="357"/>
        <w:jc w:val="center"/>
        <w:textAlignment w:val="auto"/>
        <w:rPr>
          <w:rFonts w:eastAsia="SimSun"/>
          <w:kern w:val="0"/>
          <w:lang w:eastAsia="en-US"/>
        </w:rPr>
      </w:pPr>
    </w:p>
    <w:p w14:paraId="349B6789" w14:textId="68E9A66C" w:rsidR="00365A91" w:rsidRPr="00365A91" w:rsidRDefault="00365A91" w:rsidP="00757FB2">
      <w:pPr>
        <w:widowControl/>
        <w:numPr>
          <w:ilvl w:val="0"/>
          <w:numId w:val="83"/>
        </w:numPr>
        <w:suppressAutoHyphens w:val="0"/>
        <w:autoSpaceDN/>
        <w:spacing w:line="259" w:lineRule="auto"/>
        <w:ind w:left="426" w:hanging="426"/>
        <w:jc w:val="both"/>
        <w:textAlignment w:val="auto"/>
        <w:rPr>
          <w:rFonts w:eastAsia="SimSun"/>
          <w:bCs/>
          <w:kern w:val="0"/>
          <w:lang w:eastAsia="en-US"/>
        </w:rPr>
      </w:pPr>
      <w:r w:rsidRPr="00365A91">
        <w:rPr>
          <w:rFonts w:eastAsia="SimSun"/>
          <w:kern w:val="0"/>
          <w:lang w:eastAsia="en-US"/>
        </w:rPr>
        <w:t>Wykonawca</w:t>
      </w:r>
      <w:r w:rsidR="00BD7938">
        <w:rPr>
          <w:rFonts w:eastAsia="SimSun"/>
          <w:kern w:val="0"/>
          <w:lang w:eastAsia="en-US"/>
        </w:rPr>
        <w:t xml:space="preserve"> </w:t>
      </w:r>
      <w:r w:rsidRPr="00365A91">
        <w:rPr>
          <w:rFonts w:eastAsia="SimSun"/>
          <w:kern w:val="0"/>
          <w:lang w:eastAsia="en-US"/>
        </w:rPr>
        <w:t>udziela Zamawiającemu pisemnej gwarancji z tytułu wad fizycznych przedmiotu umowy, liczonej od dnia następnego po</w:t>
      </w:r>
      <w:r w:rsidRPr="00365A91">
        <w:rPr>
          <w:rFonts w:eastAsia="Calibri"/>
          <w:kern w:val="0"/>
          <w:lang w:eastAsia="en-US"/>
        </w:rPr>
        <w:t xml:space="preserve"> ostatecznym – końcowym odbiorze przedmiotu umowy</w:t>
      </w:r>
      <w:r w:rsidRPr="00365A91">
        <w:rPr>
          <w:rFonts w:eastAsia="SimSun"/>
          <w:kern w:val="0"/>
          <w:lang w:eastAsia="en-US"/>
        </w:rPr>
        <w:t xml:space="preserve"> /przyjęciu do eksploatacji</w:t>
      </w:r>
      <w:r w:rsidR="00BF4293">
        <w:rPr>
          <w:rFonts w:eastAsia="SimSun"/>
          <w:kern w:val="0"/>
          <w:lang w:eastAsia="en-US"/>
        </w:rPr>
        <w:t>/</w:t>
      </w:r>
      <w:r w:rsidRPr="00365A91">
        <w:rPr>
          <w:rFonts w:eastAsia="SimSun"/>
          <w:kern w:val="0"/>
          <w:lang w:eastAsia="en-US"/>
        </w:rPr>
        <w:t>.</w:t>
      </w:r>
    </w:p>
    <w:p w14:paraId="48DFBB13" w14:textId="5C2DBDA7" w:rsidR="00365A91" w:rsidRPr="00365A91" w:rsidRDefault="00365A91" w:rsidP="00E64411">
      <w:pPr>
        <w:widowControl/>
        <w:numPr>
          <w:ilvl w:val="0"/>
          <w:numId w:val="83"/>
        </w:numPr>
        <w:autoSpaceDN/>
        <w:spacing w:line="259" w:lineRule="auto"/>
        <w:ind w:left="425" w:hanging="425"/>
        <w:jc w:val="both"/>
        <w:textAlignment w:val="auto"/>
        <w:rPr>
          <w:rFonts w:eastAsia="Calibri"/>
          <w:kern w:val="0"/>
          <w:lang w:eastAsia="en-US"/>
        </w:rPr>
      </w:pPr>
      <w:r w:rsidRPr="00365A91">
        <w:rPr>
          <w:rFonts w:eastAsia="Calibri"/>
          <w:kern w:val="0"/>
          <w:lang w:eastAsia="en-US"/>
        </w:rPr>
        <w:t xml:space="preserve">Okres gwarancji </w:t>
      </w:r>
      <w:r w:rsidR="00BF4293">
        <w:rPr>
          <w:rFonts w:eastAsia="Calibri"/>
          <w:kern w:val="0"/>
          <w:lang w:eastAsia="en-US"/>
        </w:rPr>
        <w:t xml:space="preserve">jakości </w:t>
      </w:r>
      <w:r w:rsidRPr="00365A91">
        <w:rPr>
          <w:rFonts w:eastAsia="Calibri"/>
          <w:kern w:val="0"/>
          <w:lang w:eastAsia="en-US"/>
        </w:rPr>
        <w:t>wynosi: …………….. miesi</w:t>
      </w:r>
      <w:r w:rsidR="00757FB2">
        <w:rPr>
          <w:rFonts w:eastAsia="Calibri"/>
          <w:kern w:val="0"/>
          <w:lang w:eastAsia="en-US"/>
        </w:rPr>
        <w:t>ęcy</w:t>
      </w:r>
      <w:r w:rsidR="00BF4293">
        <w:rPr>
          <w:rFonts w:eastAsia="Calibri"/>
          <w:kern w:val="0"/>
          <w:lang w:eastAsia="en-US"/>
        </w:rPr>
        <w:t xml:space="preserve"> </w:t>
      </w:r>
      <w:bookmarkStart w:id="29" w:name="_Hlk171679066"/>
      <w:r w:rsidR="00757FB2" w:rsidRPr="00757FB2">
        <w:rPr>
          <w:rFonts w:eastAsia="Calibri"/>
          <w:kern w:val="0"/>
          <w:lang w:eastAsia="en-US"/>
        </w:rPr>
        <w:t>liczon</w:t>
      </w:r>
      <w:r w:rsidR="00757FB2">
        <w:rPr>
          <w:rFonts w:eastAsia="Calibri"/>
          <w:kern w:val="0"/>
          <w:lang w:eastAsia="en-US"/>
        </w:rPr>
        <w:t>y</w:t>
      </w:r>
      <w:r w:rsidR="00757FB2" w:rsidRPr="00757FB2">
        <w:rPr>
          <w:rFonts w:eastAsia="Calibri"/>
          <w:kern w:val="0"/>
          <w:lang w:eastAsia="en-US"/>
        </w:rPr>
        <w:t xml:space="preserve"> od dnia następnego po ostatecznym </w:t>
      </w:r>
      <w:r w:rsidR="00BF4293">
        <w:rPr>
          <w:rFonts w:eastAsia="Calibri"/>
          <w:kern w:val="0"/>
          <w:lang w:eastAsia="en-US"/>
        </w:rPr>
        <w:t>i jednocześnie n</w:t>
      </w:r>
      <w:r w:rsidRPr="00365A91">
        <w:rPr>
          <w:rFonts w:eastAsia="Calibri"/>
          <w:kern w:val="0"/>
          <w:lang w:eastAsia="en-US"/>
        </w:rPr>
        <w:t xml:space="preserve">a ten sam okres </w:t>
      </w:r>
      <w:r w:rsidR="00BF4293" w:rsidRPr="00365A91">
        <w:rPr>
          <w:rFonts w:eastAsia="Calibri"/>
          <w:kern w:val="0"/>
          <w:lang w:eastAsia="en-US"/>
        </w:rPr>
        <w:t xml:space="preserve">zostaje </w:t>
      </w:r>
      <w:r w:rsidRPr="00365A91">
        <w:rPr>
          <w:rFonts w:eastAsia="Calibri"/>
          <w:kern w:val="0"/>
          <w:lang w:eastAsia="en-US"/>
        </w:rPr>
        <w:t xml:space="preserve">udzielona rękojmia. </w:t>
      </w:r>
      <w:bookmarkEnd w:id="29"/>
    </w:p>
    <w:p w14:paraId="4A18AC9B" w14:textId="6CE70158" w:rsidR="00365A91" w:rsidRPr="00365A91" w:rsidRDefault="00365A91" w:rsidP="00757FB2">
      <w:pPr>
        <w:widowControl/>
        <w:numPr>
          <w:ilvl w:val="0"/>
          <w:numId w:val="83"/>
        </w:numPr>
        <w:autoSpaceDN/>
        <w:spacing w:line="259" w:lineRule="auto"/>
        <w:ind w:left="425" w:hanging="425"/>
        <w:jc w:val="both"/>
        <w:textAlignment w:val="auto"/>
        <w:rPr>
          <w:rFonts w:eastAsia="SimSun"/>
          <w:bCs/>
          <w:kern w:val="0"/>
          <w:lang w:eastAsia="en-US"/>
        </w:rPr>
      </w:pPr>
      <w:r w:rsidRPr="00365A91">
        <w:rPr>
          <w:rFonts w:eastAsia="SimSun"/>
          <w:bCs/>
          <w:kern w:val="0"/>
          <w:lang w:eastAsia="en-US"/>
        </w:rPr>
        <w:t xml:space="preserve">W ramach udzielonej gwarancji jakości </w:t>
      </w:r>
      <w:r w:rsidR="00BF4293">
        <w:rPr>
          <w:rFonts w:eastAsia="SimSun"/>
          <w:bCs/>
          <w:kern w:val="0"/>
          <w:lang w:eastAsia="en-US"/>
        </w:rPr>
        <w:t xml:space="preserve">i rękojmi </w:t>
      </w:r>
      <w:r w:rsidRPr="00365A91">
        <w:rPr>
          <w:rFonts w:eastAsia="SimSun"/>
          <w:bCs/>
          <w:kern w:val="0"/>
          <w:lang w:eastAsia="en-US"/>
        </w:rPr>
        <w:t>Wykonawca zobowiązuje się do nieodpłatnego:</w:t>
      </w:r>
    </w:p>
    <w:p w14:paraId="2FA294F2" w14:textId="77777777" w:rsidR="00365A91" w:rsidRPr="00365A91" w:rsidRDefault="00365A91" w:rsidP="00757FB2">
      <w:pPr>
        <w:widowControl/>
        <w:numPr>
          <w:ilvl w:val="2"/>
          <w:numId w:val="84"/>
        </w:numPr>
        <w:suppressAutoHyphens w:val="0"/>
        <w:autoSpaceDN/>
        <w:spacing w:line="259" w:lineRule="auto"/>
        <w:ind w:left="851" w:hanging="425"/>
        <w:jc w:val="both"/>
        <w:textAlignment w:val="auto"/>
        <w:rPr>
          <w:rFonts w:eastAsia="SimSun"/>
          <w:bCs/>
          <w:kern w:val="0"/>
          <w:lang w:eastAsia="en-US"/>
        </w:rPr>
      </w:pPr>
      <w:r w:rsidRPr="00365A91">
        <w:rPr>
          <w:rFonts w:eastAsia="SimSun"/>
          <w:bCs/>
          <w:kern w:val="0"/>
          <w:lang w:eastAsia="en-US"/>
        </w:rPr>
        <w:t>usunięcia wady fizycznej rzeczy,</w:t>
      </w:r>
    </w:p>
    <w:p w14:paraId="0B38CB34" w14:textId="77777777" w:rsidR="00365A91" w:rsidRPr="00365A91" w:rsidRDefault="00365A91" w:rsidP="00757FB2">
      <w:pPr>
        <w:widowControl/>
        <w:numPr>
          <w:ilvl w:val="2"/>
          <w:numId w:val="84"/>
        </w:numPr>
        <w:autoSpaceDN/>
        <w:spacing w:line="259" w:lineRule="auto"/>
        <w:ind w:left="850" w:hanging="425"/>
        <w:jc w:val="both"/>
        <w:textAlignment w:val="auto"/>
        <w:rPr>
          <w:rFonts w:eastAsia="SimSun"/>
          <w:bCs/>
          <w:kern w:val="0"/>
          <w:lang w:eastAsia="en-US"/>
        </w:rPr>
      </w:pPr>
      <w:r w:rsidRPr="00365A91">
        <w:rPr>
          <w:rFonts w:eastAsia="SimSun"/>
          <w:bCs/>
          <w:kern w:val="0"/>
          <w:lang w:eastAsia="en-US"/>
        </w:rPr>
        <w:t>wykonania przedmiotu umowy lub dotkniętej wadą jego części od nowa, w przypadku, kiedy samo usuniecie wady nie umożliwia użytkowania przedmiotu umowy zgodnie z przeznaczeniem.</w:t>
      </w:r>
    </w:p>
    <w:p w14:paraId="1CD841B7" w14:textId="6B131AE9" w:rsidR="00365A91" w:rsidRPr="00365A91" w:rsidRDefault="00365A91" w:rsidP="00E64411">
      <w:pPr>
        <w:widowControl/>
        <w:numPr>
          <w:ilvl w:val="0"/>
          <w:numId w:val="83"/>
        </w:numPr>
        <w:autoSpaceDN/>
        <w:spacing w:line="259" w:lineRule="auto"/>
        <w:ind w:left="425" w:hanging="425"/>
        <w:jc w:val="both"/>
        <w:textAlignment w:val="auto"/>
        <w:rPr>
          <w:rFonts w:eastAsia="SimSun"/>
          <w:bCs/>
          <w:kern w:val="0"/>
          <w:lang w:eastAsia="en-US"/>
        </w:rPr>
      </w:pPr>
      <w:r w:rsidRPr="00365A91">
        <w:rPr>
          <w:rFonts w:eastAsia="SimSun"/>
          <w:bCs/>
          <w:kern w:val="0"/>
          <w:lang w:eastAsia="en-US"/>
        </w:rPr>
        <w:t xml:space="preserve">Wykonawca jest odpowiedzialny z tytułu </w:t>
      </w:r>
      <w:r w:rsidR="00BF4293">
        <w:rPr>
          <w:rFonts w:eastAsia="SimSun"/>
          <w:bCs/>
          <w:kern w:val="0"/>
          <w:lang w:eastAsia="en-US"/>
        </w:rPr>
        <w:t xml:space="preserve">gwarancji jakości i </w:t>
      </w:r>
      <w:r w:rsidRPr="00365A91">
        <w:rPr>
          <w:rFonts w:eastAsia="SimSun"/>
          <w:bCs/>
          <w:kern w:val="0"/>
          <w:lang w:eastAsia="en-US"/>
        </w:rPr>
        <w:t>rękojmi za usunięcie wad fizycznych przedmiotu umowy, istniejących w czasie dokonywania czynności odbioru oraz za wady ujawnione po odbiorze, lecz z przyczyn tkwiących w przedmiocie umowy w chwili odbioru.</w:t>
      </w:r>
    </w:p>
    <w:p w14:paraId="2F5DC952" w14:textId="6BFE124A" w:rsidR="00365A91" w:rsidRPr="00365A91" w:rsidRDefault="00365A91" w:rsidP="00E64411">
      <w:pPr>
        <w:widowControl/>
        <w:numPr>
          <w:ilvl w:val="0"/>
          <w:numId w:val="83"/>
        </w:numPr>
        <w:autoSpaceDN/>
        <w:spacing w:line="259" w:lineRule="auto"/>
        <w:ind w:left="425" w:hanging="425"/>
        <w:jc w:val="both"/>
        <w:textAlignment w:val="auto"/>
        <w:rPr>
          <w:rFonts w:eastAsia="SimSun"/>
          <w:bCs/>
          <w:kern w:val="0"/>
          <w:lang w:eastAsia="en-US"/>
        </w:rPr>
      </w:pPr>
      <w:r w:rsidRPr="00365A91">
        <w:rPr>
          <w:rFonts w:eastAsia="SimSun"/>
          <w:bCs/>
          <w:kern w:val="0"/>
          <w:lang w:eastAsia="en-US"/>
        </w:rPr>
        <w:t xml:space="preserve">W przypadku nie usunięcia wad przez Wykonawcę w ustalonym z Zamawiającym terminie, wady usunie Zamawiający, obciążając pełnymi kosztami ich usunięcia Wykonawcę, na co </w:t>
      </w:r>
      <w:r w:rsidR="00BF4293">
        <w:rPr>
          <w:rFonts w:eastAsia="SimSun"/>
          <w:bCs/>
          <w:kern w:val="0"/>
          <w:lang w:eastAsia="en-US"/>
        </w:rPr>
        <w:t xml:space="preserve">on </w:t>
      </w:r>
      <w:r w:rsidRPr="00365A91">
        <w:rPr>
          <w:rFonts w:eastAsia="SimSun"/>
          <w:bCs/>
          <w:kern w:val="0"/>
          <w:lang w:eastAsia="en-US"/>
        </w:rPr>
        <w:t>Wykonawca wyraża zgodę (wykonanie zastępcze). Koszty wykonania zastępczego zostaną potrącone z wynagrodzenia przysługującego Wykonawcy, na co Wykonawca wyraża zgodę. Pokrycie przez Wykonawcę kosztów wykonania zastępczego nie wyłącza naliczenia kar umownych przez Zamawiającego.</w:t>
      </w:r>
    </w:p>
    <w:p w14:paraId="3C011F56" w14:textId="191328C6" w:rsidR="00365A91" w:rsidRPr="00365A91" w:rsidRDefault="00365A91" w:rsidP="00E64411">
      <w:pPr>
        <w:widowControl/>
        <w:numPr>
          <w:ilvl w:val="0"/>
          <w:numId w:val="83"/>
        </w:numPr>
        <w:autoSpaceDN/>
        <w:spacing w:line="259" w:lineRule="auto"/>
        <w:ind w:left="425" w:hanging="425"/>
        <w:jc w:val="both"/>
        <w:textAlignment w:val="auto"/>
        <w:rPr>
          <w:rFonts w:eastAsia="SimSun"/>
          <w:kern w:val="0"/>
          <w:lang w:eastAsia="en-US"/>
        </w:rPr>
      </w:pPr>
      <w:r w:rsidRPr="00365A91">
        <w:rPr>
          <w:rFonts w:eastAsia="SimSun"/>
          <w:kern w:val="0"/>
          <w:lang w:eastAsia="en-US"/>
        </w:rPr>
        <w:t>Wykonawca zobowiązuje się wobec Zamawiającego do zaspokojenia wszelkich roszczeń wynikłych z tytułu niewykonania lub nienależytego wykonania przedmiotu umowy, w tym kar umownych, odszkodowania czy kosztów wykonania zastępczego, na podstawie obowiązujących przepisów kodeksu cywilnego o odszkodowaniu oraz o rękojmi za wady fizyczne i gwarancji</w:t>
      </w:r>
      <w:r w:rsidR="009779C7">
        <w:rPr>
          <w:rFonts w:eastAsia="SimSun"/>
          <w:kern w:val="0"/>
          <w:lang w:eastAsia="en-US"/>
        </w:rPr>
        <w:t xml:space="preserve"> jakości</w:t>
      </w:r>
      <w:r w:rsidRPr="00365A91">
        <w:rPr>
          <w:rFonts w:eastAsia="SimSun"/>
          <w:kern w:val="0"/>
          <w:lang w:eastAsia="en-US"/>
        </w:rPr>
        <w:t>.</w:t>
      </w:r>
    </w:p>
    <w:p w14:paraId="121C0A33" w14:textId="77777777" w:rsidR="00365A91" w:rsidRPr="00365A91" w:rsidRDefault="00365A91" w:rsidP="007066D5">
      <w:pPr>
        <w:widowControl/>
        <w:numPr>
          <w:ilvl w:val="0"/>
          <w:numId w:val="98"/>
        </w:numPr>
        <w:suppressAutoHyphens w:val="0"/>
        <w:autoSpaceDN/>
        <w:spacing w:line="259" w:lineRule="auto"/>
        <w:ind w:left="714" w:hanging="357"/>
        <w:jc w:val="center"/>
        <w:textAlignment w:val="auto"/>
        <w:rPr>
          <w:rFonts w:eastAsia="SimSun"/>
          <w:kern w:val="0"/>
          <w:lang w:eastAsia="en-US"/>
        </w:rPr>
      </w:pPr>
    </w:p>
    <w:p w14:paraId="58C005D7" w14:textId="77777777" w:rsidR="00365A91" w:rsidRPr="00365A91" w:rsidRDefault="00365A91" w:rsidP="00E64411">
      <w:pPr>
        <w:widowControl/>
        <w:numPr>
          <w:ilvl w:val="0"/>
          <w:numId w:val="85"/>
        </w:numPr>
        <w:suppressAutoHyphens w:val="0"/>
        <w:autoSpaceDN/>
        <w:ind w:left="426" w:hanging="426"/>
        <w:jc w:val="both"/>
        <w:textAlignment w:val="auto"/>
        <w:rPr>
          <w:rFonts w:eastAsia="SimSun"/>
          <w:bCs/>
          <w:kern w:val="0"/>
          <w:lang w:eastAsia="en-US"/>
        </w:rPr>
      </w:pPr>
      <w:r w:rsidRPr="00365A91">
        <w:rPr>
          <w:rFonts w:eastAsia="SimSun"/>
          <w:bCs/>
          <w:kern w:val="0"/>
          <w:lang w:eastAsia="en-US"/>
        </w:rPr>
        <w:t xml:space="preserve">Za datę zakończenia realizacji przedmiotu umowy przyjmuje się datę </w:t>
      </w:r>
      <w:r w:rsidRPr="00365A91">
        <w:rPr>
          <w:rFonts w:eastAsia="SimSun"/>
          <w:bCs/>
          <w:kern w:val="0"/>
          <w:lang w:eastAsia="ar-SA"/>
        </w:rPr>
        <w:t>odbioru końcowego</w:t>
      </w:r>
      <w:r w:rsidRPr="00365A91">
        <w:rPr>
          <w:rFonts w:eastAsia="SimSun"/>
          <w:bCs/>
          <w:kern w:val="0"/>
          <w:lang w:eastAsia="en-US"/>
        </w:rPr>
        <w:t xml:space="preserve"> </w:t>
      </w:r>
    </w:p>
    <w:p w14:paraId="59ACF59A" w14:textId="51C71D53" w:rsidR="00365A91" w:rsidRPr="00365A91" w:rsidRDefault="00365A91" w:rsidP="00E64411">
      <w:pPr>
        <w:widowControl/>
        <w:numPr>
          <w:ilvl w:val="0"/>
          <w:numId w:val="85"/>
        </w:numPr>
        <w:autoSpaceDN/>
        <w:ind w:left="425" w:hanging="425"/>
        <w:jc w:val="both"/>
        <w:textAlignment w:val="auto"/>
        <w:rPr>
          <w:rFonts w:eastAsia="SimSun"/>
          <w:bCs/>
          <w:kern w:val="0"/>
          <w:lang w:eastAsia="en-US"/>
        </w:rPr>
      </w:pPr>
      <w:r w:rsidRPr="00365A91">
        <w:rPr>
          <w:rFonts w:eastAsia="SimSun"/>
          <w:bCs/>
          <w:kern w:val="0"/>
          <w:lang w:eastAsia="en-US"/>
        </w:rPr>
        <w:t xml:space="preserve">Zamawiający rozpocznie czynności odbioru w terminie </w:t>
      </w:r>
      <w:r w:rsidR="00BF4293">
        <w:rPr>
          <w:rFonts w:eastAsia="SimSun"/>
          <w:bCs/>
          <w:kern w:val="0"/>
          <w:lang w:eastAsia="en-US"/>
        </w:rPr>
        <w:t>4</w:t>
      </w:r>
      <w:r w:rsidRPr="00365A91">
        <w:rPr>
          <w:rFonts w:eastAsia="SimSun"/>
          <w:bCs/>
          <w:kern w:val="0"/>
          <w:lang w:eastAsia="en-US"/>
        </w:rPr>
        <w:t xml:space="preserve"> dni roboczych od skutecznego potwierdzenia złożonego pisemnego wniosku przez Wykonawcę o dokonanie odbioru.</w:t>
      </w:r>
    </w:p>
    <w:p w14:paraId="5B56EF62" w14:textId="77777777" w:rsidR="00365A91" w:rsidRPr="00365A91" w:rsidRDefault="00365A91" w:rsidP="00E64411">
      <w:pPr>
        <w:widowControl/>
        <w:numPr>
          <w:ilvl w:val="0"/>
          <w:numId w:val="85"/>
        </w:numPr>
        <w:autoSpaceDN/>
        <w:ind w:left="425" w:hanging="425"/>
        <w:jc w:val="both"/>
        <w:textAlignment w:val="auto"/>
        <w:rPr>
          <w:rFonts w:eastAsia="SimSun"/>
          <w:bCs/>
          <w:kern w:val="0"/>
          <w:lang w:eastAsia="en-US"/>
        </w:rPr>
      </w:pPr>
      <w:r w:rsidRPr="00365A91">
        <w:rPr>
          <w:rFonts w:eastAsia="SimSun"/>
          <w:bCs/>
          <w:kern w:val="0"/>
          <w:lang w:eastAsia="en-US"/>
        </w:rPr>
        <w:t>Odbiór robót dokonany zostanie komisyjnie z udziałem przedstawicieli Wykonawcy i Zamawiającego.</w:t>
      </w:r>
    </w:p>
    <w:p w14:paraId="312A65A8" w14:textId="77777777" w:rsidR="00365A91" w:rsidRPr="00365A91" w:rsidRDefault="00365A91" w:rsidP="00E64411">
      <w:pPr>
        <w:widowControl/>
        <w:numPr>
          <w:ilvl w:val="0"/>
          <w:numId w:val="85"/>
        </w:numPr>
        <w:suppressAutoHyphens w:val="0"/>
        <w:autoSpaceDN/>
        <w:ind w:left="426" w:hanging="426"/>
        <w:jc w:val="both"/>
        <w:textAlignment w:val="auto"/>
        <w:rPr>
          <w:rFonts w:eastAsia="SimSun"/>
          <w:bCs/>
          <w:kern w:val="0"/>
          <w:lang w:eastAsia="en-US"/>
        </w:rPr>
      </w:pPr>
      <w:r w:rsidRPr="00365A91">
        <w:rPr>
          <w:rFonts w:eastAsia="SimSun"/>
          <w:bCs/>
          <w:kern w:val="0"/>
          <w:lang w:eastAsia="en-US"/>
        </w:rPr>
        <w:t>Zamawiający wyznaczy datę pogwarancyjnego odbioru przedmiotu umowy przed upływem okresu gwarancji oraz datę odbioru przed upływem rękojmi. Zamawiający powiadomi o tych terminach Wykonawcę w formie pisemnej.</w:t>
      </w:r>
    </w:p>
    <w:p w14:paraId="428ABCD1" w14:textId="3F5A45BF" w:rsidR="00365A91" w:rsidRPr="00365A91" w:rsidRDefault="00365A91" w:rsidP="00E64411">
      <w:pPr>
        <w:widowControl/>
        <w:numPr>
          <w:ilvl w:val="0"/>
          <w:numId w:val="85"/>
        </w:numPr>
        <w:autoSpaceDN/>
        <w:ind w:left="425" w:hanging="425"/>
        <w:jc w:val="both"/>
        <w:textAlignment w:val="auto"/>
        <w:rPr>
          <w:rFonts w:eastAsia="SimSun"/>
          <w:bCs/>
          <w:kern w:val="0"/>
          <w:lang w:eastAsia="en-US"/>
        </w:rPr>
      </w:pPr>
      <w:r w:rsidRPr="00365A91">
        <w:rPr>
          <w:rFonts w:eastAsia="SimSun"/>
          <w:bCs/>
          <w:kern w:val="0"/>
          <w:lang w:eastAsia="en-US"/>
        </w:rPr>
        <w:t xml:space="preserve">Jeżeli w trakcie odbioru końcowego, pogwarancyjnego i przed upływem </w:t>
      </w:r>
      <w:r w:rsidR="00BF4293">
        <w:rPr>
          <w:rFonts w:eastAsia="SimSun"/>
          <w:bCs/>
          <w:kern w:val="0"/>
          <w:lang w:eastAsia="en-US"/>
        </w:rPr>
        <w:t xml:space="preserve">gwarancji jakości i </w:t>
      </w:r>
      <w:r w:rsidRPr="00365A91">
        <w:rPr>
          <w:rFonts w:eastAsia="SimSun"/>
          <w:bCs/>
          <w:kern w:val="0"/>
          <w:lang w:eastAsia="en-US"/>
        </w:rPr>
        <w:t>rękojmi stwierdzone zostaną wady to Zamawiającemu przysługują następujące uprawnienia:</w:t>
      </w:r>
    </w:p>
    <w:p w14:paraId="20571AE9" w14:textId="77777777" w:rsidR="00374B86" w:rsidRPr="00BF4293" w:rsidRDefault="00365A91" w:rsidP="00E64411">
      <w:pPr>
        <w:pStyle w:val="Akapitzlist"/>
        <w:numPr>
          <w:ilvl w:val="0"/>
          <w:numId w:val="119"/>
        </w:numPr>
        <w:autoSpaceDN/>
        <w:spacing w:after="0" w:line="240" w:lineRule="auto"/>
        <w:ind w:left="681" w:hanging="284"/>
        <w:jc w:val="both"/>
        <w:textAlignment w:val="auto"/>
        <w:rPr>
          <w:rFonts w:ascii="Times New Roman" w:eastAsia="SimSun" w:hAnsi="Times New Roman" w:cs="Times New Roman"/>
          <w:bCs/>
          <w:kern w:val="0"/>
          <w:sz w:val="24"/>
          <w:szCs w:val="24"/>
          <w:lang w:val="af-ZA"/>
        </w:rPr>
      </w:pPr>
      <w:r w:rsidRPr="00BF4293">
        <w:rPr>
          <w:rFonts w:ascii="Times New Roman" w:eastAsia="SimSun" w:hAnsi="Times New Roman" w:cs="Times New Roman"/>
          <w:bCs/>
          <w:kern w:val="0"/>
          <w:sz w:val="24"/>
          <w:szCs w:val="24"/>
          <w:lang w:val="af-ZA"/>
        </w:rPr>
        <w:t>jeżeli wady nadają się do usunięcia – Zamawiający może odmówić odbioru do czasu usunięcia wad,</w:t>
      </w:r>
    </w:p>
    <w:p w14:paraId="7771EB05" w14:textId="77777777" w:rsidR="00374B86" w:rsidRPr="00BF4293" w:rsidRDefault="00365A91" w:rsidP="00E64411">
      <w:pPr>
        <w:pStyle w:val="Akapitzlist"/>
        <w:numPr>
          <w:ilvl w:val="0"/>
          <w:numId w:val="119"/>
        </w:numPr>
        <w:autoSpaceDN/>
        <w:spacing w:after="0" w:line="240" w:lineRule="auto"/>
        <w:ind w:left="681" w:hanging="284"/>
        <w:jc w:val="both"/>
        <w:textAlignment w:val="auto"/>
        <w:rPr>
          <w:rFonts w:ascii="Times New Roman" w:eastAsia="SimSun" w:hAnsi="Times New Roman" w:cs="Times New Roman"/>
          <w:bCs/>
          <w:kern w:val="0"/>
          <w:sz w:val="24"/>
          <w:szCs w:val="24"/>
          <w:lang w:val="af-ZA"/>
        </w:rPr>
      </w:pPr>
      <w:r w:rsidRPr="00BF4293">
        <w:rPr>
          <w:rFonts w:ascii="Times New Roman" w:eastAsia="SimSun" w:hAnsi="Times New Roman" w:cs="Times New Roman"/>
          <w:bCs/>
          <w:kern w:val="0"/>
          <w:sz w:val="24"/>
          <w:szCs w:val="24"/>
          <w:lang w:val="af-ZA"/>
        </w:rPr>
        <w:t>jeżeli wady nie nadają się do usunięcia, Zamawiający może odstąpić od umowy lub żądać wykonania przedmiotu umowy po raz drugi na koszt Wykonawcy,</w:t>
      </w:r>
    </w:p>
    <w:p w14:paraId="5D02B856" w14:textId="15F1C727" w:rsidR="00365A91" w:rsidRPr="00BF4293" w:rsidRDefault="00365A91" w:rsidP="00E64411">
      <w:pPr>
        <w:pStyle w:val="Akapitzlist"/>
        <w:numPr>
          <w:ilvl w:val="0"/>
          <w:numId w:val="119"/>
        </w:numPr>
        <w:autoSpaceDN/>
        <w:spacing w:after="0" w:line="240" w:lineRule="auto"/>
        <w:ind w:left="681" w:hanging="284"/>
        <w:jc w:val="both"/>
        <w:textAlignment w:val="auto"/>
        <w:rPr>
          <w:rFonts w:ascii="Times New Roman" w:eastAsia="SimSun" w:hAnsi="Times New Roman" w:cs="Times New Roman"/>
          <w:bCs/>
          <w:kern w:val="0"/>
          <w:sz w:val="24"/>
          <w:szCs w:val="24"/>
          <w:lang w:val="af-ZA"/>
        </w:rPr>
      </w:pPr>
      <w:r w:rsidRPr="00BF4293">
        <w:rPr>
          <w:rFonts w:ascii="Times New Roman" w:eastAsia="SimSun" w:hAnsi="Times New Roman" w:cs="Times New Roman"/>
          <w:bCs/>
          <w:color w:val="000000"/>
          <w:kern w:val="0"/>
          <w:sz w:val="24"/>
          <w:szCs w:val="24"/>
          <w:lang w:val="af-ZA"/>
        </w:rPr>
        <w:t>jeżeli wady uniemożliwiają użytkowanie przedmiotu umowy zgodnie z jego przeznaczeniem, a Wykonawca odmawia ich usunięcia Zamawiający ma prawo zlecić ich usuniecie osobie trzeciej, a kosztami usunięcia wad obciążyć Wykonawcę.</w:t>
      </w:r>
    </w:p>
    <w:p w14:paraId="4C66AB42" w14:textId="77777777" w:rsidR="00365A91" w:rsidRPr="00365A91" w:rsidRDefault="00365A91" w:rsidP="00E64411">
      <w:pPr>
        <w:widowControl/>
        <w:numPr>
          <w:ilvl w:val="0"/>
          <w:numId w:val="85"/>
        </w:numPr>
        <w:autoSpaceDN/>
        <w:ind w:left="425" w:hanging="425"/>
        <w:jc w:val="both"/>
        <w:textAlignment w:val="auto"/>
        <w:rPr>
          <w:rFonts w:eastAsia="SimSun"/>
          <w:bCs/>
          <w:kern w:val="0"/>
          <w:lang w:eastAsia="en-US"/>
        </w:rPr>
      </w:pPr>
      <w:r w:rsidRPr="00365A91">
        <w:rPr>
          <w:rFonts w:eastAsia="SimSun"/>
          <w:bCs/>
          <w:kern w:val="0"/>
          <w:lang w:eastAsia="en-US"/>
        </w:rPr>
        <w:t>Z czynności odbioru końcowego, pogwarancyjnego i przed upływem rękojmi sporządzony zostanie protokół zawierający wszelkie ustalenia dokonane w toku odbioru oraz terminy wyznaczone na usunięcie stwierdzonych przy odbiorze wad.</w:t>
      </w:r>
    </w:p>
    <w:p w14:paraId="35160916" w14:textId="77777777" w:rsidR="00E64411" w:rsidRDefault="00365A91" w:rsidP="00E64411">
      <w:pPr>
        <w:widowControl/>
        <w:numPr>
          <w:ilvl w:val="0"/>
          <w:numId w:val="85"/>
        </w:numPr>
        <w:suppressAutoHyphens w:val="0"/>
        <w:autoSpaceDN/>
        <w:ind w:left="426" w:hanging="426"/>
        <w:jc w:val="both"/>
        <w:textAlignment w:val="auto"/>
        <w:rPr>
          <w:rFonts w:eastAsia="SimSun"/>
          <w:bCs/>
          <w:kern w:val="0"/>
          <w:lang w:eastAsia="en-US"/>
        </w:rPr>
      </w:pPr>
      <w:r w:rsidRPr="00365A91">
        <w:rPr>
          <w:rFonts w:eastAsia="SimSun"/>
          <w:bCs/>
          <w:kern w:val="0"/>
          <w:lang w:eastAsia="en-US"/>
        </w:rPr>
        <w:t>W przypadku wykrycia wad w okresie gwarancji lub rękojmi Zamawiający niezwłocznie zawiadomi o tym Wykonawcę na piśmie wyznaczając jednocześnie datę spotkania w celu sporządzenia protokołu uzgadniającego termin i sposób usunięcia wady.</w:t>
      </w:r>
    </w:p>
    <w:p w14:paraId="33858B00" w14:textId="6AAE2032" w:rsidR="00365A91" w:rsidRPr="00E64411" w:rsidRDefault="00365A91" w:rsidP="00E64411">
      <w:pPr>
        <w:widowControl/>
        <w:numPr>
          <w:ilvl w:val="0"/>
          <w:numId w:val="85"/>
        </w:numPr>
        <w:suppressAutoHyphens w:val="0"/>
        <w:autoSpaceDN/>
        <w:ind w:left="426" w:hanging="426"/>
        <w:jc w:val="both"/>
        <w:textAlignment w:val="auto"/>
        <w:rPr>
          <w:rFonts w:eastAsia="SimSun"/>
          <w:bCs/>
          <w:kern w:val="0"/>
          <w:lang w:eastAsia="en-US"/>
        </w:rPr>
      </w:pPr>
      <w:r w:rsidRPr="00E64411">
        <w:rPr>
          <w:rFonts w:eastAsia="SimSun"/>
          <w:bCs/>
          <w:kern w:val="0"/>
          <w:lang w:eastAsia="en-US"/>
        </w:rPr>
        <w:t>Jeżeli spotkanie w celu sporządzenia protokołu nie odbędzie się z winy Wykonawcy lub jeżeli strony nie uzgodnią sposobu i terminu usunięcia wady, Zamawiający sam określi termin i sposób usunięcia wady.</w:t>
      </w:r>
    </w:p>
    <w:p w14:paraId="25324908" w14:textId="490B6899" w:rsidR="00365A91" w:rsidRPr="00365A91" w:rsidRDefault="00365A91" w:rsidP="00E64411">
      <w:pPr>
        <w:widowControl/>
        <w:numPr>
          <w:ilvl w:val="0"/>
          <w:numId w:val="85"/>
        </w:numPr>
        <w:autoSpaceDN/>
        <w:ind w:left="425" w:hanging="425"/>
        <w:jc w:val="both"/>
        <w:textAlignment w:val="auto"/>
        <w:rPr>
          <w:rFonts w:eastAsia="SimSun"/>
          <w:bCs/>
          <w:kern w:val="0"/>
          <w:lang w:eastAsia="en-US"/>
        </w:rPr>
      </w:pPr>
      <w:r w:rsidRPr="00365A91">
        <w:rPr>
          <w:rFonts w:eastAsia="SimSun"/>
          <w:bCs/>
          <w:kern w:val="0"/>
          <w:lang w:eastAsia="en-US"/>
        </w:rPr>
        <w:t xml:space="preserve">Wykonawca po usunięciu wad stwierdzonych przy odbiorze lub też wykrytych w okresie </w:t>
      </w:r>
      <w:r w:rsidR="00BF4293">
        <w:rPr>
          <w:rFonts w:eastAsia="SimSun"/>
          <w:bCs/>
          <w:kern w:val="0"/>
          <w:lang w:eastAsia="en-US"/>
        </w:rPr>
        <w:t xml:space="preserve">gwarancji jakości i </w:t>
      </w:r>
      <w:r w:rsidRPr="00365A91">
        <w:rPr>
          <w:rFonts w:eastAsia="SimSun"/>
          <w:bCs/>
          <w:kern w:val="0"/>
          <w:lang w:eastAsia="en-US"/>
        </w:rPr>
        <w:t>rękojmi zawiadomi o tym Zamawiającego w formie pisemnej. Usunięcie wad musi zostać potwierdzone komisyjnie, przy udziale obu stron umowy. Z czynności tych sporządzony zostanie protokół.</w:t>
      </w:r>
    </w:p>
    <w:p w14:paraId="15287D11" w14:textId="77777777" w:rsidR="00365A91" w:rsidRPr="00365A91" w:rsidRDefault="00365A91" w:rsidP="00E64411">
      <w:pPr>
        <w:widowControl/>
        <w:numPr>
          <w:ilvl w:val="0"/>
          <w:numId w:val="85"/>
        </w:numPr>
        <w:autoSpaceDN/>
        <w:ind w:left="425" w:hanging="425"/>
        <w:jc w:val="both"/>
        <w:textAlignment w:val="auto"/>
        <w:rPr>
          <w:rFonts w:eastAsia="SimSun"/>
          <w:kern w:val="0"/>
          <w:lang w:eastAsia="en-US"/>
        </w:rPr>
      </w:pPr>
      <w:r w:rsidRPr="00365A91">
        <w:rPr>
          <w:rFonts w:eastAsia="SimSun"/>
          <w:kern w:val="0"/>
          <w:lang w:eastAsia="en-US"/>
        </w:rPr>
        <w:t>W razie nie usunięcia wad przez Wykonawcę w ciągu 2 dni od uzgodnionego protokolarnie terminu, Zamawiający zleci usunięcie wad na koszt Wykonawcy. W takim przypadku koszty usuwania wad będą pokrywane w pierwszej kolejności z kwoty będącej zabezpieczeniem należytego wykonania umowy.</w:t>
      </w:r>
    </w:p>
    <w:p w14:paraId="4D52C1C1" w14:textId="77777777" w:rsidR="00365A91" w:rsidRPr="00365A91" w:rsidRDefault="00365A91" w:rsidP="00E64411">
      <w:pPr>
        <w:widowControl/>
        <w:numPr>
          <w:ilvl w:val="0"/>
          <w:numId w:val="85"/>
        </w:numPr>
        <w:suppressAutoHyphens w:val="0"/>
        <w:autoSpaceDN/>
        <w:ind w:left="426" w:hanging="426"/>
        <w:jc w:val="both"/>
        <w:textAlignment w:val="auto"/>
        <w:rPr>
          <w:rFonts w:eastAsia="SimSun"/>
          <w:bCs/>
          <w:kern w:val="0"/>
          <w:lang w:eastAsia="en-US"/>
        </w:rPr>
      </w:pPr>
      <w:r w:rsidRPr="00365A91">
        <w:rPr>
          <w:rFonts w:eastAsia="SimSun"/>
          <w:bCs/>
          <w:kern w:val="0"/>
          <w:lang w:eastAsia="en-US"/>
        </w:rPr>
        <w:t>Strony ustalają następujące adresy do korespondencji i kontaktu:</w:t>
      </w:r>
    </w:p>
    <w:p w14:paraId="7ADFD503" w14:textId="77777777" w:rsidR="00365A91" w:rsidRPr="00C30164" w:rsidRDefault="00365A91" w:rsidP="00255E34">
      <w:pPr>
        <w:pStyle w:val="Akapitzlist"/>
        <w:numPr>
          <w:ilvl w:val="0"/>
          <w:numId w:val="120"/>
        </w:numPr>
        <w:suppressAutoHyphens w:val="0"/>
        <w:autoSpaceDN/>
        <w:spacing w:after="0" w:line="259" w:lineRule="auto"/>
        <w:ind w:left="681" w:hanging="284"/>
        <w:jc w:val="both"/>
        <w:textAlignment w:val="auto"/>
        <w:rPr>
          <w:rFonts w:ascii="Times New Roman" w:eastAsia="SimSun" w:hAnsi="Times New Roman" w:cs="Times New Roman"/>
          <w:bCs/>
          <w:kern w:val="0"/>
          <w:sz w:val="24"/>
          <w:szCs w:val="24"/>
          <w:lang w:val="pl-PL"/>
        </w:rPr>
      </w:pPr>
      <w:r w:rsidRPr="00C30164">
        <w:rPr>
          <w:rFonts w:ascii="Times New Roman" w:eastAsia="SimSun" w:hAnsi="Times New Roman" w:cs="Times New Roman"/>
          <w:bCs/>
          <w:kern w:val="0"/>
          <w:sz w:val="24"/>
          <w:szCs w:val="24"/>
          <w:lang w:val="pl-PL"/>
        </w:rPr>
        <w:t xml:space="preserve">Zamawiający: Samodzielny Publiczny Specjalistyczny Szpital Zachodni im. św. Jana Pawła II, 05-825 Grodzisk Mazowiecki, ul. Daleka 11, tel. 22-755-91-18; e-mail: </w:t>
      </w:r>
      <w:hyperlink r:id="rId25" w:history="1">
        <w:r w:rsidRPr="00C30164">
          <w:rPr>
            <w:rFonts w:ascii="Times New Roman" w:eastAsia="SimSun" w:hAnsi="Times New Roman" w:cs="Times New Roman"/>
            <w:bCs/>
            <w:color w:val="0000FF"/>
            <w:kern w:val="0"/>
            <w:sz w:val="24"/>
            <w:szCs w:val="24"/>
            <w:u w:val="single"/>
            <w:lang w:val="pl-PL"/>
          </w:rPr>
          <w:t>inwestycje@szpitalzachodni.pl</w:t>
        </w:r>
      </w:hyperlink>
    </w:p>
    <w:p w14:paraId="77FBD45D" w14:textId="65C3B423" w:rsidR="00365A91" w:rsidRPr="00255E34" w:rsidRDefault="00365A91" w:rsidP="00255E34">
      <w:pPr>
        <w:pStyle w:val="Akapitzlist"/>
        <w:numPr>
          <w:ilvl w:val="0"/>
          <w:numId w:val="120"/>
        </w:numPr>
        <w:suppressAutoHyphens w:val="0"/>
        <w:autoSpaceDN/>
        <w:spacing w:after="0" w:line="259" w:lineRule="auto"/>
        <w:ind w:left="681" w:hanging="284"/>
        <w:jc w:val="both"/>
        <w:textAlignment w:val="auto"/>
        <w:rPr>
          <w:rFonts w:ascii="Times New Roman" w:eastAsia="SimSun" w:hAnsi="Times New Roman" w:cs="Times New Roman"/>
          <w:bCs/>
          <w:kern w:val="0"/>
          <w:sz w:val="24"/>
          <w:szCs w:val="24"/>
        </w:rPr>
      </w:pPr>
      <w:proofErr w:type="spellStart"/>
      <w:r w:rsidRPr="00255E34">
        <w:rPr>
          <w:rFonts w:ascii="Times New Roman" w:eastAsia="SimSun" w:hAnsi="Times New Roman" w:cs="Times New Roman"/>
          <w:bCs/>
          <w:kern w:val="0"/>
          <w:sz w:val="24"/>
          <w:szCs w:val="24"/>
        </w:rPr>
        <w:t>Wykonawca</w:t>
      </w:r>
      <w:proofErr w:type="spellEnd"/>
      <w:r w:rsidRPr="00255E34">
        <w:rPr>
          <w:rFonts w:ascii="Times New Roman" w:eastAsia="SimSun" w:hAnsi="Times New Roman" w:cs="Times New Roman"/>
          <w:bCs/>
          <w:kern w:val="0"/>
          <w:sz w:val="24"/>
          <w:szCs w:val="24"/>
        </w:rPr>
        <w:t>:</w:t>
      </w:r>
      <w:r w:rsidR="00255E34" w:rsidRPr="00255E34">
        <w:rPr>
          <w:rFonts w:ascii="Times New Roman" w:eastAsia="SimSun" w:hAnsi="Times New Roman" w:cs="Times New Roman"/>
          <w:bCs/>
          <w:kern w:val="0"/>
          <w:sz w:val="24"/>
          <w:szCs w:val="24"/>
        </w:rPr>
        <w:t xml:space="preserve"> </w:t>
      </w:r>
      <w:r w:rsidRPr="00255E34">
        <w:rPr>
          <w:rFonts w:ascii="Times New Roman" w:eastAsia="SimSun" w:hAnsi="Times New Roman" w:cs="Times New Roman"/>
          <w:bCs/>
          <w:kern w:val="0"/>
          <w:sz w:val="24"/>
          <w:szCs w:val="24"/>
        </w:rPr>
        <w:t>…………………….………………………………………………………………………</w:t>
      </w:r>
    </w:p>
    <w:p w14:paraId="130EF2CB" w14:textId="77777777" w:rsidR="00365A91" w:rsidRPr="00365A91" w:rsidRDefault="00365A91" w:rsidP="00E64411">
      <w:pPr>
        <w:widowControl/>
        <w:numPr>
          <w:ilvl w:val="0"/>
          <w:numId w:val="85"/>
        </w:numPr>
        <w:autoSpaceDN/>
        <w:ind w:left="425" w:hanging="425"/>
        <w:jc w:val="both"/>
        <w:textAlignment w:val="auto"/>
        <w:rPr>
          <w:rFonts w:eastAsia="SimSun"/>
          <w:bCs/>
          <w:kern w:val="0"/>
          <w:lang w:eastAsia="en-US"/>
        </w:rPr>
      </w:pPr>
      <w:r w:rsidRPr="00365A91">
        <w:rPr>
          <w:rFonts w:eastAsia="SimSun"/>
          <w:bCs/>
          <w:kern w:val="0"/>
          <w:lang w:eastAsia="en-US"/>
        </w:rPr>
        <w:t>Strony zobowiązują są do wzajemnego powiadomienia o każdej zmianie adresu do korespondencji i kontaktu, o którym mowa w ust 10. Powiadomienie winno być pod rygorem nieważności dokonane w formie pisemnej i doręczone stronie osobiście za pisemnym potwierdzeniem odbioru lub listem poleconym za zwrotnym potwierdzeniem odbioru.</w:t>
      </w:r>
    </w:p>
    <w:p w14:paraId="3F8504BA" w14:textId="68156008" w:rsidR="00365A91" w:rsidRPr="00365A91" w:rsidRDefault="00365A91" w:rsidP="00E64411">
      <w:pPr>
        <w:widowControl/>
        <w:numPr>
          <w:ilvl w:val="0"/>
          <w:numId w:val="85"/>
        </w:numPr>
        <w:autoSpaceDN/>
        <w:ind w:left="425" w:hanging="425"/>
        <w:jc w:val="both"/>
        <w:textAlignment w:val="auto"/>
        <w:rPr>
          <w:rFonts w:eastAsia="SimSun"/>
          <w:kern w:val="0"/>
        </w:rPr>
      </w:pPr>
      <w:r w:rsidRPr="00365A91">
        <w:rPr>
          <w:rFonts w:eastAsia="SimSun"/>
          <w:bCs/>
          <w:kern w:val="0"/>
          <w:lang w:eastAsia="en-US"/>
        </w:rPr>
        <w:t>Zaniechanie obowiązku, o którym mowa w ust. 11 powoduje, że pismo wysłane na adres wskazany ust</w:t>
      </w:r>
      <w:r w:rsidR="00B87071">
        <w:rPr>
          <w:rFonts w:eastAsia="SimSun"/>
          <w:bCs/>
          <w:kern w:val="0"/>
          <w:lang w:eastAsia="en-US"/>
        </w:rPr>
        <w:t>ępie</w:t>
      </w:r>
      <w:r w:rsidRPr="00365A91">
        <w:rPr>
          <w:rFonts w:eastAsia="SimSun"/>
          <w:bCs/>
          <w:kern w:val="0"/>
          <w:lang w:eastAsia="en-US"/>
        </w:rPr>
        <w:t> 10 uznaje się za doręczone</w:t>
      </w:r>
      <w:r w:rsidRPr="00365A91">
        <w:rPr>
          <w:rFonts w:eastAsia="SimSun"/>
          <w:kern w:val="0"/>
        </w:rPr>
        <w:t>.</w:t>
      </w:r>
    </w:p>
    <w:p w14:paraId="6D132923" w14:textId="1507D052" w:rsidR="00365A91" w:rsidRPr="00365A91" w:rsidRDefault="00B87071" w:rsidP="007066D5">
      <w:pPr>
        <w:widowControl/>
        <w:numPr>
          <w:ilvl w:val="0"/>
          <w:numId w:val="98"/>
        </w:numPr>
        <w:suppressAutoHyphens w:val="0"/>
        <w:autoSpaceDN/>
        <w:spacing w:line="259" w:lineRule="auto"/>
        <w:ind w:left="714" w:hanging="357"/>
        <w:jc w:val="center"/>
        <w:textAlignment w:val="auto"/>
        <w:rPr>
          <w:rFonts w:eastAsia="SimSun"/>
          <w:kern w:val="0"/>
          <w:lang w:eastAsia="en-US"/>
        </w:rPr>
      </w:pPr>
      <w:r>
        <w:rPr>
          <w:rFonts w:eastAsia="SimSun"/>
          <w:kern w:val="0"/>
          <w:lang w:eastAsia="en-US"/>
        </w:rPr>
        <w:t>(jeśli dotyczy)</w:t>
      </w:r>
    </w:p>
    <w:p w14:paraId="131E0E31" w14:textId="20B94422" w:rsidR="00365A91" w:rsidRPr="00365A91" w:rsidRDefault="00365A91" w:rsidP="00E64411">
      <w:pPr>
        <w:widowControl/>
        <w:numPr>
          <w:ilvl w:val="0"/>
          <w:numId w:val="105"/>
        </w:numPr>
        <w:suppressAutoHyphens w:val="0"/>
        <w:autoSpaceDN/>
        <w:spacing w:line="259" w:lineRule="auto"/>
        <w:ind w:left="426" w:hanging="426"/>
        <w:jc w:val="both"/>
        <w:textAlignment w:val="auto"/>
        <w:rPr>
          <w:rFonts w:eastAsia="SimSun"/>
          <w:kern w:val="0"/>
          <w:lang w:eastAsia="en-US"/>
        </w:rPr>
      </w:pPr>
      <w:r w:rsidRPr="00365A91">
        <w:rPr>
          <w:rFonts w:eastAsia="SimSun"/>
          <w:kern w:val="0"/>
          <w:lang w:eastAsia="en-US"/>
        </w:rPr>
        <w:t>Wykonawca oświadcza, że wykona przedmiot umowy przy udziale podwykonawców, których lista wraz z określeniem części zamówienia stanowi załącznik nr 3 do umowy</w:t>
      </w:r>
      <w:r w:rsidR="00B87071">
        <w:rPr>
          <w:rFonts w:eastAsia="Calibri"/>
          <w:kern w:val="0"/>
          <w:lang w:eastAsia="en-US"/>
        </w:rPr>
        <w:t>.</w:t>
      </w:r>
    </w:p>
    <w:p w14:paraId="031325A0" w14:textId="7AA0C27F" w:rsidR="00365A91" w:rsidRPr="00365A91" w:rsidRDefault="00365A91" w:rsidP="00E64411">
      <w:pPr>
        <w:widowControl/>
        <w:numPr>
          <w:ilvl w:val="0"/>
          <w:numId w:val="105"/>
        </w:numPr>
        <w:suppressAutoHyphens w:val="0"/>
        <w:autoSpaceDN/>
        <w:spacing w:line="259" w:lineRule="auto"/>
        <w:ind w:left="426" w:hanging="426"/>
        <w:jc w:val="both"/>
        <w:textAlignment w:val="auto"/>
        <w:rPr>
          <w:rFonts w:eastAsia="SimSun"/>
          <w:kern w:val="0"/>
          <w:lang w:eastAsia="en-US"/>
        </w:rPr>
      </w:pPr>
      <w:r w:rsidRPr="00365A91">
        <w:rPr>
          <w:rFonts w:eastAsia="SimSun"/>
          <w:kern w:val="0"/>
          <w:lang w:eastAsia="en-US"/>
        </w:rPr>
        <w:t>Wykonawca ponosi wobec Zamawiającego odpowiedzialność jak za działania własne, za działania, które wykonuje przy pomocy Podwykonawców</w:t>
      </w:r>
      <w:r w:rsidRPr="00365A91">
        <w:rPr>
          <w:rFonts w:eastAsia="Calibri"/>
          <w:kern w:val="0"/>
          <w:lang w:eastAsia="en-US"/>
        </w:rPr>
        <w:t xml:space="preserve"> </w:t>
      </w:r>
    </w:p>
    <w:p w14:paraId="10972AF8" w14:textId="6A4E2D25" w:rsidR="00365A91" w:rsidRPr="00365A91" w:rsidRDefault="00365A91" w:rsidP="00E64411">
      <w:pPr>
        <w:widowControl/>
        <w:numPr>
          <w:ilvl w:val="0"/>
          <w:numId w:val="105"/>
        </w:numPr>
        <w:suppressAutoHyphens w:val="0"/>
        <w:autoSpaceDN/>
        <w:spacing w:line="259" w:lineRule="auto"/>
        <w:ind w:left="426" w:hanging="426"/>
        <w:jc w:val="both"/>
        <w:textAlignment w:val="auto"/>
        <w:rPr>
          <w:rFonts w:eastAsia="SimSun"/>
          <w:kern w:val="0"/>
          <w:lang w:eastAsia="en-US"/>
        </w:rPr>
      </w:pPr>
      <w:r w:rsidRPr="00365A91">
        <w:rPr>
          <w:rFonts w:eastAsia="SimSun"/>
          <w:kern w:val="0"/>
          <w:lang w:eastAsia="en-US"/>
        </w:rPr>
        <w:t>Wszystkie umowy o podwykonawstwo muszą być zawarte w formie pisemnej pod rygorem nieważności</w:t>
      </w:r>
      <w:r w:rsidR="00B87071">
        <w:rPr>
          <w:rFonts w:eastAsia="SimSun"/>
          <w:kern w:val="0"/>
          <w:lang w:eastAsia="en-US"/>
        </w:rPr>
        <w:t>.</w:t>
      </w:r>
    </w:p>
    <w:p w14:paraId="12581649" w14:textId="6571A756" w:rsidR="00365A91" w:rsidRPr="00365A91" w:rsidRDefault="00365A91" w:rsidP="00E64411">
      <w:pPr>
        <w:widowControl/>
        <w:numPr>
          <w:ilvl w:val="0"/>
          <w:numId w:val="105"/>
        </w:numPr>
        <w:suppressAutoHyphens w:val="0"/>
        <w:autoSpaceDN/>
        <w:spacing w:line="259" w:lineRule="auto"/>
        <w:ind w:left="426" w:hanging="426"/>
        <w:jc w:val="both"/>
        <w:textAlignment w:val="auto"/>
        <w:rPr>
          <w:rFonts w:eastAsia="SimSun"/>
          <w:kern w:val="0"/>
          <w:lang w:eastAsia="en-US"/>
        </w:rPr>
      </w:pPr>
      <w:r w:rsidRPr="00365A91">
        <w:rPr>
          <w:rFonts w:eastAsia="SimSun"/>
          <w:kern w:val="0"/>
          <w:lang w:eastAsia="en-US"/>
        </w:rPr>
        <w:t>Wykonawca jest zobowiązany do terminowego regulowania wszelkich zobowiązań wobec podwykonawców, z którymi współpracuje w związku z realizacją umowy</w:t>
      </w:r>
      <w:r w:rsidR="00B87071">
        <w:rPr>
          <w:rFonts w:eastAsia="Calibri"/>
          <w:kern w:val="0"/>
          <w:lang w:eastAsia="en-US"/>
        </w:rPr>
        <w:t>.</w:t>
      </w:r>
    </w:p>
    <w:p w14:paraId="585B9CC0" w14:textId="77777777" w:rsidR="00365A91" w:rsidRPr="00365A91" w:rsidRDefault="00365A91" w:rsidP="00E64411">
      <w:pPr>
        <w:widowControl/>
        <w:numPr>
          <w:ilvl w:val="0"/>
          <w:numId w:val="105"/>
        </w:numPr>
        <w:suppressAutoHyphens w:val="0"/>
        <w:autoSpaceDN/>
        <w:spacing w:line="259" w:lineRule="auto"/>
        <w:ind w:left="426" w:hanging="426"/>
        <w:jc w:val="both"/>
        <w:textAlignment w:val="auto"/>
        <w:rPr>
          <w:rFonts w:eastAsia="SimSun"/>
          <w:kern w:val="0"/>
          <w:lang w:eastAsia="en-US"/>
        </w:rPr>
      </w:pPr>
      <w:r w:rsidRPr="00365A91">
        <w:rPr>
          <w:rFonts w:eastAsia="SimSun"/>
          <w:kern w:val="0"/>
          <w:lang w:eastAsia="en-US"/>
        </w:rPr>
        <w:t>Zamawiający nie ponosi odpowiedzialności za zawarcie przez Wykonawcę umowy o podwykonawstwo bez wymaganej zgody Zamawiającego, skutki z tego wynikające będą obciążały wyłącznie Wykonawcę</w:t>
      </w:r>
      <w:r w:rsidRPr="00365A91">
        <w:rPr>
          <w:rFonts w:eastAsia="Calibri"/>
          <w:kern w:val="0"/>
          <w:lang w:eastAsia="en-US"/>
        </w:rPr>
        <w:t>.</w:t>
      </w:r>
    </w:p>
    <w:p w14:paraId="4D994E5C" w14:textId="77777777" w:rsidR="00365A91" w:rsidRPr="00365A91" w:rsidRDefault="00365A91" w:rsidP="00E64411">
      <w:pPr>
        <w:widowControl/>
        <w:numPr>
          <w:ilvl w:val="0"/>
          <w:numId w:val="105"/>
        </w:numPr>
        <w:autoSpaceDN/>
        <w:spacing w:line="259" w:lineRule="auto"/>
        <w:ind w:left="425" w:hanging="425"/>
        <w:jc w:val="both"/>
        <w:textAlignment w:val="auto"/>
        <w:rPr>
          <w:rFonts w:eastAsia="SimSun"/>
          <w:kern w:val="0"/>
          <w:lang w:eastAsia="en-US"/>
        </w:rPr>
      </w:pPr>
      <w:r w:rsidRPr="00365A91">
        <w:rPr>
          <w:rFonts w:eastAsia="SimSun"/>
          <w:kern w:val="0"/>
          <w:lang w:eastAsia="en-US"/>
        </w:rPr>
        <w:t>Zamawiający dokonuje bezpośredniej zapłaty wymagalnego wynagrodzenia przysługującego Podwykonawcy, który zawarł zaakceptowaną przez Zamawiającego umowę o podwykonawstwo, w przypadku uchylenia się od obowiązku zapłaty wynagrodzenia Podwykonawcy przez Wykonawcę. Wynagrodzenie, o którym mowa powyżej dotyczy wyłącznie należności powstałych po zaakceptowaniu przez Zamawiającego umowy o podwykonawstwo.</w:t>
      </w:r>
    </w:p>
    <w:p w14:paraId="0D600CBF" w14:textId="77777777" w:rsidR="00365A91" w:rsidRPr="00365A91" w:rsidRDefault="00365A91" w:rsidP="00E64411">
      <w:pPr>
        <w:widowControl/>
        <w:numPr>
          <w:ilvl w:val="0"/>
          <w:numId w:val="105"/>
        </w:numPr>
        <w:autoSpaceDN/>
        <w:spacing w:line="259" w:lineRule="auto"/>
        <w:ind w:left="425" w:hanging="425"/>
        <w:jc w:val="both"/>
        <w:textAlignment w:val="auto"/>
        <w:rPr>
          <w:rFonts w:eastAsia="SimSun"/>
          <w:kern w:val="0"/>
          <w:lang w:eastAsia="en-US"/>
        </w:rPr>
      </w:pPr>
      <w:r w:rsidRPr="00365A91">
        <w:rPr>
          <w:rFonts w:eastAsia="SimSun"/>
          <w:kern w:val="0"/>
          <w:lang w:eastAsia="en-US"/>
        </w:rPr>
        <w:t>Bezpośrednia zapłata obejmuje wyłącznie wynagrodzenie, bez odsetek należnych Podwykonawcy.</w:t>
      </w:r>
    </w:p>
    <w:p w14:paraId="38D5AF63" w14:textId="77777777" w:rsidR="00365A91" w:rsidRPr="00365A91" w:rsidRDefault="00365A91" w:rsidP="00E64411">
      <w:pPr>
        <w:widowControl/>
        <w:numPr>
          <w:ilvl w:val="0"/>
          <w:numId w:val="105"/>
        </w:numPr>
        <w:suppressAutoHyphens w:val="0"/>
        <w:autoSpaceDN/>
        <w:spacing w:line="259" w:lineRule="auto"/>
        <w:ind w:left="426" w:hanging="426"/>
        <w:jc w:val="both"/>
        <w:textAlignment w:val="auto"/>
        <w:rPr>
          <w:rFonts w:eastAsia="SimSun"/>
          <w:kern w:val="0"/>
          <w:lang w:eastAsia="en-US"/>
        </w:rPr>
      </w:pPr>
      <w:r w:rsidRPr="00365A91">
        <w:rPr>
          <w:rFonts w:eastAsia="SimSun"/>
          <w:kern w:val="0"/>
          <w:lang w:eastAsia="en-US"/>
        </w:rPr>
        <w:t xml:space="preserve">W przypadku dokonania bezpośredniej zapłaty Podwykonawcy, Zamawiający potrąca kwotę wypłaconego wynagrodzenia z wynagrodzenia należnego Wykonawcy. </w:t>
      </w:r>
    </w:p>
    <w:p w14:paraId="78B6450C" w14:textId="77777777" w:rsidR="00365A91" w:rsidRPr="00365A91" w:rsidRDefault="00365A91" w:rsidP="00365A91">
      <w:pPr>
        <w:widowControl/>
        <w:numPr>
          <w:ilvl w:val="0"/>
          <w:numId w:val="98"/>
        </w:numPr>
        <w:suppressAutoHyphens w:val="0"/>
        <w:autoSpaceDN/>
        <w:spacing w:before="120" w:after="160" w:line="259" w:lineRule="auto"/>
        <w:jc w:val="center"/>
        <w:textAlignment w:val="auto"/>
        <w:rPr>
          <w:rFonts w:eastAsia="SimSun"/>
          <w:bCs/>
          <w:kern w:val="0"/>
          <w:lang w:eastAsia="en-US"/>
        </w:rPr>
      </w:pPr>
    </w:p>
    <w:p w14:paraId="0383E6A2" w14:textId="77777777" w:rsidR="00365A91" w:rsidRPr="00365A91" w:rsidRDefault="00365A91" w:rsidP="00764DB1">
      <w:pPr>
        <w:widowControl/>
        <w:numPr>
          <w:ilvl w:val="1"/>
          <w:numId w:val="87"/>
        </w:numPr>
        <w:suppressAutoHyphens w:val="0"/>
        <w:autoSpaceDN/>
        <w:spacing w:line="259" w:lineRule="auto"/>
        <w:ind w:left="426" w:hanging="426"/>
        <w:jc w:val="both"/>
        <w:textAlignment w:val="auto"/>
        <w:rPr>
          <w:rFonts w:eastAsia="SimSun"/>
          <w:bCs/>
          <w:kern w:val="0"/>
          <w:lang w:eastAsia="en-US"/>
        </w:rPr>
      </w:pPr>
      <w:r w:rsidRPr="00365A91">
        <w:rPr>
          <w:rFonts w:eastAsia="SimSun"/>
          <w:bCs/>
          <w:kern w:val="0"/>
          <w:lang w:eastAsia="en-US"/>
        </w:rPr>
        <w:t>Strony umowy postanawiają, że naprawienie szkody wynikłej z niewykonania lub nienależytego wykonania umowy nastąpi przez zapłatę kar umownych.</w:t>
      </w:r>
    </w:p>
    <w:p w14:paraId="76337F55" w14:textId="77777777" w:rsidR="00365A91" w:rsidRPr="00365A91" w:rsidRDefault="00365A91" w:rsidP="00764DB1">
      <w:pPr>
        <w:widowControl/>
        <w:numPr>
          <w:ilvl w:val="1"/>
          <w:numId w:val="87"/>
        </w:numPr>
        <w:suppressAutoHyphens w:val="0"/>
        <w:autoSpaceDN/>
        <w:spacing w:line="259" w:lineRule="auto"/>
        <w:ind w:left="426" w:hanging="426"/>
        <w:jc w:val="both"/>
        <w:textAlignment w:val="auto"/>
        <w:rPr>
          <w:rFonts w:eastAsia="SimSun"/>
          <w:bCs/>
          <w:kern w:val="0"/>
          <w:lang w:eastAsia="en-US"/>
        </w:rPr>
      </w:pPr>
      <w:r w:rsidRPr="00365A91">
        <w:rPr>
          <w:rFonts w:eastAsia="SimSun"/>
          <w:bCs/>
          <w:kern w:val="0"/>
          <w:lang w:eastAsia="en-US"/>
        </w:rPr>
        <w:t>Wykonawca zapłaci Zamawiającemu kary umowne w przypadku:</w:t>
      </w:r>
    </w:p>
    <w:p w14:paraId="30A8DFB5" w14:textId="77777777" w:rsidR="00365A91" w:rsidRPr="00365A91" w:rsidRDefault="00365A91" w:rsidP="00CF3E21">
      <w:pPr>
        <w:widowControl/>
        <w:numPr>
          <w:ilvl w:val="2"/>
          <w:numId w:val="106"/>
        </w:numPr>
        <w:autoSpaceDN/>
        <w:spacing w:line="259" w:lineRule="auto"/>
        <w:ind w:left="850" w:hanging="425"/>
        <w:jc w:val="both"/>
        <w:textAlignment w:val="auto"/>
        <w:rPr>
          <w:rFonts w:eastAsia="SimSun"/>
          <w:bCs/>
          <w:kern w:val="0"/>
          <w:lang w:eastAsia="en-US"/>
        </w:rPr>
      </w:pPr>
      <w:r w:rsidRPr="00365A91">
        <w:rPr>
          <w:rFonts w:eastAsia="SimSun"/>
          <w:bCs/>
          <w:kern w:val="0"/>
          <w:lang w:eastAsia="en-US"/>
        </w:rPr>
        <w:t>nie wykona terminowo prac przewidzianych do odbioru końcowego, zapłaci na rzecz Zamawiającego karę umowną w wysokości 0,1% ceny brutto o której mowa w </w:t>
      </w:r>
      <w:r w:rsidRPr="00365A91">
        <w:rPr>
          <w:rFonts w:eastAsia="SimSun"/>
          <w:kern w:val="0"/>
        </w:rPr>
        <w:t xml:space="preserve">§ 4 pkt 1, </w:t>
      </w:r>
      <w:r w:rsidRPr="00365A91">
        <w:rPr>
          <w:rFonts w:eastAsia="SimSun"/>
          <w:bCs/>
          <w:kern w:val="0"/>
          <w:lang w:eastAsia="en-US"/>
        </w:rPr>
        <w:t>za każdy dzień opóźnienia</w:t>
      </w:r>
      <w:r w:rsidRPr="00365A91">
        <w:rPr>
          <w:rFonts w:eastAsia="SimSun"/>
          <w:kern w:val="0"/>
        </w:rPr>
        <w:t xml:space="preserve"> do 30 dni,</w:t>
      </w:r>
    </w:p>
    <w:p w14:paraId="599AF819" w14:textId="77777777" w:rsidR="00365A91" w:rsidRPr="00365A91" w:rsidRDefault="00365A91" w:rsidP="00CF3E21">
      <w:pPr>
        <w:widowControl/>
        <w:numPr>
          <w:ilvl w:val="2"/>
          <w:numId w:val="106"/>
        </w:numPr>
        <w:autoSpaceDN/>
        <w:spacing w:line="276" w:lineRule="auto"/>
        <w:ind w:left="850" w:hanging="425"/>
        <w:jc w:val="both"/>
        <w:textAlignment w:val="auto"/>
        <w:rPr>
          <w:rFonts w:eastAsia="Calibri"/>
          <w:kern w:val="0"/>
        </w:rPr>
      </w:pPr>
      <w:r w:rsidRPr="00365A91">
        <w:rPr>
          <w:rFonts w:eastAsia="Calibri"/>
          <w:kern w:val="0"/>
        </w:rPr>
        <w:t xml:space="preserve">za opóźnienie w oddaniu przedmiotu umowy ponad 30 dni - w wysokości 0,2% </w:t>
      </w:r>
      <w:r w:rsidRPr="00365A91">
        <w:rPr>
          <w:rFonts w:eastAsia="SimSun"/>
          <w:kern w:val="0"/>
        </w:rPr>
        <w:t>ceny umownej brutto za każdy dzień opóźnienia,</w:t>
      </w:r>
    </w:p>
    <w:p w14:paraId="292CACA7" w14:textId="4138409C" w:rsidR="00365A91" w:rsidRPr="00365A91" w:rsidRDefault="00365A91" w:rsidP="00764DB1">
      <w:pPr>
        <w:widowControl/>
        <w:numPr>
          <w:ilvl w:val="2"/>
          <w:numId w:val="106"/>
        </w:numPr>
        <w:suppressAutoHyphens w:val="0"/>
        <w:autoSpaceDN/>
        <w:spacing w:line="259" w:lineRule="auto"/>
        <w:ind w:left="851" w:hanging="425"/>
        <w:jc w:val="both"/>
        <w:textAlignment w:val="auto"/>
        <w:rPr>
          <w:rFonts w:eastAsia="SimSun"/>
          <w:bCs/>
          <w:kern w:val="0"/>
          <w:lang w:eastAsia="en-US"/>
        </w:rPr>
      </w:pPr>
      <w:r w:rsidRPr="00365A91">
        <w:rPr>
          <w:rFonts w:eastAsia="SimSun"/>
          <w:bCs/>
          <w:kern w:val="0"/>
          <w:lang w:eastAsia="en-US"/>
        </w:rPr>
        <w:t xml:space="preserve">zwłoki w usunięciu wad stwierdzonych przy odbiorze lub ujawnionych w okresie </w:t>
      </w:r>
      <w:r w:rsidR="00B87071" w:rsidRPr="00365A91">
        <w:rPr>
          <w:rFonts w:eastAsia="SimSun"/>
          <w:bCs/>
          <w:kern w:val="0"/>
          <w:lang w:eastAsia="en-US"/>
        </w:rPr>
        <w:t xml:space="preserve">gwarancji </w:t>
      </w:r>
      <w:r w:rsidR="00B87071">
        <w:rPr>
          <w:rFonts w:eastAsia="SimSun"/>
          <w:bCs/>
          <w:kern w:val="0"/>
          <w:lang w:eastAsia="en-US"/>
        </w:rPr>
        <w:t xml:space="preserve">jakości i </w:t>
      </w:r>
      <w:r w:rsidRPr="00365A91">
        <w:rPr>
          <w:rFonts w:eastAsia="SimSun"/>
          <w:bCs/>
          <w:kern w:val="0"/>
          <w:lang w:eastAsia="en-US"/>
        </w:rPr>
        <w:t xml:space="preserve">rękojmi - w wysokości 0,2% </w:t>
      </w:r>
      <w:bookmarkStart w:id="30" w:name="_Hlk92698749"/>
      <w:r w:rsidRPr="00365A91">
        <w:rPr>
          <w:rFonts w:eastAsia="SimSun"/>
          <w:bCs/>
          <w:kern w:val="0"/>
          <w:lang w:eastAsia="en-US"/>
        </w:rPr>
        <w:t xml:space="preserve">ceny umownej brutto o której mowa w </w:t>
      </w:r>
      <w:r w:rsidRPr="00365A91">
        <w:rPr>
          <w:rFonts w:eastAsia="SimSun"/>
          <w:kern w:val="0"/>
        </w:rPr>
        <w:t xml:space="preserve">§ 4 pkt 1 </w:t>
      </w:r>
      <w:bookmarkEnd w:id="30"/>
      <w:r w:rsidRPr="00365A91">
        <w:rPr>
          <w:rFonts w:eastAsia="SimSun"/>
          <w:bCs/>
          <w:kern w:val="0"/>
          <w:lang w:eastAsia="en-US"/>
        </w:rPr>
        <w:t>za każdy dzień zwłoki, liczony od upływu terminu wyznaczonego na usunięcie wad,</w:t>
      </w:r>
    </w:p>
    <w:p w14:paraId="36F01E67" w14:textId="77777777" w:rsidR="00365A91" w:rsidRPr="00365A91" w:rsidRDefault="00365A91" w:rsidP="00764DB1">
      <w:pPr>
        <w:widowControl/>
        <w:numPr>
          <w:ilvl w:val="2"/>
          <w:numId w:val="106"/>
        </w:numPr>
        <w:suppressAutoHyphens w:val="0"/>
        <w:autoSpaceDN/>
        <w:spacing w:line="259" w:lineRule="auto"/>
        <w:ind w:left="851" w:hanging="425"/>
        <w:jc w:val="both"/>
        <w:textAlignment w:val="auto"/>
        <w:rPr>
          <w:rFonts w:eastAsia="SimSun"/>
          <w:bCs/>
          <w:kern w:val="0"/>
          <w:lang w:eastAsia="en-US"/>
        </w:rPr>
      </w:pPr>
      <w:r w:rsidRPr="00365A91">
        <w:rPr>
          <w:rFonts w:eastAsia="SimSun"/>
          <w:bCs/>
          <w:kern w:val="0"/>
          <w:lang w:eastAsia="en-US"/>
        </w:rPr>
        <w:t xml:space="preserve">z tytułu odstąpienia od umowy przez Zmawiającego z powodu okoliczności, o których mowa w § 11 lub rozwiązania umowy z przyczyn leżących po stronie Wykonawcy (niezależnych od Zamawiającego), w wysokości 10 % ceny umownej brutto o której mowa w </w:t>
      </w:r>
      <w:r w:rsidRPr="00365A91">
        <w:rPr>
          <w:rFonts w:eastAsia="SimSun"/>
          <w:kern w:val="0"/>
        </w:rPr>
        <w:t>§ 4 pkt 1,</w:t>
      </w:r>
    </w:p>
    <w:p w14:paraId="34CB34A7" w14:textId="317E8758" w:rsidR="00365A91" w:rsidRPr="00365A91" w:rsidRDefault="00365A91" w:rsidP="00B87071">
      <w:pPr>
        <w:widowControl/>
        <w:numPr>
          <w:ilvl w:val="1"/>
          <w:numId w:val="87"/>
        </w:numPr>
        <w:autoSpaceDN/>
        <w:spacing w:after="160" w:line="259" w:lineRule="auto"/>
        <w:ind w:left="425" w:hanging="425"/>
        <w:jc w:val="both"/>
        <w:textAlignment w:val="auto"/>
        <w:rPr>
          <w:rFonts w:eastAsia="Calibri"/>
          <w:bCs/>
          <w:kern w:val="0"/>
          <w:lang w:eastAsia="en-US"/>
        </w:rPr>
      </w:pPr>
      <w:r w:rsidRPr="00365A91">
        <w:rPr>
          <w:rFonts w:eastAsia="SimSun"/>
          <w:bCs/>
          <w:kern w:val="0"/>
          <w:lang w:eastAsia="en-US"/>
        </w:rPr>
        <w:t xml:space="preserve">Za przekroczenie terminów płatności, ustalonych w § 4 </w:t>
      </w:r>
      <w:r w:rsidR="00B87071">
        <w:rPr>
          <w:rFonts w:eastAsia="SimSun"/>
          <w:bCs/>
          <w:kern w:val="0"/>
          <w:lang w:eastAsia="en-US"/>
        </w:rPr>
        <w:t xml:space="preserve">ust. 5 </w:t>
      </w:r>
      <w:r w:rsidRPr="00365A91">
        <w:rPr>
          <w:rFonts w:eastAsia="SimSun"/>
          <w:bCs/>
          <w:kern w:val="0"/>
          <w:lang w:eastAsia="en-US"/>
        </w:rPr>
        <w:t>umowy, Wykonawca może naliczyć Zamawiającemu odsetki ustawowe za okres opóźnienia.</w:t>
      </w:r>
      <w:r w:rsidRPr="00365A91">
        <w:rPr>
          <w:rFonts w:eastAsia="SimSun"/>
          <w:kern w:val="0"/>
          <w:lang w:eastAsia="en-US"/>
        </w:rPr>
        <w:t xml:space="preserve"> </w:t>
      </w:r>
    </w:p>
    <w:p w14:paraId="72AFBF56" w14:textId="5A29C2A2" w:rsidR="00365A91" w:rsidRPr="00365A91" w:rsidRDefault="00365A91" w:rsidP="00DB6E2A">
      <w:pPr>
        <w:widowControl/>
        <w:numPr>
          <w:ilvl w:val="1"/>
          <w:numId w:val="87"/>
        </w:numPr>
        <w:autoSpaceDN/>
        <w:spacing w:after="160" w:line="259" w:lineRule="auto"/>
        <w:ind w:left="425" w:hanging="425"/>
        <w:jc w:val="both"/>
        <w:textAlignment w:val="auto"/>
        <w:rPr>
          <w:rFonts w:eastAsia="Calibri"/>
          <w:kern w:val="0"/>
          <w:lang w:eastAsia="en-US"/>
        </w:rPr>
      </w:pPr>
      <w:r w:rsidRPr="00365A91">
        <w:rPr>
          <w:rFonts w:eastAsia="SimSun"/>
          <w:kern w:val="0"/>
          <w:lang w:eastAsia="en-US"/>
        </w:rPr>
        <w:t>Strony umowy postanawiają, że wstrzymanie wykonania przedmiotu umowy wynikłe z przyczyn niezależnych od Zamawiającego</w:t>
      </w:r>
      <w:r w:rsidR="00DB6E2A">
        <w:rPr>
          <w:rFonts w:eastAsia="SimSun"/>
          <w:kern w:val="0"/>
          <w:lang w:eastAsia="en-US"/>
        </w:rPr>
        <w:t xml:space="preserve"> czy Wykonawcy</w:t>
      </w:r>
      <w:r w:rsidRPr="00365A91">
        <w:rPr>
          <w:rFonts w:eastAsia="SimSun"/>
          <w:kern w:val="0"/>
          <w:lang w:eastAsia="en-US"/>
        </w:rPr>
        <w:t>, nie skutkują karami umownymi dla stron, stanowią natomiast podstawę do zmiany terminu zakończenia robót. W takim przypadku Zamawiający w terminie nie dłuższym niż 2 tygodnie od zaistnienia sytuacji złoży Wykonawcy pisemne oświadczenie o konieczności przerwania robót i przewidywanym terminie podjęcia ich kontynuacji. Sytuacja taka nie może być powodem odstąpienia od umowy przez Wykonawcę.</w:t>
      </w:r>
    </w:p>
    <w:p w14:paraId="5B4C29D2" w14:textId="77777777" w:rsidR="00365A91" w:rsidRPr="00365A91" w:rsidRDefault="00365A91" w:rsidP="00365A91">
      <w:pPr>
        <w:widowControl/>
        <w:numPr>
          <w:ilvl w:val="1"/>
          <w:numId w:val="87"/>
        </w:numPr>
        <w:suppressAutoHyphens w:val="0"/>
        <w:autoSpaceDN/>
        <w:spacing w:after="160" w:line="259" w:lineRule="auto"/>
        <w:ind w:left="426" w:hanging="426"/>
        <w:jc w:val="both"/>
        <w:textAlignment w:val="auto"/>
        <w:rPr>
          <w:rFonts w:eastAsia="SimSun"/>
          <w:kern w:val="0"/>
          <w:lang w:eastAsia="en-US"/>
        </w:rPr>
      </w:pPr>
      <w:r w:rsidRPr="00365A91">
        <w:rPr>
          <w:rFonts w:eastAsia="SimSun"/>
          <w:kern w:val="0"/>
          <w:lang w:eastAsia="en-US"/>
        </w:rPr>
        <w:t>W razie naliczenia kar umownych Zamawiający będzie upoważniony do potrącenia ich kwoty z faktury Wykonawcy.</w:t>
      </w:r>
    </w:p>
    <w:p w14:paraId="13ED4691" w14:textId="1B4B4C0E" w:rsidR="00365A91" w:rsidRPr="00085CA8" w:rsidRDefault="00365A91" w:rsidP="00764DB1">
      <w:pPr>
        <w:widowControl/>
        <w:numPr>
          <w:ilvl w:val="1"/>
          <w:numId w:val="87"/>
        </w:numPr>
        <w:autoSpaceDN/>
        <w:spacing w:after="160" w:line="259" w:lineRule="auto"/>
        <w:ind w:left="425" w:hanging="425"/>
        <w:jc w:val="both"/>
        <w:textAlignment w:val="auto"/>
        <w:rPr>
          <w:rFonts w:eastAsia="SimSun"/>
          <w:kern w:val="0"/>
          <w:sz w:val="22"/>
          <w:szCs w:val="22"/>
          <w:lang w:eastAsia="en-US"/>
        </w:rPr>
      </w:pPr>
      <w:r w:rsidRPr="00085CA8">
        <w:rPr>
          <w:rFonts w:eastAsia="SimSun"/>
          <w:kern w:val="0"/>
          <w:lang w:eastAsia="en-US"/>
        </w:rPr>
        <w:t xml:space="preserve">Łączna maksymalna wysokość kar umownych, których mogą dochodzić strony wynosi </w:t>
      </w:r>
      <w:r w:rsidR="00764DB1" w:rsidRPr="00085CA8">
        <w:rPr>
          <w:rFonts w:eastAsia="SimSun"/>
          <w:kern w:val="0"/>
          <w:lang w:eastAsia="en-US"/>
        </w:rPr>
        <w:t>20</w:t>
      </w:r>
      <w:r w:rsidRPr="00085CA8">
        <w:rPr>
          <w:rFonts w:eastAsia="SimSun"/>
          <w:kern w:val="0"/>
          <w:lang w:eastAsia="en-US"/>
        </w:rPr>
        <w:t>% wynagrodzenia umownego brutto określonego w § 4 ust. 1.</w:t>
      </w:r>
    </w:p>
    <w:p w14:paraId="10B8E406" w14:textId="77777777" w:rsidR="00365A91" w:rsidRPr="00365A91" w:rsidRDefault="00365A91" w:rsidP="00B87071">
      <w:pPr>
        <w:widowControl/>
        <w:numPr>
          <w:ilvl w:val="1"/>
          <w:numId w:val="87"/>
        </w:numPr>
        <w:autoSpaceDN/>
        <w:spacing w:after="160" w:line="259" w:lineRule="auto"/>
        <w:ind w:left="425" w:hanging="425"/>
        <w:jc w:val="both"/>
        <w:textAlignment w:val="auto"/>
        <w:rPr>
          <w:rFonts w:eastAsia="SimSun"/>
          <w:kern w:val="0"/>
          <w:lang w:eastAsia="en-US"/>
        </w:rPr>
      </w:pPr>
      <w:r w:rsidRPr="00365A91">
        <w:rPr>
          <w:rFonts w:eastAsia="SimSun"/>
          <w:kern w:val="0"/>
        </w:rPr>
        <w:t>W przypadku gdy wysokość poniesionej szkody jest większa od kary umownej, a także w przypadku, gdy szkoda powstała z przyczyn, dla których nie</w:t>
      </w:r>
      <w:r w:rsidRPr="00365A91">
        <w:rPr>
          <w:rFonts w:eastAsia="SimSun"/>
          <w:bCs/>
          <w:kern w:val="0"/>
        </w:rPr>
        <w:t> </w:t>
      </w:r>
      <w:r w:rsidRPr="00365A91">
        <w:rPr>
          <w:rFonts w:eastAsia="SimSun"/>
          <w:kern w:val="0"/>
        </w:rPr>
        <w:t>zastrzeżono kary umownej, Strony są uprawnione do żądania odszkodowania na</w:t>
      </w:r>
      <w:r w:rsidRPr="00365A91">
        <w:rPr>
          <w:rFonts w:eastAsia="SimSun"/>
          <w:bCs/>
          <w:kern w:val="0"/>
        </w:rPr>
        <w:t> </w:t>
      </w:r>
      <w:r w:rsidRPr="00365A91">
        <w:rPr>
          <w:rFonts w:eastAsia="SimSun"/>
          <w:kern w:val="0"/>
        </w:rPr>
        <w:t>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20106843" w14:textId="77777777" w:rsidR="00365A91" w:rsidRPr="00365A91" w:rsidRDefault="00365A91" w:rsidP="00365A91">
      <w:pPr>
        <w:widowControl/>
        <w:numPr>
          <w:ilvl w:val="0"/>
          <w:numId w:val="98"/>
        </w:numPr>
        <w:suppressAutoHyphens w:val="0"/>
        <w:autoSpaceDN/>
        <w:spacing w:before="120" w:after="160" w:line="259" w:lineRule="auto"/>
        <w:ind w:left="714" w:hanging="357"/>
        <w:jc w:val="center"/>
        <w:textAlignment w:val="auto"/>
        <w:rPr>
          <w:rFonts w:eastAsia="SimSun"/>
          <w:bCs/>
          <w:kern w:val="0"/>
          <w:lang w:eastAsia="en-US"/>
        </w:rPr>
      </w:pPr>
    </w:p>
    <w:p w14:paraId="307CA104" w14:textId="77777777" w:rsidR="00365A91" w:rsidRPr="00365A91" w:rsidRDefault="00365A91" w:rsidP="00B87071">
      <w:pPr>
        <w:widowControl/>
        <w:numPr>
          <w:ilvl w:val="0"/>
          <w:numId w:val="88"/>
        </w:numPr>
        <w:autoSpaceDN/>
        <w:spacing w:after="160" w:line="259" w:lineRule="auto"/>
        <w:ind w:left="425" w:hanging="425"/>
        <w:jc w:val="both"/>
        <w:textAlignment w:val="auto"/>
        <w:rPr>
          <w:rFonts w:eastAsia="SimSun"/>
          <w:kern w:val="0"/>
          <w:lang w:eastAsia="en-US"/>
        </w:rPr>
      </w:pPr>
      <w:r w:rsidRPr="00365A91">
        <w:rPr>
          <w:rFonts w:eastAsia="SimSun"/>
          <w:kern w:val="0"/>
          <w:lang w:eastAsia="en-US"/>
        </w:rPr>
        <w:t>Strony umowy postanawiają, że oprócz przypadków określonych w przepisach Kodeksu Cywilnego, Wykonawca może odstąpić od umowy, gdy Zamawiający odmawia bez wskazania uzasadnionej przyczyny, odbioru robót wykonanych na podstawie niniejszej umowy lub/i podpisania protokołu odbioru,</w:t>
      </w:r>
    </w:p>
    <w:p w14:paraId="3839E5A7" w14:textId="77777777" w:rsidR="00365A91" w:rsidRPr="00365A91" w:rsidRDefault="00365A91" w:rsidP="00365A91">
      <w:pPr>
        <w:widowControl/>
        <w:numPr>
          <w:ilvl w:val="0"/>
          <w:numId w:val="88"/>
        </w:numPr>
        <w:suppressAutoHyphens w:val="0"/>
        <w:autoSpaceDN/>
        <w:spacing w:after="160" w:line="259" w:lineRule="auto"/>
        <w:ind w:left="426" w:hanging="426"/>
        <w:jc w:val="both"/>
        <w:textAlignment w:val="auto"/>
        <w:rPr>
          <w:rFonts w:eastAsia="SimSun"/>
          <w:bCs/>
          <w:kern w:val="0"/>
          <w:lang w:eastAsia="en-US"/>
        </w:rPr>
      </w:pPr>
      <w:r w:rsidRPr="00365A91">
        <w:rPr>
          <w:rFonts w:eastAsia="SimSun"/>
          <w:bCs/>
          <w:kern w:val="0"/>
          <w:lang w:eastAsia="en-US"/>
        </w:rPr>
        <w:t>Zamawiający może odstąpić od umowy bez żadnych roszczeń ze strony Wykonawcy:</w:t>
      </w:r>
    </w:p>
    <w:p w14:paraId="202C1149" w14:textId="77777777" w:rsidR="00365A91" w:rsidRPr="00365A91" w:rsidRDefault="00365A91" w:rsidP="00365A91">
      <w:pPr>
        <w:widowControl/>
        <w:numPr>
          <w:ilvl w:val="2"/>
          <w:numId w:val="89"/>
        </w:numPr>
        <w:suppressAutoHyphens w:val="0"/>
        <w:autoSpaceDN/>
        <w:spacing w:after="160" w:line="259" w:lineRule="auto"/>
        <w:ind w:left="709" w:hanging="283"/>
        <w:jc w:val="both"/>
        <w:textAlignment w:val="auto"/>
        <w:rPr>
          <w:rFonts w:eastAsia="SimSun"/>
          <w:bCs/>
          <w:kern w:val="0"/>
          <w:lang w:eastAsia="en-US"/>
        </w:rPr>
      </w:pPr>
      <w:r w:rsidRPr="00365A91">
        <w:rPr>
          <w:rFonts w:eastAsia="SimSun"/>
          <w:bCs/>
          <w:kern w:val="0"/>
          <w:lang w:eastAsia="en-US"/>
        </w:rPr>
        <w:t xml:space="preserve">gdy Wykonawca nie rozpoczyna lub nie kontynuuje wykonania przedmiotu umowy przez okres dłuższy niż 30 dni, pomimo pisemnego wezwania Zamawiającego, albo opóźnia się z wykonaniem umowy tak dalece, że nie jest prawdopodobne, żeby zdołał ją ukończyć w umówionym terminie (art. 635 </w:t>
      </w:r>
      <w:proofErr w:type="spellStart"/>
      <w:r w:rsidRPr="00365A91">
        <w:rPr>
          <w:rFonts w:eastAsia="SimSun"/>
          <w:bCs/>
          <w:kern w:val="0"/>
          <w:lang w:eastAsia="en-US"/>
        </w:rPr>
        <w:t>k.c</w:t>
      </w:r>
      <w:proofErr w:type="spellEnd"/>
      <w:r w:rsidRPr="00365A91">
        <w:rPr>
          <w:rFonts w:eastAsia="SimSun"/>
          <w:bCs/>
          <w:kern w:val="0"/>
          <w:lang w:eastAsia="en-US"/>
        </w:rPr>
        <w:t>),</w:t>
      </w:r>
    </w:p>
    <w:p w14:paraId="559FDA49" w14:textId="77777777" w:rsidR="00365A91" w:rsidRPr="00365A91" w:rsidRDefault="00365A91" w:rsidP="00365A91">
      <w:pPr>
        <w:widowControl/>
        <w:numPr>
          <w:ilvl w:val="2"/>
          <w:numId w:val="89"/>
        </w:numPr>
        <w:suppressAutoHyphens w:val="0"/>
        <w:autoSpaceDN/>
        <w:spacing w:after="160" w:line="259" w:lineRule="auto"/>
        <w:ind w:left="709" w:hanging="283"/>
        <w:jc w:val="both"/>
        <w:textAlignment w:val="auto"/>
        <w:rPr>
          <w:rFonts w:eastAsia="SimSun"/>
          <w:bCs/>
          <w:kern w:val="0"/>
          <w:lang w:eastAsia="en-US"/>
        </w:rPr>
      </w:pPr>
      <w:r w:rsidRPr="00365A91">
        <w:rPr>
          <w:rFonts w:eastAsia="SimSun"/>
          <w:bCs/>
          <w:kern w:val="0"/>
          <w:lang w:eastAsia="en-US"/>
        </w:rPr>
        <w:t>jeżeli Wykonawca wykonuje przedmiot umowy w sposób wadliwy lub sprzeczny z umową, pomimo pisemnego wezwania go do zmiany sposobu wykonania i wyznaczenia mu w tym celu odpowiedniego terminu,</w:t>
      </w:r>
    </w:p>
    <w:p w14:paraId="60F83287" w14:textId="77777777" w:rsidR="00365A91" w:rsidRPr="00365A91" w:rsidRDefault="00365A91" w:rsidP="00B87071">
      <w:pPr>
        <w:widowControl/>
        <w:numPr>
          <w:ilvl w:val="2"/>
          <w:numId w:val="89"/>
        </w:numPr>
        <w:autoSpaceDN/>
        <w:spacing w:after="160" w:line="259" w:lineRule="auto"/>
        <w:ind w:left="709" w:hanging="284"/>
        <w:jc w:val="both"/>
        <w:textAlignment w:val="auto"/>
        <w:rPr>
          <w:rFonts w:eastAsia="SimSun"/>
          <w:bCs/>
          <w:kern w:val="0"/>
          <w:lang w:eastAsia="en-US"/>
        </w:rPr>
      </w:pPr>
      <w:r w:rsidRPr="00365A91">
        <w:rPr>
          <w:rFonts w:eastAsia="SimSun"/>
          <w:bCs/>
          <w:kern w:val="0"/>
          <w:lang w:eastAsia="en-US"/>
        </w:rPr>
        <w:t>w przypadku postawienia Wykonawcy w stan upadłości, rozwiązania firmy lub wydania nakazu zajęcia majątku Wykonawcy,</w:t>
      </w:r>
    </w:p>
    <w:p w14:paraId="2CB761CD" w14:textId="77777777" w:rsidR="00365A91" w:rsidRPr="00365A91" w:rsidRDefault="00365A91" w:rsidP="00B87071">
      <w:pPr>
        <w:widowControl/>
        <w:numPr>
          <w:ilvl w:val="2"/>
          <w:numId w:val="89"/>
        </w:numPr>
        <w:autoSpaceDN/>
        <w:spacing w:after="160" w:line="259" w:lineRule="auto"/>
        <w:ind w:left="709" w:hanging="284"/>
        <w:jc w:val="both"/>
        <w:textAlignment w:val="auto"/>
        <w:rPr>
          <w:rFonts w:eastAsia="SimSun"/>
          <w:bCs/>
          <w:kern w:val="0"/>
          <w:lang w:eastAsia="en-US"/>
        </w:rPr>
      </w:pPr>
      <w:r w:rsidRPr="00365A91">
        <w:rPr>
          <w:rFonts w:eastAsia="SimSun"/>
          <w:bCs/>
          <w:kern w:val="0"/>
          <w:lang w:eastAsia="en-US"/>
        </w:rPr>
        <w:t>w razie zaistnienia istotnej zmiany okoliczności powodującej, że wykonanie umowy nie leży w interesie publicznym, czego nie można było przewidzieć w chwili zawarcia umowy- w takim przypadku Zamawiający może odstąpić od umowy w terminie 30 dni licząc od powzięcia wiadomości o powyższych okolicznościach, a Wykonawca ma prawo żądać wynagrodzenia z tytułu wykonania części przedmiotu umowy.</w:t>
      </w:r>
    </w:p>
    <w:p w14:paraId="122FB983" w14:textId="3345479D" w:rsidR="00365A91" w:rsidRPr="00365A91" w:rsidRDefault="00365A91" w:rsidP="00365A91">
      <w:pPr>
        <w:widowControl/>
        <w:numPr>
          <w:ilvl w:val="2"/>
          <w:numId w:val="89"/>
        </w:numPr>
        <w:suppressAutoHyphens w:val="0"/>
        <w:autoSpaceDN/>
        <w:spacing w:after="160" w:line="259" w:lineRule="auto"/>
        <w:ind w:left="709" w:hanging="283"/>
        <w:jc w:val="both"/>
        <w:textAlignment w:val="auto"/>
        <w:rPr>
          <w:rFonts w:eastAsia="SimSun"/>
          <w:bCs/>
          <w:kern w:val="0"/>
          <w:lang w:eastAsia="en-US"/>
        </w:rPr>
      </w:pPr>
      <w:r w:rsidRPr="00365A91">
        <w:rPr>
          <w:rFonts w:eastAsia="SimSun"/>
          <w:bCs/>
          <w:kern w:val="0"/>
          <w:lang w:eastAsia="en-US"/>
        </w:rPr>
        <w:t>Powtarzające się sytuacje bezpośredniej zapłaty podwykonawcom na sumę większą niż 5% wartości umowy</w:t>
      </w:r>
      <w:r w:rsidR="00B87071">
        <w:rPr>
          <w:rFonts w:eastAsia="SimSun"/>
          <w:bCs/>
          <w:kern w:val="0"/>
          <w:lang w:eastAsia="en-US"/>
        </w:rPr>
        <w:t xml:space="preserve"> (jeśli dotyczy)</w:t>
      </w:r>
      <w:r w:rsidRPr="00365A91">
        <w:rPr>
          <w:rFonts w:eastAsia="SimSun"/>
          <w:bCs/>
          <w:kern w:val="0"/>
          <w:lang w:eastAsia="en-US"/>
        </w:rPr>
        <w:t>,</w:t>
      </w:r>
    </w:p>
    <w:p w14:paraId="4BEC875E" w14:textId="77777777" w:rsidR="00365A91" w:rsidRPr="00365A91" w:rsidRDefault="00365A91" w:rsidP="00B87071">
      <w:pPr>
        <w:widowControl/>
        <w:numPr>
          <w:ilvl w:val="0"/>
          <w:numId w:val="88"/>
        </w:numPr>
        <w:autoSpaceDN/>
        <w:spacing w:after="160" w:line="259" w:lineRule="auto"/>
        <w:ind w:left="425" w:hanging="425"/>
        <w:jc w:val="both"/>
        <w:textAlignment w:val="auto"/>
        <w:rPr>
          <w:rFonts w:eastAsia="SimSun"/>
          <w:bCs/>
          <w:kern w:val="0"/>
          <w:lang w:eastAsia="en-US"/>
        </w:rPr>
      </w:pPr>
      <w:r w:rsidRPr="00365A91">
        <w:rPr>
          <w:rFonts w:eastAsia="SimSun"/>
          <w:bCs/>
          <w:kern w:val="0"/>
          <w:lang w:eastAsia="en-US"/>
        </w:rPr>
        <w:t xml:space="preserve">Czynność odstąpienia od umowy musi nastąpić w formie pisemnej z określeniem daty odstąpienia od umowy i uzasadnieniem, pod rygorem nieważności.  </w:t>
      </w:r>
    </w:p>
    <w:p w14:paraId="4C120481" w14:textId="77777777" w:rsidR="00365A91" w:rsidRPr="00365A91" w:rsidRDefault="00365A91" w:rsidP="00365A91">
      <w:pPr>
        <w:widowControl/>
        <w:numPr>
          <w:ilvl w:val="0"/>
          <w:numId w:val="88"/>
        </w:numPr>
        <w:suppressAutoHyphens w:val="0"/>
        <w:autoSpaceDN/>
        <w:spacing w:after="160" w:line="259" w:lineRule="auto"/>
        <w:ind w:left="426" w:hanging="426"/>
        <w:jc w:val="both"/>
        <w:textAlignment w:val="auto"/>
        <w:rPr>
          <w:rFonts w:eastAsia="SimSun"/>
          <w:bCs/>
          <w:kern w:val="0"/>
          <w:lang w:eastAsia="en-US"/>
        </w:rPr>
      </w:pPr>
      <w:r w:rsidRPr="00365A91">
        <w:rPr>
          <w:rFonts w:eastAsia="SimSun"/>
          <w:bCs/>
          <w:kern w:val="0"/>
          <w:lang w:eastAsia="en-US"/>
        </w:rPr>
        <w:t xml:space="preserve">Prawo do odstąpienia od umowy Zamawiający może wykonać w terminie do 6 miesięcy od daty wykonania umowy. </w:t>
      </w:r>
    </w:p>
    <w:p w14:paraId="6A439D28" w14:textId="40D09A41" w:rsidR="00365A91" w:rsidRPr="00365A91" w:rsidRDefault="00365A91" w:rsidP="00B27F97">
      <w:pPr>
        <w:widowControl/>
        <w:numPr>
          <w:ilvl w:val="0"/>
          <w:numId w:val="88"/>
        </w:numPr>
        <w:autoSpaceDN/>
        <w:spacing w:after="160" w:line="259" w:lineRule="auto"/>
        <w:ind w:left="425" w:hanging="425"/>
        <w:jc w:val="both"/>
        <w:textAlignment w:val="auto"/>
        <w:rPr>
          <w:rFonts w:eastAsia="SimSun"/>
          <w:bCs/>
          <w:kern w:val="0"/>
          <w:lang w:eastAsia="en-US"/>
        </w:rPr>
      </w:pPr>
      <w:r w:rsidRPr="00365A91">
        <w:rPr>
          <w:rFonts w:eastAsia="SimSun"/>
          <w:bCs/>
          <w:kern w:val="0"/>
          <w:lang w:eastAsia="en-US"/>
        </w:rPr>
        <w:t>W razie stwierdzenia przez Zamawiającego zaistnienia okoliczności, o których mowa w ust. 2 pkt a), b)</w:t>
      </w:r>
      <w:r w:rsidR="00B27F97">
        <w:rPr>
          <w:rFonts w:eastAsia="SimSun"/>
          <w:bCs/>
          <w:kern w:val="0"/>
          <w:lang w:eastAsia="en-US"/>
        </w:rPr>
        <w:t xml:space="preserve"> </w:t>
      </w:r>
      <w:r w:rsidRPr="00365A91">
        <w:rPr>
          <w:rFonts w:eastAsia="SimSun"/>
          <w:bCs/>
          <w:kern w:val="0"/>
          <w:lang w:eastAsia="en-US"/>
        </w:rPr>
        <w:t xml:space="preserve"> niniejszego paragrafu Zamawiający może, po bezskutecznym upływie wyznaczonego terminu na usunięcie uchybienia lub bez jego upływu, gdy jego wyznaczenie nie jest wymagane Umową, zamiast złożenia oświadczenia o odstąpieniu od umowy, nakazać wstrzymanie Wykonawcy prac związanych z realizacją przedmiotu umowy i powierzyć innemu podmiotowi przez siebie wybranemu wykonanie czynności, których Wykonawca w terminie nie wykonał lub zlecić innemu podmiotowi dokończenie wykonywania umowy w zakresie, w jakim nie została ona wykonana przez Wykonawcę, na jego koszt i ryzyko (wykonanie zastępcze Umowy). Koszty wykonania zastępczego Umowy Zamawiający może według własnego wyboru potrącić z wynagrodzenia Wykonawcy lub dochodzić ich od Wykonawcy</w:t>
      </w:r>
    </w:p>
    <w:p w14:paraId="3EF0EEA2" w14:textId="77777777" w:rsidR="00365A91" w:rsidRPr="00365A91" w:rsidRDefault="00365A91" w:rsidP="00365A91">
      <w:pPr>
        <w:widowControl/>
        <w:numPr>
          <w:ilvl w:val="0"/>
          <w:numId w:val="88"/>
        </w:numPr>
        <w:suppressAutoHyphens w:val="0"/>
        <w:autoSpaceDN/>
        <w:spacing w:after="160" w:line="259" w:lineRule="auto"/>
        <w:ind w:left="426" w:hanging="426"/>
        <w:jc w:val="both"/>
        <w:textAlignment w:val="auto"/>
        <w:rPr>
          <w:rFonts w:eastAsia="SimSun"/>
          <w:bCs/>
          <w:kern w:val="0"/>
          <w:lang w:eastAsia="en-US"/>
        </w:rPr>
      </w:pPr>
      <w:r w:rsidRPr="00365A91">
        <w:rPr>
          <w:rFonts w:eastAsia="SimSun"/>
          <w:bCs/>
          <w:kern w:val="0"/>
          <w:lang w:eastAsia="en-US"/>
        </w:rPr>
        <w:t>W przypadku odstąpienia od umowy przez Zamawiającego albo Wykonawcę strony obciążają następujące obowiązki szczegółowe:</w:t>
      </w:r>
    </w:p>
    <w:p w14:paraId="3BFF944B" w14:textId="77777777" w:rsidR="00365A91" w:rsidRPr="00365A91" w:rsidRDefault="00365A91" w:rsidP="00B27F97">
      <w:pPr>
        <w:widowControl/>
        <w:numPr>
          <w:ilvl w:val="2"/>
          <w:numId w:val="90"/>
        </w:numPr>
        <w:autoSpaceDN/>
        <w:spacing w:after="160" w:line="259" w:lineRule="auto"/>
        <w:ind w:left="709" w:hanging="284"/>
        <w:jc w:val="both"/>
        <w:textAlignment w:val="auto"/>
        <w:rPr>
          <w:rFonts w:eastAsia="SimSun"/>
          <w:bCs/>
          <w:kern w:val="0"/>
          <w:lang w:eastAsia="en-US"/>
        </w:rPr>
      </w:pPr>
      <w:r w:rsidRPr="00365A91">
        <w:rPr>
          <w:rFonts w:eastAsia="SimSun"/>
          <w:bCs/>
          <w:kern w:val="0"/>
          <w:lang w:eastAsia="en-US"/>
        </w:rPr>
        <w:t xml:space="preserve">w terminie do 14 dni od daty odstąpienia od umowy Wykonawca sporządzi przy udziale Zamawiającego szczegółową inwentaryzację wykonanej części przedmiotu umowy według stanu na dzień odstąpienia od umowy i zgłosi Zamawiającemu do odbioru, </w:t>
      </w:r>
    </w:p>
    <w:p w14:paraId="56E8DA1C" w14:textId="77777777" w:rsidR="00365A91" w:rsidRPr="00365A91" w:rsidRDefault="00365A91" w:rsidP="00B27F97">
      <w:pPr>
        <w:widowControl/>
        <w:numPr>
          <w:ilvl w:val="2"/>
          <w:numId w:val="90"/>
        </w:numPr>
        <w:autoSpaceDN/>
        <w:spacing w:after="160" w:line="259" w:lineRule="auto"/>
        <w:ind w:left="709" w:hanging="284"/>
        <w:jc w:val="both"/>
        <w:textAlignment w:val="auto"/>
        <w:rPr>
          <w:rFonts w:eastAsia="SimSun"/>
          <w:bCs/>
          <w:kern w:val="0"/>
          <w:lang w:eastAsia="en-US"/>
        </w:rPr>
      </w:pPr>
      <w:r w:rsidRPr="00365A91">
        <w:rPr>
          <w:rFonts w:eastAsia="SimSun"/>
          <w:bCs/>
          <w:kern w:val="0"/>
          <w:lang w:eastAsia="en-US"/>
        </w:rPr>
        <w:t>Wykonawca zabezpieczy wykonaną część przedmiotu umowy w zakresie ustalonym przez strony umowy na koszt tej strony, z której winy nastąpiło odstąpienie od umowy. Do czasu uznania winy przez którąś ze stron lub wyroku sądowego opłacenie kosztów wykonanego zabezpieczenia obciąża stronę odstępującą od umowy - koszty zabezpieczenia muszą być potwierdzone przez właściwego inspektora nadzoru Zamawiającego,</w:t>
      </w:r>
    </w:p>
    <w:p w14:paraId="3E044E59" w14:textId="77777777" w:rsidR="00365A91" w:rsidRPr="00365A91" w:rsidRDefault="00365A91" w:rsidP="00B27F97">
      <w:pPr>
        <w:widowControl/>
        <w:numPr>
          <w:ilvl w:val="2"/>
          <w:numId w:val="90"/>
        </w:numPr>
        <w:suppressAutoHyphens w:val="0"/>
        <w:autoSpaceDN/>
        <w:spacing w:after="160" w:line="259" w:lineRule="auto"/>
        <w:ind w:left="709" w:hanging="284"/>
        <w:jc w:val="both"/>
        <w:textAlignment w:val="auto"/>
        <w:rPr>
          <w:rFonts w:eastAsia="SimSun"/>
          <w:kern w:val="0"/>
          <w:lang w:eastAsia="en-US"/>
        </w:rPr>
      </w:pPr>
      <w:r w:rsidRPr="00365A91">
        <w:rPr>
          <w:rFonts w:eastAsia="SimSun"/>
          <w:kern w:val="0"/>
          <w:lang w:eastAsia="en-US"/>
        </w:rPr>
        <w:t>Wykonawca w terminie 14 dni od daty odstąpienia od umowy usunie urządzenia stanowiące jego własność.</w:t>
      </w:r>
    </w:p>
    <w:p w14:paraId="463E6E92" w14:textId="77777777" w:rsidR="00365A91" w:rsidRPr="00365A91" w:rsidRDefault="00365A91" w:rsidP="00365A91">
      <w:pPr>
        <w:widowControl/>
        <w:numPr>
          <w:ilvl w:val="0"/>
          <w:numId w:val="88"/>
        </w:numPr>
        <w:suppressAutoHyphens w:val="0"/>
        <w:autoSpaceDN/>
        <w:spacing w:after="160" w:line="259" w:lineRule="auto"/>
        <w:ind w:left="426" w:hanging="426"/>
        <w:jc w:val="both"/>
        <w:textAlignment w:val="auto"/>
        <w:rPr>
          <w:rFonts w:eastAsia="SimSun"/>
          <w:kern w:val="0"/>
          <w:lang w:eastAsia="en-US"/>
        </w:rPr>
      </w:pPr>
      <w:r w:rsidRPr="00365A91">
        <w:rPr>
          <w:rFonts w:eastAsia="SimSun"/>
          <w:kern w:val="0"/>
          <w:lang w:eastAsia="en-US"/>
        </w:rPr>
        <w:t>W przypadku odstąpienia przez Zamawiającego od umowy Wykonawca może żądać wyłącznie wynagrodzenia należnego z tytułu wykonania części umowy.</w:t>
      </w:r>
    </w:p>
    <w:p w14:paraId="6424A064" w14:textId="77777777" w:rsidR="00365A91" w:rsidRPr="00365A91" w:rsidRDefault="00365A91" w:rsidP="00365A91">
      <w:pPr>
        <w:widowControl/>
        <w:numPr>
          <w:ilvl w:val="0"/>
          <w:numId w:val="98"/>
        </w:numPr>
        <w:suppressAutoHyphens w:val="0"/>
        <w:autoSpaceDN/>
        <w:spacing w:before="120" w:after="160" w:line="259" w:lineRule="auto"/>
        <w:jc w:val="center"/>
        <w:textAlignment w:val="auto"/>
        <w:rPr>
          <w:rFonts w:eastAsia="SimSun"/>
          <w:kern w:val="0"/>
          <w:lang w:eastAsia="en-US"/>
        </w:rPr>
      </w:pPr>
    </w:p>
    <w:p w14:paraId="6C2A15DC" w14:textId="77777777" w:rsidR="00365A91" w:rsidRPr="00365A91" w:rsidRDefault="00365A91" w:rsidP="00365A91">
      <w:pPr>
        <w:widowControl/>
        <w:numPr>
          <w:ilvl w:val="1"/>
          <w:numId w:val="91"/>
        </w:numPr>
        <w:suppressAutoHyphens w:val="0"/>
        <w:autoSpaceDN/>
        <w:spacing w:after="160" w:line="259" w:lineRule="auto"/>
        <w:ind w:left="426" w:hanging="426"/>
        <w:jc w:val="both"/>
        <w:textAlignment w:val="auto"/>
        <w:rPr>
          <w:rFonts w:eastAsia="SimSun"/>
          <w:kern w:val="0"/>
          <w:lang w:eastAsia="en-US"/>
        </w:rPr>
      </w:pPr>
      <w:r w:rsidRPr="00365A91">
        <w:rPr>
          <w:rFonts w:eastAsia="SimSun"/>
          <w:kern w:val="0"/>
          <w:lang w:eastAsia="en-US"/>
        </w:rPr>
        <w:t>Strony zobowiązują się do zachowania w tajemnicy i do niewykorzystywania w innym celu niż określony w niniejszej Umowie wszelkich informacji uzyskanych od drugiej Strony w związku z realizacją niniejszej umowy z wyjątkiem:</w:t>
      </w:r>
    </w:p>
    <w:p w14:paraId="25958A97" w14:textId="77777777" w:rsidR="00365A91" w:rsidRPr="00365A91" w:rsidRDefault="00365A91" w:rsidP="00B27F97">
      <w:pPr>
        <w:widowControl/>
        <w:numPr>
          <w:ilvl w:val="1"/>
          <w:numId w:val="113"/>
        </w:numPr>
        <w:suppressAutoHyphens w:val="0"/>
        <w:autoSpaceDN/>
        <w:spacing w:after="160" w:line="259" w:lineRule="auto"/>
        <w:ind w:left="709" w:hanging="284"/>
        <w:jc w:val="both"/>
        <w:textAlignment w:val="auto"/>
        <w:rPr>
          <w:rFonts w:eastAsia="SimSun"/>
          <w:kern w:val="0"/>
          <w:lang w:eastAsia="en-US"/>
        </w:rPr>
      </w:pPr>
      <w:r w:rsidRPr="00365A91">
        <w:rPr>
          <w:rFonts w:eastAsia="SimSun"/>
          <w:kern w:val="0"/>
          <w:lang w:eastAsia="en-US"/>
        </w:rPr>
        <w:t>informacji publicznie dostępnych;</w:t>
      </w:r>
    </w:p>
    <w:p w14:paraId="74F28B75" w14:textId="77777777" w:rsidR="00365A91" w:rsidRPr="00365A91" w:rsidRDefault="00365A91" w:rsidP="00B27F97">
      <w:pPr>
        <w:widowControl/>
        <w:numPr>
          <w:ilvl w:val="1"/>
          <w:numId w:val="113"/>
        </w:numPr>
        <w:suppressAutoHyphens w:val="0"/>
        <w:autoSpaceDN/>
        <w:spacing w:after="160" w:line="259" w:lineRule="auto"/>
        <w:ind w:left="709" w:hanging="284"/>
        <w:jc w:val="both"/>
        <w:textAlignment w:val="auto"/>
        <w:rPr>
          <w:rFonts w:eastAsia="SimSun"/>
          <w:kern w:val="0"/>
          <w:lang w:eastAsia="en-US"/>
        </w:rPr>
      </w:pPr>
      <w:r w:rsidRPr="00365A91">
        <w:rPr>
          <w:rFonts w:eastAsia="SimSun"/>
          <w:kern w:val="0"/>
          <w:lang w:eastAsia="en-US"/>
        </w:rPr>
        <w:t>informacji, w których posiadanie weszła Strona bez naruszenia prawa, z innych źródeł;</w:t>
      </w:r>
    </w:p>
    <w:p w14:paraId="17DD0815" w14:textId="77777777" w:rsidR="00365A91" w:rsidRPr="00365A91" w:rsidRDefault="00365A91" w:rsidP="00B27F97">
      <w:pPr>
        <w:widowControl/>
        <w:numPr>
          <w:ilvl w:val="1"/>
          <w:numId w:val="113"/>
        </w:numPr>
        <w:suppressAutoHyphens w:val="0"/>
        <w:autoSpaceDN/>
        <w:spacing w:after="160" w:line="259" w:lineRule="auto"/>
        <w:ind w:left="709" w:hanging="284"/>
        <w:jc w:val="both"/>
        <w:textAlignment w:val="auto"/>
        <w:rPr>
          <w:rFonts w:eastAsia="SimSun"/>
          <w:kern w:val="0"/>
          <w:lang w:eastAsia="en-US"/>
        </w:rPr>
      </w:pPr>
      <w:r w:rsidRPr="00365A91">
        <w:rPr>
          <w:rFonts w:eastAsia="SimSun"/>
          <w:kern w:val="0"/>
          <w:lang w:eastAsia="en-US"/>
        </w:rPr>
        <w:t>informacji, co do których druga Strona pisemnie zezwoliła na ich ujawnienie lub wykorzystanie w innym celu niż realizacja niniejszej Umowy.</w:t>
      </w:r>
    </w:p>
    <w:p w14:paraId="158BDBC8" w14:textId="77777777" w:rsidR="00365A91" w:rsidRPr="00365A91" w:rsidRDefault="00365A91" w:rsidP="00B27F97">
      <w:pPr>
        <w:widowControl/>
        <w:numPr>
          <w:ilvl w:val="1"/>
          <w:numId w:val="91"/>
        </w:numPr>
        <w:autoSpaceDN/>
        <w:spacing w:after="160" w:line="259" w:lineRule="auto"/>
        <w:ind w:left="425" w:hanging="425"/>
        <w:jc w:val="both"/>
        <w:textAlignment w:val="auto"/>
        <w:rPr>
          <w:rFonts w:eastAsia="SimSun"/>
          <w:kern w:val="0"/>
          <w:lang w:eastAsia="en-US"/>
        </w:rPr>
      </w:pPr>
      <w:r w:rsidRPr="00365A91">
        <w:rPr>
          <w:rFonts w:eastAsia="SimSun"/>
          <w:kern w:val="0"/>
          <w:lang w:eastAsia="en-US"/>
        </w:rPr>
        <w:t>Obowiązek zachowania informacji w tajemnicy nie dotyczy sytuacji, w których Strona zobowiązana jest do ich przekazania podmiotom uprawnionym na podstawie przepisów prawa do żądania udzielenia takich informacji w związku z prowadzonym postępowaniem. W takiej sytuacji Strona, która została zobowiązana do przekazania informacji, niezwłocznie powiadamia drugą Stronę na piśmie o nałożeniu takiego obowiązku.</w:t>
      </w:r>
    </w:p>
    <w:p w14:paraId="317B4C71" w14:textId="77777777" w:rsidR="00365A91" w:rsidRPr="00365A91" w:rsidRDefault="00365A91" w:rsidP="00365A91">
      <w:pPr>
        <w:widowControl/>
        <w:numPr>
          <w:ilvl w:val="1"/>
          <w:numId w:val="91"/>
        </w:numPr>
        <w:suppressAutoHyphens w:val="0"/>
        <w:autoSpaceDN/>
        <w:spacing w:after="160" w:line="259" w:lineRule="auto"/>
        <w:ind w:left="426" w:hanging="426"/>
        <w:jc w:val="both"/>
        <w:textAlignment w:val="auto"/>
        <w:rPr>
          <w:rFonts w:eastAsia="SimSun"/>
          <w:kern w:val="0"/>
          <w:lang w:eastAsia="en-US"/>
        </w:rPr>
      </w:pPr>
      <w:r w:rsidRPr="00365A91">
        <w:rPr>
          <w:rFonts w:eastAsia="SimSun"/>
          <w:kern w:val="0"/>
          <w:lang w:eastAsia="en-US"/>
        </w:rPr>
        <w:t>W przypadku naruszenia zobowiązania do zachowania w tajemnicy, o którym mowa w ust. 1, druga Strona może rozwiązać umowę ze skutkiem natychmiastowym z winy drugiej Strony.</w:t>
      </w:r>
    </w:p>
    <w:p w14:paraId="62305B26" w14:textId="77777777" w:rsidR="00365A91" w:rsidRPr="00365A91" w:rsidRDefault="00365A91" w:rsidP="00365A91">
      <w:pPr>
        <w:keepNext/>
        <w:keepLines/>
        <w:widowControl/>
        <w:suppressAutoHyphens w:val="0"/>
        <w:autoSpaceDN/>
        <w:spacing w:before="120"/>
        <w:jc w:val="center"/>
        <w:textAlignment w:val="auto"/>
        <w:outlineLvl w:val="1"/>
        <w:rPr>
          <w:rFonts w:eastAsia="SimSun"/>
          <w:b/>
          <w:kern w:val="0"/>
        </w:rPr>
      </w:pPr>
      <w:r w:rsidRPr="00365A91">
        <w:rPr>
          <w:rFonts w:eastAsia="SimSun"/>
          <w:b/>
          <w:kern w:val="0"/>
        </w:rPr>
        <w:t>§ 12.</w:t>
      </w:r>
    </w:p>
    <w:p w14:paraId="7425A14F" w14:textId="77777777" w:rsidR="00365A91" w:rsidRPr="00365A91" w:rsidRDefault="00365A91" w:rsidP="00365A91">
      <w:pPr>
        <w:widowControl/>
        <w:numPr>
          <w:ilvl w:val="1"/>
          <w:numId w:val="111"/>
        </w:numPr>
        <w:suppressAutoHyphens w:val="0"/>
        <w:autoSpaceDN/>
        <w:spacing w:after="160" w:line="259" w:lineRule="auto"/>
        <w:ind w:left="425" w:hanging="425"/>
        <w:jc w:val="both"/>
        <w:textAlignment w:val="auto"/>
        <w:rPr>
          <w:rFonts w:eastAsia="SimSun"/>
          <w:kern w:val="0"/>
          <w:lang w:eastAsia="en-US"/>
        </w:rPr>
      </w:pPr>
      <w:r w:rsidRPr="00365A91">
        <w:rPr>
          <w:rFonts w:eastAsia="SimSun"/>
          <w:kern w:val="0"/>
          <w:lang w:eastAsia="en-US"/>
        </w:rPr>
        <w:t>Zmiana niniejszej umowy jest możliwa za zgodą stron umowy w szczególności w zakresie:</w:t>
      </w:r>
    </w:p>
    <w:p w14:paraId="62AA521A" w14:textId="77777777" w:rsidR="00365A91" w:rsidRPr="00365A91" w:rsidRDefault="00365A91" w:rsidP="00365A91">
      <w:pPr>
        <w:widowControl/>
        <w:suppressAutoHyphens w:val="0"/>
        <w:autoSpaceDN/>
        <w:ind w:left="850" w:hanging="425"/>
        <w:jc w:val="both"/>
        <w:textAlignment w:val="auto"/>
        <w:rPr>
          <w:rFonts w:eastAsia="SimSun"/>
          <w:kern w:val="0"/>
          <w:lang w:eastAsia="en-US"/>
        </w:rPr>
      </w:pPr>
      <w:r w:rsidRPr="00365A91">
        <w:rPr>
          <w:rFonts w:eastAsia="SimSun"/>
          <w:kern w:val="0"/>
          <w:lang w:eastAsia="en-US"/>
        </w:rPr>
        <w:t>a)  zmiany terminu wykonania zamówienia z przyczyn niezależnych od Wykonawcy,</w:t>
      </w:r>
    </w:p>
    <w:p w14:paraId="3B1C99C5" w14:textId="77777777" w:rsidR="00365A91" w:rsidRPr="00365A91" w:rsidRDefault="00365A91" w:rsidP="00365A91">
      <w:pPr>
        <w:widowControl/>
        <w:suppressAutoHyphens w:val="0"/>
        <w:autoSpaceDN/>
        <w:ind w:left="426"/>
        <w:jc w:val="both"/>
        <w:textAlignment w:val="auto"/>
        <w:rPr>
          <w:rFonts w:eastAsia="SimSun"/>
          <w:kern w:val="0"/>
          <w:lang w:eastAsia="en-US"/>
        </w:rPr>
      </w:pPr>
      <w:r w:rsidRPr="00365A91">
        <w:rPr>
          <w:rFonts w:eastAsia="SimSun"/>
          <w:kern w:val="0"/>
          <w:lang w:eastAsia="en-US"/>
        </w:rPr>
        <w:t>b)</w:t>
      </w:r>
      <w:r w:rsidRPr="00365A91">
        <w:rPr>
          <w:rFonts w:eastAsia="SimSun"/>
          <w:kern w:val="0"/>
          <w:lang w:eastAsia="en-US"/>
        </w:rPr>
        <w:tab/>
        <w:t>ustawowej zmiany stawki podatku VAT.</w:t>
      </w:r>
    </w:p>
    <w:p w14:paraId="5343EABD" w14:textId="1CA3B42C" w:rsidR="00365A91" w:rsidRPr="00365A91" w:rsidRDefault="00365A91" w:rsidP="00365A91">
      <w:pPr>
        <w:widowControl/>
        <w:suppressAutoHyphens w:val="0"/>
        <w:autoSpaceDN/>
        <w:ind w:left="426"/>
        <w:jc w:val="both"/>
        <w:textAlignment w:val="auto"/>
        <w:rPr>
          <w:rFonts w:eastAsia="SimSun"/>
          <w:kern w:val="0"/>
          <w:lang w:eastAsia="en-US"/>
        </w:rPr>
      </w:pPr>
      <w:r w:rsidRPr="00365A91">
        <w:rPr>
          <w:rFonts w:eastAsia="SimSun"/>
          <w:kern w:val="0"/>
          <w:lang w:eastAsia="en-US"/>
        </w:rPr>
        <w:t>c)</w:t>
      </w:r>
      <w:r w:rsidRPr="00365A91">
        <w:rPr>
          <w:rFonts w:eastAsia="SimSun"/>
          <w:kern w:val="0"/>
          <w:lang w:eastAsia="en-US"/>
        </w:rPr>
        <w:tab/>
        <w:t>zmiany osób/y upoważnionych do realizacji umowy wskazanych w § 5</w:t>
      </w:r>
      <w:r w:rsidR="00B27F97">
        <w:rPr>
          <w:rFonts w:eastAsia="SimSun"/>
          <w:kern w:val="0"/>
          <w:lang w:eastAsia="en-US"/>
        </w:rPr>
        <w:t xml:space="preserve"> ust. 1</w:t>
      </w:r>
      <w:r w:rsidR="005E3E14">
        <w:rPr>
          <w:rFonts w:eastAsia="SimSun"/>
          <w:kern w:val="0"/>
          <w:lang w:eastAsia="en-US"/>
        </w:rPr>
        <w:t>4</w:t>
      </w:r>
      <w:r w:rsidRPr="00365A91">
        <w:rPr>
          <w:rFonts w:eastAsia="SimSun"/>
          <w:kern w:val="0"/>
          <w:lang w:eastAsia="en-US"/>
        </w:rPr>
        <w:t>.</w:t>
      </w:r>
    </w:p>
    <w:p w14:paraId="6F913C22" w14:textId="77777777" w:rsidR="00365A91" w:rsidRPr="00365A91" w:rsidRDefault="00365A91" w:rsidP="00365A91">
      <w:pPr>
        <w:widowControl/>
        <w:numPr>
          <w:ilvl w:val="1"/>
          <w:numId w:val="111"/>
        </w:numPr>
        <w:suppressAutoHyphens w:val="0"/>
        <w:autoSpaceDN/>
        <w:spacing w:after="160" w:line="259" w:lineRule="auto"/>
        <w:ind w:left="426" w:hanging="426"/>
        <w:jc w:val="both"/>
        <w:textAlignment w:val="auto"/>
        <w:rPr>
          <w:rFonts w:eastAsia="SimSun"/>
          <w:bCs/>
          <w:kern w:val="0"/>
          <w:lang w:eastAsia="en-US"/>
        </w:rPr>
      </w:pPr>
      <w:r w:rsidRPr="00365A91">
        <w:rPr>
          <w:rFonts w:eastAsia="SimSun"/>
          <w:bCs/>
          <w:kern w:val="0"/>
          <w:lang w:eastAsia="en-US"/>
        </w:rPr>
        <w:t>W sprawach nie uregulowanych niniejszą umową będą miały zastosowanie przepisy Kodeksu cywilnego, zapytania ofertowego oferty Wykonawcy oraz przepisy obowiązujących aktów prawnych.</w:t>
      </w:r>
    </w:p>
    <w:p w14:paraId="31BCDEA3" w14:textId="2FB334C9" w:rsidR="00365A91" w:rsidRPr="00365A91" w:rsidRDefault="00365A91" w:rsidP="00B27F97">
      <w:pPr>
        <w:widowControl/>
        <w:numPr>
          <w:ilvl w:val="1"/>
          <w:numId w:val="111"/>
        </w:numPr>
        <w:autoSpaceDN/>
        <w:spacing w:after="160" w:line="259" w:lineRule="auto"/>
        <w:ind w:left="425" w:hanging="425"/>
        <w:jc w:val="both"/>
        <w:textAlignment w:val="auto"/>
        <w:rPr>
          <w:rFonts w:eastAsia="SimSun"/>
          <w:kern w:val="0"/>
          <w:lang w:eastAsia="en-US"/>
        </w:rPr>
      </w:pPr>
      <w:r w:rsidRPr="00365A91">
        <w:rPr>
          <w:rFonts w:eastAsia="SimSun"/>
          <w:kern w:val="0"/>
          <w:lang w:eastAsia="en-US"/>
        </w:rPr>
        <w:t xml:space="preserve">W celu uniknięcia wątpliwości Strony potwierdzają, że – z zastrzeżeniem zmian dopuszczalnych przez przepisy prawa i Umowę – przedmiot Umowy określa </w:t>
      </w:r>
      <w:r w:rsidR="00B27F97">
        <w:rPr>
          <w:rFonts w:eastAsia="SimSun"/>
          <w:kern w:val="0"/>
          <w:lang w:eastAsia="en-US"/>
        </w:rPr>
        <w:t xml:space="preserve">zaakceptowana i przyjęta technologia wykonania robót budowlanych (remontowych), opisie przedmiotu zamówienia </w:t>
      </w:r>
      <w:r w:rsidRPr="00365A91">
        <w:rPr>
          <w:rFonts w:eastAsia="SimSun"/>
          <w:kern w:val="0"/>
          <w:lang w:eastAsia="en-US"/>
        </w:rPr>
        <w:t>z uwzględnieniem wszelkich zmian oraz wyjaśnień udzielonych w odpowiedzi na pytania Wykonawców, które miały miejsce w toku postępowania poprzedzającego zawarcie Umowy.</w:t>
      </w:r>
    </w:p>
    <w:p w14:paraId="35B5D77A" w14:textId="77777777" w:rsidR="00365A91" w:rsidRPr="00365A91" w:rsidRDefault="00365A91" w:rsidP="00365A91">
      <w:pPr>
        <w:widowControl/>
        <w:numPr>
          <w:ilvl w:val="1"/>
          <w:numId w:val="111"/>
        </w:numPr>
        <w:suppressAutoHyphens w:val="0"/>
        <w:autoSpaceDN/>
        <w:spacing w:after="160" w:line="259" w:lineRule="auto"/>
        <w:ind w:left="426" w:hanging="426"/>
        <w:jc w:val="both"/>
        <w:textAlignment w:val="auto"/>
        <w:rPr>
          <w:rFonts w:eastAsia="SimSun"/>
          <w:bCs/>
          <w:kern w:val="0"/>
          <w:lang w:eastAsia="en-US"/>
        </w:rPr>
      </w:pPr>
      <w:r w:rsidRPr="00365A91">
        <w:rPr>
          <w:rFonts w:eastAsia="SimSun"/>
          <w:bCs/>
          <w:kern w:val="0"/>
          <w:lang w:eastAsia="en-US"/>
        </w:rPr>
        <w:t>Prawa i obowiązki nie mogą być przeniesione na rzecz osób trzecich bez zgody stron umowy. Zakazuje się cesji należności i stanowienia zastawów na wierzytelnościach z umowy.</w:t>
      </w:r>
    </w:p>
    <w:p w14:paraId="1C182902" w14:textId="77777777" w:rsidR="00365A91" w:rsidRPr="00365A91" w:rsidRDefault="00365A91" w:rsidP="00365A91">
      <w:pPr>
        <w:widowControl/>
        <w:numPr>
          <w:ilvl w:val="1"/>
          <w:numId w:val="111"/>
        </w:numPr>
        <w:suppressAutoHyphens w:val="0"/>
        <w:autoSpaceDN/>
        <w:spacing w:after="160" w:line="259" w:lineRule="auto"/>
        <w:ind w:left="426" w:hanging="426"/>
        <w:jc w:val="both"/>
        <w:textAlignment w:val="auto"/>
        <w:rPr>
          <w:rFonts w:eastAsia="SimSun"/>
          <w:bCs/>
          <w:kern w:val="0"/>
          <w:lang w:eastAsia="en-US"/>
        </w:rPr>
      </w:pPr>
      <w:r w:rsidRPr="00365A91">
        <w:rPr>
          <w:rFonts w:eastAsia="SimSun"/>
          <w:kern w:val="0"/>
        </w:rPr>
        <w:t>Zmiana niniejszej umowy wymaga formy pisemnej pod rygorem nieważności.</w:t>
      </w:r>
    </w:p>
    <w:p w14:paraId="65E9E25A" w14:textId="77777777" w:rsidR="00365A91" w:rsidRPr="00365A91" w:rsidRDefault="00365A91" w:rsidP="00365A91">
      <w:pPr>
        <w:widowControl/>
        <w:numPr>
          <w:ilvl w:val="0"/>
          <w:numId w:val="112"/>
        </w:numPr>
        <w:suppressAutoHyphens w:val="0"/>
        <w:autoSpaceDN/>
        <w:spacing w:before="120" w:after="160" w:line="259" w:lineRule="auto"/>
        <w:jc w:val="center"/>
        <w:textAlignment w:val="auto"/>
        <w:rPr>
          <w:rFonts w:eastAsia="SimSun"/>
          <w:b/>
          <w:bCs/>
          <w:kern w:val="0"/>
        </w:rPr>
      </w:pPr>
    </w:p>
    <w:p w14:paraId="589D927A" w14:textId="77777777" w:rsidR="00365A91" w:rsidRPr="00365A91" w:rsidRDefault="00365A91" w:rsidP="00365A91">
      <w:pPr>
        <w:widowControl/>
        <w:numPr>
          <w:ilvl w:val="1"/>
          <w:numId w:val="107"/>
        </w:numPr>
        <w:suppressAutoHyphens w:val="0"/>
        <w:autoSpaceDN/>
        <w:spacing w:after="160" w:line="259" w:lineRule="auto"/>
        <w:ind w:left="426" w:hanging="426"/>
        <w:jc w:val="both"/>
        <w:textAlignment w:val="auto"/>
        <w:rPr>
          <w:rFonts w:eastAsia="SimSun"/>
          <w:kern w:val="0"/>
        </w:rPr>
      </w:pPr>
      <w:r w:rsidRPr="00365A91">
        <w:rPr>
          <w:rFonts w:eastAsia="SimSun"/>
          <w:kern w:val="0"/>
        </w:rPr>
        <w:t>W związku z podwykonawstwem Wykonawca ma obowiązek (jeśli dotyczy):</w:t>
      </w:r>
    </w:p>
    <w:p w14:paraId="30092EDC" w14:textId="77777777" w:rsidR="00365A91" w:rsidRPr="00365A91" w:rsidRDefault="00365A91" w:rsidP="00B27F97">
      <w:pPr>
        <w:widowControl/>
        <w:numPr>
          <w:ilvl w:val="0"/>
          <w:numId w:val="108"/>
        </w:numPr>
        <w:autoSpaceDN/>
        <w:spacing w:after="160" w:line="259" w:lineRule="auto"/>
        <w:ind w:left="850" w:hanging="425"/>
        <w:jc w:val="both"/>
        <w:textAlignment w:val="auto"/>
        <w:rPr>
          <w:rFonts w:eastAsia="SimSun"/>
          <w:kern w:val="0"/>
        </w:rPr>
      </w:pPr>
      <w:r w:rsidRPr="00365A91">
        <w:rPr>
          <w:rFonts w:eastAsia="SimSun"/>
          <w:kern w:val="0"/>
        </w:rPr>
        <w:t xml:space="preserve">nie później niż w terminie 2 dni przed planowanym terminem zawarcia umowy z podwykonawcą, przedłoży Zamawiającemu projektu umowy o podwykonawstwo, a także projektu jej zmiany oraz poświadczonej za zgodność z oryginałem kopii zawartej umowy o podwykonawstwo, i jej zmian; </w:t>
      </w:r>
    </w:p>
    <w:p w14:paraId="6B576DE9" w14:textId="77777777" w:rsidR="00365A91" w:rsidRPr="00365A91" w:rsidRDefault="00365A91" w:rsidP="00B27F97">
      <w:pPr>
        <w:widowControl/>
        <w:numPr>
          <w:ilvl w:val="0"/>
          <w:numId w:val="108"/>
        </w:numPr>
        <w:autoSpaceDN/>
        <w:spacing w:after="160" w:line="259" w:lineRule="auto"/>
        <w:ind w:left="850" w:hanging="425"/>
        <w:jc w:val="both"/>
        <w:textAlignment w:val="auto"/>
        <w:rPr>
          <w:rFonts w:eastAsia="SimSun"/>
          <w:kern w:val="0"/>
        </w:rPr>
      </w:pPr>
      <w:r w:rsidRPr="00365A91">
        <w:rPr>
          <w:rFonts w:eastAsia="SimSun"/>
          <w:kern w:val="0"/>
        </w:rPr>
        <w:t xml:space="preserve">nie później niż w terminie 2 dni od dnia przekazania, Zamawiający może zgłosić zastrzeżenia do projektu umowy o podwykonawstwo i do projektu jej zmiany lub sprzeciw do umowy o podwykonawstwo, i do jej zmian; </w:t>
      </w:r>
    </w:p>
    <w:p w14:paraId="14206222" w14:textId="77777777" w:rsidR="00365A91" w:rsidRPr="00365A91" w:rsidRDefault="00365A91" w:rsidP="00B27F97">
      <w:pPr>
        <w:widowControl/>
        <w:numPr>
          <w:ilvl w:val="0"/>
          <w:numId w:val="108"/>
        </w:numPr>
        <w:autoSpaceDN/>
        <w:spacing w:after="160" w:line="259" w:lineRule="auto"/>
        <w:ind w:left="850" w:hanging="425"/>
        <w:jc w:val="both"/>
        <w:textAlignment w:val="auto"/>
        <w:rPr>
          <w:rFonts w:eastAsia="SimSun"/>
          <w:kern w:val="0"/>
        </w:rPr>
      </w:pPr>
      <w:r w:rsidRPr="00365A91">
        <w:rPr>
          <w:rFonts w:eastAsia="SimSun"/>
          <w:kern w:val="0"/>
        </w:rPr>
        <w:t xml:space="preserve">nie później niż w terminie 2 dni od zawarcia, przedkłada Zamawiającemu poświadczoną za zgodność z oryginałem kopię zawartych umów o podwykonawstwo, których przedmiotem są roboty budowlane, dostawy lub usługi, oraz ich zmiany; </w:t>
      </w:r>
    </w:p>
    <w:p w14:paraId="396167C7" w14:textId="77777777" w:rsidR="00365A91" w:rsidRPr="00365A91" w:rsidRDefault="00365A91" w:rsidP="00B27F97">
      <w:pPr>
        <w:widowControl/>
        <w:numPr>
          <w:ilvl w:val="1"/>
          <w:numId w:val="107"/>
        </w:numPr>
        <w:autoSpaceDN/>
        <w:spacing w:after="160" w:line="259" w:lineRule="auto"/>
        <w:ind w:left="425" w:hanging="425"/>
        <w:jc w:val="both"/>
        <w:textAlignment w:val="auto"/>
        <w:rPr>
          <w:rFonts w:eastAsia="SimSun"/>
          <w:kern w:val="0"/>
        </w:rPr>
      </w:pPr>
      <w:r w:rsidRPr="00365A91">
        <w:rPr>
          <w:rFonts w:eastAsia="SimSun"/>
          <w:kern w:val="0"/>
        </w:rPr>
        <w:t>Ustala się następujące zasady zapłaty wynagrodzenia Wykonawcy, uwarunkowane przedstawieniem przez niego dowodów potwierdzających zapłatę wymagalnego wynagrodzenia podwykonawcom zgodnie z terminem określonym w § 4 pkt. 6.</w:t>
      </w:r>
    </w:p>
    <w:p w14:paraId="68D70453" w14:textId="77777777" w:rsidR="00365A91" w:rsidRPr="00365A91" w:rsidRDefault="00365A91" w:rsidP="00B27F97">
      <w:pPr>
        <w:widowControl/>
        <w:numPr>
          <w:ilvl w:val="1"/>
          <w:numId w:val="107"/>
        </w:numPr>
        <w:autoSpaceDN/>
        <w:spacing w:after="160" w:line="259" w:lineRule="auto"/>
        <w:ind w:left="425" w:hanging="425"/>
        <w:jc w:val="both"/>
        <w:textAlignment w:val="auto"/>
        <w:rPr>
          <w:rFonts w:eastAsia="SimSun"/>
          <w:kern w:val="0"/>
        </w:rPr>
      </w:pPr>
      <w:r w:rsidRPr="00365A91">
        <w:rPr>
          <w:rFonts w:eastAsia="SimSun"/>
          <w:kern w:val="0"/>
        </w:rPr>
        <w:t>Termin zapłaty wynagrodzenia podwykonawcom zostaje ustalony w następujący sposób:</w:t>
      </w:r>
      <w:r w:rsidRPr="00365A91">
        <w:rPr>
          <w:rFonts w:eastAsia="SimSun"/>
          <w:bCs/>
          <w:kern w:val="0"/>
          <w:lang w:eastAsia="en-US"/>
        </w:rPr>
        <w:t xml:space="preserve"> w terminie 30 dni od dnia określonego w pkt. 2 powyżej, po dokonaniu rozliczenia za częściową/końcową realizację przez podwykonawcę wykonanych prac i rozliczenia ich wartości, potwierdzonych podpisaniem protokołem odbioru lub równoważnym dokumentem uzgodnionym przez strony, podwykonawca uprawniony jest do wystawienia faktury w terminie 3 dni. Termin zapłaty wynagrodzenia nie może być dłuższy niż 30 dni od dnia doręczenia faktury lub rachunku. Płatność dokonana zostanie na konto podane w fakturze/rachunku.</w:t>
      </w:r>
    </w:p>
    <w:p w14:paraId="1BCDC57D" w14:textId="77777777" w:rsidR="00365A91" w:rsidRPr="00365A91" w:rsidRDefault="00365A91" w:rsidP="00365A91">
      <w:pPr>
        <w:widowControl/>
        <w:numPr>
          <w:ilvl w:val="1"/>
          <w:numId w:val="107"/>
        </w:numPr>
        <w:suppressAutoHyphens w:val="0"/>
        <w:autoSpaceDN/>
        <w:spacing w:after="160" w:line="259" w:lineRule="auto"/>
        <w:ind w:left="426" w:hanging="426"/>
        <w:jc w:val="both"/>
        <w:textAlignment w:val="auto"/>
        <w:rPr>
          <w:rFonts w:eastAsia="SimSun"/>
          <w:kern w:val="0"/>
        </w:rPr>
      </w:pPr>
      <w:r w:rsidRPr="00365A91">
        <w:rPr>
          <w:rFonts w:eastAsia="SimSun"/>
          <w:kern w:val="0"/>
        </w:rPr>
        <w:t xml:space="preserve">Ustala się wysokości kar umownych, z tytułu: </w:t>
      </w:r>
    </w:p>
    <w:p w14:paraId="401DFE03" w14:textId="77777777" w:rsidR="00365A91" w:rsidRPr="00365A91" w:rsidRDefault="00365A91" w:rsidP="00365A91">
      <w:pPr>
        <w:widowControl/>
        <w:numPr>
          <w:ilvl w:val="0"/>
          <w:numId w:val="109"/>
        </w:numPr>
        <w:suppressAutoHyphens w:val="0"/>
        <w:autoSpaceDN/>
        <w:spacing w:after="160" w:line="276" w:lineRule="auto"/>
        <w:ind w:left="851" w:hanging="425"/>
        <w:jc w:val="both"/>
        <w:textAlignment w:val="auto"/>
        <w:rPr>
          <w:rFonts w:eastAsia="SimSun"/>
          <w:kern w:val="0"/>
        </w:rPr>
      </w:pPr>
      <w:r w:rsidRPr="00365A91">
        <w:rPr>
          <w:rFonts w:eastAsia="SimSun"/>
          <w:kern w:val="0"/>
        </w:rPr>
        <w:t>braku zapłaty lub nieterminowej zapłaty wynagrodzenia należnego podwykonawcom – 0,1% ceny umownej brutto określonej w umowie wiążącej strony</w:t>
      </w:r>
    </w:p>
    <w:p w14:paraId="59A69C5E" w14:textId="77777777" w:rsidR="00365A91" w:rsidRPr="00365A91" w:rsidRDefault="00365A91" w:rsidP="005E3E14">
      <w:pPr>
        <w:widowControl/>
        <w:numPr>
          <w:ilvl w:val="0"/>
          <w:numId w:val="109"/>
        </w:numPr>
        <w:autoSpaceDN/>
        <w:spacing w:after="160" w:line="276" w:lineRule="auto"/>
        <w:ind w:left="850" w:hanging="425"/>
        <w:jc w:val="both"/>
        <w:textAlignment w:val="auto"/>
        <w:rPr>
          <w:rFonts w:eastAsia="SimSun"/>
          <w:kern w:val="0"/>
        </w:rPr>
      </w:pPr>
      <w:r w:rsidRPr="00365A91">
        <w:rPr>
          <w:rFonts w:eastAsia="SimSun"/>
          <w:kern w:val="0"/>
        </w:rPr>
        <w:t>nieprzedłożenia do zaakceptowania projektu umowy o podwykonawstwo, której przedmiotem są roboty budowlane, lub projektu jej zmiany – 0,05% ceny umownej brutto określonej w § 4 pkt. 1.</w:t>
      </w:r>
    </w:p>
    <w:p w14:paraId="67C9B5D6" w14:textId="77777777" w:rsidR="00365A91" w:rsidRPr="00365A91" w:rsidRDefault="00365A91" w:rsidP="00365A91">
      <w:pPr>
        <w:widowControl/>
        <w:numPr>
          <w:ilvl w:val="0"/>
          <w:numId w:val="109"/>
        </w:numPr>
        <w:suppressAutoHyphens w:val="0"/>
        <w:autoSpaceDN/>
        <w:spacing w:after="160" w:line="276" w:lineRule="auto"/>
        <w:ind w:left="851" w:hanging="425"/>
        <w:jc w:val="both"/>
        <w:textAlignment w:val="auto"/>
        <w:rPr>
          <w:rFonts w:eastAsia="SimSun"/>
          <w:kern w:val="0"/>
        </w:rPr>
      </w:pPr>
      <w:r w:rsidRPr="00365A91">
        <w:rPr>
          <w:rFonts w:eastAsia="SimSun"/>
          <w:kern w:val="0"/>
        </w:rPr>
        <w:t>nieprzedłożenia poświadczonej za zgodność z oryginałem kopii umowy o podwykonawstwo lub jej zmiany: zmiany – 0,05% ceny umownej brutto określonej w § 4 pkt. 1.</w:t>
      </w:r>
    </w:p>
    <w:p w14:paraId="4051BDF7" w14:textId="77777777" w:rsidR="00365A91" w:rsidRPr="00365A91" w:rsidRDefault="00365A91" w:rsidP="00365A91">
      <w:pPr>
        <w:widowControl/>
        <w:suppressAutoHyphens w:val="0"/>
        <w:autoSpaceDN/>
        <w:spacing w:after="200" w:line="276" w:lineRule="auto"/>
        <w:jc w:val="center"/>
        <w:textAlignment w:val="auto"/>
        <w:rPr>
          <w:rFonts w:eastAsia="SimSun"/>
          <w:kern w:val="0"/>
          <w:szCs w:val="22"/>
        </w:rPr>
      </w:pPr>
      <w:bookmarkStart w:id="31" w:name="_Hlk77546765"/>
      <w:r w:rsidRPr="00365A91">
        <w:rPr>
          <w:rFonts w:eastAsia="SimSun"/>
          <w:b/>
          <w:kern w:val="0"/>
          <w:szCs w:val="22"/>
        </w:rPr>
        <w:t>§ 14</w:t>
      </w:r>
    </w:p>
    <w:p w14:paraId="1AF183CD" w14:textId="77777777" w:rsidR="00365A91" w:rsidRPr="00365A91" w:rsidRDefault="00365A91" w:rsidP="00365A91">
      <w:pPr>
        <w:widowControl/>
        <w:overflowPunct w:val="0"/>
        <w:autoSpaceDE w:val="0"/>
        <w:adjustRightInd w:val="0"/>
        <w:spacing w:after="120"/>
        <w:ind w:left="425"/>
        <w:jc w:val="both"/>
        <w:rPr>
          <w:rFonts w:eastAsia="SimSun"/>
          <w:kern w:val="0"/>
        </w:rPr>
      </w:pPr>
      <w:bookmarkStart w:id="32" w:name="_Hlk92793944"/>
      <w:bookmarkEnd w:id="31"/>
      <w:r w:rsidRPr="00365A91">
        <w:rPr>
          <w:rFonts w:eastAsia="SimSun"/>
          <w:kern w:val="0"/>
        </w:rPr>
        <w:t>W związku z treścią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informuje, że:</w:t>
      </w:r>
    </w:p>
    <w:p w14:paraId="3E5A057F" w14:textId="77777777" w:rsidR="00365A91" w:rsidRPr="00365A91" w:rsidRDefault="00365A91" w:rsidP="00365A91">
      <w:pPr>
        <w:widowControl/>
        <w:numPr>
          <w:ilvl w:val="0"/>
          <w:numId w:val="114"/>
        </w:numPr>
        <w:suppressAutoHyphens w:val="0"/>
        <w:overflowPunct w:val="0"/>
        <w:autoSpaceDE w:val="0"/>
        <w:autoSpaceDN/>
        <w:adjustRightInd w:val="0"/>
        <w:spacing w:before="120" w:after="160" w:line="259" w:lineRule="auto"/>
        <w:ind w:left="425" w:hanging="425"/>
        <w:jc w:val="both"/>
        <w:textAlignment w:val="auto"/>
        <w:rPr>
          <w:rFonts w:eastAsia="SimSun"/>
          <w:kern w:val="0"/>
          <w:lang w:eastAsia="en-US"/>
        </w:rPr>
      </w:pPr>
      <w:r w:rsidRPr="00365A91">
        <w:rPr>
          <w:rFonts w:eastAsia="SimSun"/>
          <w:kern w:val="0"/>
          <w:lang w:eastAsia="en-US"/>
        </w:rPr>
        <w:t>Administratorem Pani/Pana danych osobowych, czyli podmiotem decydującym o celach i sposobach przetwarzania jest Samodzielny Publiczny Specjalistyczny Szpital Zachodni im. św. Jana Pawła II z siedzibą w Grodzisku Mazowieckim (05-825), ul. Daleka 11.</w:t>
      </w:r>
    </w:p>
    <w:p w14:paraId="1E91B18E" w14:textId="77777777" w:rsidR="00365A91" w:rsidRPr="00365A91" w:rsidRDefault="00365A91" w:rsidP="00365A91">
      <w:pPr>
        <w:widowControl/>
        <w:numPr>
          <w:ilvl w:val="0"/>
          <w:numId w:val="114"/>
        </w:numPr>
        <w:suppressAutoHyphens w:val="0"/>
        <w:autoSpaceDN/>
        <w:snapToGrid w:val="0"/>
        <w:ind w:left="425" w:hanging="425"/>
        <w:jc w:val="both"/>
        <w:textAlignment w:val="auto"/>
        <w:rPr>
          <w:rFonts w:eastAsia="SimSun"/>
          <w:color w:val="000000"/>
          <w:kern w:val="0"/>
          <w:szCs w:val="20"/>
        </w:rPr>
      </w:pPr>
      <w:r w:rsidRPr="00365A91">
        <w:rPr>
          <w:rFonts w:eastAsia="Batang"/>
          <w:color w:val="000000"/>
          <w:kern w:val="0"/>
          <w:szCs w:val="20"/>
        </w:rPr>
        <w:t xml:space="preserve">Inspektorem Ochrony Danych jest Rafał </w:t>
      </w:r>
      <w:proofErr w:type="spellStart"/>
      <w:r w:rsidRPr="00365A91">
        <w:rPr>
          <w:rFonts w:eastAsia="Batang"/>
          <w:color w:val="000000"/>
          <w:kern w:val="0"/>
          <w:szCs w:val="20"/>
        </w:rPr>
        <w:t>Kosuń</w:t>
      </w:r>
      <w:proofErr w:type="spellEnd"/>
      <w:r w:rsidRPr="00365A91">
        <w:rPr>
          <w:rFonts w:eastAsia="Batang"/>
          <w:color w:val="000000"/>
          <w:kern w:val="0"/>
          <w:szCs w:val="20"/>
        </w:rPr>
        <w:t xml:space="preserve">, kontakt: </w:t>
      </w:r>
      <w:hyperlink r:id="rId26" w:history="1">
        <w:r w:rsidRPr="00365A91">
          <w:rPr>
            <w:rFonts w:eastAsia="Batang"/>
            <w:color w:val="0000FF"/>
            <w:kern w:val="0"/>
            <w:szCs w:val="20"/>
            <w:u w:val="single"/>
          </w:rPr>
          <w:t>iod@szpitalzachodni.pl</w:t>
        </w:r>
      </w:hyperlink>
      <w:r w:rsidRPr="00365A91">
        <w:rPr>
          <w:rFonts w:eastAsia="Batang"/>
          <w:color w:val="000000"/>
          <w:kern w:val="0"/>
          <w:szCs w:val="20"/>
        </w:rPr>
        <w:t xml:space="preserve">. </w:t>
      </w:r>
    </w:p>
    <w:p w14:paraId="565554F3" w14:textId="77777777" w:rsidR="00365A91" w:rsidRPr="00365A91" w:rsidRDefault="00365A91" w:rsidP="00365A91">
      <w:pPr>
        <w:widowControl/>
        <w:numPr>
          <w:ilvl w:val="0"/>
          <w:numId w:val="114"/>
        </w:numPr>
        <w:suppressAutoHyphens w:val="0"/>
        <w:overflowPunct w:val="0"/>
        <w:autoSpaceDE w:val="0"/>
        <w:autoSpaceDN/>
        <w:adjustRightInd w:val="0"/>
        <w:spacing w:after="160" w:line="259" w:lineRule="auto"/>
        <w:ind w:left="425" w:hanging="425"/>
        <w:jc w:val="both"/>
        <w:textAlignment w:val="auto"/>
        <w:rPr>
          <w:rFonts w:eastAsia="SimSun"/>
          <w:kern w:val="0"/>
          <w:lang w:eastAsia="en-US"/>
        </w:rPr>
      </w:pPr>
      <w:bookmarkStart w:id="33" w:name="_Hlk92793442"/>
      <w:r w:rsidRPr="00365A91">
        <w:rPr>
          <w:rFonts w:eastAsia="SimSun"/>
          <w:kern w:val="0"/>
          <w:lang w:eastAsia="en-US"/>
        </w:rPr>
        <w:t xml:space="preserve">W sprawach związanych z przetwarzaniem danych osobowych, w tym realizacją przysługujących Pani/Panu w tym zakresie praw, można się kontaktować z Inspektorem Ochrony Danych drogą mailową, pisząc na adres: </w:t>
      </w:r>
      <w:hyperlink r:id="rId27" w:history="1">
        <w:r w:rsidRPr="00365A91">
          <w:rPr>
            <w:rFonts w:eastAsia="SimSun"/>
            <w:color w:val="0000FF"/>
            <w:kern w:val="0"/>
            <w:u w:val="single"/>
            <w:lang w:eastAsia="en-US"/>
          </w:rPr>
          <w:t>iod@szpitalzachodni.pl</w:t>
        </w:r>
      </w:hyperlink>
      <w:r w:rsidRPr="00365A91">
        <w:rPr>
          <w:rFonts w:eastAsia="SimSun"/>
          <w:color w:val="0000FF"/>
          <w:kern w:val="0"/>
          <w:u w:val="single"/>
          <w:lang w:eastAsia="en-US"/>
        </w:rPr>
        <w:t>, drogą listowną, pisząc na adres siedziby administratora lub telefonicznie, dzwoniąc pod numer: +48663307507</w:t>
      </w:r>
      <w:r w:rsidRPr="00365A91">
        <w:rPr>
          <w:rFonts w:eastAsia="SimSun"/>
          <w:kern w:val="0"/>
          <w:lang w:eastAsia="en-US"/>
        </w:rPr>
        <w:t xml:space="preserve">. </w:t>
      </w:r>
    </w:p>
    <w:p w14:paraId="22A8C93E" w14:textId="77777777" w:rsidR="00365A91" w:rsidRPr="00365A91" w:rsidRDefault="00365A91" w:rsidP="00365A91">
      <w:pPr>
        <w:widowControl/>
        <w:numPr>
          <w:ilvl w:val="0"/>
          <w:numId w:val="114"/>
        </w:numPr>
        <w:suppressAutoHyphens w:val="0"/>
        <w:overflowPunct w:val="0"/>
        <w:autoSpaceDE w:val="0"/>
        <w:autoSpaceDN/>
        <w:adjustRightInd w:val="0"/>
        <w:spacing w:line="259" w:lineRule="auto"/>
        <w:ind w:left="425" w:hanging="425"/>
        <w:jc w:val="both"/>
        <w:textAlignment w:val="auto"/>
        <w:rPr>
          <w:rFonts w:eastAsia="SimSun"/>
          <w:kern w:val="0"/>
          <w:lang w:eastAsia="en-US"/>
        </w:rPr>
      </w:pPr>
      <w:bookmarkStart w:id="34" w:name="_Hlk92793595"/>
      <w:bookmarkStart w:id="35" w:name="_Hlk92793322"/>
      <w:bookmarkEnd w:id="33"/>
      <w:r w:rsidRPr="00365A91">
        <w:rPr>
          <w:rFonts w:eastAsia="SimSun"/>
          <w:kern w:val="0"/>
          <w:lang w:eastAsia="en-US"/>
        </w:rPr>
        <w:t>Pani/Pana dane osobowe będą przetwarzane w celu związanym z postępowaniem o udzielenie zamówienia publicznego na podstawie art. 6 ust. 1 lit. c RODO, w związku z obowiązującymi przepisami prawa, w szczególności w związku z ustawy z dnia 5 grudnia 2008 r. (</w:t>
      </w:r>
      <w:proofErr w:type="spellStart"/>
      <w:r w:rsidRPr="00365A91">
        <w:rPr>
          <w:rFonts w:eastAsia="SimSun"/>
          <w:kern w:val="0"/>
          <w:lang w:eastAsia="en-US"/>
        </w:rPr>
        <w:t>t.j</w:t>
      </w:r>
      <w:proofErr w:type="spellEnd"/>
      <w:r w:rsidRPr="00365A91">
        <w:rPr>
          <w:rFonts w:eastAsia="SimSun"/>
          <w:kern w:val="0"/>
          <w:lang w:eastAsia="en-US"/>
        </w:rPr>
        <w:t xml:space="preserve">. Dz.U. z 2021r. poz. 2069) o zapobieganiu oraz zwalczaniu zakażeń i chorób zakaźnych u ludzi oraz zgodnie z art. 1 ust. 2 ustawy  z dnia 2 marca 2020r. o szczególnych rozwiązaniach związanych z zapobieganiem, przeciwdziałaniem i zwalczaniem COVID-19, innych chorób zakaźnych oraz wywołanych nimi sytuacji kryzysowych ,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 </w:t>
      </w:r>
      <w:r w:rsidRPr="00365A91">
        <w:rPr>
          <w:rFonts w:eastAsia="Calibri"/>
          <w:kern w:val="0"/>
          <w:lang w:eastAsia="en-US"/>
        </w:rPr>
        <w:t>Czas przechowywania Pani/Pana danych osobowych jest określony prawem, zgodnie z przepisami kancelaryjno – archiwalnymi Administratora, oraz Ustawą z dnia 14 lipca 1983 r. o narodowym zasobie archiwalnym  i archiwach. Pani/Pana dane osobowe będą przechowywane jedynie w okresie niezbędnym do spełnienia celu, dla którego zostały zebrane i czasie wskazanym przepisami prawa</w:t>
      </w:r>
      <w:r w:rsidRPr="00365A91">
        <w:rPr>
          <w:rFonts w:eastAsia="SimSun"/>
          <w:kern w:val="0"/>
          <w:lang w:eastAsia="en-US"/>
        </w:rPr>
        <w:t>.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w:t>
      </w:r>
    </w:p>
    <w:p w14:paraId="403D16A1" w14:textId="77777777" w:rsidR="00365A91" w:rsidRPr="00365A91" w:rsidRDefault="00365A91" w:rsidP="00365A91">
      <w:pPr>
        <w:widowControl/>
        <w:numPr>
          <w:ilvl w:val="0"/>
          <w:numId w:val="114"/>
        </w:numPr>
        <w:suppressAutoHyphens w:val="0"/>
        <w:overflowPunct w:val="0"/>
        <w:autoSpaceDE w:val="0"/>
        <w:autoSpaceDN/>
        <w:adjustRightInd w:val="0"/>
        <w:spacing w:line="259" w:lineRule="auto"/>
        <w:ind w:left="426" w:hanging="426"/>
        <w:jc w:val="both"/>
        <w:textAlignment w:val="auto"/>
        <w:rPr>
          <w:rFonts w:eastAsia="SimSun"/>
          <w:kern w:val="0"/>
          <w:lang w:eastAsia="en-US"/>
        </w:rPr>
      </w:pPr>
      <w:r w:rsidRPr="00365A91">
        <w:rPr>
          <w:rFonts w:eastAsia="SimSun"/>
          <w:kern w:val="0"/>
          <w:lang w:eastAsia="en-US"/>
        </w:rPr>
        <w:t>Posiada Pani/Pan:</w:t>
      </w:r>
    </w:p>
    <w:p w14:paraId="029A06CB" w14:textId="77777777" w:rsidR="00365A91" w:rsidRPr="00365A91" w:rsidRDefault="00365A91" w:rsidP="00365A91">
      <w:pPr>
        <w:widowControl/>
        <w:numPr>
          <w:ilvl w:val="0"/>
          <w:numId w:val="115"/>
        </w:numPr>
        <w:suppressAutoHyphens w:val="0"/>
        <w:overflowPunct w:val="0"/>
        <w:autoSpaceDE w:val="0"/>
        <w:autoSpaceDN/>
        <w:adjustRightInd w:val="0"/>
        <w:spacing w:line="259" w:lineRule="auto"/>
        <w:ind w:left="850" w:hanging="425"/>
        <w:jc w:val="both"/>
        <w:textAlignment w:val="auto"/>
        <w:rPr>
          <w:rFonts w:eastAsia="SimSun"/>
          <w:kern w:val="0"/>
          <w:lang w:eastAsia="en-US"/>
        </w:rPr>
      </w:pPr>
      <w:r w:rsidRPr="00365A91">
        <w:rPr>
          <w:rFonts w:eastAsia="SimSun"/>
          <w:kern w:val="0"/>
          <w:lang w:eastAsia="en-US"/>
        </w:rPr>
        <w:t>na podstawie art. 15 RODO prawo dostępu do danych osobowych Pani/Pana dotyczących;</w:t>
      </w:r>
    </w:p>
    <w:p w14:paraId="6A03473A" w14:textId="77777777" w:rsidR="00365A91" w:rsidRPr="00365A91" w:rsidRDefault="00365A91" w:rsidP="00365A91">
      <w:pPr>
        <w:widowControl/>
        <w:numPr>
          <w:ilvl w:val="0"/>
          <w:numId w:val="115"/>
        </w:numPr>
        <w:suppressAutoHyphens w:val="0"/>
        <w:overflowPunct w:val="0"/>
        <w:autoSpaceDE w:val="0"/>
        <w:autoSpaceDN/>
        <w:adjustRightInd w:val="0"/>
        <w:spacing w:line="259" w:lineRule="auto"/>
        <w:ind w:left="850" w:hanging="425"/>
        <w:jc w:val="both"/>
        <w:textAlignment w:val="auto"/>
        <w:rPr>
          <w:rFonts w:eastAsia="SimSun"/>
          <w:kern w:val="0"/>
          <w:lang w:eastAsia="en-US"/>
        </w:rPr>
      </w:pPr>
      <w:r w:rsidRPr="00365A91">
        <w:rPr>
          <w:rFonts w:eastAsia="SimSun"/>
          <w:kern w:val="0"/>
          <w:lang w:eastAsia="en-US"/>
        </w:rPr>
        <w:t>na podstawie art. 16 RODO prawo do sprostowania Pani/Pana danych osobowych;</w:t>
      </w:r>
    </w:p>
    <w:p w14:paraId="1AD05FBB" w14:textId="77777777" w:rsidR="00365A91" w:rsidRPr="00365A91" w:rsidRDefault="00365A91" w:rsidP="00365A91">
      <w:pPr>
        <w:widowControl/>
        <w:numPr>
          <w:ilvl w:val="0"/>
          <w:numId w:val="115"/>
        </w:numPr>
        <w:suppressAutoHyphens w:val="0"/>
        <w:overflowPunct w:val="0"/>
        <w:autoSpaceDE w:val="0"/>
        <w:autoSpaceDN/>
        <w:adjustRightInd w:val="0"/>
        <w:spacing w:line="259" w:lineRule="auto"/>
        <w:ind w:left="850" w:hanging="425"/>
        <w:jc w:val="both"/>
        <w:textAlignment w:val="auto"/>
        <w:rPr>
          <w:rFonts w:eastAsia="SimSun"/>
          <w:kern w:val="0"/>
          <w:lang w:eastAsia="en-US"/>
        </w:rPr>
      </w:pPr>
      <w:r w:rsidRPr="00365A91">
        <w:rPr>
          <w:rFonts w:eastAsia="SimSun"/>
          <w:kern w:val="0"/>
          <w:lang w:eastAsia="en-US"/>
        </w:rPr>
        <w:t xml:space="preserve">na podstawie art. 18 RODO prawo żądania od administratora ograniczenia przetwarzania danych osobowych z zastrzeżeniem przypadków, o których mowa w art. 18 ust. 2 RODO;  </w:t>
      </w:r>
    </w:p>
    <w:p w14:paraId="46F54361" w14:textId="77777777" w:rsidR="00365A91" w:rsidRPr="00365A91" w:rsidRDefault="00365A91" w:rsidP="00365A91">
      <w:pPr>
        <w:widowControl/>
        <w:numPr>
          <w:ilvl w:val="0"/>
          <w:numId w:val="115"/>
        </w:numPr>
        <w:suppressAutoHyphens w:val="0"/>
        <w:overflowPunct w:val="0"/>
        <w:autoSpaceDE w:val="0"/>
        <w:autoSpaceDN/>
        <w:adjustRightInd w:val="0"/>
        <w:spacing w:line="259" w:lineRule="auto"/>
        <w:ind w:left="850" w:hanging="425"/>
        <w:jc w:val="both"/>
        <w:textAlignment w:val="auto"/>
        <w:rPr>
          <w:rFonts w:eastAsia="SimSun"/>
          <w:kern w:val="0"/>
          <w:lang w:eastAsia="en-US"/>
        </w:rPr>
      </w:pPr>
      <w:r w:rsidRPr="00365A91">
        <w:rPr>
          <w:rFonts w:eastAsia="SimSun"/>
          <w:kern w:val="0"/>
          <w:lang w:eastAsia="en-US"/>
        </w:rPr>
        <w:t>prawo do wniesienia skargi do Prezesa Urzędu Ochrony Danych Osobowych, gdy uzna Pani/Pan, że przetwarzanie danych osobowych Pani/Pana dotyczących narusza przepisy RODO;</w:t>
      </w:r>
    </w:p>
    <w:p w14:paraId="4A26ADCA" w14:textId="77777777" w:rsidR="00365A91" w:rsidRPr="00365A91" w:rsidRDefault="00365A91" w:rsidP="00365A91">
      <w:pPr>
        <w:widowControl/>
        <w:numPr>
          <w:ilvl w:val="0"/>
          <w:numId w:val="114"/>
        </w:numPr>
        <w:suppressAutoHyphens w:val="0"/>
        <w:overflowPunct w:val="0"/>
        <w:autoSpaceDE w:val="0"/>
        <w:autoSpaceDN/>
        <w:adjustRightInd w:val="0"/>
        <w:spacing w:line="259" w:lineRule="auto"/>
        <w:ind w:left="425" w:hanging="425"/>
        <w:jc w:val="both"/>
        <w:textAlignment w:val="auto"/>
        <w:rPr>
          <w:rFonts w:eastAsia="SimSun"/>
          <w:kern w:val="0"/>
          <w:lang w:eastAsia="en-US"/>
        </w:rPr>
      </w:pPr>
      <w:r w:rsidRPr="00365A91">
        <w:rPr>
          <w:rFonts w:eastAsia="SimSun"/>
          <w:kern w:val="0"/>
          <w:lang w:eastAsia="en-US"/>
        </w:rPr>
        <w:t>nie przysługuje Pani/Panu:</w:t>
      </w:r>
    </w:p>
    <w:p w14:paraId="48E5F826" w14:textId="77777777" w:rsidR="00365A91" w:rsidRPr="00365A91" w:rsidRDefault="00365A91" w:rsidP="00365A91">
      <w:pPr>
        <w:widowControl/>
        <w:numPr>
          <w:ilvl w:val="0"/>
          <w:numId w:val="116"/>
        </w:numPr>
        <w:suppressAutoHyphens w:val="0"/>
        <w:overflowPunct w:val="0"/>
        <w:autoSpaceDE w:val="0"/>
        <w:autoSpaceDN/>
        <w:adjustRightInd w:val="0"/>
        <w:spacing w:line="259" w:lineRule="auto"/>
        <w:ind w:left="850" w:hanging="425"/>
        <w:jc w:val="both"/>
        <w:textAlignment w:val="auto"/>
        <w:rPr>
          <w:rFonts w:eastAsia="SimSun"/>
          <w:kern w:val="0"/>
          <w:lang w:eastAsia="en-US"/>
        </w:rPr>
      </w:pPr>
      <w:r w:rsidRPr="00365A91">
        <w:rPr>
          <w:rFonts w:eastAsia="SimSun"/>
          <w:kern w:val="0"/>
          <w:lang w:eastAsia="en-US"/>
        </w:rPr>
        <w:t>w związku z art. 17 ust. 3 lit. B, d lub e RODO prawo do usunięcia danych osobowych;</w:t>
      </w:r>
    </w:p>
    <w:p w14:paraId="396D9482" w14:textId="77777777" w:rsidR="00365A91" w:rsidRPr="00365A91" w:rsidRDefault="00365A91" w:rsidP="00365A91">
      <w:pPr>
        <w:widowControl/>
        <w:numPr>
          <w:ilvl w:val="0"/>
          <w:numId w:val="116"/>
        </w:numPr>
        <w:suppressAutoHyphens w:val="0"/>
        <w:overflowPunct w:val="0"/>
        <w:autoSpaceDE w:val="0"/>
        <w:autoSpaceDN/>
        <w:adjustRightInd w:val="0"/>
        <w:spacing w:line="259" w:lineRule="auto"/>
        <w:ind w:left="850" w:hanging="425"/>
        <w:jc w:val="both"/>
        <w:textAlignment w:val="auto"/>
        <w:rPr>
          <w:rFonts w:eastAsia="SimSun"/>
          <w:kern w:val="0"/>
          <w:lang w:eastAsia="en-US"/>
        </w:rPr>
      </w:pPr>
      <w:r w:rsidRPr="00365A91">
        <w:rPr>
          <w:rFonts w:eastAsia="SimSun"/>
          <w:kern w:val="0"/>
          <w:lang w:eastAsia="en-US"/>
        </w:rPr>
        <w:t xml:space="preserve">prawo do przenoszenia danych osobowych, o którym mowa w art. 20 </w:t>
      </w:r>
      <w:proofErr w:type="spellStart"/>
      <w:r w:rsidRPr="00365A91">
        <w:rPr>
          <w:rFonts w:eastAsia="SimSun"/>
          <w:kern w:val="0"/>
          <w:lang w:eastAsia="en-US"/>
        </w:rPr>
        <w:t>RODO;</w:t>
      </w:r>
      <w:r w:rsidRPr="00365A91">
        <w:rPr>
          <w:rFonts w:eastAsia="SimSun"/>
          <w:snapToGrid w:val="0"/>
          <w:color w:val="000000"/>
          <w:kern w:val="0"/>
        </w:rPr>
        <w:t>na</w:t>
      </w:r>
      <w:proofErr w:type="spellEnd"/>
      <w:r w:rsidRPr="00365A91">
        <w:rPr>
          <w:rFonts w:eastAsia="SimSun"/>
          <w:snapToGrid w:val="0"/>
          <w:color w:val="000000"/>
          <w:kern w:val="0"/>
        </w:rPr>
        <w:t xml:space="preserve"> podstawie art. 21 RODO prawo sprzeciwu, wobec przetwarzania danych osobowych, gdyż podstawą prawną przetwarzania Pani/Pana danych osobowych jest art. 6 ust. 1 lit. C RODO</w:t>
      </w:r>
      <w:r w:rsidRPr="00365A91">
        <w:rPr>
          <w:rFonts w:eastAsia="SimSun"/>
          <w:b/>
          <w:snapToGrid w:val="0"/>
          <w:color w:val="000000"/>
          <w:kern w:val="0"/>
        </w:rPr>
        <w:t>.</w:t>
      </w:r>
      <w:bookmarkEnd w:id="34"/>
    </w:p>
    <w:bookmarkEnd w:id="32"/>
    <w:bookmarkEnd w:id="35"/>
    <w:p w14:paraId="3BE71CBD" w14:textId="77777777" w:rsidR="00365A91" w:rsidRPr="00365A91" w:rsidRDefault="00365A91" w:rsidP="00365A91">
      <w:pPr>
        <w:widowControl/>
        <w:suppressAutoHyphens w:val="0"/>
        <w:autoSpaceDN/>
        <w:spacing w:line="276" w:lineRule="auto"/>
        <w:jc w:val="both"/>
        <w:textAlignment w:val="auto"/>
        <w:rPr>
          <w:rFonts w:eastAsia="SimSun"/>
          <w:kern w:val="0"/>
        </w:rPr>
      </w:pPr>
    </w:p>
    <w:p w14:paraId="2C464C83" w14:textId="77777777" w:rsidR="00365A91" w:rsidRPr="00365A91" w:rsidRDefault="00365A91" w:rsidP="00365A91">
      <w:pPr>
        <w:widowControl/>
        <w:suppressAutoHyphens w:val="0"/>
        <w:autoSpaceDN/>
        <w:spacing w:after="200" w:line="276" w:lineRule="auto"/>
        <w:jc w:val="center"/>
        <w:textAlignment w:val="auto"/>
        <w:rPr>
          <w:rFonts w:eastAsia="SimSun"/>
          <w:kern w:val="0"/>
          <w:szCs w:val="22"/>
        </w:rPr>
      </w:pPr>
      <w:r w:rsidRPr="00365A91">
        <w:rPr>
          <w:rFonts w:eastAsia="SimSun"/>
          <w:b/>
          <w:kern w:val="0"/>
          <w:szCs w:val="22"/>
        </w:rPr>
        <w:t>§ 15</w:t>
      </w:r>
    </w:p>
    <w:p w14:paraId="1FF20CDE" w14:textId="77777777" w:rsidR="00365A91" w:rsidRPr="00365A91" w:rsidRDefault="00365A91" w:rsidP="00365A91">
      <w:pPr>
        <w:widowControl/>
        <w:numPr>
          <w:ilvl w:val="1"/>
          <w:numId w:val="110"/>
        </w:numPr>
        <w:suppressAutoHyphens w:val="0"/>
        <w:autoSpaceDN/>
        <w:spacing w:line="259" w:lineRule="auto"/>
        <w:ind w:left="425" w:hanging="425"/>
        <w:jc w:val="both"/>
        <w:textAlignment w:val="auto"/>
        <w:rPr>
          <w:rFonts w:eastAsia="SimSun"/>
          <w:kern w:val="0"/>
          <w:lang w:eastAsia="en-US"/>
        </w:rPr>
      </w:pPr>
      <w:r w:rsidRPr="00365A91">
        <w:rPr>
          <w:rFonts w:eastAsia="SimSun"/>
          <w:kern w:val="0"/>
          <w:lang w:eastAsia="en-US"/>
        </w:rPr>
        <w:t>Wykonawca w zakresie realizowanej umowy chroni tajemnicą wszystkie dane dotyczące Zamawiającego.</w:t>
      </w:r>
    </w:p>
    <w:p w14:paraId="23E45ADF" w14:textId="77777777" w:rsidR="00365A91" w:rsidRPr="00365A91" w:rsidRDefault="00365A91" w:rsidP="00365A91">
      <w:pPr>
        <w:widowControl/>
        <w:numPr>
          <w:ilvl w:val="1"/>
          <w:numId w:val="110"/>
        </w:numPr>
        <w:suppressAutoHyphens w:val="0"/>
        <w:autoSpaceDN/>
        <w:spacing w:line="259" w:lineRule="auto"/>
        <w:ind w:left="425" w:hanging="425"/>
        <w:jc w:val="both"/>
        <w:textAlignment w:val="auto"/>
        <w:rPr>
          <w:rFonts w:eastAsia="SimSun"/>
          <w:kern w:val="0"/>
          <w:lang w:eastAsia="en-US"/>
        </w:rPr>
      </w:pPr>
      <w:r w:rsidRPr="00365A91">
        <w:rPr>
          <w:rFonts w:eastAsia="SimSun"/>
          <w:kern w:val="0"/>
          <w:lang w:eastAsia="en-US"/>
        </w:rPr>
        <w:t>Koszty finansowej obsługi umowy w Banku Zamawiającego ponosi Zamawiający a w Banku Wykonawcy ponosi Wykonawca.</w:t>
      </w:r>
    </w:p>
    <w:p w14:paraId="0A7ED5A9" w14:textId="77777777" w:rsidR="00365A91" w:rsidRPr="00365A91" w:rsidRDefault="00365A91" w:rsidP="00365A91">
      <w:pPr>
        <w:widowControl/>
        <w:numPr>
          <w:ilvl w:val="1"/>
          <w:numId w:val="110"/>
        </w:numPr>
        <w:suppressAutoHyphens w:val="0"/>
        <w:autoSpaceDN/>
        <w:spacing w:line="259" w:lineRule="auto"/>
        <w:ind w:left="425" w:hanging="425"/>
        <w:jc w:val="both"/>
        <w:textAlignment w:val="auto"/>
        <w:rPr>
          <w:rFonts w:eastAsia="SimSun"/>
          <w:kern w:val="0"/>
          <w:lang w:eastAsia="en-US"/>
        </w:rPr>
      </w:pPr>
      <w:r w:rsidRPr="00365A91">
        <w:rPr>
          <w:rFonts w:eastAsia="SimSun"/>
          <w:kern w:val="0"/>
          <w:szCs w:val="20"/>
        </w:rPr>
        <w:t>Wszelkie spory wynikające z realizacji niniejszej umowy rozstrzygane będą na zasadach wzajemnych negocjacji przez wyznaczonych pełnomocników.</w:t>
      </w:r>
    </w:p>
    <w:p w14:paraId="3ED77429" w14:textId="77777777" w:rsidR="00365A91" w:rsidRPr="00365A91" w:rsidRDefault="00365A91" w:rsidP="00365A91">
      <w:pPr>
        <w:widowControl/>
        <w:numPr>
          <w:ilvl w:val="1"/>
          <w:numId w:val="110"/>
        </w:numPr>
        <w:suppressAutoHyphens w:val="0"/>
        <w:autoSpaceDN/>
        <w:spacing w:line="259" w:lineRule="auto"/>
        <w:ind w:left="425" w:hanging="425"/>
        <w:jc w:val="both"/>
        <w:textAlignment w:val="auto"/>
        <w:rPr>
          <w:rFonts w:eastAsia="SimSun"/>
          <w:kern w:val="0"/>
          <w:lang w:eastAsia="en-US"/>
        </w:rPr>
      </w:pPr>
      <w:r w:rsidRPr="00365A91">
        <w:rPr>
          <w:rFonts w:eastAsia="SimSun"/>
          <w:kern w:val="0"/>
          <w:szCs w:val="20"/>
        </w:rPr>
        <w:t>Jeżeli strony umowy nie osiągną kompromisu wówczas sporne sprawy kierowane będą do Sądu właściwego dla siedziby Zamawiającego.</w:t>
      </w:r>
    </w:p>
    <w:p w14:paraId="6A901279" w14:textId="77777777" w:rsidR="00365A91" w:rsidRPr="00365A91" w:rsidRDefault="00365A91" w:rsidP="005E3E14">
      <w:pPr>
        <w:widowControl/>
        <w:numPr>
          <w:ilvl w:val="1"/>
          <w:numId w:val="110"/>
        </w:numPr>
        <w:autoSpaceDN/>
        <w:spacing w:line="259" w:lineRule="auto"/>
        <w:ind w:left="425" w:hanging="425"/>
        <w:jc w:val="both"/>
        <w:textAlignment w:val="auto"/>
        <w:rPr>
          <w:rFonts w:eastAsia="SimSun"/>
          <w:kern w:val="0"/>
          <w:lang w:eastAsia="en-US"/>
        </w:rPr>
      </w:pPr>
      <w:r w:rsidRPr="00365A91">
        <w:rPr>
          <w:rFonts w:eastAsia="SimSun"/>
          <w:kern w:val="0"/>
          <w:lang w:eastAsia="en-US"/>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34219409" w14:textId="77777777" w:rsidR="00365A91" w:rsidRPr="00365A91" w:rsidRDefault="00365A91" w:rsidP="005E3E14">
      <w:pPr>
        <w:widowControl/>
        <w:numPr>
          <w:ilvl w:val="1"/>
          <w:numId w:val="110"/>
        </w:numPr>
        <w:autoSpaceDN/>
        <w:spacing w:line="259" w:lineRule="auto"/>
        <w:ind w:left="425" w:hanging="425"/>
        <w:jc w:val="both"/>
        <w:textAlignment w:val="auto"/>
        <w:rPr>
          <w:rFonts w:eastAsia="SimSun"/>
          <w:kern w:val="0"/>
          <w:lang w:eastAsia="en-US"/>
        </w:rPr>
      </w:pPr>
      <w:r w:rsidRPr="00365A91">
        <w:rPr>
          <w:rFonts w:eastAsia="Calibri"/>
          <w:kern w:val="0"/>
          <w:lang w:eastAsia="en-US"/>
        </w:rPr>
        <w:t>Sprawy nieuregulowane Umową podlegają przepisom Kodeksu Cywilnego oraz innych właściwych dla realizacji Przedmiotu Umowy obowiązujących aktów prawnych.</w:t>
      </w:r>
    </w:p>
    <w:p w14:paraId="0738DC37" w14:textId="77777777" w:rsidR="00365A91" w:rsidRPr="00365A91" w:rsidRDefault="00365A91" w:rsidP="00365A91">
      <w:pPr>
        <w:widowControl/>
        <w:numPr>
          <w:ilvl w:val="1"/>
          <w:numId w:val="91"/>
        </w:numPr>
        <w:suppressAutoHyphens w:val="0"/>
        <w:autoSpaceDN/>
        <w:spacing w:line="259" w:lineRule="auto"/>
        <w:ind w:left="425" w:hanging="425"/>
        <w:jc w:val="both"/>
        <w:textAlignment w:val="auto"/>
        <w:rPr>
          <w:rFonts w:eastAsia="Calibri"/>
          <w:kern w:val="0"/>
          <w:lang w:eastAsia="en-US"/>
        </w:rPr>
      </w:pPr>
      <w:r w:rsidRPr="00365A91">
        <w:rPr>
          <w:rFonts w:eastAsia="Calibri"/>
          <w:kern w:val="0"/>
          <w:lang w:eastAsia="en-US"/>
        </w:rPr>
        <w:t xml:space="preserve">Wykonawca odpowiada za działania i zaniechania osób, za pomocą których wykonuje Przedmiot Umowy, jak za własne działania i zaniechania. </w:t>
      </w:r>
    </w:p>
    <w:p w14:paraId="2B64CD46" w14:textId="77777777" w:rsidR="00365A91" w:rsidRPr="00365A91" w:rsidRDefault="00365A91" w:rsidP="005E3E14">
      <w:pPr>
        <w:widowControl/>
        <w:numPr>
          <w:ilvl w:val="1"/>
          <w:numId w:val="91"/>
        </w:numPr>
        <w:autoSpaceDN/>
        <w:spacing w:line="259" w:lineRule="auto"/>
        <w:ind w:left="425" w:hanging="425"/>
        <w:jc w:val="both"/>
        <w:textAlignment w:val="auto"/>
        <w:rPr>
          <w:rFonts w:eastAsia="Calibri"/>
          <w:kern w:val="0"/>
          <w:lang w:eastAsia="en-US"/>
        </w:rPr>
      </w:pPr>
      <w:r w:rsidRPr="00365A91">
        <w:rPr>
          <w:rFonts w:eastAsia="Calibri"/>
          <w:kern w:val="0"/>
          <w:lang w:eastAsia="en-US"/>
        </w:rPr>
        <w:t>Wykonawca nie może dokonać cesji praw i obowiązków wynikających z Umowy, w szczególności zobowiązań finansowych, na rzecz osoby trzeciej.</w:t>
      </w:r>
    </w:p>
    <w:p w14:paraId="5523BF1C" w14:textId="77777777" w:rsidR="00365A91" w:rsidRPr="00365A91" w:rsidRDefault="00365A91" w:rsidP="00365A91">
      <w:pPr>
        <w:widowControl/>
        <w:suppressAutoHyphens w:val="0"/>
        <w:autoSpaceDN/>
        <w:spacing w:after="200" w:line="276" w:lineRule="auto"/>
        <w:jc w:val="center"/>
        <w:textAlignment w:val="auto"/>
        <w:rPr>
          <w:rFonts w:eastAsia="SimSun"/>
          <w:kern w:val="0"/>
          <w:szCs w:val="22"/>
        </w:rPr>
      </w:pPr>
      <w:r w:rsidRPr="00365A91">
        <w:rPr>
          <w:rFonts w:eastAsia="SimSun"/>
          <w:b/>
          <w:bCs/>
          <w:kern w:val="0"/>
          <w:lang w:eastAsia="en-US"/>
        </w:rPr>
        <w:t>§ 16</w:t>
      </w:r>
    </w:p>
    <w:p w14:paraId="5767765A" w14:textId="77777777" w:rsidR="00365A91" w:rsidRPr="00365A91" w:rsidRDefault="00365A91" w:rsidP="00365A91">
      <w:pPr>
        <w:widowControl/>
        <w:suppressAutoHyphens w:val="0"/>
        <w:autoSpaceDN/>
        <w:ind w:left="425" w:hanging="425"/>
        <w:textAlignment w:val="auto"/>
        <w:rPr>
          <w:rFonts w:eastAsia="SimSun"/>
          <w:bCs/>
          <w:kern w:val="0"/>
          <w:lang w:eastAsia="en-US"/>
        </w:rPr>
      </w:pPr>
      <w:r w:rsidRPr="00365A91">
        <w:rPr>
          <w:rFonts w:eastAsia="SimSun"/>
          <w:bCs/>
          <w:kern w:val="0"/>
          <w:lang w:eastAsia="en-US"/>
        </w:rPr>
        <w:t xml:space="preserve">1. </w:t>
      </w:r>
      <w:r w:rsidRPr="00365A91">
        <w:rPr>
          <w:rFonts w:eastAsia="SimSun"/>
          <w:bCs/>
          <w:kern w:val="0"/>
          <w:lang w:eastAsia="en-US"/>
        </w:rPr>
        <w:tab/>
        <w:t>Umowa została sporządzona w 3-ch jednobrzmiących egzemplarzach, 2 egz. dla Zamawiającego i 1 egz. dla Wykonawcy.</w:t>
      </w:r>
    </w:p>
    <w:p w14:paraId="6C317683" w14:textId="54C885B8" w:rsidR="00365A91" w:rsidRPr="00365A91" w:rsidRDefault="00365A91" w:rsidP="00960E5F">
      <w:pPr>
        <w:widowControl/>
        <w:suppressAutoHyphens w:val="0"/>
        <w:autoSpaceDN/>
        <w:ind w:left="425" w:hanging="425"/>
        <w:textAlignment w:val="auto"/>
        <w:rPr>
          <w:rFonts w:eastAsia="SimSun"/>
          <w:bCs/>
          <w:kern w:val="0"/>
          <w:lang w:eastAsia="en-US"/>
        </w:rPr>
      </w:pPr>
      <w:r w:rsidRPr="00365A91">
        <w:rPr>
          <w:rFonts w:eastAsia="SimSun"/>
          <w:bCs/>
          <w:kern w:val="0"/>
          <w:lang w:eastAsia="en-US"/>
        </w:rPr>
        <w:t>2.</w:t>
      </w:r>
      <w:r w:rsidRPr="00365A91">
        <w:rPr>
          <w:rFonts w:eastAsia="SimSun"/>
          <w:bCs/>
          <w:kern w:val="0"/>
          <w:lang w:eastAsia="en-US"/>
        </w:rPr>
        <w:tab/>
      </w:r>
      <w:r w:rsidRPr="00365A91">
        <w:rPr>
          <w:rFonts w:eastAsia="SimSun"/>
          <w:bCs/>
          <w:kern w:val="0"/>
        </w:rPr>
        <w:t>Datą zawarcia niniejszej Umowy jest data złożenia oświadczenia woli o jej zawarciu przez ostatnią ze Stron.</w:t>
      </w:r>
    </w:p>
    <w:p w14:paraId="409C7288" w14:textId="77777777" w:rsidR="00365A91" w:rsidRPr="00365A91" w:rsidRDefault="00365A91" w:rsidP="00365A91">
      <w:pPr>
        <w:widowControl/>
        <w:suppressAutoHyphens w:val="0"/>
        <w:autoSpaceDN/>
        <w:spacing w:before="120"/>
        <w:jc w:val="both"/>
        <w:textAlignment w:val="auto"/>
        <w:rPr>
          <w:rFonts w:eastAsia="SimSun"/>
          <w:kern w:val="0"/>
          <w:lang w:eastAsia="en-US"/>
        </w:rPr>
      </w:pPr>
      <w:r w:rsidRPr="00365A91">
        <w:rPr>
          <w:rFonts w:eastAsia="SimSun"/>
          <w:kern w:val="0"/>
          <w:lang w:eastAsia="en-US"/>
        </w:rPr>
        <w:t>Załączniki:</w:t>
      </w:r>
    </w:p>
    <w:p w14:paraId="4CE29775" w14:textId="6923A64B" w:rsidR="00365A91" w:rsidRDefault="00365A91" w:rsidP="00365A91">
      <w:pPr>
        <w:widowControl/>
        <w:suppressAutoHyphens w:val="0"/>
        <w:autoSpaceDN/>
        <w:spacing w:line="259" w:lineRule="auto"/>
        <w:textAlignment w:val="auto"/>
        <w:rPr>
          <w:rFonts w:eastAsia="Calibri"/>
          <w:kern w:val="0"/>
          <w:lang w:eastAsia="en-US"/>
        </w:rPr>
      </w:pPr>
      <w:r w:rsidRPr="00365A91">
        <w:rPr>
          <w:rFonts w:eastAsia="Calibri"/>
          <w:kern w:val="0"/>
          <w:lang w:eastAsia="en-US"/>
        </w:rPr>
        <w:t>Załącznik nr 1 - Formularz cenowy</w:t>
      </w:r>
    </w:p>
    <w:p w14:paraId="17AF76FF" w14:textId="3863751A" w:rsidR="005E3E14" w:rsidRPr="00365A91" w:rsidRDefault="005E3E14" w:rsidP="00365A91">
      <w:pPr>
        <w:widowControl/>
        <w:suppressAutoHyphens w:val="0"/>
        <w:autoSpaceDN/>
        <w:spacing w:line="259" w:lineRule="auto"/>
        <w:textAlignment w:val="auto"/>
        <w:rPr>
          <w:rFonts w:eastAsia="Calibri"/>
          <w:kern w:val="0"/>
          <w:lang w:eastAsia="en-US"/>
        </w:rPr>
      </w:pPr>
      <w:r>
        <w:rPr>
          <w:rFonts w:eastAsia="Calibri"/>
          <w:kern w:val="0"/>
          <w:lang w:eastAsia="en-US"/>
        </w:rPr>
        <w:t>Załącznik nr 2 – Opis przedmiotu zamówienia</w:t>
      </w:r>
    </w:p>
    <w:p w14:paraId="5CC1EE2F" w14:textId="77777777" w:rsidR="00365A91" w:rsidRPr="00365A91" w:rsidRDefault="00365A91" w:rsidP="00365A91">
      <w:pPr>
        <w:widowControl/>
        <w:suppressAutoHyphens w:val="0"/>
        <w:autoSpaceDN/>
        <w:spacing w:line="259" w:lineRule="auto"/>
        <w:textAlignment w:val="auto"/>
        <w:rPr>
          <w:rFonts w:eastAsia="Calibri"/>
          <w:kern w:val="0"/>
          <w:lang w:eastAsia="en-US"/>
        </w:rPr>
      </w:pPr>
    </w:p>
    <w:p w14:paraId="6B6C2872" w14:textId="48891869" w:rsidR="00365A91" w:rsidRPr="001A5D37" w:rsidRDefault="00365A91" w:rsidP="001A5D37">
      <w:pPr>
        <w:widowControl/>
        <w:suppressAutoHyphens w:val="0"/>
        <w:autoSpaceDN/>
        <w:spacing w:after="160" w:line="259" w:lineRule="auto"/>
        <w:jc w:val="center"/>
        <w:textAlignment w:val="auto"/>
        <w:rPr>
          <w:rFonts w:ascii="Calibri" w:eastAsia="Calibri" w:hAnsi="Calibri"/>
          <w:kern w:val="0"/>
          <w:sz w:val="22"/>
          <w:szCs w:val="22"/>
          <w:lang w:eastAsia="en-US"/>
        </w:rPr>
      </w:pPr>
      <w:r w:rsidRPr="00365A91">
        <w:rPr>
          <w:rFonts w:eastAsia="SimSun"/>
          <w:b/>
          <w:bCs/>
          <w:kern w:val="0"/>
          <w:lang w:eastAsia="en-US"/>
        </w:rPr>
        <w:t>ZAMAWIAJĄCY:</w:t>
      </w:r>
      <w:r w:rsidRPr="00365A91">
        <w:rPr>
          <w:rFonts w:eastAsia="SimSun"/>
          <w:b/>
          <w:bCs/>
          <w:kern w:val="0"/>
          <w:lang w:eastAsia="en-US"/>
        </w:rPr>
        <w:tab/>
      </w:r>
      <w:r w:rsidRPr="00365A91">
        <w:rPr>
          <w:rFonts w:eastAsia="SimSun"/>
          <w:b/>
          <w:bCs/>
          <w:kern w:val="0"/>
          <w:lang w:eastAsia="en-US"/>
        </w:rPr>
        <w:tab/>
      </w:r>
      <w:r w:rsidRPr="00365A91">
        <w:rPr>
          <w:rFonts w:eastAsia="SimSun"/>
          <w:b/>
          <w:bCs/>
          <w:kern w:val="0"/>
          <w:lang w:eastAsia="en-US"/>
        </w:rPr>
        <w:tab/>
      </w:r>
      <w:r w:rsidRPr="00365A91">
        <w:rPr>
          <w:rFonts w:eastAsia="SimSun"/>
          <w:b/>
          <w:bCs/>
          <w:kern w:val="0"/>
          <w:lang w:eastAsia="en-US"/>
        </w:rPr>
        <w:tab/>
      </w:r>
      <w:r w:rsidRPr="00365A91">
        <w:rPr>
          <w:rFonts w:eastAsia="SimSun"/>
          <w:b/>
          <w:bCs/>
          <w:kern w:val="0"/>
          <w:lang w:eastAsia="en-US"/>
        </w:rPr>
        <w:tab/>
      </w:r>
      <w:r w:rsidRPr="00365A91">
        <w:rPr>
          <w:rFonts w:eastAsia="Calibri"/>
          <w:b/>
          <w:bCs/>
          <w:kern w:val="0"/>
          <w:lang w:eastAsia="en-US"/>
        </w:rPr>
        <w:tab/>
      </w:r>
      <w:r w:rsidRPr="00365A91">
        <w:rPr>
          <w:rFonts w:eastAsia="Calibri"/>
          <w:b/>
          <w:bCs/>
          <w:kern w:val="0"/>
          <w:lang w:eastAsia="en-US"/>
        </w:rPr>
        <w:tab/>
        <w:t xml:space="preserve">     </w:t>
      </w:r>
      <w:r w:rsidRPr="00365A91">
        <w:rPr>
          <w:rFonts w:eastAsia="SimSun"/>
          <w:b/>
          <w:bCs/>
          <w:kern w:val="0"/>
          <w:lang w:eastAsia="en-US"/>
        </w:rPr>
        <w:t>WYKONAWCA:</w:t>
      </w:r>
    </w:p>
    <w:p w14:paraId="2F589E24" w14:textId="77777777" w:rsidR="00365A91" w:rsidRPr="00365A91" w:rsidRDefault="00365A91" w:rsidP="00365A91">
      <w:pPr>
        <w:widowControl/>
        <w:suppressAutoHyphens w:val="0"/>
        <w:autoSpaceDN/>
        <w:jc w:val="right"/>
        <w:textAlignment w:val="auto"/>
        <w:rPr>
          <w:rFonts w:eastAsia="Calibri"/>
          <w:bCs/>
          <w:kern w:val="0"/>
          <w:lang w:eastAsia="en-US"/>
        </w:rPr>
      </w:pPr>
    </w:p>
    <w:p w14:paraId="75B7A750" w14:textId="77777777" w:rsidR="00365A91" w:rsidRPr="00365A91" w:rsidRDefault="00365A91" w:rsidP="00365A91">
      <w:pPr>
        <w:widowControl/>
        <w:suppressAutoHyphens w:val="0"/>
        <w:autoSpaceDN/>
        <w:jc w:val="right"/>
        <w:textAlignment w:val="auto"/>
        <w:rPr>
          <w:rFonts w:eastAsia="Calibri"/>
          <w:bCs/>
          <w:kern w:val="0"/>
          <w:lang w:eastAsia="en-US"/>
        </w:rPr>
      </w:pPr>
    </w:p>
    <w:p w14:paraId="219A98E8" w14:textId="77777777" w:rsidR="00365A91" w:rsidRPr="00365A91" w:rsidRDefault="00365A91" w:rsidP="00365A91">
      <w:pPr>
        <w:widowControl/>
        <w:suppressAutoHyphens w:val="0"/>
        <w:autoSpaceDN/>
        <w:jc w:val="right"/>
        <w:textAlignment w:val="auto"/>
        <w:rPr>
          <w:rFonts w:eastAsia="Calibri"/>
          <w:bCs/>
          <w:kern w:val="0"/>
          <w:lang w:eastAsia="en-US"/>
        </w:rPr>
      </w:pPr>
    </w:p>
    <w:p w14:paraId="42E8C509" w14:textId="77777777" w:rsidR="00365A91" w:rsidRPr="00365A91" w:rsidRDefault="00365A91" w:rsidP="00365A91">
      <w:pPr>
        <w:widowControl/>
        <w:suppressAutoHyphens w:val="0"/>
        <w:autoSpaceDN/>
        <w:jc w:val="right"/>
        <w:textAlignment w:val="auto"/>
        <w:rPr>
          <w:rFonts w:eastAsia="Calibri"/>
          <w:bCs/>
          <w:kern w:val="0"/>
          <w:lang w:eastAsia="en-US"/>
        </w:rPr>
      </w:pPr>
    </w:p>
    <w:p w14:paraId="76DBD26B" w14:textId="77777777" w:rsidR="00365A91" w:rsidRPr="00365A91" w:rsidRDefault="00365A91" w:rsidP="00365A91">
      <w:pPr>
        <w:widowControl/>
        <w:suppressAutoHyphens w:val="0"/>
        <w:autoSpaceDN/>
        <w:jc w:val="right"/>
        <w:textAlignment w:val="auto"/>
        <w:rPr>
          <w:rFonts w:eastAsia="Calibri"/>
          <w:bCs/>
          <w:kern w:val="0"/>
          <w:lang w:eastAsia="en-US"/>
        </w:rPr>
      </w:pPr>
    </w:p>
    <w:p w14:paraId="6A243F24" w14:textId="77777777" w:rsidR="00365A91" w:rsidRPr="00365A91" w:rsidRDefault="00365A91" w:rsidP="00365A91">
      <w:pPr>
        <w:widowControl/>
        <w:suppressAutoHyphens w:val="0"/>
        <w:autoSpaceDN/>
        <w:jc w:val="right"/>
        <w:textAlignment w:val="auto"/>
        <w:rPr>
          <w:rFonts w:eastAsia="Calibri"/>
          <w:bCs/>
          <w:kern w:val="0"/>
          <w:lang w:eastAsia="en-US"/>
        </w:rPr>
      </w:pPr>
    </w:p>
    <w:p w14:paraId="0B97340E" w14:textId="77777777" w:rsidR="00365A91" w:rsidRPr="00365A91" w:rsidRDefault="00365A91" w:rsidP="00365A91">
      <w:pPr>
        <w:widowControl/>
        <w:suppressAutoHyphens w:val="0"/>
        <w:autoSpaceDN/>
        <w:jc w:val="right"/>
        <w:textAlignment w:val="auto"/>
        <w:rPr>
          <w:rFonts w:eastAsia="Calibri"/>
          <w:bCs/>
          <w:kern w:val="0"/>
          <w:lang w:eastAsia="en-US"/>
        </w:rPr>
      </w:pPr>
    </w:p>
    <w:p w14:paraId="0F7CAEAE" w14:textId="77777777" w:rsidR="00CF3E21" w:rsidRDefault="00CF3E21" w:rsidP="00585B19">
      <w:pPr>
        <w:widowControl/>
        <w:suppressAutoHyphens w:val="0"/>
        <w:autoSpaceDN/>
        <w:textAlignment w:val="auto"/>
        <w:rPr>
          <w:rFonts w:eastAsia="Calibri"/>
          <w:bCs/>
          <w:kern w:val="0"/>
          <w:lang w:eastAsia="en-US"/>
        </w:rPr>
      </w:pPr>
    </w:p>
    <w:p w14:paraId="2E977473" w14:textId="77777777" w:rsidR="00585B19" w:rsidRDefault="00585B19" w:rsidP="00585B19">
      <w:pPr>
        <w:widowControl/>
        <w:suppressAutoHyphens w:val="0"/>
        <w:autoSpaceDN/>
        <w:textAlignment w:val="auto"/>
        <w:rPr>
          <w:rFonts w:eastAsia="Calibri"/>
          <w:bCs/>
          <w:kern w:val="0"/>
          <w:lang w:eastAsia="en-US"/>
        </w:rPr>
      </w:pPr>
    </w:p>
    <w:p w14:paraId="4071C3D1" w14:textId="77777777" w:rsidR="00CF3E21" w:rsidRDefault="00CF3E21" w:rsidP="00365A91">
      <w:pPr>
        <w:widowControl/>
        <w:suppressAutoHyphens w:val="0"/>
        <w:autoSpaceDN/>
        <w:jc w:val="right"/>
        <w:textAlignment w:val="auto"/>
        <w:rPr>
          <w:rFonts w:eastAsia="Calibri"/>
          <w:bCs/>
          <w:kern w:val="0"/>
          <w:lang w:eastAsia="en-US"/>
        </w:rPr>
      </w:pPr>
    </w:p>
    <w:p w14:paraId="48BBE962" w14:textId="77777777" w:rsidR="00057549" w:rsidRDefault="00057549" w:rsidP="00365A91">
      <w:pPr>
        <w:widowControl/>
        <w:suppressAutoHyphens w:val="0"/>
        <w:autoSpaceDN/>
        <w:jc w:val="right"/>
        <w:textAlignment w:val="auto"/>
        <w:rPr>
          <w:rFonts w:eastAsia="Calibri"/>
          <w:bCs/>
          <w:kern w:val="0"/>
          <w:lang w:eastAsia="en-US"/>
        </w:rPr>
      </w:pPr>
    </w:p>
    <w:p w14:paraId="3881F108" w14:textId="77777777" w:rsidR="00057549" w:rsidRDefault="00057549" w:rsidP="00365A91">
      <w:pPr>
        <w:widowControl/>
        <w:suppressAutoHyphens w:val="0"/>
        <w:autoSpaceDN/>
        <w:jc w:val="right"/>
        <w:textAlignment w:val="auto"/>
        <w:rPr>
          <w:rFonts w:eastAsia="Calibri"/>
          <w:bCs/>
          <w:kern w:val="0"/>
          <w:lang w:eastAsia="en-US"/>
        </w:rPr>
      </w:pPr>
    </w:p>
    <w:p w14:paraId="2285F479" w14:textId="77777777" w:rsidR="00057549" w:rsidRDefault="00057549" w:rsidP="00365A91">
      <w:pPr>
        <w:widowControl/>
        <w:suppressAutoHyphens w:val="0"/>
        <w:autoSpaceDN/>
        <w:jc w:val="right"/>
        <w:textAlignment w:val="auto"/>
        <w:rPr>
          <w:rFonts w:eastAsia="Calibri"/>
          <w:bCs/>
          <w:kern w:val="0"/>
          <w:lang w:eastAsia="en-US"/>
        </w:rPr>
      </w:pPr>
    </w:p>
    <w:p w14:paraId="1772CFA7" w14:textId="77777777" w:rsidR="00057549" w:rsidRDefault="00057549" w:rsidP="00365A91">
      <w:pPr>
        <w:widowControl/>
        <w:suppressAutoHyphens w:val="0"/>
        <w:autoSpaceDN/>
        <w:jc w:val="right"/>
        <w:textAlignment w:val="auto"/>
        <w:rPr>
          <w:rFonts w:eastAsia="Calibri"/>
          <w:bCs/>
          <w:kern w:val="0"/>
          <w:lang w:eastAsia="en-US"/>
        </w:rPr>
      </w:pPr>
    </w:p>
    <w:p w14:paraId="2DF8BA83" w14:textId="77777777" w:rsidR="00057549" w:rsidRDefault="00057549" w:rsidP="00365A91">
      <w:pPr>
        <w:widowControl/>
        <w:suppressAutoHyphens w:val="0"/>
        <w:autoSpaceDN/>
        <w:jc w:val="right"/>
        <w:textAlignment w:val="auto"/>
        <w:rPr>
          <w:rFonts w:eastAsia="Calibri"/>
          <w:bCs/>
          <w:kern w:val="0"/>
          <w:lang w:eastAsia="en-US"/>
        </w:rPr>
      </w:pPr>
    </w:p>
    <w:p w14:paraId="45B71E6E" w14:textId="77777777" w:rsidR="00057549" w:rsidRDefault="00057549" w:rsidP="00365A91">
      <w:pPr>
        <w:widowControl/>
        <w:suppressAutoHyphens w:val="0"/>
        <w:autoSpaceDN/>
        <w:jc w:val="right"/>
        <w:textAlignment w:val="auto"/>
        <w:rPr>
          <w:rFonts w:eastAsia="Calibri"/>
          <w:bCs/>
          <w:kern w:val="0"/>
          <w:lang w:eastAsia="en-US"/>
        </w:rPr>
      </w:pPr>
    </w:p>
    <w:p w14:paraId="1DF3C971" w14:textId="77777777" w:rsidR="00057549" w:rsidRDefault="00057549" w:rsidP="00365A91">
      <w:pPr>
        <w:widowControl/>
        <w:suppressAutoHyphens w:val="0"/>
        <w:autoSpaceDN/>
        <w:jc w:val="right"/>
        <w:textAlignment w:val="auto"/>
        <w:rPr>
          <w:rFonts w:eastAsia="Calibri"/>
          <w:bCs/>
          <w:kern w:val="0"/>
          <w:lang w:eastAsia="en-US"/>
        </w:rPr>
      </w:pPr>
    </w:p>
    <w:p w14:paraId="54C1150E" w14:textId="77777777" w:rsidR="00057549" w:rsidRDefault="00057549" w:rsidP="00365A91">
      <w:pPr>
        <w:widowControl/>
        <w:suppressAutoHyphens w:val="0"/>
        <w:autoSpaceDN/>
        <w:jc w:val="right"/>
        <w:textAlignment w:val="auto"/>
        <w:rPr>
          <w:rFonts w:eastAsia="Calibri"/>
          <w:bCs/>
          <w:kern w:val="0"/>
          <w:lang w:eastAsia="en-US"/>
        </w:rPr>
      </w:pPr>
    </w:p>
    <w:p w14:paraId="6BC9EF93" w14:textId="77777777" w:rsidR="00057549" w:rsidRDefault="00057549" w:rsidP="00365A91">
      <w:pPr>
        <w:widowControl/>
        <w:suppressAutoHyphens w:val="0"/>
        <w:autoSpaceDN/>
        <w:jc w:val="right"/>
        <w:textAlignment w:val="auto"/>
        <w:rPr>
          <w:rFonts w:eastAsia="Calibri"/>
          <w:bCs/>
          <w:kern w:val="0"/>
          <w:lang w:eastAsia="en-US"/>
        </w:rPr>
      </w:pPr>
    </w:p>
    <w:p w14:paraId="32153BFD" w14:textId="77777777" w:rsidR="00057549" w:rsidRDefault="00057549" w:rsidP="00365A91">
      <w:pPr>
        <w:widowControl/>
        <w:suppressAutoHyphens w:val="0"/>
        <w:autoSpaceDN/>
        <w:jc w:val="right"/>
        <w:textAlignment w:val="auto"/>
        <w:rPr>
          <w:rFonts w:eastAsia="Calibri"/>
          <w:bCs/>
          <w:kern w:val="0"/>
          <w:lang w:eastAsia="en-US"/>
        </w:rPr>
      </w:pPr>
    </w:p>
    <w:p w14:paraId="069F05C4" w14:textId="77777777" w:rsidR="00057549" w:rsidRDefault="00057549" w:rsidP="00365A91">
      <w:pPr>
        <w:widowControl/>
        <w:suppressAutoHyphens w:val="0"/>
        <w:autoSpaceDN/>
        <w:jc w:val="right"/>
        <w:textAlignment w:val="auto"/>
        <w:rPr>
          <w:rFonts w:eastAsia="Calibri"/>
          <w:bCs/>
          <w:kern w:val="0"/>
          <w:lang w:eastAsia="en-US"/>
        </w:rPr>
      </w:pPr>
    </w:p>
    <w:p w14:paraId="0DAA103F" w14:textId="77777777" w:rsidR="00057549" w:rsidRDefault="00057549" w:rsidP="00365A91">
      <w:pPr>
        <w:widowControl/>
        <w:suppressAutoHyphens w:val="0"/>
        <w:autoSpaceDN/>
        <w:jc w:val="right"/>
        <w:textAlignment w:val="auto"/>
        <w:rPr>
          <w:rFonts w:eastAsia="Calibri"/>
          <w:bCs/>
          <w:kern w:val="0"/>
          <w:lang w:eastAsia="en-US"/>
        </w:rPr>
      </w:pPr>
    </w:p>
    <w:p w14:paraId="75ABD03F" w14:textId="77777777" w:rsidR="00057549" w:rsidRPr="00365A91" w:rsidRDefault="00057549" w:rsidP="00365A91">
      <w:pPr>
        <w:widowControl/>
        <w:suppressAutoHyphens w:val="0"/>
        <w:autoSpaceDN/>
        <w:jc w:val="right"/>
        <w:textAlignment w:val="auto"/>
        <w:rPr>
          <w:rFonts w:eastAsia="Calibri"/>
          <w:bCs/>
          <w:kern w:val="0"/>
          <w:lang w:eastAsia="en-US"/>
        </w:rPr>
      </w:pPr>
    </w:p>
    <w:p w14:paraId="5B643BF6" w14:textId="77777777" w:rsidR="00365A91" w:rsidRPr="00365A91" w:rsidRDefault="00365A91" w:rsidP="00365A91">
      <w:pPr>
        <w:widowControl/>
        <w:suppressAutoHyphens w:val="0"/>
        <w:autoSpaceDN/>
        <w:textAlignment w:val="auto"/>
        <w:rPr>
          <w:rFonts w:eastAsia="Calibri"/>
          <w:kern w:val="0"/>
          <w:lang w:eastAsia="en-US"/>
        </w:rPr>
      </w:pPr>
    </w:p>
    <w:p w14:paraId="592B986F" w14:textId="77777777" w:rsidR="00CF3E21" w:rsidRDefault="00CF3E21" w:rsidP="00CF3E21">
      <w:pPr>
        <w:rPr>
          <w:rFonts w:eastAsia="SimSun"/>
        </w:rPr>
      </w:pPr>
    </w:p>
    <w:p w14:paraId="2F5D4467" w14:textId="7EFA08AC" w:rsidR="00365A91" w:rsidRPr="00CF3E21" w:rsidRDefault="00365A91" w:rsidP="00CF3E21">
      <w:pPr>
        <w:jc w:val="right"/>
        <w:rPr>
          <w:rFonts w:eastAsia="SimSun"/>
          <w:b/>
          <w:bCs/>
        </w:rPr>
      </w:pPr>
      <w:r w:rsidRPr="00CF3E21">
        <w:rPr>
          <w:rFonts w:eastAsia="SimSun"/>
          <w:b/>
          <w:bCs/>
        </w:rPr>
        <w:t xml:space="preserve">Załącznik </w:t>
      </w:r>
      <w:r w:rsidR="00CF3E21" w:rsidRPr="00CF3E21">
        <w:rPr>
          <w:rFonts w:eastAsia="SimSun"/>
          <w:b/>
          <w:bCs/>
        </w:rPr>
        <w:t>n</w:t>
      </w:r>
      <w:r w:rsidRPr="00CF3E21">
        <w:rPr>
          <w:rFonts w:eastAsia="SimSun"/>
          <w:b/>
          <w:bCs/>
        </w:rPr>
        <w:t xml:space="preserve">r </w:t>
      </w:r>
      <w:r w:rsidR="001A5D37" w:rsidRPr="00CF3E21">
        <w:rPr>
          <w:rFonts w:eastAsia="SimSun"/>
          <w:b/>
          <w:bCs/>
        </w:rPr>
        <w:t>5</w:t>
      </w:r>
    </w:p>
    <w:p w14:paraId="2815FCCF" w14:textId="77777777" w:rsidR="00365A91" w:rsidRPr="00365A91" w:rsidRDefault="00365A91" w:rsidP="00365A91">
      <w:pPr>
        <w:widowControl/>
        <w:suppressAutoHyphens w:val="0"/>
        <w:autoSpaceDN/>
        <w:spacing w:line="254" w:lineRule="auto"/>
        <w:ind w:right="-228" w:hanging="10"/>
        <w:jc w:val="center"/>
        <w:textAlignment w:val="auto"/>
        <w:rPr>
          <w:rFonts w:eastAsia="SimSun"/>
          <w:b/>
          <w:bCs/>
          <w:color w:val="000000"/>
          <w:kern w:val="0"/>
        </w:rPr>
      </w:pPr>
      <w:r w:rsidRPr="00365A91">
        <w:rPr>
          <w:rFonts w:eastAsia="SimSun"/>
          <w:b/>
          <w:bCs/>
          <w:color w:val="000000"/>
          <w:kern w:val="0"/>
        </w:rPr>
        <w:t>WZÓR</w:t>
      </w:r>
    </w:p>
    <w:p w14:paraId="6E905F6C" w14:textId="0A6A529F" w:rsidR="00365A91" w:rsidRPr="00365A91" w:rsidRDefault="00365A91" w:rsidP="00365A91">
      <w:pPr>
        <w:widowControl/>
        <w:suppressAutoHyphens w:val="0"/>
        <w:autoSpaceDN/>
        <w:spacing w:line="254" w:lineRule="auto"/>
        <w:ind w:right="-228" w:hanging="10"/>
        <w:jc w:val="center"/>
        <w:textAlignment w:val="auto"/>
        <w:rPr>
          <w:rFonts w:ascii="Calibri" w:eastAsia="SimSun" w:hAnsi="Calibri" w:cs="Calibri"/>
          <w:b/>
          <w:bCs/>
          <w:color w:val="000000"/>
          <w:kern w:val="0"/>
        </w:rPr>
      </w:pPr>
      <w:r w:rsidRPr="00365A91">
        <w:rPr>
          <w:rFonts w:eastAsia="SimSun"/>
          <w:b/>
          <w:bCs/>
          <w:color w:val="000000"/>
          <w:kern w:val="0"/>
        </w:rPr>
        <w:t>PROTOKÓŁ ODBIORU</w:t>
      </w:r>
      <w:r w:rsidR="00AA7690" w:rsidRPr="00AA7690">
        <w:rPr>
          <w:rFonts w:eastAsia="SimSun"/>
          <w:b/>
          <w:bCs/>
          <w:color w:val="000000"/>
          <w:kern w:val="0"/>
        </w:rPr>
        <w:t xml:space="preserve"> </w:t>
      </w:r>
      <w:r w:rsidR="00AA7690" w:rsidRPr="00365A91">
        <w:rPr>
          <w:rFonts w:eastAsia="SimSun"/>
          <w:b/>
          <w:bCs/>
          <w:color w:val="000000"/>
          <w:kern w:val="0"/>
        </w:rPr>
        <w:t>KOŃCOWEGO</w:t>
      </w:r>
    </w:p>
    <w:p w14:paraId="33A9A45A" w14:textId="77777777" w:rsidR="00365A91" w:rsidRPr="00365A91" w:rsidRDefault="00365A91" w:rsidP="00365A91">
      <w:pPr>
        <w:widowControl/>
        <w:suppressAutoHyphens w:val="0"/>
        <w:autoSpaceDN/>
        <w:spacing w:after="5" w:line="244" w:lineRule="auto"/>
        <w:ind w:left="72" w:right="42" w:hanging="10"/>
        <w:jc w:val="both"/>
        <w:textAlignment w:val="auto"/>
        <w:rPr>
          <w:rFonts w:eastAsia="SimSun"/>
          <w:color w:val="000000"/>
          <w:kern w:val="0"/>
          <w:sz w:val="20"/>
          <w:szCs w:val="20"/>
        </w:rPr>
      </w:pPr>
    </w:p>
    <w:p w14:paraId="0E12DCC0" w14:textId="77777777" w:rsidR="00365A91" w:rsidRPr="00365A91" w:rsidRDefault="00365A91" w:rsidP="003A4532">
      <w:pPr>
        <w:widowControl/>
        <w:suppressAutoHyphens w:val="0"/>
        <w:autoSpaceDN/>
        <w:spacing w:line="244" w:lineRule="auto"/>
        <w:jc w:val="both"/>
        <w:textAlignment w:val="auto"/>
        <w:rPr>
          <w:rFonts w:eastAsia="Calibri"/>
          <w:b/>
          <w:bCs/>
          <w:kern w:val="0"/>
          <w:lang w:eastAsia="en-US"/>
        </w:rPr>
      </w:pPr>
      <w:r w:rsidRPr="00365A91">
        <w:rPr>
          <w:rFonts w:eastAsia="SimSun"/>
          <w:b/>
          <w:bCs/>
          <w:color w:val="000000"/>
          <w:kern w:val="0"/>
        </w:rPr>
        <w:t>Zamawiający:</w:t>
      </w:r>
      <w:r w:rsidRPr="00365A91">
        <w:rPr>
          <w:rFonts w:eastAsia="Calibri"/>
          <w:b/>
          <w:bCs/>
          <w:kern w:val="0"/>
          <w:lang w:eastAsia="en-US"/>
        </w:rPr>
        <w:t xml:space="preserve"> </w:t>
      </w:r>
    </w:p>
    <w:p w14:paraId="59A9060B" w14:textId="77777777" w:rsidR="00A34E32" w:rsidRPr="00A34E32" w:rsidRDefault="00A34E32" w:rsidP="003A4532">
      <w:pPr>
        <w:widowControl/>
        <w:autoSpaceDN/>
        <w:jc w:val="both"/>
        <w:textAlignment w:val="auto"/>
        <w:rPr>
          <w:rFonts w:eastAsia="Calibri"/>
          <w:kern w:val="0"/>
          <w:lang w:eastAsia="en-US"/>
        </w:rPr>
      </w:pPr>
      <w:r w:rsidRPr="00A34E32">
        <w:rPr>
          <w:rFonts w:eastAsia="Calibri"/>
          <w:kern w:val="0"/>
          <w:lang w:eastAsia="en-US"/>
        </w:rPr>
        <w:t>Samodzielnym Publicznym Specjalistycznym Szpitalem Zachodnim im. św. Jana Pawła II w Grodzisku Mazowieckim przy ulicy Dalekiej 11, wpisanym do Krajowego Rejestru Sądowego pod numerami KRS 0000055047, oznaczony numerami NIP 529-10-04-702, REGON 000311639</w:t>
      </w:r>
    </w:p>
    <w:p w14:paraId="4070BB8F" w14:textId="3DD7F3A3" w:rsidR="00365A91" w:rsidRPr="00365A91" w:rsidRDefault="00365A91" w:rsidP="003A4532">
      <w:pPr>
        <w:widowControl/>
        <w:suppressAutoHyphens w:val="0"/>
        <w:autoSpaceDN/>
        <w:spacing w:line="244" w:lineRule="auto"/>
        <w:ind w:hanging="10"/>
        <w:jc w:val="both"/>
        <w:textAlignment w:val="auto"/>
        <w:rPr>
          <w:rFonts w:eastAsia="SimSun"/>
          <w:b/>
          <w:bCs/>
          <w:color w:val="000000"/>
          <w:kern w:val="0"/>
        </w:rPr>
      </w:pPr>
      <w:r w:rsidRPr="00365A91">
        <w:rPr>
          <w:rFonts w:eastAsia="SimSun"/>
          <w:b/>
          <w:bCs/>
          <w:color w:val="000000"/>
          <w:kern w:val="0"/>
        </w:rPr>
        <w:t>Wykonawca:</w:t>
      </w:r>
    </w:p>
    <w:p w14:paraId="25D37FBB" w14:textId="7780D3AD" w:rsidR="00A34E32" w:rsidRDefault="00A34E32" w:rsidP="003A4532">
      <w:pPr>
        <w:widowControl/>
        <w:suppressAutoHyphens w:val="0"/>
        <w:autoSpaceDN/>
        <w:spacing w:line="244" w:lineRule="auto"/>
        <w:ind w:hanging="10"/>
        <w:jc w:val="both"/>
        <w:textAlignment w:val="auto"/>
        <w:rPr>
          <w:rFonts w:eastAsia="SimSun"/>
          <w:color w:val="000000"/>
          <w:kern w:val="0"/>
        </w:rPr>
      </w:pPr>
      <w:r>
        <w:rPr>
          <w:rFonts w:eastAsia="SimSun"/>
          <w:color w:val="000000"/>
          <w:kern w:val="0"/>
        </w:rPr>
        <w:t>Firma</w:t>
      </w:r>
      <w:r w:rsidR="00E517A0">
        <w:rPr>
          <w:rFonts w:eastAsia="SimSun"/>
          <w:color w:val="000000"/>
          <w:kern w:val="0"/>
        </w:rPr>
        <w:t xml:space="preserve"> ………………………………………………….. </w:t>
      </w:r>
      <w:r w:rsidR="00E517A0" w:rsidRPr="00A34E32">
        <w:rPr>
          <w:rFonts w:eastAsia="SimSun"/>
          <w:color w:val="000000"/>
          <w:kern w:val="0"/>
        </w:rPr>
        <w:t xml:space="preserve">wpisanym do </w:t>
      </w:r>
      <w:r w:rsidR="00E517A0">
        <w:rPr>
          <w:rFonts w:eastAsia="SimSun"/>
          <w:color w:val="000000"/>
          <w:kern w:val="0"/>
        </w:rPr>
        <w:t>…………………………..</w:t>
      </w:r>
      <w:r w:rsidR="00E517A0" w:rsidRPr="00A34E32">
        <w:rPr>
          <w:rFonts w:eastAsia="SimSun"/>
          <w:color w:val="000000"/>
          <w:kern w:val="0"/>
        </w:rPr>
        <w:t>, oznaczony numerami NIP 529-10-04-702, REGON 000311639</w:t>
      </w:r>
    </w:p>
    <w:p w14:paraId="3FD832F8" w14:textId="407A1063" w:rsidR="00365A91" w:rsidRPr="00365A91" w:rsidRDefault="00365A91" w:rsidP="003A4532">
      <w:pPr>
        <w:widowControl/>
        <w:suppressAutoHyphens w:val="0"/>
        <w:autoSpaceDN/>
        <w:spacing w:line="244" w:lineRule="auto"/>
        <w:ind w:hanging="10"/>
        <w:jc w:val="both"/>
        <w:textAlignment w:val="auto"/>
        <w:rPr>
          <w:rFonts w:eastAsia="SimSun"/>
          <w:color w:val="000000"/>
          <w:kern w:val="0"/>
        </w:rPr>
      </w:pPr>
      <w:r w:rsidRPr="00365A91">
        <w:rPr>
          <w:rFonts w:eastAsia="SimSun"/>
          <w:color w:val="000000"/>
          <w:kern w:val="0"/>
        </w:rPr>
        <w:t xml:space="preserve">Dotyczy: </w:t>
      </w:r>
    </w:p>
    <w:p w14:paraId="23E03BCE" w14:textId="52E70099" w:rsidR="007B762C" w:rsidRPr="007B762C" w:rsidRDefault="007B762C" w:rsidP="003A4532">
      <w:pPr>
        <w:widowControl/>
        <w:autoSpaceDN/>
        <w:spacing w:line="245" w:lineRule="auto"/>
        <w:jc w:val="both"/>
        <w:textAlignment w:val="auto"/>
        <w:rPr>
          <w:rFonts w:eastAsia="SimSun"/>
          <w:b/>
          <w:bCs/>
          <w:kern w:val="0"/>
        </w:rPr>
      </w:pPr>
      <w:r w:rsidRPr="007B762C">
        <w:rPr>
          <w:rFonts w:eastAsia="SimSun"/>
          <w:b/>
          <w:bCs/>
          <w:kern w:val="0"/>
        </w:rPr>
        <w:t>Wykonani</w:t>
      </w:r>
      <w:r w:rsidR="00645DC2">
        <w:rPr>
          <w:rFonts w:eastAsia="SimSun"/>
          <w:b/>
          <w:bCs/>
          <w:kern w:val="0"/>
        </w:rPr>
        <w:t>a</w:t>
      </w:r>
      <w:r w:rsidRPr="007B762C">
        <w:rPr>
          <w:rFonts w:eastAsia="SimSun"/>
          <w:b/>
          <w:bCs/>
          <w:kern w:val="0"/>
        </w:rPr>
        <w:t xml:space="preserve"> izolacji wewnętrznej zbiornika nr 1 oraz wykonani</w:t>
      </w:r>
      <w:r w:rsidR="00645DC2">
        <w:rPr>
          <w:rFonts w:eastAsia="SimSun"/>
          <w:b/>
          <w:bCs/>
          <w:kern w:val="0"/>
        </w:rPr>
        <w:t>a</w:t>
      </w:r>
      <w:r w:rsidRPr="007B762C">
        <w:rPr>
          <w:rFonts w:eastAsia="SimSun"/>
          <w:b/>
          <w:bCs/>
          <w:kern w:val="0"/>
        </w:rPr>
        <w:t xml:space="preserve"> uszczelnień</w:t>
      </w:r>
      <w:r>
        <w:rPr>
          <w:rFonts w:eastAsia="SimSun"/>
          <w:b/>
          <w:bCs/>
          <w:kern w:val="0"/>
        </w:rPr>
        <w:t xml:space="preserve"> </w:t>
      </w:r>
      <w:r w:rsidRPr="007B762C">
        <w:rPr>
          <w:rFonts w:eastAsia="SimSun"/>
          <w:b/>
          <w:bCs/>
          <w:kern w:val="0"/>
        </w:rPr>
        <w:t>dylatacji pomieszczenia pomiędzy zbiornikami w Szpitalu Zachodnim w Grodzisku Mazowieckim.</w:t>
      </w:r>
    </w:p>
    <w:p w14:paraId="2C39F627" w14:textId="77777777" w:rsidR="00E517A0" w:rsidRDefault="00E517A0" w:rsidP="003A4532">
      <w:pPr>
        <w:widowControl/>
        <w:suppressAutoHyphens w:val="0"/>
        <w:autoSpaceDN/>
        <w:spacing w:line="244" w:lineRule="auto"/>
        <w:ind w:hanging="10"/>
        <w:jc w:val="both"/>
        <w:textAlignment w:val="auto"/>
        <w:rPr>
          <w:rFonts w:eastAsia="SimSun"/>
          <w:color w:val="000000"/>
          <w:kern w:val="0"/>
        </w:rPr>
      </w:pPr>
    </w:p>
    <w:p w14:paraId="787E2334" w14:textId="1723EC38" w:rsidR="00365A91" w:rsidRPr="00365A91" w:rsidRDefault="003A4532" w:rsidP="003A4532">
      <w:pPr>
        <w:widowControl/>
        <w:autoSpaceDN/>
        <w:textAlignment w:val="auto"/>
        <w:rPr>
          <w:rFonts w:eastAsia="SimSun"/>
          <w:color w:val="000000"/>
          <w:kern w:val="0"/>
        </w:rPr>
      </w:pPr>
      <w:r>
        <w:rPr>
          <w:rFonts w:eastAsia="SimSun"/>
          <w:color w:val="000000"/>
          <w:kern w:val="0"/>
        </w:rPr>
        <w:t>Protokół</w:t>
      </w:r>
      <w:r w:rsidR="00E517A0">
        <w:rPr>
          <w:rFonts w:eastAsia="SimSun"/>
          <w:color w:val="000000"/>
          <w:kern w:val="0"/>
        </w:rPr>
        <w:t xml:space="preserve"> został s</w:t>
      </w:r>
      <w:r w:rsidR="00365A91" w:rsidRPr="00365A91">
        <w:rPr>
          <w:rFonts w:eastAsia="SimSun"/>
          <w:color w:val="000000"/>
          <w:kern w:val="0"/>
        </w:rPr>
        <w:t>porządzony w</w:t>
      </w:r>
      <w:r>
        <w:rPr>
          <w:rFonts w:eastAsia="SimSun"/>
          <w:color w:val="000000"/>
          <w:kern w:val="0"/>
        </w:rPr>
        <w:t xml:space="preserve"> </w:t>
      </w:r>
      <w:r w:rsidR="00365A91" w:rsidRPr="00365A91">
        <w:rPr>
          <w:rFonts w:eastAsia="SimSun"/>
          <w:color w:val="000000"/>
          <w:kern w:val="0"/>
        </w:rPr>
        <w:t>siedzibie</w:t>
      </w:r>
      <w:r>
        <w:rPr>
          <w:rFonts w:eastAsia="SimSun"/>
          <w:color w:val="000000"/>
          <w:kern w:val="0"/>
        </w:rPr>
        <w:t xml:space="preserve"> </w:t>
      </w:r>
      <w:r w:rsidR="00365A91" w:rsidRPr="00365A91">
        <w:rPr>
          <w:rFonts w:eastAsia="SimSun"/>
          <w:color w:val="000000"/>
          <w:kern w:val="0"/>
        </w:rPr>
        <w:t>………………………………………………</w:t>
      </w:r>
      <w:r>
        <w:rPr>
          <w:rFonts w:eastAsia="SimSun"/>
          <w:color w:val="000000"/>
          <w:kern w:val="0"/>
        </w:rPr>
        <w:t xml:space="preserve">…………… </w:t>
      </w:r>
      <w:r w:rsidR="00365A91" w:rsidRPr="00365A91">
        <w:rPr>
          <w:rFonts w:eastAsia="SimSun"/>
          <w:color w:val="000000"/>
          <w:kern w:val="0"/>
        </w:rPr>
        <w:t xml:space="preserve">w dniu ……………………………… </w:t>
      </w:r>
    </w:p>
    <w:p w14:paraId="1A1967DF" w14:textId="77777777" w:rsidR="00365A91" w:rsidRPr="00365A91" w:rsidRDefault="00365A91" w:rsidP="003A4532">
      <w:pPr>
        <w:widowControl/>
        <w:suppressAutoHyphens w:val="0"/>
        <w:autoSpaceDN/>
        <w:spacing w:line="244" w:lineRule="auto"/>
        <w:ind w:hanging="10"/>
        <w:jc w:val="both"/>
        <w:textAlignment w:val="auto"/>
        <w:rPr>
          <w:rFonts w:eastAsia="SimSun"/>
          <w:b/>
          <w:bCs/>
          <w:color w:val="000000"/>
          <w:kern w:val="0"/>
        </w:rPr>
      </w:pPr>
      <w:r w:rsidRPr="00365A91">
        <w:rPr>
          <w:rFonts w:eastAsia="SimSun"/>
          <w:b/>
          <w:bCs/>
          <w:color w:val="000000"/>
          <w:kern w:val="0"/>
        </w:rPr>
        <w:t xml:space="preserve">Komisja w składzie: </w:t>
      </w:r>
    </w:p>
    <w:p w14:paraId="5BB291BA" w14:textId="77777777" w:rsidR="00365A91" w:rsidRPr="00365A91" w:rsidRDefault="00365A91" w:rsidP="003A4532">
      <w:pPr>
        <w:widowControl/>
        <w:suppressAutoHyphens w:val="0"/>
        <w:autoSpaceDN/>
        <w:spacing w:line="244" w:lineRule="auto"/>
        <w:ind w:hanging="10"/>
        <w:jc w:val="both"/>
        <w:textAlignment w:val="auto"/>
        <w:rPr>
          <w:rFonts w:eastAsia="SimSun"/>
          <w:color w:val="000000"/>
          <w:kern w:val="0"/>
        </w:rPr>
      </w:pPr>
      <w:r w:rsidRPr="00365A91">
        <w:rPr>
          <w:rFonts w:eastAsia="SimSun"/>
          <w:b/>
          <w:bCs/>
          <w:color w:val="000000"/>
          <w:kern w:val="0"/>
        </w:rPr>
        <w:t>Strona przyjmująca – Zamawiający</w:t>
      </w:r>
      <w:r w:rsidRPr="00365A91">
        <w:rPr>
          <w:rFonts w:eastAsia="SimSun"/>
          <w:color w:val="000000"/>
          <w:kern w:val="0"/>
        </w:rPr>
        <w:t xml:space="preserve">: </w:t>
      </w:r>
    </w:p>
    <w:p w14:paraId="6C8D83DB" w14:textId="78F2B117" w:rsidR="00365A91" w:rsidRPr="00365A91" w:rsidRDefault="00365A91" w:rsidP="00CC2618">
      <w:pPr>
        <w:widowControl/>
        <w:numPr>
          <w:ilvl w:val="0"/>
          <w:numId w:val="93"/>
        </w:numPr>
        <w:suppressAutoHyphens w:val="0"/>
        <w:autoSpaceDN/>
        <w:spacing w:line="276" w:lineRule="auto"/>
        <w:ind w:left="425" w:hanging="425"/>
        <w:contextualSpacing/>
        <w:jc w:val="both"/>
        <w:textAlignment w:val="auto"/>
        <w:rPr>
          <w:rFonts w:eastAsia="SimSun"/>
          <w:color w:val="000000"/>
          <w:kern w:val="0"/>
          <w:lang w:val="zh-CN" w:eastAsia="zh-CN"/>
        </w:rPr>
      </w:pPr>
      <w:r w:rsidRPr="00365A91">
        <w:rPr>
          <w:rFonts w:eastAsia="SimSun"/>
          <w:color w:val="000000"/>
          <w:kern w:val="0"/>
          <w:lang w:eastAsia="zh-CN"/>
        </w:rPr>
        <w:t>Przedstawiciel Zamawiającego</w:t>
      </w:r>
    </w:p>
    <w:p w14:paraId="0C0848FF" w14:textId="3A69243B" w:rsidR="00365A91" w:rsidRPr="00365A91" w:rsidRDefault="00365A91" w:rsidP="003A4532">
      <w:pPr>
        <w:widowControl/>
        <w:suppressAutoHyphens w:val="0"/>
        <w:autoSpaceDN/>
        <w:spacing w:line="276" w:lineRule="auto"/>
        <w:ind w:left="397"/>
        <w:jc w:val="both"/>
        <w:textAlignment w:val="auto"/>
        <w:rPr>
          <w:rFonts w:eastAsia="SimSun"/>
          <w:color w:val="000000"/>
          <w:kern w:val="0"/>
          <w:lang w:val="zh-CN" w:eastAsia="zh-CN"/>
        </w:rPr>
      </w:pPr>
      <w:bookmarkStart w:id="36" w:name="_Hlk170477856"/>
      <w:r w:rsidRPr="00365A91">
        <w:rPr>
          <w:rFonts w:eastAsia="SimSun"/>
          <w:color w:val="000000"/>
          <w:kern w:val="0"/>
          <w:lang w:eastAsia="zh-CN"/>
        </w:rPr>
        <w:t>………………………………..</w:t>
      </w:r>
    </w:p>
    <w:bookmarkEnd w:id="36"/>
    <w:p w14:paraId="34E5096C" w14:textId="0329170E" w:rsidR="00365A91" w:rsidRPr="00365A91" w:rsidRDefault="00365A91" w:rsidP="003A4532">
      <w:pPr>
        <w:widowControl/>
        <w:suppressAutoHyphens w:val="0"/>
        <w:autoSpaceDN/>
        <w:spacing w:line="276" w:lineRule="auto"/>
        <w:ind w:left="397"/>
        <w:jc w:val="both"/>
        <w:textAlignment w:val="auto"/>
        <w:rPr>
          <w:rFonts w:eastAsia="SimSun"/>
          <w:color w:val="000000"/>
          <w:kern w:val="0"/>
          <w:lang w:val="zh-CN" w:eastAsia="zh-CN"/>
        </w:rPr>
      </w:pPr>
      <w:r w:rsidRPr="00365A91">
        <w:rPr>
          <w:rFonts w:eastAsia="SimSun"/>
          <w:color w:val="000000"/>
          <w:kern w:val="0"/>
          <w:lang w:eastAsia="zh-CN"/>
        </w:rPr>
        <w:t xml:space="preserve">………………………………. </w:t>
      </w:r>
    </w:p>
    <w:p w14:paraId="51A74335" w14:textId="22ABF5AA" w:rsidR="00365A91" w:rsidRPr="00365A91" w:rsidRDefault="00365A91" w:rsidP="00CC2618">
      <w:pPr>
        <w:widowControl/>
        <w:suppressAutoHyphens w:val="0"/>
        <w:autoSpaceDN/>
        <w:spacing w:line="244" w:lineRule="auto"/>
        <w:jc w:val="both"/>
        <w:textAlignment w:val="auto"/>
        <w:rPr>
          <w:rFonts w:eastAsia="SimSun"/>
          <w:b/>
          <w:bCs/>
          <w:color w:val="000000"/>
          <w:kern w:val="0"/>
        </w:rPr>
      </w:pPr>
      <w:r w:rsidRPr="00365A91">
        <w:rPr>
          <w:rFonts w:eastAsia="SimSun"/>
          <w:b/>
          <w:bCs/>
          <w:color w:val="000000"/>
          <w:kern w:val="0"/>
        </w:rPr>
        <w:t>Strona przekazująca – Wykonawca</w:t>
      </w:r>
      <w:r w:rsidR="00CC2618">
        <w:rPr>
          <w:rFonts w:eastAsia="SimSun"/>
          <w:b/>
          <w:bCs/>
          <w:color w:val="000000"/>
          <w:kern w:val="0"/>
        </w:rPr>
        <w:t>:</w:t>
      </w:r>
    </w:p>
    <w:p w14:paraId="2CF07FC3" w14:textId="77777777" w:rsidR="003A4532" w:rsidRPr="003A4532" w:rsidRDefault="00365A91" w:rsidP="00CC2618">
      <w:pPr>
        <w:widowControl/>
        <w:numPr>
          <w:ilvl w:val="0"/>
          <w:numId w:val="93"/>
        </w:numPr>
        <w:suppressAutoHyphens w:val="0"/>
        <w:autoSpaceDN/>
        <w:spacing w:line="276" w:lineRule="auto"/>
        <w:ind w:left="425" w:hanging="425"/>
        <w:jc w:val="both"/>
        <w:textAlignment w:val="auto"/>
        <w:rPr>
          <w:rFonts w:eastAsia="SimSun"/>
          <w:color w:val="000000"/>
          <w:kern w:val="0"/>
          <w:lang w:val="zh-CN" w:eastAsia="zh-CN"/>
        </w:rPr>
      </w:pPr>
      <w:r w:rsidRPr="00365A91">
        <w:rPr>
          <w:rFonts w:eastAsia="SimSun"/>
          <w:color w:val="000000"/>
          <w:kern w:val="0"/>
          <w:lang w:eastAsia="zh-CN"/>
        </w:rPr>
        <w:t>Przedstawiciel Wykonawcy</w:t>
      </w:r>
      <w:r w:rsidR="00721020">
        <w:rPr>
          <w:rFonts w:eastAsia="SimSun"/>
          <w:color w:val="000000"/>
          <w:kern w:val="0"/>
          <w:lang w:eastAsia="zh-CN"/>
        </w:rPr>
        <w:t>:</w:t>
      </w:r>
    </w:p>
    <w:p w14:paraId="6AA53524" w14:textId="64DE81AD" w:rsidR="007B762C" w:rsidRPr="00365A91" w:rsidRDefault="007B762C" w:rsidP="003A4532">
      <w:pPr>
        <w:widowControl/>
        <w:suppressAutoHyphens w:val="0"/>
        <w:autoSpaceDN/>
        <w:spacing w:line="276" w:lineRule="auto"/>
        <w:ind w:left="397"/>
        <w:jc w:val="both"/>
        <w:textAlignment w:val="auto"/>
        <w:rPr>
          <w:rFonts w:eastAsia="SimSun"/>
          <w:color w:val="000000"/>
          <w:kern w:val="0"/>
          <w:lang w:val="zh-CN" w:eastAsia="zh-CN"/>
        </w:rPr>
      </w:pPr>
      <w:r w:rsidRPr="003A4532">
        <w:rPr>
          <w:rFonts w:eastAsia="SimSun"/>
          <w:color w:val="000000"/>
          <w:kern w:val="0"/>
          <w:lang w:eastAsia="zh-CN"/>
        </w:rPr>
        <w:t>………………………………..</w:t>
      </w:r>
    </w:p>
    <w:p w14:paraId="382239CF" w14:textId="77777777" w:rsidR="00E63748" w:rsidRDefault="00365A91" w:rsidP="00BE7627">
      <w:pPr>
        <w:widowControl/>
        <w:autoSpaceDN/>
        <w:jc w:val="both"/>
        <w:textAlignment w:val="auto"/>
        <w:rPr>
          <w:rFonts w:eastAsia="SimSun"/>
          <w:color w:val="000000"/>
          <w:kern w:val="0"/>
        </w:rPr>
      </w:pPr>
      <w:r w:rsidRPr="00365A91">
        <w:rPr>
          <w:rFonts w:eastAsia="SimSun"/>
          <w:color w:val="000000"/>
          <w:kern w:val="0"/>
        </w:rPr>
        <w:t>Wykonawca pismem w dniu ……………………. powiadomił zamawiającego o zakończeniu robót i zgłosił gotowość do odbioru przejęcia do eksploatacji.</w:t>
      </w:r>
    </w:p>
    <w:p w14:paraId="32111C59" w14:textId="30FBF321" w:rsidR="00D6437C" w:rsidRPr="00A4110C" w:rsidRDefault="00365A91" w:rsidP="00AE0674">
      <w:pPr>
        <w:widowControl/>
        <w:autoSpaceDN/>
        <w:jc w:val="both"/>
        <w:textAlignment w:val="auto"/>
        <w:rPr>
          <w:rFonts w:eastAsia="SimSun"/>
          <w:color w:val="000000"/>
          <w:kern w:val="0"/>
        </w:rPr>
      </w:pPr>
      <w:r w:rsidRPr="00365A91">
        <w:rPr>
          <w:rFonts w:eastAsia="SimSun"/>
          <w:color w:val="000000"/>
          <w:kern w:val="0"/>
        </w:rPr>
        <w:t xml:space="preserve">Roboty będące przedmiotem odbioru zostały wykonane na podstawie umowy nr………….. zawartej w dniu </w:t>
      </w:r>
      <w:r w:rsidRPr="00365A91">
        <w:rPr>
          <w:rFonts w:eastAsia="SimSun"/>
          <w:b/>
          <w:color w:val="000000"/>
          <w:kern w:val="0"/>
        </w:rPr>
        <w:t xml:space="preserve">………. </w:t>
      </w:r>
      <w:r w:rsidRPr="00365A91">
        <w:rPr>
          <w:rFonts w:eastAsia="SimSun"/>
          <w:color w:val="000000"/>
          <w:kern w:val="0"/>
        </w:rPr>
        <w:t>pomiędzy:</w:t>
      </w:r>
    </w:p>
    <w:p w14:paraId="2B3C5C62" w14:textId="5945B8FA" w:rsidR="00D6437C" w:rsidRPr="00AE0674" w:rsidRDefault="00BE7627" w:rsidP="00AE0674">
      <w:pPr>
        <w:suppressAutoHyphens w:val="0"/>
        <w:autoSpaceDN/>
        <w:jc w:val="both"/>
        <w:textAlignment w:val="auto"/>
        <w:rPr>
          <w:rFonts w:eastAsia="SimSun"/>
          <w:color w:val="000000"/>
          <w:kern w:val="0"/>
        </w:rPr>
      </w:pPr>
      <w:r w:rsidRPr="00AE0674">
        <w:rPr>
          <w:rFonts w:eastAsia="SimSun"/>
          <w:color w:val="000000"/>
          <w:kern w:val="0"/>
        </w:rPr>
        <w:t xml:space="preserve">Po zapoznaniu się ze stanem zaawansowania robót i dokumentacją stwierdza się, co następuje: </w:t>
      </w:r>
    </w:p>
    <w:p w14:paraId="2C411945" w14:textId="429EF78F" w:rsidR="00365A91" w:rsidRPr="00365A91" w:rsidRDefault="00365A91" w:rsidP="00D6437C">
      <w:pPr>
        <w:widowControl/>
        <w:suppressAutoHyphens w:val="0"/>
        <w:autoSpaceDN/>
        <w:spacing w:after="5" w:line="244" w:lineRule="auto"/>
        <w:jc w:val="both"/>
        <w:textAlignment w:val="auto"/>
        <w:rPr>
          <w:rFonts w:eastAsia="SimSun"/>
          <w:color w:val="000000"/>
          <w:kern w:val="0"/>
        </w:rPr>
      </w:pPr>
      <w:r w:rsidRPr="00365A91">
        <w:rPr>
          <w:rFonts w:eastAsia="SimSun"/>
          <w:color w:val="000000"/>
          <w:kern w:val="0"/>
        </w:rPr>
        <w:t>Roboty zostały wykonane w okresie: od………………………… do…………</w:t>
      </w:r>
      <w:r w:rsidR="00AE0674">
        <w:rPr>
          <w:rFonts w:eastAsia="SimSun"/>
          <w:color w:val="000000"/>
          <w:kern w:val="0"/>
        </w:rPr>
        <w:t>………………….</w:t>
      </w:r>
      <w:r w:rsidRPr="00365A91">
        <w:rPr>
          <w:rFonts w:eastAsia="SimSun"/>
          <w:color w:val="000000"/>
          <w:kern w:val="0"/>
        </w:rPr>
        <w:t>…..,</w:t>
      </w:r>
    </w:p>
    <w:p w14:paraId="58733605" w14:textId="77777777" w:rsidR="00365A91" w:rsidRPr="00365A91" w:rsidRDefault="00365A91" w:rsidP="005E3E14">
      <w:pPr>
        <w:widowControl/>
        <w:autoSpaceDN/>
        <w:jc w:val="both"/>
        <w:textAlignment w:val="auto"/>
        <w:rPr>
          <w:rFonts w:eastAsia="SimSun"/>
          <w:color w:val="000000"/>
          <w:kern w:val="0"/>
        </w:rPr>
      </w:pPr>
      <w:r w:rsidRPr="00365A91">
        <w:rPr>
          <w:rFonts w:eastAsia="SimSun"/>
          <w:color w:val="000000"/>
          <w:kern w:val="0"/>
        </w:rPr>
        <w:t xml:space="preserve">Wykonawca przekazuje Zamawiającemu dokumentację powykonawczą w oddzielnie spiętym zbiorze, przedmiotowe dokumenty będą stanowić załącznik do niniejszego protokołu:  </w:t>
      </w:r>
    </w:p>
    <w:p w14:paraId="5419E8A1" w14:textId="77777777" w:rsidR="008C507E" w:rsidRPr="005E3E14" w:rsidRDefault="00365A91" w:rsidP="005E3E14">
      <w:pPr>
        <w:pStyle w:val="Akapitzlist"/>
        <w:numPr>
          <w:ilvl w:val="0"/>
          <w:numId w:val="117"/>
        </w:numPr>
        <w:autoSpaceDN/>
        <w:spacing w:after="0" w:line="240" w:lineRule="auto"/>
        <w:ind w:left="709" w:hanging="284"/>
        <w:jc w:val="both"/>
        <w:textAlignment w:val="auto"/>
        <w:rPr>
          <w:rFonts w:ascii="Times New Roman" w:eastAsia="SimSun" w:hAnsi="Times New Roman" w:cs="Times New Roman"/>
          <w:color w:val="000000"/>
          <w:kern w:val="0"/>
          <w:sz w:val="24"/>
          <w:szCs w:val="24"/>
          <w:lang w:val="pl-PL"/>
        </w:rPr>
      </w:pPr>
      <w:r w:rsidRPr="005E3E14">
        <w:rPr>
          <w:rFonts w:ascii="Times New Roman" w:eastAsia="SimSun" w:hAnsi="Times New Roman" w:cs="Times New Roman"/>
          <w:color w:val="000000"/>
          <w:kern w:val="0"/>
          <w:sz w:val="24"/>
          <w:szCs w:val="24"/>
          <w:lang w:val="pl-PL"/>
        </w:rPr>
        <w:t>kompletną dokumentację powykonawczą, (gdy jest niekompletna należy wymienić brakujące elementy);</w:t>
      </w:r>
    </w:p>
    <w:p w14:paraId="5205C5C2" w14:textId="77777777" w:rsidR="008C507E" w:rsidRPr="005E3E14" w:rsidRDefault="00365A91" w:rsidP="005E3E14">
      <w:pPr>
        <w:pStyle w:val="Akapitzlist"/>
        <w:numPr>
          <w:ilvl w:val="0"/>
          <w:numId w:val="117"/>
        </w:numPr>
        <w:autoSpaceDN/>
        <w:spacing w:after="0" w:line="240" w:lineRule="auto"/>
        <w:ind w:left="709" w:hanging="284"/>
        <w:jc w:val="both"/>
        <w:textAlignment w:val="auto"/>
        <w:rPr>
          <w:rFonts w:ascii="Times New Roman" w:eastAsia="SimSun" w:hAnsi="Times New Roman" w:cs="Times New Roman"/>
          <w:color w:val="000000"/>
          <w:kern w:val="0"/>
          <w:sz w:val="24"/>
          <w:szCs w:val="24"/>
          <w:lang w:val="pl-PL"/>
        </w:rPr>
      </w:pPr>
      <w:bookmarkStart w:id="37" w:name="_Hlk171654657"/>
      <w:r w:rsidRPr="005E3E14">
        <w:rPr>
          <w:rFonts w:ascii="Times New Roman" w:eastAsia="SimSun" w:hAnsi="Times New Roman" w:cs="Times New Roman"/>
          <w:color w:val="000000"/>
          <w:kern w:val="0"/>
          <w:sz w:val="24"/>
          <w:szCs w:val="24"/>
          <w:lang w:val="pl-PL"/>
        </w:rPr>
        <w:t>atesty, certyfikaty na wbudowane materiały, armaturę i urządzenia (wymienić brakujące);</w:t>
      </w:r>
    </w:p>
    <w:p w14:paraId="336F3764" w14:textId="379A0F45" w:rsidR="008C507E" w:rsidRPr="005E3E14" w:rsidRDefault="00365A91" w:rsidP="005E3E14">
      <w:pPr>
        <w:pStyle w:val="Akapitzlist"/>
        <w:numPr>
          <w:ilvl w:val="0"/>
          <w:numId w:val="117"/>
        </w:numPr>
        <w:autoSpaceDN/>
        <w:spacing w:after="0" w:line="240" w:lineRule="auto"/>
        <w:ind w:left="709" w:hanging="284"/>
        <w:jc w:val="both"/>
        <w:textAlignment w:val="auto"/>
        <w:rPr>
          <w:rFonts w:ascii="Times New Roman" w:eastAsia="SimSun" w:hAnsi="Times New Roman" w:cs="Times New Roman"/>
          <w:color w:val="000000"/>
          <w:kern w:val="0"/>
          <w:sz w:val="24"/>
          <w:szCs w:val="24"/>
          <w:lang w:val="pl-PL"/>
        </w:rPr>
      </w:pPr>
      <w:r w:rsidRPr="005E3E14">
        <w:rPr>
          <w:rFonts w:ascii="Times New Roman" w:eastAsia="SimSun" w:hAnsi="Times New Roman" w:cs="Times New Roman"/>
          <w:color w:val="000000"/>
          <w:kern w:val="0"/>
          <w:sz w:val="24"/>
          <w:szCs w:val="24"/>
          <w:lang w:val="pl-PL"/>
        </w:rPr>
        <w:t>wymagane przepisami szczegółowymi protokoły i zaświadczenia z przeprowadzonych przez wykonawcę badań i sprawdzeń (</w:t>
      </w:r>
      <w:r w:rsidR="00BD365F">
        <w:rPr>
          <w:rFonts w:ascii="Times New Roman" w:eastAsia="SimSun" w:hAnsi="Times New Roman" w:cs="Times New Roman"/>
          <w:color w:val="000000"/>
          <w:kern w:val="0"/>
          <w:sz w:val="24"/>
          <w:szCs w:val="24"/>
          <w:lang w:val="pl-PL"/>
        </w:rPr>
        <w:t>jeśli dotyczy</w:t>
      </w:r>
      <w:r w:rsidRPr="005E3E14">
        <w:rPr>
          <w:rFonts w:ascii="Times New Roman" w:eastAsia="SimSun" w:hAnsi="Times New Roman" w:cs="Times New Roman"/>
          <w:color w:val="000000"/>
          <w:kern w:val="0"/>
          <w:sz w:val="24"/>
          <w:szCs w:val="24"/>
          <w:lang w:val="pl-PL"/>
        </w:rPr>
        <w:t>);</w:t>
      </w:r>
    </w:p>
    <w:p w14:paraId="4E773442" w14:textId="77777777" w:rsidR="008C507E" w:rsidRPr="005E3E14" w:rsidRDefault="00365A91" w:rsidP="005E3E14">
      <w:pPr>
        <w:pStyle w:val="Akapitzlist"/>
        <w:numPr>
          <w:ilvl w:val="0"/>
          <w:numId w:val="117"/>
        </w:numPr>
        <w:autoSpaceDN/>
        <w:spacing w:after="0" w:line="240" w:lineRule="auto"/>
        <w:ind w:left="709" w:hanging="284"/>
        <w:jc w:val="both"/>
        <w:textAlignment w:val="auto"/>
        <w:rPr>
          <w:rFonts w:ascii="Times New Roman" w:eastAsia="SimSun" w:hAnsi="Times New Roman" w:cs="Times New Roman"/>
          <w:color w:val="000000"/>
          <w:kern w:val="0"/>
          <w:sz w:val="24"/>
          <w:szCs w:val="24"/>
          <w:lang w:val="pl-PL"/>
        </w:rPr>
      </w:pPr>
      <w:r w:rsidRPr="005E3E14">
        <w:rPr>
          <w:rFonts w:ascii="Times New Roman" w:eastAsia="SimSun" w:hAnsi="Times New Roman" w:cs="Times New Roman"/>
          <w:color w:val="000000"/>
          <w:kern w:val="0"/>
          <w:sz w:val="24"/>
          <w:szCs w:val="24"/>
          <w:lang w:val="pl-PL"/>
        </w:rPr>
        <w:t xml:space="preserve">oświadczenia </w:t>
      </w:r>
      <w:r w:rsidR="008C507E" w:rsidRPr="005E3E14">
        <w:rPr>
          <w:rFonts w:ascii="Times New Roman" w:eastAsia="SimSun" w:hAnsi="Times New Roman" w:cs="Times New Roman"/>
          <w:color w:val="000000"/>
          <w:kern w:val="0"/>
          <w:sz w:val="24"/>
          <w:szCs w:val="24"/>
          <w:lang w:val="pl-PL"/>
        </w:rPr>
        <w:t>wykonawcy</w:t>
      </w:r>
      <w:r w:rsidRPr="005E3E14">
        <w:rPr>
          <w:rFonts w:ascii="Times New Roman" w:eastAsia="SimSun" w:hAnsi="Times New Roman" w:cs="Times New Roman"/>
          <w:color w:val="000000"/>
          <w:kern w:val="0"/>
          <w:sz w:val="24"/>
          <w:szCs w:val="24"/>
          <w:lang w:val="pl-PL"/>
        </w:rPr>
        <w:t xml:space="preserve"> o zgodności wykonania robót budowlanych z warunkami przepisami i obowiązującymi polskimi normami;</w:t>
      </w:r>
    </w:p>
    <w:p w14:paraId="57BC61DA" w14:textId="11B546A0" w:rsidR="00755F9E" w:rsidRPr="005E3E14" w:rsidRDefault="00365A91" w:rsidP="005E3E14">
      <w:pPr>
        <w:pStyle w:val="Akapitzlist"/>
        <w:numPr>
          <w:ilvl w:val="0"/>
          <w:numId w:val="117"/>
        </w:numPr>
        <w:autoSpaceDN/>
        <w:spacing w:after="0" w:line="240" w:lineRule="auto"/>
        <w:ind w:left="709" w:hanging="284"/>
        <w:jc w:val="both"/>
        <w:textAlignment w:val="auto"/>
        <w:rPr>
          <w:rFonts w:ascii="Times New Roman" w:eastAsia="SimSun" w:hAnsi="Times New Roman" w:cs="Times New Roman"/>
          <w:color w:val="000000"/>
          <w:kern w:val="0"/>
          <w:sz w:val="24"/>
          <w:szCs w:val="24"/>
          <w:lang w:val="pl-PL"/>
        </w:rPr>
      </w:pPr>
      <w:r w:rsidRPr="005E3E14">
        <w:rPr>
          <w:rFonts w:ascii="Times New Roman" w:eastAsia="SimSun" w:hAnsi="Times New Roman" w:cs="Times New Roman"/>
          <w:color w:val="000000"/>
          <w:kern w:val="0"/>
          <w:sz w:val="24"/>
          <w:szCs w:val="24"/>
          <w:lang w:val="pl-PL"/>
        </w:rPr>
        <w:t xml:space="preserve">oświadczenie </w:t>
      </w:r>
      <w:r w:rsidR="00755F9E" w:rsidRPr="005E3E14">
        <w:rPr>
          <w:rFonts w:ascii="Times New Roman" w:eastAsia="SimSun" w:hAnsi="Times New Roman" w:cs="Times New Roman"/>
          <w:color w:val="000000"/>
          <w:kern w:val="0"/>
          <w:sz w:val="24"/>
          <w:szCs w:val="24"/>
          <w:lang w:val="pl-PL"/>
        </w:rPr>
        <w:t>wykonawcy</w:t>
      </w:r>
      <w:r w:rsidRPr="005E3E14">
        <w:rPr>
          <w:rFonts w:ascii="Times New Roman" w:eastAsia="SimSun" w:hAnsi="Times New Roman" w:cs="Times New Roman"/>
          <w:color w:val="000000"/>
          <w:kern w:val="0"/>
          <w:sz w:val="24"/>
          <w:szCs w:val="24"/>
          <w:lang w:val="pl-PL"/>
        </w:rPr>
        <w:t xml:space="preserve"> o doprowadzeniu do należytego stanu i  porządku terenu </w:t>
      </w:r>
      <w:r w:rsidR="00755F9E" w:rsidRPr="005E3E14">
        <w:rPr>
          <w:rFonts w:ascii="Times New Roman" w:eastAsia="SimSun" w:hAnsi="Times New Roman" w:cs="Times New Roman"/>
          <w:color w:val="000000"/>
          <w:kern w:val="0"/>
          <w:sz w:val="24"/>
          <w:szCs w:val="24"/>
          <w:lang w:val="pl-PL"/>
        </w:rPr>
        <w:t>robot</w:t>
      </w:r>
    </w:p>
    <w:p w14:paraId="4A046501" w14:textId="77777777" w:rsidR="00755F9E" w:rsidRPr="005E3E14" w:rsidRDefault="00365A91" w:rsidP="005E3E14">
      <w:pPr>
        <w:pStyle w:val="Akapitzlist"/>
        <w:numPr>
          <w:ilvl w:val="0"/>
          <w:numId w:val="117"/>
        </w:numPr>
        <w:autoSpaceDN/>
        <w:spacing w:after="0" w:line="240" w:lineRule="auto"/>
        <w:ind w:left="709" w:hanging="284"/>
        <w:jc w:val="both"/>
        <w:textAlignment w:val="auto"/>
        <w:rPr>
          <w:rFonts w:ascii="Times New Roman" w:eastAsia="SimSun" w:hAnsi="Times New Roman" w:cs="Times New Roman"/>
          <w:color w:val="000000"/>
          <w:kern w:val="0"/>
          <w:sz w:val="24"/>
          <w:szCs w:val="24"/>
          <w:lang w:val="pl-PL"/>
        </w:rPr>
      </w:pPr>
      <w:r w:rsidRPr="005E3E14">
        <w:rPr>
          <w:rFonts w:ascii="Times New Roman" w:eastAsia="SimSun" w:hAnsi="Times New Roman" w:cs="Times New Roman"/>
          <w:color w:val="000000"/>
          <w:kern w:val="0"/>
          <w:sz w:val="24"/>
          <w:szCs w:val="24"/>
          <w:lang w:val="pl-PL"/>
        </w:rPr>
        <w:t>pisemną gwarancję jakości na wykonane roboty;</w:t>
      </w:r>
    </w:p>
    <w:p w14:paraId="5680382B" w14:textId="77777777" w:rsidR="00755F9E" w:rsidRPr="005E3E14" w:rsidRDefault="00365A91" w:rsidP="005E3E14">
      <w:pPr>
        <w:pStyle w:val="Akapitzlist"/>
        <w:numPr>
          <w:ilvl w:val="0"/>
          <w:numId w:val="117"/>
        </w:numPr>
        <w:autoSpaceDN/>
        <w:spacing w:after="0" w:line="240" w:lineRule="auto"/>
        <w:ind w:left="709" w:hanging="284"/>
        <w:jc w:val="both"/>
        <w:textAlignment w:val="auto"/>
        <w:rPr>
          <w:rFonts w:ascii="Times New Roman" w:eastAsia="SimSun" w:hAnsi="Times New Roman" w:cs="Times New Roman"/>
          <w:color w:val="000000"/>
          <w:kern w:val="0"/>
          <w:sz w:val="24"/>
          <w:szCs w:val="24"/>
          <w:lang w:val="pl-PL"/>
        </w:rPr>
      </w:pPr>
      <w:r w:rsidRPr="005E3E14">
        <w:rPr>
          <w:rFonts w:ascii="Times New Roman" w:eastAsia="SimSun" w:hAnsi="Times New Roman" w:cs="Times New Roman"/>
          <w:color w:val="000000"/>
          <w:kern w:val="0"/>
          <w:sz w:val="24"/>
          <w:szCs w:val="24"/>
          <w:lang w:val="pl-PL"/>
        </w:rPr>
        <w:t>inne (wymienić jakie).</w:t>
      </w:r>
    </w:p>
    <w:bookmarkEnd w:id="37"/>
    <w:p w14:paraId="234DA84B" w14:textId="77777777" w:rsidR="00755F9E" w:rsidRPr="005E3E14" w:rsidRDefault="00365A91" w:rsidP="005E3E14">
      <w:pPr>
        <w:pStyle w:val="Akapitzlist"/>
        <w:numPr>
          <w:ilvl w:val="0"/>
          <w:numId w:val="117"/>
        </w:numPr>
        <w:autoSpaceDN/>
        <w:spacing w:after="0" w:line="240" w:lineRule="auto"/>
        <w:ind w:left="709" w:hanging="284"/>
        <w:jc w:val="both"/>
        <w:textAlignment w:val="auto"/>
        <w:rPr>
          <w:rFonts w:ascii="Times New Roman" w:eastAsia="SimSun" w:hAnsi="Times New Roman" w:cs="Times New Roman"/>
          <w:color w:val="000000"/>
          <w:kern w:val="0"/>
          <w:sz w:val="24"/>
          <w:szCs w:val="24"/>
          <w:lang w:val="pl-PL"/>
        </w:rPr>
      </w:pPr>
      <w:r w:rsidRPr="005E3E14">
        <w:rPr>
          <w:rFonts w:ascii="Times New Roman" w:eastAsia="SimSun" w:hAnsi="Times New Roman" w:cs="Times New Roman"/>
          <w:color w:val="000000"/>
          <w:kern w:val="0"/>
          <w:sz w:val="24"/>
          <w:szCs w:val="24"/>
          <w:lang w:val="pl-PL"/>
        </w:rPr>
        <w:t>Wyżej powołany zbiór dokumentów opatrzony został szczegółowym wykazem.</w:t>
      </w:r>
    </w:p>
    <w:p w14:paraId="0AFBBF7C" w14:textId="2D43AD09" w:rsidR="00755F9E" w:rsidRDefault="00365A91" w:rsidP="00755F9E">
      <w:pPr>
        <w:suppressAutoHyphens w:val="0"/>
        <w:autoSpaceDN/>
        <w:spacing w:after="5" w:line="244" w:lineRule="auto"/>
        <w:ind w:right="42"/>
        <w:jc w:val="both"/>
        <w:textAlignment w:val="auto"/>
        <w:rPr>
          <w:rFonts w:eastAsia="SimSun"/>
          <w:color w:val="000000"/>
          <w:kern w:val="0"/>
        </w:rPr>
      </w:pPr>
      <w:r w:rsidRPr="00755F9E">
        <w:rPr>
          <w:rFonts w:eastAsia="SimSun"/>
          <w:color w:val="000000"/>
          <w:kern w:val="0"/>
        </w:rPr>
        <w:t>Roboty będące przedmiotem umowy zostały całkowicie zakończone: TAK*/NIE* (jeżeli nie należy spisać protokół przerwania czynności odbioru).</w:t>
      </w:r>
    </w:p>
    <w:p w14:paraId="3D8E70FA" w14:textId="77777777" w:rsidR="00755F9E" w:rsidRDefault="00365A91" w:rsidP="00755F9E">
      <w:pPr>
        <w:suppressAutoHyphens w:val="0"/>
        <w:autoSpaceDN/>
        <w:spacing w:after="5" w:line="244" w:lineRule="auto"/>
        <w:ind w:right="42"/>
        <w:jc w:val="both"/>
        <w:textAlignment w:val="auto"/>
        <w:rPr>
          <w:rFonts w:eastAsia="SimSun"/>
          <w:color w:val="000000"/>
          <w:kern w:val="0"/>
        </w:rPr>
      </w:pPr>
      <w:r w:rsidRPr="00365A91">
        <w:rPr>
          <w:rFonts w:eastAsia="SimSun"/>
          <w:color w:val="000000"/>
          <w:kern w:val="0"/>
        </w:rPr>
        <w:t>Podczas odbioru wykonanych robót stwierdzono usterki TAK*/NIE*  (jeśli TAK, należy wymienić jakie i podać termin ich usunięcia).</w:t>
      </w:r>
    </w:p>
    <w:p w14:paraId="56DA0300" w14:textId="10B0415F" w:rsidR="00365A91" w:rsidRPr="00365A91" w:rsidRDefault="00365A91" w:rsidP="006A76F0">
      <w:pPr>
        <w:autoSpaceDN/>
        <w:jc w:val="both"/>
        <w:textAlignment w:val="auto"/>
        <w:rPr>
          <w:rFonts w:eastAsia="SimSun"/>
          <w:color w:val="000000"/>
          <w:kern w:val="0"/>
        </w:rPr>
      </w:pPr>
      <w:r w:rsidRPr="00365A91">
        <w:rPr>
          <w:rFonts w:eastAsia="SimSun"/>
          <w:color w:val="000000"/>
          <w:kern w:val="0"/>
        </w:rPr>
        <w:t xml:space="preserve">Teren </w:t>
      </w:r>
      <w:r w:rsidR="00755F9E">
        <w:rPr>
          <w:rFonts w:eastAsia="SimSun"/>
          <w:color w:val="000000"/>
          <w:kern w:val="0"/>
        </w:rPr>
        <w:t>robót budowlanych</w:t>
      </w:r>
      <w:r w:rsidRPr="00365A91">
        <w:rPr>
          <w:rFonts w:eastAsia="SimSun"/>
          <w:color w:val="000000"/>
          <w:kern w:val="0"/>
        </w:rPr>
        <w:t xml:space="preserve"> został uporządkowany TAK*/NIE* (jeżeli NIE, wymienić sposób i termin uporządkowania terenu budowy zgodnie z protokołem odbioru terenu </w:t>
      </w:r>
      <w:r w:rsidR="006A76F0">
        <w:rPr>
          <w:rFonts w:eastAsia="SimSun"/>
          <w:color w:val="000000"/>
          <w:kern w:val="0"/>
        </w:rPr>
        <w:t>robót budowlanych</w:t>
      </w:r>
      <w:r w:rsidRPr="00365A91">
        <w:rPr>
          <w:rFonts w:eastAsia="SimSun"/>
          <w:color w:val="000000"/>
          <w:kern w:val="0"/>
        </w:rPr>
        <w:t xml:space="preserve"> załączonym do dokumentacji. </w:t>
      </w:r>
    </w:p>
    <w:p w14:paraId="04B1FDA8" w14:textId="068851A9" w:rsidR="00365A91" w:rsidRPr="00365A91" w:rsidRDefault="00365A91" w:rsidP="00BD365F">
      <w:pPr>
        <w:widowControl/>
        <w:suppressAutoHyphens w:val="0"/>
        <w:autoSpaceDN/>
        <w:spacing w:line="245" w:lineRule="auto"/>
        <w:jc w:val="both"/>
        <w:textAlignment w:val="auto"/>
        <w:rPr>
          <w:rFonts w:eastAsia="SimSun"/>
          <w:color w:val="000000"/>
          <w:kern w:val="0"/>
        </w:rPr>
      </w:pPr>
      <w:r w:rsidRPr="00365A91">
        <w:rPr>
          <w:rFonts w:eastAsia="SimSun"/>
          <w:color w:val="000000"/>
          <w:kern w:val="0"/>
        </w:rPr>
        <w:t xml:space="preserve">W związku ze stwierdzeniem, że: </w:t>
      </w:r>
    </w:p>
    <w:p w14:paraId="3B5CC3AA" w14:textId="0FABD5CA" w:rsidR="00365A91" w:rsidRPr="00365A91" w:rsidRDefault="00365A91" w:rsidP="00BD365F">
      <w:pPr>
        <w:widowControl/>
        <w:numPr>
          <w:ilvl w:val="1"/>
          <w:numId w:val="94"/>
        </w:numPr>
        <w:suppressAutoHyphens w:val="0"/>
        <w:autoSpaceDN/>
        <w:spacing w:line="245" w:lineRule="auto"/>
        <w:ind w:left="425"/>
        <w:jc w:val="both"/>
        <w:textAlignment w:val="auto"/>
        <w:rPr>
          <w:rFonts w:eastAsia="SimSun"/>
          <w:color w:val="000000"/>
          <w:kern w:val="0"/>
        </w:rPr>
      </w:pPr>
      <w:r w:rsidRPr="00365A91">
        <w:rPr>
          <w:rFonts w:eastAsia="SimSun"/>
          <w:color w:val="000000"/>
          <w:kern w:val="0"/>
        </w:rPr>
        <w:t xml:space="preserve">stwierdzono usterki </w:t>
      </w:r>
    </w:p>
    <w:p w14:paraId="70CB1BFC" w14:textId="739130B0" w:rsidR="00365A91" w:rsidRPr="00365A91" w:rsidRDefault="00365A91" w:rsidP="00BD365F">
      <w:pPr>
        <w:widowControl/>
        <w:numPr>
          <w:ilvl w:val="1"/>
          <w:numId w:val="94"/>
        </w:numPr>
        <w:suppressAutoHyphens w:val="0"/>
        <w:autoSpaceDN/>
        <w:spacing w:line="245" w:lineRule="auto"/>
        <w:ind w:left="425"/>
        <w:jc w:val="both"/>
        <w:textAlignment w:val="auto"/>
        <w:rPr>
          <w:rFonts w:eastAsia="SimSun"/>
          <w:color w:val="000000"/>
          <w:kern w:val="0"/>
        </w:rPr>
      </w:pPr>
      <w:r w:rsidRPr="00365A91">
        <w:rPr>
          <w:rFonts w:eastAsia="SimSun"/>
          <w:color w:val="000000"/>
          <w:kern w:val="0"/>
        </w:rPr>
        <w:t xml:space="preserve">dokumenty przekazane przez wykonawcę zamawiającemu są niekompletne </w:t>
      </w:r>
    </w:p>
    <w:p w14:paraId="3AFD7A79" w14:textId="691F95D2" w:rsidR="00365A91" w:rsidRPr="00365A91" w:rsidRDefault="00365A91" w:rsidP="00BD365F">
      <w:pPr>
        <w:widowControl/>
        <w:suppressAutoHyphens w:val="0"/>
        <w:autoSpaceDN/>
        <w:spacing w:line="245" w:lineRule="auto"/>
        <w:ind w:left="425"/>
        <w:jc w:val="both"/>
        <w:textAlignment w:val="auto"/>
        <w:rPr>
          <w:rFonts w:eastAsia="SimSun"/>
          <w:color w:val="000000"/>
          <w:kern w:val="0"/>
        </w:rPr>
      </w:pPr>
      <w:r w:rsidRPr="00365A91">
        <w:rPr>
          <w:rFonts w:eastAsia="SimSun"/>
          <w:color w:val="000000"/>
          <w:kern w:val="0"/>
        </w:rPr>
        <w:t>Zamawiający odmawia dokonania odbioru i przerywa spisywanie protokołu końcowego odbioru robót oraz wyznacza nowy termin odbioru na ……………………………………………</w:t>
      </w:r>
    </w:p>
    <w:p w14:paraId="29504B66" w14:textId="374B74B6" w:rsidR="00365A91" w:rsidRPr="00365A91" w:rsidRDefault="00BD365F" w:rsidP="00365A91">
      <w:pPr>
        <w:widowControl/>
        <w:suppressAutoHyphens w:val="0"/>
        <w:autoSpaceDN/>
        <w:spacing w:after="5" w:line="244" w:lineRule="auto"/>
        <w:ind w:left="426" w:right="42" w:hanging="10"/>
        <w:jc w:val="both"/>
        <w:textAlignment w:val="auto"/>
        <w:rPr>
          <w:rFonts w:eastAsia="SimSun"/>
          <w:color w:val="000000"/>
          <w:kern w:val="0"/>
        </w:rPr>
      </w:pPr>
      <w:r>
        <w:rPr>
          <w:rFonts w:eastAsia="SimSun"/>
          <w:color w:val="000000"/>
          <w:kern w:val="0"/>
        </w:rPr>
        <w:t>d</w:t>
      </w:r>
      <w:r w:rsidR="00365A91" w:rsidRPr="00365A91">
        <w:rPr>
          <w:rFonts w:eastAsia="SimSun"/>
          <w:color w:val="000000"/>
          <w:kern w:val="0"/>
        </w:rPr>
        <w:t xml:space="preserve">o tego czasu Wykonawca na własny koszt usunie wymienione braki i usterki. </w:t>
      </w:r>
    </w:p>
    <w:p w14:paraId="4DB8018B" w14:textId="5B13151D" w:rsidR="00365A91" w:rsidRPr="00365A91" w:rsidRDefault="00365A91" w:rsidP="00BD365F">
      <w:pPr>
        <w:widowControl/>
        <w:autoSpaceDN/>
        <w:spacing w:line="245" w:lineRule="auto"/>
        <w:jc w:val="both"/>
        <w:textAlignment w:val="auto"/>
        <w:rPr>
          <w:rFonts w:eastAsia="SimSun"/>
          <w:color w:val="000000"/>
          <w:kern w:val="0"/>
        </w:rPr>
      </w:pPr>
      <w:r w:rsidRPr="00365A91">
        <w:rPr>
          <w:rFonts w:eastAsia="SimSun"/>
          <w:color w:val="000000"/>
          <w:kern w:val="0"/>
        </w:rPr>
        <w:t xml:space="preserve">Po ustaleniu, że stwierdzone usterki/wady nie </w:t>
      </w:r>
      <w:r w:rsidR="00BD365F">
        <w:rPr>
          <w:rFonts w:eastAsia="SimSun"/>
          <w:color w:val="000000"/>
          <w:kern w:val="0"/>
        </w:rPr>
        <w:t xml:space="preserve">powodują </w:t>
      </w:r>
      <w:r w:rsidRPr="00365A91">
        <w:rPr>
          <w:rFonts w:eastAsia="SimSun"/>
          <w:color w:val="000000"/>
          <w:kern w:val="0"/>
        </w:rPr>
        <w:t xml:space="preserve">umożliwia użytkowania przedmiotu umowy odstępuje się od ich usunięcia i obniża się wynagrodzenie o kwotę ………............... (podać wysokość kwoty i podstawę jej wyliczenia). </w:t>
      </w:r>
    </w:p>
    <w:p w14:paraId="27201A19" w14:textId="77777777" w:rsidR="00365A91" w:rsidRPr="00365A91" w:rsidRDefault="00365A91" w:rsidP="00BD365F">
      <w:pPr>
        <w:widowControl/>
        <w:suppressAutoHyphens w:val="0"/>
        <w:autoSpaceDN/>
        <w:spacing w:after="5" w:line="244" w:lineRule="auto"/>
        <w:jc w:val="both"/>
        <w:textAlignment w:val="auto"/>
        <w:rPr>
          <w:rFonts w:eastAsia="SimSun"/>
          <w:color w:val="000000"/>
          <w:kern w:val="0"/>
        </w:rPr>
      </w:pPr>
      <w:r w:rsidRPr="00365A91">
        <w:rPr>
          <w:rFonts w:eastAsia="SimSun"/>
          <w:color w:val="000000"/>
          <w:kern w:val="0"/>
        </w:rPr>
        <w:t xml:space="preserve">W związku ze stwierdzeniem, że: </w:t>
      </w:r>
    </w:p>
    <w:p w14:paraId="0AD92A69" w14:textId="1B9C7B04" w:rsidR="0083317F" w:rsidRPr="00DB6E2A" w:rsidRDefault="00365A91" w:rsidP="0083317F">
      <w:pPr>
        <w:pStyle w:val="Akapitzlist"/>
        <w:numPr>
          <w:ilvl w:val="0"/>
          <w:numId w:val="122"/>
        </w:numPr>
        <w:suppressAutoHyphens w:val="0"/>
        <w:autoSpaceDN/>
        <w:spacing w:after="0" w:line="240" w:lineRule="auto"/>
        <w:ind w:left="681" w:hanging="284"/>
        <w:jc w:val="both"/>
        <w:textAlignment w:val="auto"/>
        <w:rPr>
          <w:rFonts w:ascii="Times New Roman" w:eastAsia="SimSun" w:hAnsi="Times New Roman" w:cs="Times New Roman"/>
          <w:color w:val="000000"/>
          <w:kern w:val="0"/>
          <w:sz w:val="24"/>
          <w:szCs w:val="24"/>
          <w:lang w:val="pl-PL"/>
        </w:rPr>
      </w:pPr>
      <w:r w:rsidRPr="00DB6E2A">
        <w:rPr>
          <w:rFonts w:ascii="Times New Roman" w:eastAsia="SimSun" w:hAnsi="Times New Roman" w:cs="Times New Roman"/>
          <w:color w:val="000000"/>
          <w:kern w:val="0"/>
          <w:sz w:val="24"/>
          <w:szCs w:val="24"/>
          <w:lang w:val="pl-PL"/>
        </w:rPr>
        <w:t>roboty budowlane zostały zakończone</w:t>
      </w:r>
      <w:r w:rsidR="0083317F" w:rsidRPr="00DB6E2A">
        <w:rPr>
          <w:rFonts w:ascii="Times New Roman" w:eastAsia="SimSun" w:hAnsi="Times New Roman" w:cs="Times New Roman"/>
          <w:color w:val="000000"/>
          <w:kern w:val="0"/>
          <w:sz w:val="24"/>
          <w:szCs w:val="24"/>
          <w:lang w:val="pl-PL"/>
        </w:rPr>
        <w:t>;</w:t>
      </w:r>
    </w:p>
    <w:p w14:paraId="50D4EDC9" w14:textId="5D281999" w:rsidR="0083317F" w:rsidRPr="0083317F" w:rsidRDefault="00365A91" w:rsidP="0083317F">
      <w:pPr>
        <w:pStyle w:val="Akapitzlist"/>
        <w:numPr>
          <w:ilvl w:val="0"/>
          <w:numId w:val="122"/>
        </w:numPr>
        <w:suppressAutoHyphens w:val="0"/>
        <w:autoSpaceDN/>
        <w:spacing w:after="0" w:line="240" w:lineRule="auto"/>
        <w:ind w:left="681" w:hanging="284"/>
        <w:jc w:val="both"/>
        <w:textAlignment w:val="auto"/>
        <w:rPr>
          <w:rFonts w:ascii="Times New Roman" w:eastAsia="SimSun" w:hAnsi="Times New Roman" w:cs="Times New Roman"/>
          <w:color w:val="000000"/>
          <w:kern w:val="0"/>
          <w:sz w:val="24"/>
          <w:szCs w:val="24"/>
          <w:lang w:val="pl-PL"/>
        </w:rPr>
      </w:pPr>
      <w:r w:rsidRPr="0083317F">
        <w:rPr>
          <w:rFonts w:ascii="Times New Roman" w:eastAsia="SimSun" w:hAnsi="Times New Roman" w:cs="Times New Roman"/>
          <w:color w:val="000000"/>
          <w:kern w:val="0"/>
          <w:sz w:val="24"/>
          <w:szCs w:val="24"/>
          <w:lang w:val="pl-PL"/>
        </w:rPr>
        <w:t>dokumentacja przekazana przez wykonawcę jest kompletna</w:t>
      </w:r>
      <w:r w:rsidR="0083317F">
        <w:rPr>
          <w:rFonts w:ascii="Times New Roman" w:eastAsia="SimSun" w:hAnsi="Times New Roman" w:cs="Times New Roman"/>
          <w:color w:val="000000"/>
          <w:kern w:val="0"/>
          <w:sz w:val="24"/>
          <w:szCs w:val="24"/>
          <w:lang w:val="pl-PL"/>
        </w:rPr>
        <w:t>;</w:t>
      </w:r>
    </w:p>
    <w:p w14:paraId="0C445C3A" w14:textId="4BFD278B" w:rsidR="00365A91" w:rsidRPr="0083317F" w:rsidRDefault="00365A91" w:rsidP="0083317F">
      <w:pPr>
        <w:pStyle w:val="Akapitzlist"/>
        <w:numPr>
          <w:ilvl w:val="0"/>
          <w:numId w:val="122"/>
        </w:numPr>
        <w:suppressAutoHyphens w:val="0"/>
        <w:autoSpaceDN/>
        <w:spacing w:after="0" w:line="240" w:lineRule="auto"/>
        <w:ind w:left="681" w:hanging="284"/>
        <w:jc w:val="both"/>
        <w:textAlignment w:val="auto"/>
        <w:rPr>
          <w:rFonts w:ascii="Times New Roman" w:eastAsia="SimSun" w:hAnsi="Times New Roman" w:cs="Times New Roman"/>
          <w:color w:val="000000"/>
          <w:kern w:val="0"/>
          <w:sz w:val="24"/>
          <w:szCs w:val="24"/>
          <w:lang w:val="pl-PL"/>
        </w:rPr>
      </w:pPr>
      <w:r w:rsidRPr="0083317F">
        <w:rPr>
          <w:rFonts w:ascii="Times New Roman" w:eastAsia="SimSun" w:hAnsi="Times New Roman" w:cs="Times New Roman"/>
          <w:color w:val="000000"/>
          <w:kern w:val="0"/>
          <w:sz w:val="24"/>
          <w:szCs w:val="24"/>
          <w:lang w:val="pl-PL"/>
        </w:rPr>
        <w:t>nie stwierdzono usterek wykonanych robót (lub usterki usunięto lub odstąpiono od ich usunięcia za zgodą stron) Zamawiający dokonuje z dniem ……………… odbioru końcowego przedmiotu umowy</w:t>
      </w:r>
      <w:r w:rsidR="0083317F">
        <w:rPr>
          <w:rFonts w:ascii="Times New Roman" w:eastAsia="SimSun" w:hAnsi="Times New Roman" w:cs="Times New Roman"/>
          <w:color w:val="000000"/>
          <w:kern w:val="0"/>
          <w:sz w:val="24"/>
          <w:szCs w:val="24"/>
          <w:lang w:val="pl-PL"/>
        </w:rPr>
        <w:t>.</w:t>
      </w:r>
    </w:p>
    <w:p w14:paraId="65982421" w14:textId="77777777" w:rsidR="0083317F" w:rsidRDefault="00365A91" w:rsidP="0083317F">
      <w:pPr>
        <w:widowControl/>
        <w:suppressAutoHyphens w:val="0"/>
        <w:autoSpaceDN/>
        <w:spacing w:after="5" w:line="244" w:lineRule="auto"/>
        <w:jc w:val="both"/>
        <w:textAlignment w:val="auto"/>
        <w:rPr>
          <w:rFonts w:eastAsia="SimSun"/>
          <w:color w:val="000000"/>
          <w:kern w:val="0"/>
        </w:rPr>
      </w:pPr>
      <w:r w:rsidRPr="00365A91">
        <w:rPr>
          <w:rFonts w:eastAsia="SimSun"/>
          <w:color w:val="000000"/>
          <w:kern w:val="0"/>
        </w:rPr>
        <w:t>Okres gwarancji jakości wykonywanych robót ustala się na</w:t>
      </w:r>
      <w:r w:rsidR="0083317F">
        <w:rPr>
          <w:rFonts w:eastAsia="SimSun"/>
          <w:color w:val="000000"/>
          <w:kern w:val="0"/>
        </w:rPr>
        <w:t xml:space="preserve"> …</w:t>
      </w:r>
      <w:r w:rsidRPr="00365A91">
        <w:rPr>
          <w:rFonts w:eastAsia="SimSun"/>
          <w:color w:val="000000"/>
          <w:kern w:val="0"/>
        </w:rPr>
        <w:t xml:space="preserve"> m-</w:t>
      </w:r>
      <w:proofErr w:type="spellStart"/>
      <w:r w:rsidRPr="00365A91">
        <w:rPr>
          <w:rFonts w:eastAsia="SimSun"/>
          <w:color w:val="000000"/>
          <w:kern w:val="0"/>
        </w:rPr>
        <w:t>cy</w:t>
      </w:r>
      <w:proofErr w:type="spellEnd"/>
      <w:r w:rsidRPr="00365A91">
        <w:rPr>
          <w:rFonts w:eastAsia="SimSun"/>
          <w:color w:val="000000"/>
          <w:kern w:val="0"/>
        </w:rPr>
        <w:t xml:space="preserve"> od daty podpisania niniejszego protokołu, czyli do dnia……………………..</w:t>
      </w:r>
    </w:p>
    <w:p w14:paraId="791D5C3D" w14:textId="766883B2" w:rsidR="0083317F" w:rsidRDefault="00365A91" w:rsidP="0083317F">
      <w:pPr>
        <w:widowControl/>
        <w:suppressAutoHyphens w:val="0"/>
        <w:autoSpaceDN/>
        <w:spacing w:after="5" w:line="244" w:lineRule="auto"/>
        <w:jc w:val="both"/>
        <w:textAlignment w:val="auto"/>
        <w:rPr>
          <w:rFonts w:eastAsia="SimSun"/>
          <w:color w:val="000000"/>
          <w:kern w:val="0"/>
        </w:rPr>
      </w:pPr>
      <w:r w:rsidRPr="00365A91">
        <w:rPr>
          <w:rFonts w:eastAsia="SimSun"/>
          <w:color w:val="000000"/>
          <w:kern w:val="0"/>
        </w:rPr>
        <w:t>Całkowita wartość wykonanych i odebranych robót wynosi brutto………………..zł (słownie:…………………… ………………………) zgodnie z ofertą</w:t>
      </w:r>
      <w:r w:rsidR="0083317F">
        <w:rPr>
          <w:rFonts w:eastAsia="SimSun"/>
          <w:color w:val="000000"/>
          <w:kern w:val="0"/>
        </w:rPr>
        <w:t>.</w:t>
      </w:r>
    </w:p>
    <w:p w14:paraId="29CFE213" w14:textId="476FBADB" w:rsidR="00365A91" w:rsidRPr="00365A91" w:rsidRDefault="00365A91" w:rsidP="0083317F">
      <w:pPr>
        <w:widowControl/>
        <w:suppressAutoHyphens w:val="0"/>
        <w:autoSpaceDN/>
        <w:spacing w:after="5" w:line="244" w:lineRule="auto"/>
        <w:jc w:val="both"/>
        <w:textAlignment w:val="auto"/>
        <w:rPr>
          <w:rFonts w:eastAsia="SimSun"/>
          <w:color w:val="000000"/>
          <w:kern w:val="0"/>
        </w:rPr>
      </w:pPr>
      <w:r w:rsidRPr="00365A91">
        <w:rPr>
          <w:rFonts w:eastAsia="SimSun"/>
          <w:color w:val="000000"/>
          <w:kern w:val="0"/>
        </w:rPr>
        <w:t xml:space="preserve">Niniejszy protokół stanowi podstawę do wystawienia przez Wykonawcę </w:t>
      </w:r>
      <w:r w:rsidR="0083317F">
        <w:rPr>
          <w:rFonts w:eastAsia="SimSun"/>
          <w:color w:val="000000"/>
          <w:kern w:val="0"/>
        </w:rPr>
        <w:t>dla</w:t>
      </w:r>
      <w:r w:rsidRPr="00365A91">
        <w:rPr>
          <w:rFonts w:eastAsia="SimSun"/>
          <w:color w:val="000000"/>
          <w:kern w:val="0"/>
        </w:rPr>
        <w:t xml:space="preserve"> Zamawiającego faktury VAT opiewającej na kwotę brutto……….................................zł. </w:t>
      </w:r>
    </w:p>
    <w:p w14:paraId="2720B750" w14:textId="77777777" w:rsidR="00365A91" w:rsidRPr="00365A91" w:rsidRDefault="00365A91" w:rsidP="0083317F">
      <w:pPr>
        <w:widowControl/>
        <w:suppressAutoHyphens w:val="0"/>
        <w:autoSpaceDN/>
        <w:spacing w:after="5" w:line="244" w:lineRule="auto"/>
        <w:ind w:right="-228"/>
        <w:jc w:val="both"/>
        <w:textAlignment w:val="auto"/>
        <w:rPr>
          <w:rFonts w:eastAsia="SimSun"/>
          <w:color w:val="000000"/>
          <w:kern w:val="0"/>
        </w:rPr>
      </w:pPr>
      <w:r w:rsidRPr="00365A91">
        <w:rPr>
          <w:rFonts w:eastAsia="SimSun"/>
          <w:color w:val="000000"/>
          <w:kern w:val="0"/>
        </w:rPr>
        <w:t xml:space="preserve">(słownie:…………………………………………………………………………………….............) </w:t>
      </w:r>
    </w:p>
    <w:p w14:paraId="2D254BAF" w14:textId="77777777" w:rsidR="00365A91" w:rsidRPr="00365A91" w:rsidRDefault="00365A91" w:rsidP="0083317F">
      <w:pPr>
        <w:widowControl/>
        <w:suppressAutoHyphens w:val="0"/>
        <w:autoSpaceDN/>
        <w:spacing w:after="5" w:line="244" w:lineRule="auto"/>
        <w:jc w:val="both"/>
        <w:textAlignment w:val="auto"/>
        <w:rPr>
          <w:rFonts w:eastAsia="SimSun"/>
          <w:color w:val="000000"/>
          <w:kern w:val="0"/>
        </w:rPr>
      </w:pPr>
      <w:r w:rsidRPr="00365A91">
        <w:rPr>
          <w:rFonts w:eastAsia="SimSun"/>
          <w:color w:val="000000"/>
          <w:kern w:val="0"/>
        </w:rPr>
        <w:t xml:space="preserve">Na tym protokół zakończono i po odczytaniu podpisano. </w:t>
      </w:r>
    </w:p>
    <w:tbl>
      <w:tblPr>
        <w:tblStyle w:val="Tabela-Siatka1"/>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91"/>
        <w:gridCol w:w="2775"/>
        <w:gridCol w:w="1984"/>
        <w:gridCol w:w="2551"/>
        <w:gridCol w:w="1587"/>
      </w:tblGrid>
      <w:tr w:rsidR="00365A91" w:rsidRPr="00365A91" w14:paraId="5BCEAD7B" w14:textId="77777777" w:rsidTr="00C30164">
        <w:trPr>
          <w:trHeight w:val="398"/>
        </w:trPr>
        <w:tc>
          <w:tcPr>
            <w:tcW w:w="391" w:type="dxa"/>
            <w:tcBorders>
              <w:top w:val="single" w:sz="2" w:space="0" w:color="auto"/>
              <w:left w:val="single" w:sz="2" w:space="0" w:color="auto"/>
              <w:bottom w:val="single" w:sz="2" w:space="0" w:color="auto"/>
              <w:right w:val="single" w:sz="2" w:space="0" w:color="auto"/>
            </w:tcBorders>
            <w:hideMark/>
          </w:tcPr>
          <w:p w14:paraId="0AD54754" w14:textId="77777777" w:rsidR="00365A91" w:rsidRPr="00365A91" w:rsidRDefault="00365A91" w:rsidP="00365A91">
            <w:pPr>
              <w:suppressAutoHyphens w:val="0"/>
              <w:rPr>
                <w:color w:val="000000"/>
              </w:rPr>
            </w:pPr>
            <w:r w:rsidRPr="00365A91">
              <w:rPr>
                <w:color w:val="000000"/>
              </w:rPr>
              <w:t>L. p.</w:t>
            </w:r>
          </w:p>
        </w:tc>
        <w:tc>
          <w:tcPr>
            <w:tcW w:w="2775" w:type="dxa"/>
            <w:tcBorders>
              <w:top w:val="single" w:sz="2" w:space="0" w:color="auto"/>
              <w:left w:val="single" w:sz="2" w:space="0" w:color="auto"/>
              <w:bottom w:val="single" w:sz="2" w:space="0" w:color="auto"/>
              <w:right w:val="single" w:sz="2" w:space="0" w:color="auto"/>
            </w:tcBorders>
            <w:vAlign w:val="center"/>
            <w:hideMark/>
          </w:tcPr>
          <w:p w14:paraId="331E1152" w14:textId="77777777" w:rsidR="00365A91" w:rsidRPr="00365A91" w:rsidRDefault="00365A91" w:rsidP="00365A91">
            <w:pPr>
              <w:suppressAutoHyphens w:val="0"/>
              <w:jc w:val="center"/>
              <w:rPr>
                <w:b/>
                <w:color w:val="000000"/>
              </w:rPr>
            </w:pPr>
            <w:r w:rsidRPr="00365A91">
              <w:rPr>
                <w:b/>
                <w:color w:val="000000"/>
              </w:rPr>
              <w:t>Przedstawiciele Zamawiającego</w:t>
            </w:r>
          </w:p>
          <w:p w14:paraId="238B4C49" w14:textId="77777777" w:rsidR="00365A91" w:rsidRPr="00365A91" w:rsidRDefault="00365A91" w:rsidP="00365A91">
            <w:pPr>
              <w:suppressAutoHyphens w:val="0"/>
              <w:jc w:val="center"/>
              <w:rPr>
                <w:b/>
                <w:color w:val="000000"/>
                <w:sz w:val="16"/>
                <w:szCs w:val="16"/>
              </w:rPr>
            </w:pPr>
            <w:r w:rsidRPr="00365A91">
              <w:rPr>
                <w:b/>
                <w:color w:val="000000"/>
                <w:sz w:val="16"/>
                <w:szCs w:val="16"/>
              </w:rPr>
              <w:t>(imię i nazwisko)</w:t>
            </w:r>
          </w:p>
        </w:tc>
        <w:tc>
          <w:tcPr>
            <w:tcW w:w="1984" w:type="dxa"/>
            <w:tcBorders>
              <w:top w:val="single" w:sz="2" w:space="0" w:color="auto"/>
              <w:left w:val="single" w:sz="2" w:space="0" w:color="auto"/>
              <w:bottom w:val="single" w:sz="2" w:space="0" w:color="auto"/>
              <w:right w:val="single" w:sz="2" w:space="0" w:color="auto"/>
            </w:tcBorders>
            <w:vAlign w:val="center"/>
            <w:hideMark/>
          </w:tcPr>
          <w:p w14:paraId="31FA49AA" w14:textId="77777777" w:rsidR="00365A91" w:rsidRPr="00365A91" w:rsidRDefault="00365A91" w:rsidP="00365A91">
            <w:pPr>
              <w:suppressAutoHyphens w:val="0"/>
              <w:jc w:val="center"/>
              <w:rPr>
                <w:color w:val="000000"/>
              </w:rPr>
            </w:pPr>
            <w:r w:rsidRPr="00365A91">
              <w:rPr>
                <w:color w:val="000000"/>
              </w:rPr>
              <w:t>Podpis</w:t>
            </w:r>
          </w:p>
        </w:tc>
        <w:tc>
          <w:tcPr>
            <w:tcW w:w="2551" w:type="dxa"/>
            <w:tcBorders>
              <w:top w:val="single" w:sz="2" w:space="0" w:color="auto"/>
              <w:left w:val="single" w:sz="2" w:space="0" w:color="auto"/>
              <w:bottom w:val="single" w:sz="2" w:space="0" w:color="auto"/>
              <w:right w:val="single" w:sz="2" w:space="0" w:color="auto"/>
            </w:tcBorders>
            <w:vAlign w:val="center"/>
            <w:hideMark/>
          </w:tcPr>
          <w:p w14:paraId="69E8BAA0" w14:textId="77777777" w:rsidR="00365A91" w:rsidRPr="00365A91" w:rsidRDefault="00365A91" w:rsidP="00365A91">
            <w:pPr>
              <w:suppressAutoHyphens w:val="0"/>
              <w:jc w:val="center"/>
              <w:rPr>
                <w:b/>
                <w:color w:val="000000"/>
              </w:rPr>
            </w:pPr>
            <w:r w:rsidRPr="00365A91">
              <w:rPr>
                <w:b/>
                <w:color w:val="000000"/>
              </w:rPr>
              <w:t>Przedstawiciele Wykonawcy</w:t>
            </w:r>
          </w:p>
          <w:p w14:paraId="204C6AFD" w14:textId="77777777" w:rsidR="00365A91" w:rsidRPr="00365A91" w:rsidRDefault="00365A91" w:rsidP="00365A91">
            <w:pPr>
              <w:suppressAutoHyphens w:val="0"/>
              <w:jc w:val="center"/>
              <w:rPr>
                <w:color w:val="000000"/>
              </w:rPr>
            </w:pPr>
            <w:r w:rsidRPr="00365A91">
              <w:rPr>
                <w:b/>
                <w:color w:val="000000"/>
                <w:sz w:val="16"/>
                <w:szCs w:val="16"/>
              </w:rPr>
              <w:t>(imię i nazwisko)</w:t>
            </w:r>
          </w:p>
        </w:tc>
        <w:tc>
          <w:tcPr>
            <w:tcW w:w="1587" w:type="dxa"/>
            <w:tcBorders>
              <w:top w:val="single" w:sz="2" w:space="0" w:color="auto"/>
              <w:left w:val="single" w:sz="2" w:space="0" w:color="auto"/>
              <w:bottom w:val="single" w:sz="2" w:space="0" w:color="auto"/>
              <w:right w:val="single" w:sz="2" w:space="0" w:color="auto"/>
            </w:tcBorders>
            <w:vAlign w:val="center"/>
            <w:hideMark/>
          </w:tcPr>
          <w:p w14:paraId="2EB11DBD" w14:textId="77777777" w:rsidR="00365A91" w:rsidRPr="00365A91" w:rsidRDefault="00365A91" w:rsidP="00365A91">
            <w:pPr>
              <w:suppressAutoHyphens w:val="0"/>
              <w:jc w:val="center"/>
              <w:rPr>
                <w:color w:val="000000"/>
              </w:rPr>
            </w:pPr>
            <w:r w:rsidRPr="00365A91">
              <w:rPr>
                <w:color w:val="000000"/>
              </w:rPr>
              <w:t>Podpis</w:t>
            </w:r>
          </w:p>
        </w:tc>
      </w:tr>
      <w:tr w:rsidR="00365A91" w:rsidRPr="00365A91" w14:paraId="704E7137" w14:textId="77777777" w:rsidTr="00C30164">
        <w:trPr>
          <w:trHeight w:val="318"/>
        </w:trPr>
        <w:tc>
          <w:tcPr>
            <w:tcW w:w="391" w:type="dxa"/>
            <w:tcBorders>
              <w:top w:val="single" w:sz="2" w:space="0" w:color="auto"/>
              <w:left w:val="single" w:sz="2" w:space="0" w:color="auto"/>
              <w:bottom w:val="single" w:sz="2" w:space="0" w:color="auto"/>
              <w:right w:val="single" w:sz="2" w:space="0" w:color="auto"/>
            </w:tcBorders>
            <w:hideMark/>
          </w:tcPr>
          <w:p w14:paraId="22E22F03" w14:textId="77777777" w:rsidR="00365A91" w:rsidRPr="00365A91" w:rsidRDefault="00365A91" w:rsidP="00365A91">
            <w:pPr>
              <w:suppressAutoHyphens w:val="0"/>
              <w:rPr>
                <w:color w:val="000000"/>
              </w:rPr>
            </w:pPr>
            <w:r w:rsidRPr="00365A91">
              <w:rPr>
                <w:color w:val="000000"/>
              </w:rPr>
              <w:t>1</w:t>
            </w:r>
          </w:p>
        </w:tc>
        <w:tc>
          <w:tcPr>
            <w:tcW w:w="2775" w:type="dxa"/>
            <w:tcBorders>
              <w:top w:val="single" w:sz="2" w:space="0" w:color="auto"/>
              <w:left w:val="single" w:sz="2" w:space="0" w:color="auto"/>
              <w:bottom w:val="single" w:sz="2" w:space="0" w:color="auto"/>
              <w:right w:val="single" w:sz="2" w:space="0" w:color="auto"/>
            </w:tcBorders>
            <w:vAlign w:val="center"/>
          </w:tcPr>
          <w:p w14:paraId="5A324C12" w14:textId="77777777" w:rsidR="00365A91" w:rsidRPr="00365A91" w:rsidRDefault="00365A91" w:rsidP="00365A91">
            <w:pPr>
              <w:suppressAutoHyphens w:val="0"/>
              <w:jc w:val="center"/>
              <w:rPr>
                <w:b/>
                <w:color w:val="000000"/>
              </w:rPr>
            </w:pPr>
          </w:p>
        </w:tc>
        <w:tc>
          <w:tcPr>
            <w:tcW w:w="1984" w:type="dxa"/>
            <w:tcBorders>
              <w:top w:val="single" w:sz="2" w:space="0" w:color="auto"/>
              <w:left w:val="single" w:sz="2" w:space="0" w:color="auto"/>
              <w:bottom w:val="single" w:sz="2" w:space="0" w:color="auto"/>
              <w:right w:val="single" w:sz="2" w:space="0" w:color="auto"/>
            </w:tcBorders>
            <w:vAlign w:val="center"/>
          </w:tcPr>
          <w:p w14:paraId="569D4167" w14:textId="77777777" w:rsidR="00365A91" w:rsidRPr="00365A91" w:rsidRDefault="00365A91" w:rsidP="00365A91">
            <w:pPr>
              <w:suppressAutoHyphens w:val="0"/>
              <w:spacing w:before="120" w:after="120"/>
              <w:jc w:val="center"/>
              <w:rPr>
                <w:color w:val="000000"/>
              </w:rPr>
            </w:pPr>
          </w:p>
        </w:tc>
        <w:tc>
          <w:tcPr>
            <w:tcW w:w="2551" w:type="dxa"/>
            <w:tcBorders>
              <w:top w:val="single" w:sz="2" w:space="0" w:color="auto"/>
              <w:left w:val="single" w:sz="2" w:space="0" w:color="auto"/>
              <w:bottom w:val="single" w:sz="2" w:space="0" w:color="auto"/>
              <w:right w:val="single" w:sz="2" w:space="0" w:color="auto"/>
            </w:tcBorders>
            <w:vAlign w:val="center"/>
          </w:tcPr>
          <w:p w14:paraId="69E2F7B7" w14:textId="77777777" w:rsidR="00365A91" w:rsidRPr="00365A91" w:rsidRDefault="00365A91" w:rsidP="00365A91">
            <w:pPr>
              <w:suppressAutoHyphens w:val="0"/>
              <w:jc w:val="center"/>
              <w:rPr>
                <w:color w:val="000000"/>
              </w:rPr>
            </w:pPr>
          </w:p>
        </w:tc>
        <w:tc>
          <w:tcPr>
            <w:tcW w:w="1587" w:type="dxa"/>
            <w:tcBorders>
              <w:top w:val="single" w:sz="2" w:space="0" w:color="auto"/>
              <w:left w:val="single" w:sz="2" w:space="0" w:color="auto"/>
              <w:bottom w:val="single" w:sz="2" w:space="0" w:color="auto"/>
              <w:right w:val="single" w:sz="2" w:space="0" w:color="auto"/>
            </w:tcBorders>
            <w:vAlign w:val="center"/>
          </w:tcPr>
          <w:p w14:paraId="43460584" w14:textId="77777777" w:rsidR="00365A91" w:rsidRPr="00365A91" w:rsidRDefault="00365A91" w:rsidP="00365A91">
            <w:pPr>
              <w:suppressAutoHyphens w:val="0"/>
              <w:jc w:val="center"/>
              <w:rPr>
                <w:color w:val="000000"/>
              </w:rPr>
            </w:pPr>
          </w:p>
        </w:tc>
      </w:tr>
      <w:tr w:rsidR="00365A91" w:rsidRPr="00365A91" w14:paraId="36254232" w14:textId="77777777" w:rsidTr="00C30164">
        <w:trPr>
          <w:trHeight w:val="398"/>
        </w:trPr>
        <w:tc>
          <w:tcPr>
            <w:tcW w:w="391" w:type="dxa"/>
            <w:tcBorders>
              <w:top w:val="single" w:sz="2" w:space="0" w:color="auto"/>
              <w:left w:val="single" w:sz="2" w:space="0" w:color="auto"/>
              <w:bottom w:val="single" w:sz="2" w:space="0" w:color="auto"/>
              <w:right w:val="single" w:sz="2" w:space="0" w:color="auto"/>
            </w:tcBorders>
            <w:hideMark/>
          </w:tcPr>
          <w:p w14:paraId="0C5A4A23" w14:textId="77777777" w:rsidR="00365A91" w:rsidRPr="00365A91" w:rsidRDefault="00365A91" w:rsidP="00365A91">
            <w:pPr>
              <w:suppressAutoHyphens w:val="0"/>
              <w:rPr>
                <w:color w:val="000000"/>
              </w:rPr>
            </w:pPr>
            <w:r w:rsidRPr="00365A91">
              <w:rPr>
                <w:color w:val="000000"/>
              </w:rPr>
              <w:t>2</w:t>
            </w:r>
          </w:p>
        </w:tc>
        <w:tc>
          <w:tcPr>
            <w:tcW w:w="2775" w:type="dxa"/>
            <w:tcBorders>
              <w:top w:val="single" w:sz="2" w:space="0" w:color="auto"/>
              <w:left w:val="single" w:sz="2" w:space="0" w:color="auto"/>
              <w:bottom w:val="single" w:sz="2" w:space="0" w:color="auto"/>
              <w:right w:val="single" w:sz="2" w:space="0" w:color="auto"/>
            </w:tcBorders>
            <w:vAlign w:val="center"/>
          </w:tcPr>
          <w:p w14:paraId="7EDADDA1" w14:textId="77777777" w:rsidR="00365A91" w:rsidRPr="00365A91" w:rsidRDefault="00365A91" w:rsidP="00365A91">
            <w:pPr>
              <w:suppressAutoHyphens w:val="0"/>
              <w:jc w:val="center"/>
              <w:rPr>
                <w:b/>
                <w:color w:val="000000"/>
              </w:rPr>
            </w:pPr>
          </w:p>
        </w:tc>
        <w:tc>
          <w:tcPr>
            <w:tcW w:w="1984" w:type="dxa"/>
            <w:tcBorders>
              <w:top w:val="single" w:sz="2" w:space="0" w:color="auto"/>
              <w:left w:val="single" w:sz="2" w:space="0" w:color="auto"/>
              <w:bottom w:val="single" w:sz="2" w:space="0" w:color="auto"/>
              <w:right w:val="single" w:sz="2" w:space="0" w:color="auto"/>
            </w:tcBorders>
            <w:vAlign w:val="center"/>
          </w:tcPr>
          <w:p w14:paraId="2D755D2E" w14:textId="77777777" w:rsidR="00365A91" w:rsidRPr="00365A91" w:rsidRDefault="00365A91" w:rsidP="00365A91">
            <w:pPr>
              <w:suppressAutoHyphens w:val="0"/>
              <w:jc w:val="center"/>
              <w:rPr>
                <w:b/>
                <w:i/>
                <w:color w:val="000000"/>
              </w:rPr>
            </w:pPr>
          </w:p>
        </w:tc>
        <w:tc>
          <w:tcPr>
            <w:tcW w:w="2551" w:type="dxa"/>
            <w:tcBorders>
              <w:top w:val="single" w:sz="2" w:space="0" w:color="auto"/>
              <w:left w:val="single" w:sz="2" w:space="0" w:color="auto"/>
              <w:bottom w:val="single" w:sz="2" w:space="0" w:color="auto"/>
              <w:right w:val="single" w:sz="2" w:space="0" w:color="auto"/>
            </w:tcBorders>
            <w:vAlign w:val="center"/>
          </w:tcPr>
          <w:p w14:paraId="0A847293" w14:textId="77777777" w:rsidR="00365A91" w:rsidRPr="00365A91" w:rsidRDefault="00365A91" w:rsidP="00365A91">
            <w:pPr>
              <w:suppressAutoHyphens w:val="0"/>
              <w:jc w:val="center"/>
              <w:rPr>
                <w:color w:val="000000"/>
              </w:rPr>
            </w:pPr>
          </w:p>
        </w:tc>
        <w:tc>
          <w:tcPr>
            <w:tcW w:w="1587" w:type="dxa"/>
            <w:tcBorders>
              <w:top w:val="single" w:sz="2" w:space="0" w:color="auto"/>
              <w:left w:val="single" w:sz="2" w:space="0" w:color="auto"/>
              <w:bottom w:val="single" w:sz="2" w:space="0" w:color="auto"/>
              <w:right w:val="single" w:sz="2" w:space="0" w:color="auto"/>
            </w:tcBorders>
            <w:vAlign w:val="center"/>
          </w:tcPr>
          <w:p w14:paraId="162C221C" w14:textId="77777777" w:rsidR="00365A91" w:rsidRPr="00365A91" w:rsidRDefault="00365A91" w:rsidP="00365A91">
            <w:pPr>
              <w:suppressAutoHyphens w:val="0"/>
              <w:jc w:val="center"/>
              <w:rPr>
                <w:color w:val="000000"/>
              </w:rPr>
            </w:pPr>
          </w:p>
        </w:tc>
      </w:tr>
      <w:tr w:rsidR="00365A91" w:rsidRPr="00365A91" w14:paraId="6B2CA4B5" w14:textId="77777777" w:rsidTr="00C30164">
        <w:trPr>
          <w:trHeight w:val="398"/>
        </w:trPr>
        <w:tc>
          <w:tcPr>
            <w:tcW w:w="391" w:type="dxa"/>
            <w:tcBorders>
              <w:top w:val="single" w:sz="2" w:space="0" w:color="auto"/>
              <w:left w:val="single" w:sz="2" w:space="0" w:color="auto"/>
              <w:bottom w:val="single" w:sz="2" w:space="0" w:color="auto"/>
              <w:right w:val="single" w:sz="2" w:space="0" w:color="auto"/>
            </w:tcBorders>
            <w:hideMark/>
          </w:tcPr>
          <w:p w14:paraId="4E695094" w14:textId="77777777" w:rsidR="00365A91" w:rsidRPr="00365A91" w:rsidRDefault="00365A91" w:rsidP="00365A91">
            <w:pPr>
              <w:suppressAutoHyphens w:val="0"/>
              <w:rPr>
                <w:color w:val="000000"/>
              </w:rPr>
            </w:pPr>
            <w:r w:rsidRPr="00365A91">
              <w:rPr>
                <w:color w:val="000000"/>
              </w:rPr>
              <w:t>3</w:t>
            </w:r>
          </w:p>
        </w:tc>
        <w:tc>
          <w:tcPr>
            <w:tcW w:w="2775" w:type="dxa"/>
            <w:tcBorders>
              <w:top w:val="single" w:sz="2" w:space="0" w:color="auto"/>
              <w:left w:val="single" w:sz="2" w:space="0" w:color="auto"/>
              <w:bottom w:val="single" w:sz="2" w:space="0" w:color="auto"/>
              <w:right w:val="single" w:sz="2" w:space="0" w:color="auto"/>
            </w:tcBorders>
            <w:vAlign w:val="center"/>
          </w:tcPr>
          <w:p w14:paraId="3945247E" w14:textId="77777777" w:rsidR="00365A91" w:rsidRPr="00365A91" w:rsidRDefault="00365A91" w:rsidP="00365A91">
            <w:pPr>
              <w:suppressAutoHyphens w:val="0"/>
              <w:jc w:val="center"/>
              <w:rPr>
                <w:b/>
                <w:color w:val="000000"/>
              </w:rPr>
            </w:pPr>
          </w:p>
        </w:tc>
        <w:tc>
          <w:tcPr>
            <w:tcW w:w="1984" w:type="dxa"/>
            <w:tcBorders>
              <w:top w:val="single" w:sz="2" w:space="0" w:color="auto"/>
              <w:left w:val="single" w:sz="2" w:space="0" w:color="auto"/>
              <w:bottom w:val="single" w:sz="2" w:space="0" w:color="auto"/>
              <w:right w:val="single" w:sz="2" w:space="0" w:color="auto"/>
            </w:tcBorders>
            <w:vAlign w:val="center"/>
          </w:tcPr>
          <w:p w14:paraId="2C95D0BD" w14:textId="77777777" w:rsidR="00365A91" w:rsidRPr="00365A91" w:rsidRDefault="00365A91" w:rsidP="00365A91">
            <w:pPr>
              <w:suppressAutoHyphens w:val="0"/>
              <w:jc w:val="center"/>
              <w:rPr>
                <w:color w:val="000000"/>
              </w:rPr>
            </w:pPr>
          </w:p>
        </w:tc>
        <w:tc>
          <w:tcPr>
            <w:tcW w:w="2551" w:type="dxa"/>
            <w:tcBorders>
              <w:top w:val="single" w:sz="2" w:space="0" w:color="auto"/>
              <w:left w:val="single" w:sz="2" w:space="0" w:color="auto"/>
              <w:bottom w:val="single" w:sz="2" w:space="0" w:color="auto"/>
              <w:right w:val="single" w:sz="2" w:space="0" w:color="auto"/>
            </w:tcBorders>
            <w:vAlign w:val="center"/>
          </w:tcPr>
          <w:p w14:paraId="0A75A9C5" w14:textId="77777777" w:rsidR="00365A91" w:rsidRPr="00365A91" w:rsidRDefault="00365A91" w:rsidP="00365A91">
            <w:pPr>
              <w:suppressAutoHyphens w:val="0"/>
              <w:jc w:val="center"/>
              <w:rPr>
                <w:color w:val="000000"/>
              </w:rPr>
            </w:pPr>
          </w:p>
        </w:tc>
        <w:tc>
          <w:tcPr>
            <w:tcW w:w="1587" w:type="dxa"/>
            <w:tcBorders>
              <w:top w:val="single" w:sz="2" w:space="0" w:color="auto"/>
              <w:left w:val="single" w:sz="2" w:space="0" w:color="auto"/>
              <w:bottom w:val="single" w:sz="2" w:space="0" w:color="auto"/>
              <w:right w:val="single" w:sz="2" w:space="0" w:color="auto"/>
            </w:tcBorders>
            <w:vAlign w:val="center"/>
          </w:tcPr>
          <w:p w14:paraId="5EFEAC80" w14:textId="77777777" w:rsidR="00365A91" w:rsidRPr="00365A91" w:rsidRDefault="00365A91" w:rsidP="00365A91">
            <w:pPr>
              <w:suppressAutoHyphens w:val="0"/>
              <w:jc w:val="center"/>
              <w:rPr>
                <w:color w:val="000000"/>
              </w:rPr>
            </w:pPr>
          </w:p>
        </w:tc>
      </w:tr>
      <w:tr w:rsidR="00365A91" w:rsidRPr="00365A91" w14:paraId="242E7627" w14:textId="77777777" w:rsidTr="00C30164">
        <w:trPr>
          <w:trHeight w:val="398"/>
        </w:trPr>
        <w:tc>
          <w:tcPr>
            <w:tcW w:w="391" w:type="dxa"/>
            <w:tcBorders>
              <w:top w:val="single" w:sz="2" w:space="0" w:color="auto"/>
              <w:left w:val="single" w:sz="2" w:space="0" w:color="auto"/>
              <w:bottom w:val="single" w:sz="2" w:space="0" w:color="auto"/>
              <w:right w:val="single" w:sz="2" w:space="0" w:color="auto"/>
            </w:tcBorders>
            <w:hideMark/>
          </w:tcPr>
          <w:p w14:paraId="2AB79769" w14:textId="77777777" w:rsidR="00365A91" w:rsidRPr="00365A91" w:rsidRDefault="00365A91" w:rsidP="00365A91">
            <w:pPr>
              <w:suppressAutoHyphens w:val="0"/>
              <w:rPr>
                <w:color w:val="000000"/>
              </w:rPr>
            </w:pPr>
            <w:r w:rsidRPr="00365A91">
              <w:rPr>
                <w:color w:val="000000"/>
              </w:rPr>
              <w:t>4</w:t>
            </w:r>
          </w:p>
        </w:tc>
        <w:tc>
          <w:tcPr>
            <w:tcW w:w="2775" w:type="dxa"/>
            <w:tcBorders>
              <w:top w:val="single" w:sz="2" w:space="0" w:color="auto"/>
              <w:left w:val="single" w:sz="2" w:space="0" w:color="auto"/>
              <w:bottom w:val="single" w:sz="2" w:space="0" w:color="auto"/>
              <w:right w:val="single" w:sz="2" w:space="0" w:color="auto"/>
            </w:tcBorders>
            <w:vAlign w:val="center"/>
          </w:tcPr>
          <w:p w14:paraId="60386119" w14:textId="77777777" w:rsidR="00365A91" w:rsidRPr="00365A91" w:rsidRDefault="00365A91" w:rsidP="00365A91">
            <w:pPr>
              <w:suppressAutoHyphens w:val="0"/>
              <w:jc w:val="center"/>
              <w:rPr>
                <w:b/>
                <w:color w:val="000000"/>
              </w:rPr>
            </w:pPr>
          </w:p>
        </w:tc>
        <w:tc>
          <w:tcPr>
            <w:tcW w:w="1984" w:type="dxa"/>
            <w:tcBorders>
              <w:top w:val="single" w:sz="2" w:space="0" w:color="auto"/>
              <w:left w:val="single" w:sz="2" w:space="0" w:color="auto"/>
              <w:bottom w:val="single" w:sz="2" w:space="0" w:color="auto"/>
              <w:right w:val="single" w:sz="2" w:space="0" w:color="auto"/>
            </w:tcBorders>
            <w:vAlign w:val="center"/>
          </w:tcPr>
          <w:p w14:paraId="6DF1E0A2" w14:textId="77777777" w:rsidR="00365A91" w:rsidRPr="00365A91" w:rsidRDefault="00365A91" w:rsidP="00365A91">
            <w:pPr>
              <w:suppressAutoHyphens w:val="0"/>
              <w:jc w:val="center"/>
              <w:rPr>
                <w:color w:val="000000"/>
              </w:rPr>
            </w:pPr>
          </w:p>
        </w:tc>
        <w:tc>
          <w:tcPr>
            <w:tcW w:w="2551" w:type="dxa"/>
            <w:tcBorders>
              <w:top w:val="single" w:sz="2" w:space="0" w:color="auto"/>
              <w:left w:val="single" w:sz="2" w:space="0" w:color="auto"/>
              <w:bottom w:val="single" w:sz="2" w:space="0" w:color="auto"/>
              <w:right w:val="single" w:sz="2" w:space="0" w:color="auto"/>
            </w:tcBorders>
            <w:vAlign w:val="center"/>
          </w:tcPr>
          <w:p w14:paraId="73439DE9" w14:textId="77777777" w:rsidR="00365A91" w:rsidRPr="00365A91" w:rsidRDefault="00365A91" w:rsidP="00365A91">
            <w:pPr>
              <w:suppressAutoHyphens w:val="0"/>
              <w:jc w:val="center"/>
              <w:rPr>
                <w:color w:val="000000"/>
              </w:rPr>
            </w:pPr>
          </w:p>
        </w:tc>
        <w:tc>
          <w:tcPr>
            <w:tcW w:w="1587" w:type="dxa"/>
            <w:tcBorders>
              <w:top w:val="single" w:sz="2" w:space="0" w:color="auto"/>
              <w:left w:val="single" w:sz="2" w:space="0" w:color="auto"/>
              <w:bottom w:val="single" w:sz="2" w:space="0" w:color="auto"/>
              <w:right w:val="single" w:sz="2" w:space="0" w:color="auto"/>
            </w:tcBorders>
            <w:vAlign w:val="center"/>
          </w:tcPr>
          <w:p w14:paraId="040DE59D" w14:textId="77777777" w:rsidR="00365A91" w:rsidRPr="00365A91" w:rsidRDefault="00365A91" w:rsidP="00365A91">
            <w:pPr>
              <w:suppressAutoHyphens w:val="0"/>
              <w:jc w:val="center"/>
              <w:rPr>
                <w:color w:val="000000"/>
              </w:rPr>
            </w:pPr>
          </w:p>
        </w:tc>
      </w:tr>
    </w:tbl>
    <w:p w14:paraId="25777FE6" w14:textId="77777777" w:rsidR="00365A91" w:rsidRPr="00365A91" w:rsidRDefault="00365A91" w:rsidP="00365A91">
      <w:pPr>
        <w:widowControl/>
        <w:suppressAutoHyphens w:val="0"/>
        <w:autoSpaceDN/>
        <w:spacing w:after="10" w:line="244" w:lineRule="auto"/>
        <w:ind w:hanging="10"/>
        <w:jc w:val="center"/>
        <w:textAlignment w:val="auto"/>
        <w:rPr>
          <w:rFonts w:eastAsia="SimSun"/>
          <w:i/>
          <w:color w:val="000000"/>
          <w:kern w:val="0"/>
          <w:sz w:val="20"/>
          <w:szCs w:val="20"/>
        </w:rPr>
      </w:pPr>
    </w:p>
    <w:p w14:paraId="74726A33" w14:textId="77777777" w:rsidR="00365A91" w:rsidRPr="00365A91" w:rsidRDefault="00365A91" w:rsidP="00365A91">
      <w:pPr>
        <w:widowControl/>
        <w:suppressAutoHyphens w:val="0"/>
        <w:autoSpaceDN/>
        <w:jc w:val="right"/>
        <w:textAlignment w:val="auto"/>
        <w:rPr>
          <w:rFonts w:ascii="Calibri" w:eastAsia="SimSun" w:hAnsi="Calibri" w:cs="Calibri"/>
          <w:color w:val="000000"/>
          <w:kern w:val="0"/>
          <w:sz w:val="22"/>
          <w:lang w:val="zh-CN" w:eastAsia="zh-CN"/>
        </w:rPr>
      </w:pPr>
      <w:r w:rsidRPr="00365A91">
        <w:rPr>
          <w:rFonts w:ascii="Tahoma" w:eastAsia="SimSun" w:hAnsi="Tahoma"/>
          <w:color w:val="000000"/>
          <w:kern w:val="0"/>
          <w:sz w:val="22"/>
          <w:lang w:eastAsia="zh-CN"/>
        </w:rPr>
        <w:t>.......................................................</w:t>
      </w:r>
    </w:p>
    <w:p w14:paraId="646129F3" w14:textId="77777777" w:rsidR="00365A91" w:rsidRPr="00365A91" w:rsidRDefault="00365A91" w:rsidP="00365A91">
      <w:pPr>
        <w:widowControl/>
        <w:suppressAutoHyphens w:val="0"/>
        <w:autoSpaceDN/>
        <w:spacing w:line="254" w:lineRule="auto"/>
        <w:contextualSpacing/>
        <w:jc w:val="right"/>
        <w:textAlignment w:val="auto"/>
        <w:rPr>
          <w:rFonts w:eastAsia="SimSun"/>
          <w:b/>
          <w:color w:val="000000"/>
          <w:kern w:val="0"/>
          <w:lang w:eastAsia="zh-CN"/>
        </w:rPr>
      </w:pPr>
      <w:r w:rsidRPr="00365A91">
        <w:rPr>
          <w:rFonts w:eastAsia="SimSun"/>
          <w:b/>
          <w:color w:val="000000"/>
          <w:kern w:val="0"/>
          <w:lang w:eastAsia="zh-CN"/>
        </w:rPr>
        <w:t>ZATWIERDZAM</w:t>
      </w:r>
      <w:r w:rsidRPr="00365A91">
        <w:rPr>
          <w:rFonts w:eastAsia="SimSun"/>
          <w:b/>
          <w:color w:val="000000"/>
          <w:kern w:val="0"/>
          <w:lang w:val="zh-CN" w:eastAsia="zh-CN"/>
        </w:rPr>
        <w:t xml:space="preserve"> </w:t>
      </w:r>
    </w:p>
    <w:p w14:paraId="7E934031" w14:textId="77777777" w:rsidR="00365A91" w:rsidRPr="00365A91" w:rsidRDefault="00365A91" w:rsidP="00365A91">
      <w:pPr>
        <w:widowControl/>
        <w:autoSpaceDN/>
        <w:spacing w:line="276" w:lineRule="auto"/>
        <w:textAlignment w:val="auto"/>
        <w:rPr>
          <w:rFonts w:eastAsia="SimSun"/>
          <w:kern w:val="0"/>
          <w:szCs w:val="22"/>
        </w:rPr>
      </w:pPr>
      <w:r w:rsidRPr="00365A91">
        <w:rPr>
          <w:rFonts w:eastAsia="SimSun"/>
          <w:kern w:val="0"/>
          <w:szCs w:val="22"/>
        </w:rPr>
        <w:t>(*) niepotrzebne skreślić</w:t>
      </w:r>
    </w:p>
    <w:p w14:paraId="72128DBC" w14:textId="77777777" w:rsidR="00365A91" w:rsidRPr="00365A91" w:rsidRDefault="00365A91" w:rsidP="00365A91">
      <w:pPr>
        <w:widowControl/>
        <w:autoSpaceDN/>
        <w:spacing w:line="276" w:lineRule="auto"/>
        <w:textAlignment w:val="auto"/>
        <w:rPr>
          <w:rFonts w:eastAsia="SimSun"/>
          <w:b/>
          <w:bCs/>
          <w:color w:val="000000"/>
          <w:kern w:val="0"/>
          <w:sz w:val="28"/>
          <w:szCs w:val="28"/>
        </w:rPr>
      </w:pPr>
      <w:r w:rsidRPr="00365A91">
        <w:rPr>
          <w:rFonts w:eastAsia="SimSun"/>
          <w:kern w:val="0"/>
          <w:szCs w:val="22"/>
        </w:rPr>
        <w:br w:type="page"/>
      </w:r>
    </w:p>
    <w:p w14:paraId="4CD461E7" w14:textId="6D6990E4" w:rsidR="00365A91" w:rsidRPr="00365A91" w:rsidRDefault="00365A91" w:rsidP="00365A91">
      <w:pPr>
        <w:widowControl/>
        <w:suppressAutoHyphens w:val="0"/>
        <w:autoSpaceDN/>
        <w:spacing w:before="240" w:after="120"/>
        <w:ind w:left="283" w:right="159" w:hanging="11"/>
        <w:jc w:val="center"/>
        <w:textAlignment w:val="auto"/>
        <w:rPr>
          <w:rFonts w:eastAsia="SimSun"/>
          <w:b/>
          <w:bCs/>
          <w:color w:val="000000"/>
          <w:kern w:val="0"/>
          <w:sz w:val="28"/>
          <w:szCs w:val="28"/>
        </w:rPr>
      </w:pPr>
      <w:r w:rsidRPr="00365A91">
        <w:rPr>
          <w:rFonts w:eastAsia="SimSun"/>
          <w:b/>
          <w:bCs/>
          <w:color w:val="000000"/>
          <w:kern w:val="0"/>
          <w:sz w:val="28"/>
          <w:szCs w:val="28"/>
        </w:rPr>
        <w:t>Szczegółowy wykaz dokumentacji projektowej</w:t>
      </w:r>
      <w:r w:rsidR="0083317F">
        <w:rPr>
          <w:rFonts w:eastAsia="SimSun"/>
          <w:b/>
          <w:bCs/>
          <w:color w:val="000000"/>
          <w:kern w:val="0"/>
          <w:sz w:val="28"/>
          <w:szCs w:val="28"/>
        </w:rPr>
        <w:t>*</w:t>
      </w:r>
      <w:r w:rsidRPr="00365A91">
        <w:rPr>
          <w:rFonts w:eastAsia="SimSun"/>
          <w:b/>
          <w:bCs/>
          <w:color w:val="000000"/>
          <w:kern w:val="0"/>
          <w:sz w:val="28"/>
          <w:szCs w:val="28"/>
        </w:rPr>
        <w:t>/powykonawczej</w:t>
      </w:r>
      <w:r w:rsidR="0083317F">
        <w:rPr>
          <w:rFonts w:eastAsia="SimSun"/>
          <w:b/>
          <w:bCs/>
          <w:color w:val="000000"/>
          <w:kern w:val="0"/>
          <w:sz w:val="28"/>
          <w:szCs w:val="28"/>
        </w:rPr>
        <w:t>*</w:t>
      </w:r>
      <w:r w:rsidRPr="00365A91">
        <w:rPr>
          <w:rFonts w:eastAsia="SimSun"/>
          <w:b/>
          <w:bCs/>
          <w:color w:val="000000"/>
          <w:kern w:val="0"/>
          <w:sz w:val="28"/>
          <w:szCs w:val="28"/>
        </w:rPr>
        <w:t>.</w:t>
      </w:r>
    </w:p>
    <w:tbl>
      <w:tblPr>
        <w:tblStyle w:val="TableGrid21"/>
        <w:tblW w:w="9660" w:type="dxa"/>
        <w:tblInd w:w="257" w:type="dxa"/>
        <w:tblLayout w:type="fixed"/>
        <w:tblCellMar>
          <w:top w:w="40" w:type="dxa"/>
        </w:tblCellMar>
        <w:tblLook w:val="04A0" w:firstRow="1" w:lastRow="0" w:firstColumn="1" w:lastColumn="0" w:noHBand="0" w:noVBand="1"/>
      </w:tblPr>
      <w:tblGrid>
        <w:gridCol w:w="589"/>
        <w:gridCol w:w="5244"/>
        <w:gridCol w:w="708"/>
        <w:gridCol w:w="709"/>
        <w:gridCol w:w="2410"/>
      </w:tblGrid>
      <w:tr w:rsidR="00365A91" w:rsidRPr="00365A91" w14:paraId="68FC385D" w14:textId="77777777" w:rsidTr="00C30164">
        <w:trPr>
          <w:trHeight w:val="124"/>
        </w:trPr>
        <w:tc>
          <w:tcPr>
            <w:tcW w:w="589" w:type="dxa"/>
            <w:vMerge w:val="restart"/>
            <w:tcBorders>
              <w:top w:val="single" w:sz="4" w:space="0" w:color="000000"/>
              <w:left w:val="single" w:sz="4" w:space="0" w:color="000000"/>
              <w:bottom w:val="single" w:sz="4" w:space="0" w:color="000000"/>
              <w:right w:val="single" w:sz="4" w:space="0" w:color="000000"/>
            </w:tcBorders>
            <w:vAlign w:val="center"/>
            <w:hideMark/>
          </w:tcPr>
          <w:p w14:paraId="0ABCB775" w14:textId="77777777" w:rsidR="00365A91" w:rsidRPr="00365A91" w:rsidRDefault="00365A91" w:rsidP="00365A91">
            <w:pPr>
              <w:suppressAutoHyphens w:val="0"/>
              <w:ind w:left="1"/>
              <w:jc w:val="center"/>
              <w:rPr>
                <w:rFonts w:cs="Calibri"/>
                <w:color w:val="000000"/>
              </w:rPr>
            </w:pPr>
            <w:bookmarkStart w:id="38" w:name="_Hlk54043096"/>
            <w:proofErr w:type="spellStart"/>
            <w:r w:rsidRPr="00365A91">
              <w:rPr>
                <w:color w:val="000000"/>
                <w:sz w:val="18"/>
              </w:rPr>
              <w:t>Lp</w:t>
            </w:r>
            <w:proofErr w:type="spellEnd"/>
            <w:r w:rsidRPr="00365A91">
              <w:rPr>
                <w:color w:val="000000"/>
                <w:sz w:val="18"/>
              </w:rPr>
              <w:t xml:space="preserve"> </w:t>
            </w:r>
          </w:p>
        </w:tc>
        <w:tc>
          <w:tcPr>
            <w:tcW w:w="5245" w:type="dxa"/>
            <w:vMerge w:val="restart"/>
            <w:tcBorders>
              <w:top w:val="single" w:sz="4" w:space="0" w:color="000000"/>
              <w:left w:val="single" w:sz="4" w:space="0" w:color="000000"/>
              <w:bottom w:val="single" w:sz="4" w:space="0" w:color="000000"/>
              <w:right w:val="single" w:sz="4" w:space="0" w:color="000000"/>
            </w:tcBorders>
            <w:vAlign w:val="center"/>
            <w:hideMark/>
          </w:tcPr>
          <w:p w14:paraId="04D6C37F" w14:textId="77777777" w:rsidR="00365A91" w:rsidRPr="00365A91" w:rsidRDefault="00365A91" w:rsidP="00365A91">
            <w:pPr>
              <w:suppressAutoHyphens w:val="0"/>
              <w:ind w:left="3"/>
              <w:jc w:val="center"/>
              <w:rPr>
                <w:rFonts w:cs="Calibri"/>
                <w:color w:val="000000"/>
              </w:rPr>
            </w:pPr>
            <w:r w:rsidRPr="00365A91">
              <w:rPr>
                <w:color w:val="000000"/>
                <w:sz w:val="18"/>
              </w:rPr>
              <w:t xml:space="preserve">Nazwa dokumentu </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3E169742" w14:textId="77777777" w:rsidR="00365A91" w:rsidRPr="00365A91" w:rsidRDefault="00365A91" w:rsidP="00365A91">
            <w:pPr>
              <w:suppressAutoHyphens w:val="0"/>
              <w:ind w:right="107"/>
              <w:jc w:val="center"/>
              <w:rPr>
                <w:rFonts w:cs="Calibri"/>
                <w:color w:val="000000"/>
              </w:rPr>
            </w:pPr>
            <w:r w:rsidRPr="00365A91">
              <w:rPr>
                <w:color w:val="000000"/>
                <w:sz w:val="18"/>
              </w:rPr>
              <w:t xml:space="preserve">Przygotowano </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14:paraId="03B59AB1" w14:textId="77777777" w:rsidR="00365A91" w:rsidRPr="00365A91" w:rsidRDefault="00365A91" w:rsidP="00365A91">
            <w:pPr>
              <w:suppressAutoHyphens w:val="0"/>
              <w:ind w:left="-1" w:right="137"/>
              <w:jc w:val="center"/>
              <w:rPr>
                <w:rFonts w:cs="Calibri"/>
                <w:color w:val="000000"/>
              </w:rPr>
            </w:pPr>
            <w:r w:rsidRPr="00365A91">
              <w:rPr>
                <w:color w:val="000000"/>
                <w:sz w:val="18"/>
              </w:rPr>
              <w:t xml:space="preserve">Uwagi/  od strony do strony </w:t>
            </w:r>
            <w:r w:rsidRPr="00365A91">
              <w:rPr>
                <w:color w:val="000000"/>
              </w:rPr>
              <w:t xml:space="preserve"> </w:t>
            </w:r>
          </w:p>
        </w:tc>
      </w:tr>
      <w:tr w:rsidR="00365A91" w:rsidRPr="00365A91" w14:paraId="6808F87F" w14:textId="77777777" w:rsidTr="00C30164">
        <w:trPr>
          <w:trHeight w:val="124"/>
        </w:trPr>
        <w:tc>
          <w:tcPr>
            <w:tcW w:w="589" w:type="dxa"/>
            <w:vMerge/>
            <w:tcBorders>
              <w:top w:val="single" w:sz="4" w:space="0" w:color="000000"/>
              <w:left w:val="single" w:sz="4" w:space="0" w:color="000000"/>
              <w:bottom w:val="single" w:sz="4" w:space="0" w:color="000000"/>
              <w:right w:val="single" w:sz="4" w:space="0" w:color="000000"/>
            </w:tcBorders>
            <w:vAlign w:val="center"/>
            <w:hideMark/>
          </w:tcPr>
          <w:p w14:paraId="2F0B2D3D" w14:textId="77777777" w:rsidR="00365A91" w:rsidRPr="00365A91" w:rsidRDefault="00365A91" w:rsidP="00365A91">
            <w:pPr>
              <w:suppressAutoHyphens w:val="0"/>
              <w:rPr>
                <w:rFonts w:cs="Calibri"/>
                <w:color w:val="000000"/>
              </w:rPr>
            </w:pP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5AD354C0" w14:textId="77777777" w:rsidR="00365A91" w:rsidRPr="00365A91" w:rsidRDefault="00365A91" w:rsidP="00365A91">
            <w:pPr>
              <w:suppressAutoHyphens w:val="0"/>
              <w:rPr>
                <w:rFonts w:cs="Calibri"/>
                <w:color w:val="000000"/>
              </w:rPr>
            </w:pPr>
          </w:p>
        </w:tc>
        <w:tc>
          <w:tcPr>
            <w:tcW w:w="708" w:type="dxa"/>
            <w:tcBorders>
              <w:top w:val="single" w:sz="4" w:space="0" w:color="000000"/>
              <w:left w:val="single" w:sz="4" w:space="0" w:color="000000"/>
              <w:bottom w:val="single" w:sz="4" w:space="0" w:color="000000"/>
              <w:right w:val="single" w:sz="4" w:space="0" w:color="000000"/>
            </w:tcBorders>
            <w:hideMark/>
          </w:tcPr>
          <w:p w14:paraId="7867308C" w14:textId="77777777" w:rsidR="00365A91" w:rsidRPr="00365A91" w:rsidRDefault="00365A91" w:rsidP="00365A91">
            <w:pPr>
              <w:suppressAutoHyphens w:val="0"/>
              <w:ind w:right="4"/>
              <w:jc w:val="center"/>
              <w:rPr>
                <w:rFonts w:cs="Calibri"/>
                <w:color w:val="000000"/>
              </w:rPr>
            </w:pPr>
            <w:r w:rsidRPr="00365A91">
              <w:rPr>
                <w:color w:val="000000"/>
                <w:sz w:val="18"/>
              </w:rPr>
              <w:t xml:space="preserve">Tak </w:t>
            </w:r>
          </w:p>
        </w:tc>
        <w:tc>
          <w:tcPr>
            <w:tcW w:w="709" w:type="dxa"/>
            <w:tcBorders>
              <w:top w:val="single" w:sz="4" w:space="0" w:color="000000"/>
              <w:left w:val="single" w:sz="4" w:space="0" w:color="000000"/>
              <w:bottom w:val="single" w:sz="4" w:space="0" w:color="000000"/>
              <w:right w:val="single" w:sz="4" w:space="0" w:color="000000"/>
            </w:tcBorders>
            <w:hideMark/>
          </w:tcPr>
          <w:p w14:paraId="29BE7328" w14:textId="77777777" w:rsidR="00365A91" w:rsidRPr="00365A91" w:rsidRDefault="00365A91" w:rsidP="00365A91">
            <w:pPr>
              <w:suppressAutoHyphens w:val="0"/>
              <w:ind w:right="2"/>
              <w:jc w:val="center"/>
              <w:rPr>
                <w:rFonts w:cs="Calibri"/>
                <w:color w:val="000000"/>
              </w:rPr>
            </w:pPr>
            <w:r w:rsidRPr="00365A91">
              <w:rPr>
                <w:color w:val="000000"/>
                <w:sz w:val="18"/>
              </w:rPr>
              <w:t>Nie</w:t>
            </w:r>
            <w:r w:rsidRPr="00365A91">
              <w:rPr>
                <w:color w:val="000000"/>
              </w:rPr>
              <w:t xml:space="preserve"> </w:t>
            </w: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0A548898" w14:textId="77777777" w:rsidR="00365A91" w:rsidRPr="00365A91" w:rsidRDefault="00365A91" w:rsidP="00365A91">
            <w:pPr>
              <w:suppressAutoHyphens w:val="0"/>
              <w:rPr>
                <w:rFonts w:cs="Calibri"/>
                <w:color w:val="000000"/>
              </w:rPr>
            </w:pPr>
          </w:p>
        </w:tc>
      </w:tr>
      <w:tr w:rsidR="00365A91" w:rsidRPr="00365A91" w14:paraId="13F23894" w14:textId="77777777" w:rsidTr="00C30164">
        <w:trPr>
          <w:trHeight w:val="138"/>
        </w:trPr>
        <w:tc>
          <w:tcPr>
            <w:tcW w:w="589" w:type="dxa"/>
            <w:tcBorders>
              <w:top w:val="single" w:sz="4" w:space="0" w:color="000000"/>
              <w:left w:val="single" w:sz="4" w:space="0" w:color="000000"/>
              <w:bottom w:val="single" w:sz="4" w:space="0" w:color="000000"/>
              <w:right w:val="single" w:sz="4" w:space="0" w:color="000000"/>
            </w:tcBorders>
            <w:hideMark/>
          </w:tcPr>
          <w:p w14:paraId="3B3212B4" w14:textId="77777777" w:rsidR="00365A91" w:rsidRPr="00365A91" w:rsidRDefault="00365A91" w:rsidP="00365A91">
            <w:pPr>
              <w:suppressAutoHyphens w:val="0"/>
              <w:ind w:left="4"/>
              <w:jc w:val="center"/>
              <w:rPr>
                <w:rFonts w:cs="Calibri"/>
                <w:color w:val="000000"/>
              </w:rPr>
            </w:pPr>
            <w:r w:rsidRPr="00365A91">
              <w:rPr>
                <w:color w:val="000000"/>
                <w:sz w:val="20"/>
              </w:rPr>
              <w:t xml:space="preserve">1 </w:t>
            </w:r>
          </w:p>
        </w:tc>
        <w:tc>
          <w:tcPr>
            <w:tcW w:w="5245" w:type="dxa"/>
            <w:tcBorders>
              <w:top w:val="single" w:sz="4" w:space="0" w:color="000000"/>
              <w:left w:val="single" w:sz="4" w:space="0" w:color="000000"/>
              <w:bottom w:val="single" w:sz="4" w:space="0" w:color="000000"/>
              <w:right w:val="single" w:sz="4" w:space="0" w:color="000000"/>
            </w:tcBorders>
            <w:hideMark/>
          </w:tcPr>
          <w:p w14:paraId="0B0452D1" w14:textId="77777777" w:rsidR="00365A91" w:rsidRPr="00365A91" w:rsidRDefault="00365A91" w:rsidP="00365A91">
            <w:pPr>
              <w:suppressAutoHyphens w:val="0"/>
              <w:ind w:left="2"/>
              <w:jc w:val="center"/>
              <w:rPr>
                <w:rFonts w:cs="Calibri"/>
                <w:color w:val="000000"/>
              </w:rPr>
            </w:pPr>
            <w:r w:rsidRPr="00365A91">
              <w:rPr>
                <w:color w:val="000000"/>
                <w:sz w:val="20"/>
              </w:rPr>
              <w:t xml:space="preserve">2 </w:t>
            </w:r>
          </w:p>
        </w:tc>
        <w:tc>
          <w:tcPr>
            <w:tcW w:w="708" w:type="dxa"/>
            <w:tcBorders>
              <w:top w:val="single" w:sz="4" w:space="0" w:color="000000"/>
              <w:left w:val="single" w:sz="4" w:space="0" w:color="000000"/>
              <w:bottom w:val="single" w:sz="4" w:space="0" w:color="000000"/>
              <w:right w:val="single" w:sz="4" w:space="0" w:color="000000"/>
            </w:tcBorders>
            <w:hideMark/>
          </w:tcPr>
          <w:p w14:paraId="3FE9E415" w14:textId="77777777" w:rsidR="00365A91" w:rsidRPr="00365A91" w:rsidRDefault="00365A91" w:rsidP="00365A91">
            <w:pPr>
              <w:suppressAutoHyphens w:val="0"/>
              <w:ind w:right="2"/>
              <w:jc w:val="center"/>
              <w:rPr>
                <w:rFonts w:cs="Calibri"/>
                <w:color w:val="000000"/>
              </w:rPr>
            </w:pPr>
            <w:r w:rsidRPr="00365A91">
              <w:rPr>
                <w:color w:val="000000"/>
                <w:sz w:val="20"/>
              </w:rPr>
              <w:t xml:space="preserve">3 </w:t>
            </w:r>
          </w:p>
        </w:tc>
        <w:tc>
          <w:tcPr>
            <w:tcW w:w="709" w:type="dxa"/>
            <w:tcBorders>
              <w:top w:val="single" w:sz="4" w:space="0" w:color="000000"/>
              <w:left w:val="single" w:sz="4" w:space="0" w:color="000000"/>
              <w:bottom w:val="single" w:sz="4" w:space="0" w:color="000000"/>
              <w:right w:val="single" w:sz="4" w:space="0" w:color="000000"/>
            </w:tcBorders>
            <w:hideMark/>
          </w:tcPr>
          <w:p w14:paraId="0ADFD066" w14:textId="77777777" w:rsidR="00365A91" w:rsidRPr="00365A91" w:rsidRDefault="00365A91" w:rsidP="00365A91">
            <w:pPr>
              <w:suppressAutoHyphens w:val="0"/>
              <w:ind w:right="2"/>
              <w:jc w:val="center"/>
              <w:rPr>
                <w:rFonts w:cs="Calibri"/>
                <w:color w:val="000000"/>
              </w:rPr>
            </w:pPr>
            <w:r w:rsidRPr="00365A91">
              <w:rPr>
                <w:color w:val="000000"/>
                <w:sz w:val="20"/>
              </w:rPr>
              <w:t xml:space="preserve">4 </w:t>
            </w:r>
          </w:p>
        </w:tc>
        <w:tc>
          <w:tcPr>
            <w:tcW w:w="2410" w:type="dxa"/>
            <w:tcBorders>
              <w:top w:val="single" w:sz="4" w:space="0" w:color="000000"/>
              <w:left w:val="single" w:sz="4" w:space="0" w:color="000000"/>
              <w:bottom w:val="single" w:sz="4" w:space="0" w:color="000000"/>
              <w:right w:val="single" w:sz="4" w:space="0" w:color="000000"/>
            </w:tcBorders>
            <w:hideMark/>
          </w:tcPr>
          <w:p w14:paraId="474A9991" w14:textId="77777777" w:rsidR="00365A91" w:rsidRPr="00365A91" w:rsidRDefault="00365A91" w:rsidP="00365A91">
            <w:pPr>
              <w:suppressAutoHyphens w:val="0"/>
              <w:ind w:left="3"/>
              <w:jc w:val="center"/>
              <w:rPr>
                <w:rFonts w:cs="Calibri"/>
                <w:color w:val="000000"/>
              </w:rPr>
            </w:pPr>
            <w:r w:rsidRPr="00365A91">
              <w:rPr>
                <w:color w:val="000000"/>
                <w:sz w:val="20"/>
              </w:rPr>
              <w:t>5</w:t>
            </w:r>
            <w:r w:rsidRPr="00365A91">
              <w:rPr>
                <w:color w:val="000000"/>
              </w:rPr>
              <w:t xml:space="preserve"> </w:t>
            </w:r>
          </w:p>
        </w:tc>
      </w:tr>
      <w:tr w:rsidR="00365A91" w:rsidRPr="00365A91" w14:paraId="4513352F" w14:textId="77777777" w:rsidTr="00C30164">
        <w:trPr>
          <w:trHeight w:val="567"/>
        </w:trPr>
        <w:tc>
          <w:tcPr>
            <w:tcW w:w="589" w:type="dxa"/>
            <w:tcBorders>
              <w:top w:val="single" w:sz="4" w:space="0" w:color="000000"/>
              <w:left w:val="single" w:sz="4" w:space="0" w:color="000000"/>
              <w:bottom w:val="single" w:sz="4" w:space="0" w:color="000000"/>
              <w:right w:val="single" w:sz="4" w:space="0" w:color="000000"/>
            </w:tcBorders>
            <w:hideMark/>
          </w:tcPr>
          <w:p w14:paraId="4E7144A1" w14:textId="77777777" w:rsidR="00365A91" w:rsidRPr="00365A91" w:rsidRDefault="00365A91" w:rsidP="00365A91">
            <w:pPr>
              <w:suppressAutoHyphens w:val="0"/>
              <w:ind w:right="1"/>
              <w:jc w:val="center"/>
              <w:rPr>
                <w:color w:val="000000"/>
                <w:sz w:val="20"/>
                <w:szCs w:val="20"/>
              </w:rPr>
            </w:pPr>
            <w:r w:rsidRPr="00365A91">
              <w:rPr>
                <w:color w:val="000000"/>
                <w:sz w:val="20"/>
                <w:szCs w:val="20"/>
              </w:rPr>
              <w:t>1</w:t>
            </w:r>
          </w:p>
        </w:tc>
        <w:tc>
          <w:tcPr>
            <w:tcW w:w="5245" w:type="dxa"/>
            <w:tcBorders>
              <w:top w:val="single" w:sz="4" w:space="0" w:color="000000"/>
              <w:left w:val="single" w:sz="4" w:space="0" w:color="000000"/>
              <w:bottom w:val="single" w:sz="4" w:space="0" w:color="000000"/>
              <w:right w:val="single" w:sz="4" w:space="0" w:color="000000"/>
            </w:tcBorders>
          </w:tcPr>
          <w:p w14:paraId="6A62BD89" w14:textId="77777777" w:rsidR="00365A91" w:rsidRPr="00365A91" w:rsidRDefault="00365A91" w:rsidP="00365A91">
            <w:pPr>
              <w:suppressAutoHyphens w:val="0"/>
              <w:ind w:left="110"/>
              <w:rPr>
                <w:color w:val="000000"/>
                <w:sz w:val="20"/>
              </w:rPr>
            </w:pPr>
          </w:p>
        </w:tc>
        <w:tc>
          <w:tcPr>
            <w:tcW w:w="708" w:type="dxa"/>
            <w:tcBorders>
              <w:top w:val="single" w:sz="4" w:space="0" w:color="000000"/>
              <w:left w:val="single" w:sz="4" w:space="0" w:color="000000"/>
              <w:bottom w:val="single" w:sz="4" w:space="0" w:color="000000"/>
              <w:right w:val="single" w:sz="4" w:space="0" w:color="000000"/>
            </w:tcBorders>
            <w:hideMark/>
          </w:tcPr>
          <w:p w14:paraId="690E23EF" w14:textId="77777777" w:rsidR="00365A91" w:rsidRPr="00365A91" w:rsidRDefault="00365A91" w:rsidP="00365A91">
            <w:pPr>
              <w:suppressAutoHyphens w:val="0"/>
              <w:ind w:left="108"/>
              <w:rPr>
                <w:rFonts w:cs="Calibri"/>
                <w:color w:val="000000"/>
              </w:rPr>
            </w:pPr>
            <w:r w:rsidRPr="00365A91">
              <w:rPr>
                <w:color w:val="000000"/>
                <w:sz w:val="20"/>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14:paraId="5E8568A1" w14:textId="77777777" w:rsidR="00365A91" w:rsidRPr="00365A91" w:rsidRDefault="00365A91" w:rsidP="00365A91">
            <w:pPr>
              <w:suppressAutoHyphens w:val="0"/>
              <w:ind w:left="107"/>
              <w:rPr>
                <w:rFonts w:cs="Calibri"/>
                <w:color w:val="000000"/>
              </w:rPr>
            </w:pPr>
            <w:r w:rsidRPr="00365A91">
              <w:rPr>
                <w:color w:val="000000"/>
                <w:sz w:val="20"/>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3F0BDC67" w14:textId="77777777" w:rsidR="00365A91" w:rsidRPr="00365A91" w:rsidRDefault="00365A91" w:rsidP="00365A91">
            <w:pPr>
              <w:suppressAutoHyphens w:val="0"/>
              <w:ind w:left="110"/>
              <w:rPr>
                <w:rFonts w:cs="Calibri"/>
                <w:color w:val="000000"/>
              </w:rPr>
            </w:pPr>
            <w:r w:rsidRPr="00365A91">
              <w:rPr>
                <w:color w:val="000000"/>
                <w:sz w:val="20"/>
              </w:rPr>
              <w:t xml:space="preserve"> </w:t>
            </w:r>
          </w:p>
        </w:tc>
      </w:tr>
      <w:tr w:rsidR="00365A91" w:rsidRPr="00365A91" w14:paraId="59E33CE5" w14:textId="77777777" w:rsidTr="00C30164">
        <w:trPr>
          <w:trHeight w:val="918"/>
        </w:trPr>
        <w:tc>
          <w:tcPr>
            <w:tcW w:w="589" w:type="dxa"/>
            <w:tcBorders>
              <w:top w:val="single" w:sz="4" w:space="0" w:color="000000"/>
              <w:left w:val="single" w:sz="4" w:space="0" w:color="000000"/>
              <w:bottom w:val="single" w:sz="4" w:space="0" w:color="000000"/>
              <w:right w:val="single" w:sz="4" w:space="0" w:color="000000"/>
            </w:tcBorders>
            <w:hideMark/>
          </w:tcPr>
          <w:p w14:paraId="0CEC16C8" w14:textId="77777777" w:rsidR="00365A91" w:rsidRPr="00365A91" w:rsidRDefault="00365A91" w:rsidP="00365A91">
            <w:pPr>
              <w:suppressAutoHyphens w:val="0"/>
              <w:ind w:right="1"/>
              <w:jc w:val="center"/>
              <w:rPr>
                <w:color w:val="000000"/>
                <w:sz w:val="20"/>
                <w:szCs w:val="20"/>
              </w:rPr>
            </w:pPr>
            <w:r w:rsidRPr="00365A91">
              <w:rPr>
                <w:color w:val="000000"/>
                <w:sz w:val="20"/>
                <w:szCs w:val="20"/>
              </w:rPr>
              <w:t>2</w:t>
            </w:r>
          </w:p>
        </w:tc>
        <w:tc>
          <w:tcPr>
            <w:tcW w:w="5245" w:type="dxa"/>
            <w:tcBorders>
              <w:top w:val="single" w:sz="4" w:space="0" w:color="000000"/>
              <w:left w:val="single" w:sz="4" w:space="0" w:color="000000"/>
              <w:bottom w:val="single" w:sz="4" w:space="0" w:color="000000"/>
              <w:right w:val="single" w:sz="4" w:space="0" w:color="000000"/>
            </w:tcBorders>
          </w:tcPr>
          <w:p w14:paraId="5832ADCD" w14:textId="77777777" w:rsidR="00365A91" w:rsidRPr="00365A91" w:rsidRDefault="00365A91" w:rsidP="00365A91">
            <w:pPr>
              <w:suppressAutoHyphens w:val="0"/>
              <w:ind w:right="-1"/>
              <w:rPr>
                <w:rFonts w:cs="Calibri"/>
                <w:color w:val="000000"/>
              </w:rPr>
            </w:pPr>
          </w:p>
        </w:tc>
        <w:tc>
          <w:tcPr>
            <w:tcW w:w="708" w:type="dxa"/>
            <w:tcBorders>
              <w:top w:val="single" w:sz="4" w:space="0" w:color="000000"/>
              <w:left w:val="single" w:sz="4" w:space="0" w:color="000000"/>
              <w:bottom w:val="single" w:sz="4" w:space="0" w:color="000000"/>
              <w:right w:val="single" w:sz="4" w:space="0" w:color="000000"/>
            </w:tcBorders>
            <w:hideMark/>
          </w:tcPr>
          <w:p w14:paraId="2B4285B0" w14:textId="77777777" w:rsidR="00365A91" w:rsidRPr="00365A91" w:rsidRDefault="00365A91" w:rsidP="00365A91">
            <w:pPr>
              <w:suppressAutoHyphens w:val="0"/>
              <w:ind w:left="108"/>
              <w:rPr>
                <w:rFonts w:cs="Calibri"/>
                <w:color w:val="000000"/>
              </w:rPr>
            </w:pPr>
            <w:r w:rsidRPr="00365A91">
              <w:rPr>
                <w:color w:val="000000"/>
                <w:sz w:val="20"/>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14:paraId="320F8036" w14:textId="77777777" w:rsidR="00365A91" w:rsidRPr="00365A91" w:rsidRDefault="00365A91" w:rsidP="00365A91">
            <w:pPr>
              <w:suppressAutoHyphens w:val="0"/>
              <w:ind w:left="107"/>
              <w:rPr>
                <w:rFonts w:cs="Calibri"/>
                <w:color w:val="000000"/>
              </w:rPr>
            </w:pPr>
            <w:r w:rsidRPr="00365A91">
              <w:rPr>
                <w:color w:val="000000"/>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7B67834" w14:textId="77777777" w:rsidR="00365A91" w:rsidRPr="00365A91" w:rsidRDefault="00365A91" w:rsidP="00365A91">
            <w:pPr>
              <w:suppressAutoHyphens w:val="0"/>
              <w:ind w:left="110"/>
              <w:rPr>
                <w:color w:val="000000"/>
                <w:sz w:val="20"/>
              </w:rPr>
            </w:pPr>
          </w:p>
          <w:p w14:paraId="4E2E1B89" w14:textId="77777777" w:rsidR="00365A91" w:rsidRPr="00365A91" w:rsidRDefault="00365A91" w:rsidP="00365A91">
            <w:pPr>
              <w:suppressAutoHyphens w:val="0"/>
              <w:ind w:left="110"/>
              <w:rPr>
                <w:rFonts w:cs="Calibri"/>
                <w:color w:val="000000"/>
              </w:rPr>
            </w:pPr>
            <w:r w:rsidRPr="00365A91">
              <w:rPr>
                <w:color w:val="000000"/>
                <w:sz w:val="20"/>
              </w:rPr>
              <w:t xml:space="preserve"> </w:t>
            </w:r>
          </w:p>
        </w:tc>
      </w:tr>
      <w:tr w:rsidR="00365A91" w:rsidRPr="00365A91" w14:paraId="7824F103" w14:textId="77777777" w:rsidTr="00C30164">
        <w:trPr>
          <w:trHeight w:val="427"/>
        </w:trPr>
        <w:tc>
          <w:tcPr>
            <w:tcW w:w="589" w:type="dxa"/>
            <w:tcBorders>
              <w:top w:val="single" w:sz="4" w:space="0" w:color="000000"/>
              <w:left w:val="single" w:sz="4" w:space="0" w:color="000000"/>
              <w:bottom w:val="single" w:sz="4" w:space="0" w:color="000000"/>
              <w:right w:val="single" w:sz="4" w:space="0" w:color="000000"/>
            </w:tcBorders>
            <w:hideMark/>
          </w:tcPr>
          <w:p w14:paraId="7DA40D21" w14:textId="77777777" w:rsidR="00365A91" w:rsidRPr="00365A91" w:rsidRDefault="00365A91" w:rsidP="00365A91">
            <w:pPr>
              <w:suppressAutoHyphens w:val="0"/>
              <w:ind w:right="1"/>
              <w:jc w:val="center"/>
              <w:rPr>
                <w:rFonts w:cs="Calibri"/>
                <w:color w:val="000000"/>
              </w:rPr>
            </w:pPr>
            <w:r w:rsidRPr="00365A91">
              <w:rPr>
                <w:color w:val="000000"/>
                <w:sz w:val="20"/>
              </w:rPr>
              <w:t>3</w:t>
            </w:r>
          </w:p>
        </w:tc>
        <w:tc>
          <w:tcPr>
            <w:tcW w:w="5245" w:type="dxa"/>
            <w:tcBorders>
              <w:top w:val="single" w:sz="4" w:space="0" w:color="000000"/>
              <w:left w:val="single" w:sz="4" w:space="0" w:color="000000"/>
              <w:bottom w:val="single" w:sz="4" w:space="0" w:color="000000"/>
              <w:right w:val="single" w:sz="4" w:space="0" w:color="000000"/>
            </w:tcBorders>
          </w:tcPr>
          <w:p w14:paraId="1998B96E" w14:textId="77777777" w:rsidR="00365A91" w:rsidRPr="00365A91" w:rsidRDefault="00365A91" w:rsidP="00365A91">
            <w:pPr>
              <w:suppressAutoHyphens w:val="0"/>
              <w:ind w:left="110"/>
              <w:rPr>
                <w:rFonts w:cs="Calibri"/>
                <w:color w:val="000000"/>
              </w:rPr>
            </w:pPr>
          </w:p>
        </w:tc>
        <w:tc>
          <w:tcPr>
            <w:tcW w:w="708" w:type="dxa"/>
            <w:tcBorders>
              <w:top w:val="single" w:sz="4" w:space="0" w:color="000000"/>
              <w:left w:val="single" w:sz="4" w:space="0" w:color="000000"/>
              <w:bottom w:val="single" w:sz="4" w:space="0" w:color="000000"/>
              <w:right w:val="single" w:sz="4" w:space="0" w:color="000000"/>
            </w:tcBorders>
            <w:hideMark/>
          </w:tcPr>
          <w:p w14:paraId="130E6FFB" w14:textId="77777777" w:rsidR="00365A91" w:rsidRPr="00365A91" w:rsidRDefault="00365A91" w:rsidP="00365A91">
            <w:pPr>
              <w:suppressAutoHyphens w:val="0"/>
              <w:ind w:left="108"/>
              <w:rPr>
                <w:rFonts w:cs="Calibri"/>
                <w:color w:val="000000"/>
              </w:rPr>
            </w:pPr>
            <w:r w:rsidRPr="00365A91">
              <w:rPr>
                <w:color w:val="000000"/>
                <w:sz w:val="20"/>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14:paraId="2BEA9A72" w14:textId="77777777" w:rsidR="00365A91" w:rsidRPr="00365A91" w:rsidRDefault="00365A91" w:rsidP="00365A91">
            <w:pPr>
              <w:suppressAutoHyphens w:val="0"/>
              <w:ind w:left="107"/>
              <w:rPr>
                <w:rFonts w:cs="Calibri"/>
                <w:color w:val="000000"/>
              </w:rPr>
            </w:pPr>
            <w:r w:rsidRPr="00365A91">
              <w:rPr>
                <w:color w:val="000000"/>
                <w:sz w:val="20"/>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6233CBF9" w14:textId="77777777" w:rsidR="00365A91" w:rsidRPr="00365A91" w:rsidRDefault="00365A91" w:rsidP="00365A91">
            <w:pPr>
              <w:suppressAutoHyphens w:val="0"/>
              <w:ind w:left="110"/>
              <w:rPr>
                <w:rFonts w:cs="Calibri"/>
                <w:color w:val="000000"/>
              </w:rPr>
            </w:pPr>
            <w:r w:rsidRPr="00365A91">
              <w:rPr>
                <w:color w:val="000000"/>
                <w:sz w:val="20"/>
              </w:rPr>
              <w:t xml:space="preserve"> </w:t>
            </w:r>
          </w:p>
        </w:tc>
      </w:tr>
      <w:tr w:rsidR="00365A91" w:rsidRPr="00365A91" w14:paraId="3571B7F2" w14:textId="77777777" w:rsidTr="00C30164">
        <w:trPr>
          <w:trHeight w:val="1088"/>
        </w:trPr>
        <w:tc>
          <w:tcPr>
            <w:tcW w:w="589" w:type="dxa"/>
            <w:tcBorders>
              <w:top w:val="single" w:sz="4" w:space="0" w:color="000000"/>
              <w:left w:val="single" w:sz="4" w:space="0" w:color="000000"/>
              <w:bottom w:val="single" w:sz="4" w:space="0" w:color="000000"/>
              <w:right w:val="single" w:sz="4" w:space="0" w:color="000000"/>
            </w:tcBorders>
            <w:hideMark/>
          </w:tcPr>
          <w:p w14:paraId="3C3EECF6" w14:textId="77777777" w:rsidR="00365A91" w:rsidRPr="00365A91" w:rsidRDefault="00365A91" w:rsidP="00365A91">
            <w:pPr>
              <w:suppressAutoHyphens w:val="0"/>
              <w:ind w:right="1"/>
              <w:jc w:val="center"/>
              <w:rPr>
                <w:rFonts w:cs="Calibri"/>
                <w:color w:val="000000"/>
              </w:rPr>
            </w:pPr>
            <w:r w:rsidRPr="00365A91">
              <w:rPr>
                <w:color w:val="000000"/>
                <w:sz w:val="20"/>
              </w:rPr>
              <w:t>4.</w:t>
            </w:r>
          </w:p>
        </w:tc>
        <w:tc>
          <w:tcPr>
            <w:tcW w:w="5245" w:type="dxa"/>
            <w:tcBorders>
              <w:top w:val="single" w:sz="4" w:space="0" w:color="000000"/>
              <w:left w:val="single" w:sz="4" w:space="0" w:color="000000"/>
              <w:bottom w:val="single" w:sz="4" w:space="0" w:color="000000"/>
              <w:right w:val="single" w:sz="4" w:space="0" w:color="000000"/>
            </w:tcBorders>
          </w:tcPr>
          <w:p w14:paraId="5515705C" w14:textId="77777777" w:rsidR="00365A91" w:rsidRPr="00365A91" w:rsidRDefault="00365A91" w:rsidP="00365A91">
            <w:pPr>
              <w:suppressAutoHyphens w:val="0"/>
              <w:spacing w:line="252" w:lineRule="auto"/>
              <w:ind w:right="-1"/>
              <w:rPr>
                <w:color w:val="000000"/>
                <w:sz w:val="20"/>
              </w:rPr>
            </w:pPr>
          </w:p>
        </w:tc>
        <w:tc>
          <w:tcPr>
            <w:tcW w:w="708" w:type="dxa"/>
            <w:tcBorders>
              <w:top w:val="single" w:sz="4" w:space="0" w:color="000000"/>
              <w:left w:val="single" w:sz="4" w:space="0" w:color="000000"/>
              <w:bottom w:val="single" w:sz="4" w:space="0" w:color="000000"/>
              <w:right w:val="single" w:sz="4" w:space="0" w:color="000000"/>
            </w:tcBorders>
            <w:hideMark/>
          </w:tcPr>
          <w:p w14:paraId="32844ED7" w14:textId="77777777" w:rsidR="00365A91" w:rsidRPr="00365A91" w:rsidRDefault="00365A91" w:rsidP="00365A91">
            <w:pPr>
              <w:suppressAutoHyphens w:val="0"/>
              <w:ind w:left="108"/>
              <w:rPr>
                <w:rFonts w:cs="Calibri"/>
                <w:color w:val="000000"/>
              </w:rPr>
            </w:pPr>
            <w:r w:rsidRPr="00365A91">
              <w:rPr>
                <w:color w:val="000000"/>
                <w:sz w:val="20"/>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14:paraId="18D16AA5" w14:textId="77777777" w:rsidR="00365A91" w:rsidRPr="00365A91" w:rsidRDefault="00365A91" w:rsidP="00365A91">
            <w:pPr>
              <w:suppressAutoHyphens w:val="0"/>
              <w:ind w:left="107"/>
              <w:rPr>
                <w:rFonts w:cs="Calibri"/>
                <w:color w:val="000000"/>
              </w:rPr>
            </w:pPr>
            <w:r w:rsidRPr="00365A91">
              <w:rPr>
                <w:color w:val="000000"/>
                <w:sz w:val="20"/>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34F4FBEE" w14:textId="77777777" w:rsidR="00365A91" w:rsidRPr="00365A91" w:rsidRDefault="00365A91" w:rsidP="00365A91">
            <w:pPr>
              <w:suppressAutoHyphens w:val="0"/>
              <w:ind w:left="110"/>
              <w:rPr>
                <w:rFonts w:cs="Calibri"/>
                <w:color w:val="000000"/>
              </w:rPr>
            </w:pPr>
            <w:r w:rsidRPr="00365A91">
              <w:rPr>
                <w:color w:val="000000"/>
                <w:sz w:val="20"/>
              </w:rPr>
              <w:t xml:space="preserve"> </w:t>
            </w:r>
          </w:p>
        </w:tc>
      </w:tr>
      <w:tr w:rsidR="00365A91" w:rsidRPr="00365A91" w14:paraId="17A3A458" w14:textId="77777777" w:rsidTr="00C30164">
        <w:trPr>
          <w:trHeight w:val="1490"/>
        </w:trPr>
        <w:tc>
          <w:tcPr>
            <w:tcW w:w="589" w:type="dxa"/>
            <w:tcBorders>
              <w:top w:val="single" w:sz="4" w:space="0" w:color="000000"/>
              <w:left w:val="single" w:sz="4" w:space="0" w:color="000000"/>
              <w:bottom w:val="single" w:sz="4" w:space="0" w:color="000000"/>
              <w:right w:val="single" w:sz="4" w:space="0" w:color="000000"/>
            </w:tcBorders>
            <w:hideMark/>
          </w:tcPr>
          <w:p w14:paraId="66AA9AA0" w14:textId="77777777" w:rsidR="00365A91" w:rsidRPr="00365A91" w:rsidRDefault="00365A91" w:rsidP="00365A91">
            <w:pPr>
              <w:suppressAutoHyphens w:val="0"/>
              <w:ind w:right="1"/>
              <w:jc w:val="center"/>
              <w:rPr>
                <w:rFonts w:cs="Calibri"/>
                <w:color w:val="000000"/>
              </w:rPr>
            </w:pPr>
            <w:r w:rsidRPr="00365A91">
              <w:rPr>
                <w:color w:val="000000"/>
                <w:sz w:val="20"/>
              </w:rPr>
              <w:t>5.</w:t>
            </w:r>
          </w:p>
        </w:tc>
        <w:tc>
          <w:tcPr>
            <w:tcW w:w="5245" w:type="dxa"/>
            <w:tcBorders>
              <w:top w:val="single" w:sz="4" w:space="0" w:color="000000"/>
              <w:left w:val="single" w:sz="4" w:space="0" w:color="000000"/>
              <w:bottom w:val="single" w:sz="4" w:space="0" w:color="000000"/>
              <w:right w:val="single" w:sz="4" w:space="0" w:color="000000"/>
            </w:tcBorders>
          </w:tcPr>
          <w:p w14:paraId="39FAD28D" w14:textId="77777777" w:rsidR="00365A91" w:rsidRPr="00365A91" w:rsidRDefault="00365A91" w:rsidP="00365A91">
            <w:pPr>
              <w:suppressAutoHyphens w:val="0"/>
              <w:spacing w:after="80" w:line="252" w:lineRule="auto"/>
              <w:ind w:left="122"/>
              <w:rPr>
                <w:rFonts w:cs="Calibri"/>
                <w:color w:val="000000"/>
              </w:rPr>
            </w:pPr>
          </w:p>
        </w:tc>
        <w:tc>
          <w:tcPr>
            <w:tcW w:w="708" w:type="dxa"/>
            <w:tcBorders>
              <w:top w:val="single" w:sz="4" w:space="0" w:color="000000"/>
              <w:left w:val="single" w:sz="4" w:space="0" w:color="000000"/>
              <w:bottom w:val="single" w:sz="4" w:space="0" w:color="000000"/>
              <w:right w:val="single" w:sz="4" w:space="0" w:color="000000"/>
            </w:tcBorders>
            <w:hideMark/>
          </w:tcPr>
          <w:p w14:paraId="666C50AC" w14:textId="77777777" w:rsidR="00365A91" w:rsidRPr="00365A91" w:rsidRDefault="00365A91" w:rsidP="00365A91">
            <w:pPr>
              <w:suppressAutoHyphens w:val="0"/>
              <w:ind w:left="108"/>
              <w:rPr>
                <w:rFonts w:cs="Calibri"/>
                <w:color w:val="000000"/>
              </w:rPr>
            </w:pPr>
            <w:r w:rsidRPr="00365A91">
              <w:rPr>
                <w:color w:val="000000"/>
                <w:sz w:val="20"/>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14:paraId="645FD470" w14:textId="77777777" w:rsidR="00365A91" w:rsidRPr="00365A91" w:rsidRDefault="00365A91" w:rsidP="00365A91">
            <w:pPr>
              <w:suppressAutoHyphens w:val="0"/>
              <w:ind w:left="107"/>
              <w:rPr>
                <w:rFonts w:cs="Calibri"/>
                <w:color w:val="000000"/>
              </w:rPr>
            </w:pPr>
            <w:r w:rsidRPr="00365A91">
              <w:rPr>
                <w:color w:val="000000"/>
                <w:sz w:val="20"/>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4B65B37D" w14:textId="77777777" w:rsidR="00365A91" w:rsidRPr="00365A91" w:rsidRDefault="00365A91" w:rsidP="00365A91">
            <w:pPr>
              <w:suppressAutoHyphens w:val="0"/>
              <w:ind w:left="110"/>
              <w:rPr>
                <w:rFonts w:cs="Calibri"/>
                <w:color w:val="000000"/>
              </w:rPr>
            </w:pPr>
            <w:r w:rsidRPr="00365A91">
              <w:rPr>
                <w:color w:val="000000"/>
                <w:sz w:val="20"/>
              </w:rPr>
              <w:t xml:space="preserve"> </w:t>
            </w:r>
          </w:p>
        </w:tc>
      </w:tr>
      <w:tr w:rsidR="00365A91" w:rsidRPr="00365A91" w14:paraId="070EAB62" w14:textId="77777777" w:rsidTr="00C30164">
        <w:trPr>
          <w:trHeight w:val="1490"/>
        </w:trPr>
        <w:tc>
          <w:tcPr>
            <w:tcW w:w="589" w:type="dxa"/>
            <w:tcBorders>
              <w:top w:val="single" w:sz="4" w:space="0" w:color="000000"/>
              <w:left w:val="single" w:sz="4" w:space="0" w:color="000000"/>
              <w:bottom w:val="single" w:sz="4" w:space="0" w:color="000000"/>
              <w:right w:val="single" w:sz="4" w:space="0" w:color="000000"/>
            </w:tcBorders>
            <w:hideMark/>
          </w:tcPr>
          <w:p w14:paraId="7BE486F4" w14:textId="77777777" w:rsidR="00365A91" w:rsidRPr="00365A91" w:rsidRDefault="00365A91" w:rsidP="00365A91">
            <w:pPr>
              <w:suppressAutoHyphens w:val="0"/>
              <w:ind w:right="1"/>
              <w:jc w:val="center"/>
              <w:rPr>
                <w:color w:val="000000"/>
                <w:sz w:val="20"/>
              </w:rPr>
            </w:pPr>
            <w:r w:rsidRPr="00365A91">
              <w:rPr>
                <w:color w:val="000000"/>
                <w:sz w:val="20"/>
              </w:rPr>
              <w:t>6</w:t>
            </w:r>
          </w:p>
        </w:tc>
        <w:tc>
          <w:tcPr>
            <w:tcW w:w="5245" w:type="dxa"/>
            <w:tcBorders>
              <w:top w:val="single" w:sz="4" w:space="0" w:color="000000"/>
              <w:left w:val="single" w:sz="4" w:space="0" w:color="000000"/>
              <w:bottom w:val="single" w:sz="4" w:space="0" w:color="000000"/>
              <w:right w:val="single" w:sz="4" w:space="0" w:color="000000"/>
            </w:tcBorders>
          </w:tcPr>
          <w:p w14:paraId="091A2752" w14:textId="77777777" w:rsidR="00365A91" w:rsidRPr="00365A91" w:rsidRDefault="00365A91" w:rsidP="00365A91">
            <w:pPr>
              <w:suppressAutoHyphens w:val="0"/>
              <w:spacing w:after="9"/>
              <w:rPr>
                <w:color w:val="000000"/>
                <w:sz w:val="20"/>
              </w:rPr>
            </w:pPr>
          </w:p>
        </w:tc>
        <w:tc>
          <w:tcPr>
            <w:tcW w:w="708" w:type="dxa"/>
            <w:tcBorders>
              <w:top w:val="single" w:sz="4" w:space="0" w:color="000000"/>
              <w:left w:val="single" w:sz="4" w:space="0" w:color="000000"/>
              <w:bottom w:val="single" w:sz="4" w:space="0" w:color="000000"/>
              <w:right w:val="single" w:sz="4" w:space="0" w:color="000000"/>
            </w:tcBorders>
          </w:tcPr>
          <w:p w14:paraId="4B631ED3" w14:textId="77777777" w:rsidR="00365A91" w:rsidRPr="00365A91" w:rsidRDefault="00365A91" w:rsidP="00365A91">
            <w:pPr>
              <w:suppressAutoHyphens w:val="0"/>
              <w:ind w:left="108"/>
              <w:rPr>
                <w:color w:val="000000"/>
                <w:sz w:val="20"/>
              </w:rPr>
            </w:pPr>
          </w:p>
        </w:tc>
        <w:tc>
          <w:tcPr>
            <w:tcW w:w="709" w:type="dxa"/>
            <w:tcBorders>
              <w:top w:val="single" w:sz="4" w:space="0" w:color="000000"/>
              <w:left w:val="single" w:sz="4" w:space="0" w:color="000000"/>
              <w:bottom w:val="single" w:sz="4" w:space="0" w:color="000000"/>
              <w:right w:val="single" w:sz="4" w:space="0" w:color="000000"/>
            </w:tcBorders>
          </w:tcPr>
          <w:p w14:paraId="34A25AAC" w14:textId="77777777" w:rsidR="00365A91" w:rsidRPr="00365A91" w:rsidRDefault="00365A91" w:rsidP="00365A91">
            <w:pPr>
              <w:suppressAutoHyphens w:val="0"/>
              <w:ind w:left="107"/>
              <w:rPr>
                <w:color w:val="000000"/>
                <w:sz w:val="20"/>
              </w:rPr>
            </w:pPr>
          </w:p>
        </w:tc>
        <w:tc>
          <w:tcPr>
            <w:tcW w:w="2410" w:type="dxa"/>
            <w:tcBorders>
              <w:top w:val="single" w:sz="4" w:space="0" w:color="000000"/>
              <w:left w:val="single" w:sz="4" w:space="0" w:color="000000"/>
              <w:bottom w:val="single" w:sz="4" w:space="0" w:color="000000"/>
              <w:right w:val="single" w:sz="4" w:space="0" w:color="000000"/>
            </w:tcBorders>
          </w:tcPr>
          <w:p w14:paraId="537D400A" w14:textId="77777777" w:rsidR="00365A91" w:rsidRPr="00365A91" w:rsidRDefault="00365A91" w:rsidP="00365A91">
            <w:pPr>
              <w:suppressAutoHyphens w:val="0"/>
              <w:ind w:left="110"/>
              <w:rPr>
                <w:color w:val="000000"/>
                <w:sz w:val="20"/>
              </w:rPr>
            </w:pPr>
          </w:p>
        </w:tc>
      </w:tr>
      <w:bookmarkEnd w:id="38"/>
    </w:tbl>
    <w:p w14:paraId="58D189B8" w14:textId="77777777" w:rsidR="00365A91" w:rsidRPr="00365A91" w:rsidRDefault="00365A91" w:rsidP="00365A91">
      <w:pPr>
        <w:widowControl/>
        <w:suppressAutoHyphens w:val="0"/>
        <w:autoSpaceDN/>
        <w:ind w:left="425"/>
        <w:textAlignment w:val="auto"/>
        <w:rPr>
          <w:rFonts w:eastAsia="SimSun"/>
          <w:kern w:val="0"/>
          <w:sz w:val="22"/>
          <w:szCs w:val="22"/>
        </w:rPr>
      </w:pPr>
    </w:p>
    <w:p w14:paraId="2056A36D" w14:textId="05E87005" w:rsidR="00365A91" w:rsidRPr="00365A91" w:rsidRDefault="00365A91" w:rsidP="0083317F">
      <w:pPr>
        <w:widowControl/>
        <w:suppressAutoHyphens w:val="0"/>
        <w:autoSpaceDN/>
        <w:spacing w:before="240"/>
        <w:ind w:left="425" w:hanging="11"/>
        <w:jc w:val="center"/>
        <w:textAlignment w:val="auto"/>
        <w:rPr>
          <w:rFonts w:eastAsia="SimSun"/>
          <w:kern w:val="0"/>
          <w:szCs w:val="22"/>
        </w:rPr>
      </w:pPr>
      <w:r w:rsidRPr="00365A91">
        <w:rPr>
          <w:rFonts w:eastAsia="SimSun"/>
          <w:kern w:val="0"/>
          <w:szCs w:val="22"/>
        </w:rPr>
        <w:t>Przekazał:                                               Przyjął :</w:t>
      </w:r>
    </w:p>
    <w:p w14:paraId="36C85AC0" w14:textId="77777777" w:rsidR="00365A91" w:rsidRPr="00365A91" w:rsidRDefault="00365A91" w:rsidP="0083317F">
      <w:pPr>
        <w:widowControl/>
        <w:suppressAutoHyphens w:val="0"/>
        <w:autoSpaceDN/>
        <w:spacing w:before="240"/>
        <w:ind w:left="425" w:hanging="11"/>
        <w:jc w:val="center"/>
        <w:textAlignment w:val="auto"/>
        <w:rPr>
          <w:rFonts w:eastAsia="SimSun"/>
          <w:b/>
          <w:bCs/>
          <w:kern w:val="0"/>
          <w:szCs w:val="22"/>
        </w:rPr>
      </w:pPr>
      <w:r w:rsidRPr="00365A91">
        <w:rPr>
          <w:rFonts w:eastAsia="SimSun"/>
          <w:b/>
          <w:bCs/>
          <w:kern w:val="0"/>
          <w:szCs w:val="22"/>
        </w:rPr>
        <w:t>...........................</w:t>
      </w:r>
      <w:r w:rsidRPr="00365A91">
        <w:rPr>
          <w:rFonts w:eastAsia="SimSun"/>
          <w:b/>
          <w:bCs/>
          <w:kern w:val="0"/>
          <w:sz w:val="18"/>
          <w:szCs w:val="22"/>
        </w:rPr>
        <w:t xml:space="preserve">                                                    ……………………..</w:t>
      </w:r>
    </w:p>
    <w:p w14:paraId="3F4E3C89" w14:textId="20689AB8" w:rsidR="00365A91" w:rsidRPr="00365A91" w:rsidRDefault="00365A91" w:rsidP="00365A91">
      <w:pPr>
        <w:widowControl/>
        <w:tabs>
          <w:tab w:val="center" w:pos="936"/>
          <w:tab w:val="center" w:pos="2268"/>
          <w:tab w:val="center" w:pos="2975"/>
          <w:tab w:val="center" w:pos="3684"/>
          <w:tab w:val="center" w:pos="4392"/>
          <w:tab w:val="center" w:pos="5099"/>
          <w:tab w:val="center" w:pos="5808"/>
          <w:tab w:val="center" w:pos="6516"/>
          <w:tab w:val="center" w:pos="6804"/>
        </w:tabs>
        <w:suppressAutoHyphens w:val="0"/>
        <w:autoSpaceDN/>
        <w:textAlignment w:val="auto"/>
        <w:rPr>
          <w:rFonts w:eastAsia="SimSun"/>
          <w:kern w:val="0"/>
          <w:szCs w:val="22"/>
        </w:rPr>
      </w:pPr>
      <w:r w:rsidRPr="00365A91">
        <w:rPr>
          <w:rFonts w:eastAsia="SimSun"/>
          <w:kern w:val="0"/>
          <w:szCs w:val="22"/>
        </w:rPr>
        <w:tab/>
        <w:t xml:space="preserve">    </w:t>
      </w:r>
      <w:r w:rsidR="0083317F">
        <w:rPr>
          <w:rFonts w:eastAsia="SimSun"/>
          <w:kern w:val="0"/>
          <w:szCs w:val="22"/>
        </w:rPr>
        <w:t xml:space="preserve">                               </w:t>
      </w:r>
      <w:r w:rsidRPr="00365A91">
        <w:rPr>
          <w:rFonts w:eastAsia="SimSun"/>
          <w:kern w:val="0"/>
          <w:szCs w:val="22"/>
        </w:rPr>
        <w:t xml:space="preserve">  </w:t>
      </w:r>
      <w:r w:rsidRPr="00365A91">
        <w:rPr>
          <w:rFonts w:eastAsia="SimSun"/>
          <w:kern w:val="0"/>
          <w:sz w:val="18"/>
          <w:szCs w:val="22"/>
        </w:rPr>
        <w:t xml:space="preserve">(Wykonawca)  </w:t>
      </w:r>
      <w:r w:rsidRPr="00365A91">
        <w:rPr>
          <w:rFonts w:eastAsia="SimSun"/>
          <w:kern w:val="0"/>
          <w:sz w:val="18"/>
          <w:szCs w:val="22"/>
        </w:rPr>
        <w:tab/>
        <w:t xml:space="preserve"> </w:t>
      </w:r>
      <w:r w:rsidRPr="00365A91">
        <w:rPr>
          <w:rFonts w:eastAsia="SimSun"/>
          <w:kern w:val="0"/>
          <w:sz w:val="18"/>
          <w:szCs w:val="22"/>
        </w:rPr>
        <w:tab/>
        <w:t xml:space="preserve"> </w:t>
      </w:r>
      <w:r w:rsidRPr="00365A91">
        <w:rPr>
          <w:rFonts w:eastAsia="SimSun"/>
          <w:kern w:val="0"/>
          <w:sz w:val="18"/>
          <w:szCs w:val="22"/>
        </w:rPr>
        <w:tab/>
        <w:t xml:space="preserve"> </w:t>
      </w:r>
      <w:r w:rsidRPr="00365A91">
        <w:rPr>
          <w:rFonts w:eastAsia="SimSun"/>
          <w:kern w:val="0"/>
          <w:sz w:val="18"/>
          <w:szCs w:val="22"/>
        </w:rPr>
        <w:tab/>
        <w:t xml:space="preserve"> </w:t>
      </w:r>
      <w:r w:rsidRPr="00365A91">
        <w:rPr>
          <w:rFonts w:eastAsia="SimSun"/>
          <w:kern w:val="0"/>
          <w:sz w:val="18"/>
          <w:szCs w:val="22"/>
        </w:rPr>
        <w:tab/>
        <w:t xml:space="preserve"> </w:t>
      </w:r>
      <w:r w:rsidRPr="00365A91">
        <w:rPr>
          <w:rFonts w:eastAsia="SimSun"/>
          <w:kern w:val="0"/>
          <w:sz w:val="18"/>
          <w:szCs w:val="22"/>
        </w:rPr>
        <w:tab/>
        <w:t xml:space="preserve">     (Zamawiający)</w:t>
      </w:r>
      <w:r w:rsidRPr="00365A91">
        <w:rPr>
          <w:rFonts w:eastAsia="SimSun"/>
          <w:kern w:val="0"/>
          <w:szCs w:val="22"/>
        </w:rPr>
        <w:t xml:space="preserve"> </w:t>
      </w:r>
    </w:p>
    <w:p w14:paraId="377523DE" w14:textId="77777777" w:rsidR="00365A91" w:rsidRPr="00365A91" w:rsidRDefault="00365A91" w:rsidP="00365A91">
      <w:pPr>
        <w:widowControl/>
        <w:suppressAutoHyphens w:val="0"/>
        <w:autoSpaceDN/>
        <w:spacing w:after="96" w:line="276" w:lineRule="auto"/>
        <w:ind w:left="427"/>
        <w:textAlignment w:val="auto"/>
        <w:rPr>
          <w:rFonts w:eastAsia="SimSun"/>
          <w:kern w:val="0"/>
          <w:szCs w:val="22"/>
        </w:rPr>
      </w:pPr>
      <w:r w:rsidRPr="00365A91">
        <w:rPr>
          <w:rFonts w:eastAsia="SimSun"/>
          <w:kern w:val="0"/>
          <w:szCs w:val="22"/>
        </w:rPr>
        <w:t xml:space="preserve"> </w:t>
      </w:r>
    </w:p>
    <w:p w14:paraId="7723C292" w14:textId="77777777" w:rsidR="00365A91" w:rsidRPr="00365A91" w:rsidRDefault="00365A91" w:rsidP="00365A91">
      <w:pPr>
        <w:widowControl/>
        <w:suppressAutoHyphens w:val="0"/>
        <w:autoSpaceDN/>
        <w:ind w:left="141" w:hanging="11"/>
        <w:textAlignment w:val="auto"/>
        <w:rPr>
          <w:rFonts w:eastAsia="SimSun"/>
          <w:i/>
          <w:iCs/>
          <w:kern w:val="0"/>
          <w:szCs w:val="22"/>
        </w:rPr>
      </w:pPr>
      <w:r w:rsidRPr="00365A91">
        <w:rPr>
          <w:rFonts w:eastAsia="SimSun"/>
          <w:i/>
          <w:iCs/>
          <w:kern w:val="0"/>
          <w:szCs w:val="22"/>
        </w:rPr>
        <w:br w:type="page"/>
      </w:r>
    </w:p>
    <w:p w14:paraId="4242DF9B" w14:textId="2A71BD56" w:rsidR="00365A91" w:rsidRPr="003B5D3D" w:rsidRDefault="00365A91" w:rsidP="003B5D3D">
      <w:pPr>
        <w:widowControl/>
        <w:suppressAutoHyphens w:val="0"/>
        <w:autoSpaceDN/>
        <w:spacing w:line="360" w:lineRule="auto"/>
        <w:ind w:right="-228"/>
        <w:jc w:val="right"/>
        <w:textAlignment w:val="auto"/>
        <w:rPr>
          <w:rFonts w:eastAsia="SimSun"/>
          <w:b/>
          <w:kern w:val="0"/>
        </w:rPr>
      </w:pPr>
      <w:bookmarkStart w:id="39" w:name="_Hlk83980881"/>
      <w:r w:rsidRPr="001D03A7">
        <w:rPr>
          <w:rFonts w:eastAsia="SimSun"/>
          <w:b/>
          <w:kern w:val="0"/>
        </w:rPr>
        <w:t xml:space="preserve">Załącznik nr </w:t>
      </w:r>
      <w:r w:rsidR="001A5D37" w:rsidRPr="001D03A7">
        <w:rPr>
          <w:rFonts w:eastAsia="SimSun"/>
          <w:b/>
          <w:kern w:val="0"/>
        </w:rPr>
        <w:t>6</w:t>
      </w:r>
      <w:bookmarkEnd w:id="39"/>
    </w:p>
    <w:p w14:paraId="1A89108E" w14:textId="1BC9F9A2" w:rsidR="00365A91" w:rsidRPr="00365A91" w:rsidRDefault="00365A91" w:rsidP="004D72A4">
      <w:pPr>
        <w:widowControl/>
        <w:suppressAutoHyphens w:val="0"/>
        <w:autoSpaceDE w:val="0"/>
        <w:adjustRightInd w:val="0"/>
        <w:spacing w:before="120" w:after="120"/>
        <w:jc w:val="center"/>
        <w:textAlignment w:val="auto"/>
        <w:rPr>
          <w:rFonts w:eastAsia="SimSun"/>
          <w:kern w:val="0"/>
        </w:rPr>
      </w:pPr>
      <w:r w:rsidRPr="00365A91">
        <w:rPr>
          <w:rFonts w:eastAsia="SimSun"/>
          <w:kern w:val="0"/>
        </w:rPr>
        <w:t>WZÓR</w:t>
      </w:r>
    </w:p>
    <w:p w14:paraId="174CE9DC" w14:textId="77777777" w:rsidR="00365A91" w:rsidRPr="00365A91" w:rsidRDefault="00365A91" w:rsidP="004D72A4">
      <w:pPr>
        <w:widowControl/>
        <w:suppressAutoHyphens w:val="0"/>
        <w:autoSpaceDE w:val="0"/>
        <w:adjustRightInd w:val="0"/>
        <w:spacing w:before="120" w:after="120"/>
        <w:jc w:val="center"/>
        <w:textAlignment w:val="auto"/>
        <w:rPr>
          <w:rFonts w:eastAsia="SimSun"/>
          <w:b/>
          <w:bCs/>
          <w:kern w:val="0"/>
          <w:sz w:val="28"/>
          <w:szCs w:val="28"/>
        </w:rPr>
      </w:pPr>
      <w:bookmarkStart w:id="40" w:name="_Hlk88218347"/>
      <w:r w:rsidRPr="00365A91">
        <w:rPr>
          <w:rFonts w:eastAsia="SimSun"/>
          <w:b/>
          <w:bCs/>
          <w:kern w:val="0"/>
          <w:sz w:val="28"/>
          <w:szCs w:val="28"/>
        </w:rPr>
        <w:t>KARTA GWARANCYJNA</w:t>
      </w:r>
    </w:p>
    <w:bookmarkEnd w:id="40"/>
    <w:p w14:paraId="7CB46154" w14:textId="15B29A61" w:rsidR="00365A91" w:rsidRPr="00365A91" w:rsidRDefault="00365A91" w:rsidP="004D72A4">
      <w:pPr>
        <w:widowControl/>
        <w:suppressAutoHyphens w:val="0"/>
        <w:autoSpaceDE w:val="0"/>
        <w:adjustRightInd w:val="0"/>
        <w:spacing w:before="480" w:after="240"/>
        <w:ind w:right="-228"/>
        <w:jc w:val="both"/>
        <w:textAlignment w:val="auto"/>
        <w:rPr>
          <w:rFonts w:eastAsia="SimSun"/>
          <w:kern w:val="0"/>
        </w:rPr>
      </w:pPr>
      <w:r w:rsidRPr="00365A91">
        <w:rPr>
          <w:rFonts w:eastAsia="SimSun"/>
          <w:kern w:val="0"/>
        </w:rPr>
        <w:t>określająca uprawnienia Zamawiającego (Użytkownika) z tytułu gwarancji jakości</w:t>
      </w:r>
      <w:r w:rsidR="007A1CDE">
        <w:rPr>
          <w:rFonts w:eastAsia="SimSun"/>
          <w:kern w:val="0"/>
        </w:rPr>
        <w:t xml:space="preserve"> i rękojmi </w:t>
      </w:r>
    </w:p>
    <w:p w14:paraId="2F06CD80" w14:textId="77777777" w:rsidR="00365A91" w:rsidRPr="00365A91" w:rsidRDefault="00365A91" w:rsidP="004D72A4">
      <w:pPr>
        <w:widowControl/>
        <w:suppressAutoHyphens w:val="0"/>
        <w:autoSpaceDN/>
        <w:ind w:right="-228"/>
        <w:jc w:val="both"/>
        <w:textAlignment w:val="auto"/>
        <w:rPr>
          <w:rFonts w:eastAsia="SimSun"/>
          <w:bCs/>
          <w:kern w:val="0"/>
          <w:szCs w:val="22"/>
        </w:rPr>
      </w:pPr>
      <w:r w:rsidRPr="00365A91">
        <w:rPr>
          <w:rFonts w:eastAsia="SimSun"/>
          <w:bCs/>
          <w:kern w:val="0"/>
          <w:szCs w:val="22"/>
        </w:rPr>
        <w:t>Wykonanych robót, sporządzona dnia ……………………………………..</w:t>
      </w:r>
    </w:p>
    <w:p w14:paraId="33067640" w14:textId="77777777" w:rsidR="00365A91" w:rsidRPr="0083317F" w:rsidRDefault="00365A91" w:rsidP="004D72A4">
      <w:pPr>
        <w:pStyle w:val="Tekstpodstawowy21"/>
        <w:suppressAutoHyphens w:val="0"/>
        <w:autoSpaceDN/>
        <w:spacing w:before="240" w:after="120"/>
        <w:textAlignment w:val="auto"/>
        <w:rPr>
          <w:rFonts w:cs="Times New Roman"/>
          <w:kern w:val="0"/>
          <w:szCs w:val="22"/>
          <w:lang w:eastAsia="pl-PL" w:bidi="ar-SA"/>
        </w:rPr>
      </w:pPr>
      <w:r w:rsidRPr="0083317F">
        <w:rPr>
          <w:rFonts w:cs="Times New Roman"/>
          <w:kern w:val="0"/>
          <w:szCs w:val="22"/>
          <w:lang w:eastAsia="pl-PL" w:bidi="ar-SA"/>
        </w:rPr>
        <w:t>CZĘŚĆ INFORMACYJNA.</w:t>
      </w:r>
    </w:p>
    <w:p w14:paraId="19F34B6C" w14:textId="77777777" w:rsidR="00365A91" w:rsidRPr="00365A91" w:rsidRDefault="00365A91" w:rsidP="004D72A4">
      <w:pPr>
        <w:widowControl/>
        <w:suppressAutoHyphens w:val="0"/>
        <w:autoSpaceDN/>
        <w:spacing w:before="120" w:after="120"/>
        <w:ind w:left="1559" w:right="-227" w:hanging="1559"/>
        <w:jc w:val="both"/>
        <w:textAlignment w:val="auto"/>
        <w:rPr>
          <w:rFonts w:eastAsia="SimSun"/>
          <w:bCs/>
          <w:kern w:val="0"/>
          <w:szCs w:val="22"/>
        </w:rPr>
      </w:pPr>
      <w:r w:rsidRPr="00365A91">
        <w:rPr>
          <w:rFonts w:eastAsia="SimSun"/>
          <w:bCs/>
          <w:kern w:val="0"/>
          <w:szCs w:val="22"/>
        </w:rPr>
        <w:t>Zamawiający:</w:t>
      </w:r>
      <w:r w:rsidRPr="00365A91">
        <w:rPr>
          <w:rFonts w:eastAsia="SimSun"/>
          <w:bCs/>
          <w:kern w:val="0"/>
          <w:szCs w:val="22"/>
        </w:rPr>
        <w:tab/>
        <w:t xml:space="preserve"> Samodzielny Publiczny Specjalistyczny Szpital Zachodni im. św. Jana Pawła II, </w:t>
      </w:r>
      <w:r w:rsidRPr="00365A91">
        <w:rPr>
          <w:rFonts w:eastAsia="SimSun"/>
          <w:bCs/>
          <w:kern w:val="0"/>
          <w:szCs w:val="22"/>
        </w:rPr>
        <w:br/>
        <w:t>05-825 Grodzisk Mazowiecki, ul. Daleka 11</w:t>
      </w:r>
      <w:r w:rsidRPr="00365A91">
        <w:rPr>
          <w:rFonts w:eastAsia="SimSun"/>
          <w:bCs/>
          <w:kern w:val="0"/>
          <w:szCs w:val="22"/>
        </w:rPr>
        <w:tab/>
      </w:r>
    </w:p>
    <w:p w14:paraId="25A11D5E" w14:textId="77777777" w:rsidR="00365A91" w:rsidRPr="00365A91" w:rsidRDefault="00365A91" w:rsidP="004D72A4">
      <w:pPr>
        <w:widowControl/>
        <w:suppressAutoHyphens w:val="0"/>
        <w:autoSpaceDN/>
        <w:spacing w:after="120" w:line="276" w:lineRule="auto"/>
        <w:jc w:val="both"/>
        <w:textAlignment w:val="auto"/>
        <w:rPr>
          <w:rFonts w:eastAsia="SimSun"/>
          <w:kern w:val="0"/>
        </w:rPr>
      </w:pPr>
      <w:r w:rsidRPr="00365A91">
        <w:rPr>
          <w:rFonts w:eastAsia="SimSun"/>
          <w:kern w:val="0"/>
        </w:rPr>
        <w:t xml:space="preserve">Wykonawca: </w:t>
      </w:r>
      <w:r w:rsidRPr="00365A91">
        <w:rPr>
          <w:rFonts w:eastAsia="SimSun"/>
          <w:kern w:val="0"/>
        </w:rPr>
        <w:tab/>
        <w:t xml:space="preserve"> ………………………………………………………………………………………… </w:t>
      </w:r>
    </w:p>
    <w:p w14:paraId="30F05C4B" w14:textId="77777777" w:rsidR="00365A91" w:rsidRPr="00365A91" w:rsidRDefault="00365A91" w:rsidP="004D72A4">
      <w:pPr>
        <w:widowControl/>
        <w:suppressAutoHyphens w:val="0"/>
        <w:autoSpaceDN/>
        <w:spacing w:after="120" w:line="276" w:lineRule="auto"/>
        <w:jc w:val="both"/>
        <w:textAlignment w:val="auto"/>
        <w:rPr>
          <w:rFonts w:eastAsia="SimSun"/>
          <w:kern w:val="0"/>
        </w:rPr>
      </w:pPr>
      <w:r w:rsidRPr="00365A91">
        <w:rPr>
          <w:rFonts w:eastAsia="SimSun"/>
          <w:kern w:val="0"/>
        </w:rPr>
        <w:t>Umowa (numer i data zawarcia): …………………………………………………...…………………</w:t>
      </w:r>
    </w:p>
    <w:p w14:paraId="1011651E" w14:textId="77777777" w:rsidR="00365A91" w:rsidRPr="00365A91" w:rsidRDefault="00365A91" w:rsidP="004D72A4">
      <w:pPr>
        <w:widowControl/>
        <w:suppressAutoHyphens w:val="0"/>
        <w:autoSpaceDN/>
        <w:spacing w:after="120" w:line="276" w:lineRule="auto"/>
        <w:jc w:val="both"/>
        <w:textAlignment w:val="auto"/>
        <w:rPr>
          <w:rFonts w:eastAsia="SimSun"/>
          <w:kern w:val="0"/>
        </w:rPr>
      </w:pPr>
      <w:r w:rsidRPr="00365A91">
        <w:rPr>
          <w:rFonts w:eastAsia="SimSun"/>
          <w:kern w:val="0"/>
        </w:rPr>
        <w:t xml:space="preserve">Przedmiotem karty gwarancyjnej jest: ……………...………………………………………………... </w:t>
      </w:r>
    </w:p>
    <w:p w14:paraId="0660E866" w14:textId="77777777" w:rsidR="00365A91" w:rsidRPr="00365A91" w:rsidRDefault="00365A91" w:rsidP="004D72A4">
      <w:pPr>
        <w:widowControl/>
        <w:suppressAutoHyphens w:val="0"/>
        <w:autoSpaceDN/>
        <w:spacing w:after="120" w:line="276" w:lineRule="auto"/>
        <w:jc w:val="both"/>
        <w:textAlignment w:val="auto"/>
        <w:rPr>
          <w:rFonts w:eastAsia="SimSun"/>
          <w:kern w:val="0"/>
        </w:rPr>
      </w:pPr>
      <w:r w:rsidRPr="00365A91">
        <w:rPr>
          <w:rFonts w:eastAsia="SimSun"/>
          <w:kern w:val="0"/>
        </w:rPr>
        <w:t>Lokalizacja robót objętych kartą gwarancyjną: …………..…………………..……………………….</w:t>
      </w:r>
    </w:p>
    <w:p w14:paraId="4EC042E2" w14:textId="77777777" w:rsidR="00365A91" w:rsidRPr="00365A91" w:rsidRDefault="00365A91" w:rsidP="004D72A4">
      <w:pPr>
        <w:widowControl/>
        <w:suppressAutoHyphens w:val="0"/>
        <w:autoSpaceDN/>
        <w:spacing w:after="120" w:line="276" w:lineRule="auto"/>
        <w:jc w:val="both"/>
        <w:textAlignment w:val="auto"/>
        <w:rPr>
          <w:rFonts w:eastAsia="SimSun"/>
          <w:kern w:val="0"/>
        </w:rPr>
      </w:pPr>
      <w:r w:rsidRPr="00365A91">
        <w:rPr>
          <w:rFonts w:eastAsia="SimSun"/>
          <w:kern w:val="0"/>
        </w:rPr>
        <w:t>Data odbioru końcowego: ……………………………………………………………………………..</w:t>
      </w:r>
    </w:p>
    <w:p w14:paraId="40D2A9EC" w14:textId="77777777" w:rsidR="00365A91" w:rsidRPr="00365A91" w:rsidRDefault="00365A91" w:rsidP="004D72A4">
      <w:pPr>
        <w:widowControl/>
        <w:suppressAutoHyphens w:val="0"/>
        <w:autoSpaceDN/>
        <w:spacing w:after="120" w:line="276" w:lineRule="auto"/>
        <w:jc w:val="both"/>
        <w:textAlignment w:val="auto"/>
        <w:rPr>
          <w:rFonts w:eastAsia="SimSun"/>
          <w:kern w:val="0"/>
        </w:rPr>
      </w:pPr>
      <w:r w:rsidRPr="00365A91">
        <w:rPr>
          <w:rFonts w:eastAsia="SimSun"/>
          <w:kern w:val="0"/>
        </w:rPr>
        <w:t>Data przekazania przedmiotu umowy do użytku: …………………………………………………….</w:t>
      </w:r>
    </w:p>
    <w:p w14:paraId="6CCDAA0F" w14:textId="366CCF88" w:rsidR="00365A91" w:rsidRPr="00365A91" w:rsidRDefault="00365A91" w:rsidP="004D72A4">
      <w:pPr>
        <w:widowControl/>
        <w:suppressAutoHyphens w:val="0"/>
        <w:autoSpaceDN/>
        <w:spacing w:before="120" w:after="120"/>
        <w:jc w:val="both"/>
        <w:textAlignment w:val="auto"/>
        <w:rPr>
          <w:rFonts w:eastAsia="SimSun"/>
          <w:b/>
          <w:kern w:val="0"/>
          <w:szCs w:val="22"/>
        </w:rPr>
      </w:pPr>
      <w:r w:rsidRPr="00365A91">
        <w:rPr>
          <w:rFonts w:eastAsia="SimSun"/>
          <w:b/>
          <w:kern w:val="0"/>
          <w:szCs w:val="22"/>
        </w:rPr>
        <w:t>Ogólne warunki gwarancji jakości</w:t>
      </w:r>
      <w:r w:rsidR="0083317F">
        <w:rPr>
          <w:rFonts w:eastAsia="SimSun"/>
          <w:b/>
          <w:kern w:val="0"/>
          <w:szCs w:val="22"/>
        </w:rPr>
        <w:t xml:space="preserve"> i </w:t>
      </w:r>
      <w:r w:rsidR="00E92535">
        <w:rPr>
          <w:rFonts w:eastAsia="SimSun"/>
          <w:b/>
          <w:kern w:val="0"/>
          <w:szCs w:val="22"/>
        </w:rPr>
        <w:t>rękojmi</w:t>
      </w:r>
      <w:r w:rsidRPr="00365A91">
        <w:rPr>
          <w:rFonts w:eastAsia="SimSun"/>
          <w:b/>
          <w:kern w:val="0"/>
          <w:szCs w:val="22"/>
        </w:rPr>
        <w:t>:</w:t>
      </w:r>
    </w:p>
    <w:p w14:paraId="252F48DB" w14:textId="0954F865" w:rsidR="00E92535" w:rsidRDefault="00365A91" w:rsidP="00CF3E21">
      <w:pPr>
        <w:widowControl/>
        <w:autoSpaceDN/>
        <w:spacing w:before="120" w:after="120"/>
        <w:ind w:left="284" w:hanging="284"/>
        <w:jc w:val="both"/>
        <w:textAlignment w:val="auto"/>
        <w:rPr>
          <w:rFonts w:eastAsia="SimSun"/>
          <w:bCs/>
          <w:kern w:val="0"/>
          <w:szCs w:val="22"/>
        </w:rPr>
      </w:pPr>
      <w:r w:rsidRPr="00365A91">
        <w:rPr>
          <w:rFonts w:eastAsia="SimSun"/>
          <w:bCs/>
          <w:kern w:val="0"/>
          <w:szCs w:val="22"/>
        </w:rPr>
        <w:t>1. Wykonawca oświadcza, że objęte niniejszą kartą gwarancyjną roboty budowlane i instalacje i urządzenia zostały wykonane zgodnie ze zleceni</w:t>
      </w:r>
      <w:r w:rsidR="00E92535">
        <w:rPr>
          <w:rFonts w:eastAsia="SimSun"/>
          <w:bCs/>
          <w:kern w:val="0"/>
          <w:szCs w:val="22"/>
        </w:rPr>
        <w:t>ami</w:t>
      </w:r>
      <w:r w:rsidRPr="00365A91">
        <w:rPr>
          <w:rFonts w:eastAsia="SimSun"/>
          <w:bCs/>
          <w:kern w:val="0"/>
          <w:szCs w:val="22"/>
        </w:rPr>
        <w:t>,</w:t>
      </w:r>
      <w:r w:rsidR="00E92535">
        <w:rPr>
          <w:rFonts w:eastAsia="SimSun"/>
          <w:bCs/>
          <w:kern w:val="0"/>
          <w:szCs w:val="22"/>
        </w:rPr>
        <w:t xml:space="preserve"> przyjętą technologią, </w:t>
      </w:r>
      <w:r w:rsidRPr="00365A91">
        <w:rPr>
          <w:rFonts w:eastAsia="SimSun"/>
          <w:bCs/>
          <w:kern w:val="0"/>
          <w:szCs w:val="22"/>
        </w:rPr>
        <w:t xml:space="preserve"> zasadami wiedzy technicznej i przepisami budowlanymi</w:t>
      </w:r>
      <w:r w:rsidR="007A1CDE">
        <w:rPr>
          <w:rFonts w:eastAsia="SimSun"/>
          <w:bCs/>
          <w:kern w:val="0"/>
          <w:szCs w:val="22"/>
        </w:rPr>
        <w:t xml:space="preserve"> oraz innymi przepisami </w:t>
      </w:r>
      <w:r w:rsidR="004D72A4">
        <w:rPr>
          <w:rFonts w:eastAsia="SimSun"/>
          <w:bCs/>
          <w:kern w:val="0"/>
          <w:szCs w:val="22"/>
        </w:rPr>
        <w:t>w zakresie przedmiotu zamówienia</w:t>
      </w:r>
      <w:r w:rsidRPr="00365A91">
        <w:rPr>
          <w:rFonts w:eastAsia="SimSun"/>
          <w:bCs/>
          <w:kern w:val="0"/>
          <w:szCs w:val="22"/>
        </w:rPr>
        <w:t>.</w:t>
      </w:r>
    </w:p>
    <w:p w14:paraId="441B88A9" w14:textId="2DEE2C89" w:rsidR="00365A91" w:rsidRPr="00365A91" w:rsidRDefault="00365A91" w:rsidP="00CF3E21">
      <w:pPr>
        <w:widowControl/>
        <w:autoSpaceDN/>
        <w:ind w:left="284" w:hanging="284"/>
        <w:jc w:val="both"/>
        <w:textAlignment w:val="auto"/>
        <w:rPr>
          <w:rFonts w:eastAsia="SimSun"/>
          <w:bCs/>
          <w:kern w:val="0"/>
          <w:szCs w:val="22"/>
        </w:rPr>
      </w:pPr>
      <w:r w:rsidRPr="00365A91">
        <w:rPr>
          <w:rFonts w:eastAsia="SimSun"/>
          <w:bCs/>
          <w:kern w:val="0"/>
          <w:szCs w:val="22"/>
        </w:rPr>
        <w:t>2. Wykonawca zobowiązuje się do nieodpłatnego usunięcia wad ujętych (wpisanych) w</w:t>
      </w:r>
      <w:r w:rsidR="00E92535">
        <w:rPr>
          <w:rFonts w:eastAsia="SimSun"/>
          <w:bCs/>
          <w:kern w:val="0"/>
          <w:szCs w:val="22"/>
        </w:rPr>
        <w:t xml:space="preserve"> </w:t>
      </w:r>
      <w:r w:rsidRPr="00365A91">
        <w:rPr>
          <w:rFonts w:eastAsia="SimSun"/>
          <w:bCs/>
          <w:kern w:val="0"/>
          <w:szCs w:val="22"/>
        </w:rPr>
        <w:t>prowadzonym przez Zamawiającego (Użytkownika) „Rejestrze reklamacji i dokonanych napraw”</w:t>
      </w:r>
      <w:r w:rsidR="00E92535">
        <w:rPr>
          <w:rFonts w:eastAsia="SimSun"/>
          <w:bCs/>
          <w:kern w:val="0"/>
          <w:szCs w:val="22"/>
        </w:rPr>
        <w:t xml:space="preserve"> </w:t>
      </w:r>
      <w:r w:rsidRPr="00365A91">
        <w:rPr>
          <w:rFonts w:eastAsia="SimSun"/>
          <w:bCs/>
          <w:kern w:val="0"/>
          <w:szCs w:val="22"/>
        </w:rPr>
        <w:t>i zgłoszonych przez niego na piśmie (pismo, fax., email) podającym rodzaj wady i ewentualną</w:t>
      </w:r>
      <w:r w:rsidR="00E92535">
        <w:rPr>
          <w:rFonts w:eastAsia="SimSun"/>
          <w:bCs/>
          <w:kern w:val="0"/>
          <w:szCs w:val="22"/>
        </w:rPr>
        <w:t xml:space="preserve"> </w:t>
      </w:r>
      <w:r w:rsidRPr="00365A91">
        <w:rPr>
          <w:rFonts w:eastAsia="SimSun"/>
          <w:bCs/>
          <w:kern w:val="0"/>
          <w:szCs w:val="22"/>
        </w:rPr>
        <w:t>przyczynę w okresie trwania gwarancji jakości, określonych w pkt. 6.</w:t>
      </w:r>
    </w:p>
    <w:p w14:paraId="5241409C" w14:textId="3DA0C4A5" w:rsidR="00365A91" w:rsidRPr="00365A91" w:rsidRDefault="00365A91" w:rsidP="00CF3E21">
      <w:pPr>
        <w:widowControl/>
        <w:autoSpaceDN/>
        <w:ind w:left="284" w:hanging="284"/>
        <w:jc w:val="both"/>
        <w:textAlignment w:val="auto"/>
        <w:rPr>
          <w:rFonts w:eastAsia="SimSun"/>
          <w:bCs/>
          <w:kern w:val="0"/>
          <w:szCs w:val="22"/>
        </w:rPr>
      </w:pPr>
      <w:r w:rsidRPr="00365A91">
        <w:rPr>
          <w:rFonts w:eastAsia="SimSun"/>
          <w:bCs/>
          <w:kern w:val="0"/>
          <w:szCs w:val="22"/>
        </w:rPr>
        <w:t>3. Wykonawca zobowiązuje się do niezwłocznego usunięcia zgłoszonych wad w terminach</w:t>
      </w:r>
      <w:r w:rsidR="00F05FB5">
        <w:rPr>
          <w:rFonts w:eastAsia="SimSun"/>
          <w:bCs/>
          <w:kern w:val="0"/>
          <w:szCs w:val="22"/>
        </w:rPr>
        <w:t xml:space="preserve"> </w:t>
      </w:r>
      <w:r w:rsidRPr="00365A91">
        <w:rPr>
          <w:rFonts w:eastAsia="SimSun"/>
          <w:bCs/>
          <w:kern w:val="0"/>
          <w:szCs w:val="22"/>
        </w:rPr>
        <w:t>wyznaczonych przez Zamawiającego (Użytkownika), natomiast jeżeli usuniecie wad ze</w:t>
      </w:r>
      <w:r w:rsidR="00F05FB5">
        <w:rPr>
          <w:rFonts w:eastAsia="SimSun"/>
          <w:bCs/>
          <w:kern w:val="0"/>
          <w:szCs w:val="22"/>
        </w:rPr>
        <w:t xml:space="preserve"> </w:t>
      </w:r>
      <w:r w:rsidRPr="00365A91">
        <w:rPr>
          <w:rFonts w:eastAsia="SimSun"/>
          <w:bCs/>
          <w:kern w:val="0"/>
          <w:szCs w:val="22"/>
        </w:rPr>
        <w:t>względów technicznych (szczególnie uciążliwych) nie jest możliwe w tym okresie – niezwłocznie</w:t>
      </w:r>
      <w:r w:rsidR="00F05FB5">
        <w:rPr>
          <w:rFonts w:eastAsia="SimSun"/>
          <w:bCs/>
          <w:kern w:val="0"/>
          <w:szCs w:val="22"/>
        </w:rPr>
        <w:t xml:space="preserve"> </w:t>
      </w:r>
      <w:r w:rsidRPr="00365A91">
        <w:rPr>
          <w:rFonts w:eastAsia="SimSun"/>
          <w:bCs/>
          <w:kern w:val="0"/>
          <w:szCs w:val="22"/>
        </w:rPr>
        <w:t>po ustąpieniu przeszkody po uzgodnieniu terminu z Zamawiającym (Użytkownikiem), przy czym</w:t>
      </w:r>
      <w:r w:rsidR="00F05FB5">
        <w:rPr>
          <w:rFonts w:eastAsia="SimSun"/>
          <w:bCs/>
          <w:kern w:val="0"/>
          <w:szCs w:val="22"/>
        </w:rPr>
        <w:t xml:space="preserve"> </w:t>
      </w:r>
      <w:r w:rsidRPr="00365A91">
        <w:rPr>
          <w:rFonts w:eastAsia="SimSun"/>
          <w:bCs/>
          <w:kern w:val="0"/>
          <w:szCs w:val="22"/>
        </w:rPr>
        <w:t>przyjmuje się że:</w:t>
      </w:r>
    </w:p>
    <w:p w14:paraId="2C589410" w14:textId="77777777" w:rsidR="00365A91" w:rsidRPr="00365A91" w:rsidRDefault="00365A91" w:rsidP="00CF3E21">
      <w:pPr>
        <w:widowControl/>
        <w:autoSpaceDN/>
        <w:ind w:left="284"/>
        <w:jc w:val="both"/>
        <w:textAlignment w:val="auto"/>
        <w:rPr>
          <w:rFonts w:eastAsia="SimSun"/>
          <w:bCs/>
          <w:kern w:val="0"/>
          <w:szCs w:val="22"/>
        </w:rPr>
      </w:pPr>
      <w:r w:rsidRPr="00365A91">
        <w:rPr>
          <w:rFonts w:eastAsia="SimSun"/>
          <w:bCs/>
          <w:kern w:val="0"/>
          <w:szCs w:val="22"/>
        </w:rPr>
        <w:t>a) wady związane z awarią będą usuwane do 48 godz. od daty zgłoszenia awarii,</w:t>
      </w:r>
    </w:p>
    <w:p w14:paraId="5D34F929" w14:textId="77777777" w:rsidR="00365A91" w:rsidRPr="00365A91" w:rsidRDefault="00365A91" w:rsidP="00CF3E21">
      <w:pPr>
        <w:widowControl/>
        <w:autoSpaceDN/>
        <w:ind w:left="284"/>
        <w:jc w:val="both"/>
        <w:textAlignment w:val="auto"/>
        <w:rPr>
          <w:rFonts w:eastAsia="SimSun"/>
          <w:bCs/>
          <w:kern w:val="0"/>
          <w:szCs w:val="22"/>
        </w:rPr>
      </w:pPr>
      <w:r w:rsidRPr="00365A91">
        <w:rPr>
          <w:rFonts w:eastAsia="SimSun"/>
          <w:bCs/>
          <w:kern w:val="0"/>
          <w:szCs w:val="22"/>
        </w:rPr>
        <w:t>b) pozostałe wszelkie wady nie wymagające wymiany urządzeń do 7 dni od daty zgłoszenia,</w:t>
      </w:r>
    </w:p>
    <w:p w14:paraId="563DCD4D" w14:textId="6EE1FE99" w:rsidR="00365A91" w:rsidRPr="00365A91" w:rsidRDefault="00365A91" w:rsidP="00CF3E21">
      <w:pPr>
        <w:widowControl/>
        <w:autoSpaceDN/>
        <w:ind w:left="568" w:hanging="284"/>
        <w:jc w:val="both"/>
        <w:textAlignment w:val="auto"/>
        <w:rPr>
          <w:rFonts w:eastAsia="SimSun"/>
          <w:bCs/>
          <w:kern w:val="0"/>
          <w:szCs w:val="22"/>
        </w:rPr>
      </w:pPr>
      <w:r w:rsidRPr="00365A91">
        <w:rPr>
          <w:rFonts w:eastAsia="SimSun"/>
          <w:bCs/>
          <w:kern w:val="0"/>
          <w:szCs w:val="22"/>
        </w:rPr>
        <w:t>c) wszelkie wady wymagające wymiany (naprawy) elementu lub urządzenia w terminie nie</w:t>
      </w:r>
      <w:r w:rsidR="00F05FB5">
        <w:rPr>
          <w:rFonts w:eastAsia="SimSun"/>
          <w:bCs/>
          <w:kern w:val="0"/>
          <w:szCs w:val="22"/>
        </w:rPr>
        <w:t xml:space="preserve"> </w:t>
      </w:r>
      <w:r w:rsidRPr="00365A91">
        <w:rPr>
          <w:rFonts w:eastAsia="SimSun"/>
          <w:bCs/>
          <w:kern w:val="0"/>
          <w:szCs w:val="22"/>
        </w:rPr>
        <w:t>dłuższym niż 14 dni od daty zgłoszenia.</w:t>
      </w:r>
    </w:p>
    <w:p w14:paraId="1BF9E97A" w14:textId="77777777" w:rsidR="00365A91" w:rsidRPr="00365A91" w:rsidRDefault="00365A91" w:rsidP="00CF3E21">
      <w:pPr>
        <w:widowControl/>
        <w:autoSpaceDN/>
        <w:ind w:left="284"/>
        <w:jc w:val="both"/>
        <w:textAlignment w:val="auto"/>
        <w:rPr>
          <w:rFonts w:eastAsia="SimSun"/>
          <w:bCs/>
          <w:kern w:val="0"/>
          <w:szCs w:val="22"/>
        </w:rPr>
      </w:pPr>
      <w:r w:rsidRPr="00365A91">
        <w:rPr>
          <w:rFonts w:eastAsia="SimSun"/>
          <w:bCs/>
          <w:kern w:val="0"/>
          <w:szCs w:val="22"/>
        </w:rPr>
        <w:t>Jeżeli usunięcie wady nie będzie możliwe we wskazanych terminach, Wykonawca wystąpi z</w:t>
      </w:r>
    </w:p>
    <w:p w14:paraId="5D7EB360" w14:textId="77777777" w:rsidR="00365A91" w:rsidRPr="00365A91" w:rsidRDefault="00365A91" w:rsidP="00CF3E21">
      <w:pPr>
        <w:widowControl/>
        <w:autoSpaceDN/>
        <w:ind w:left="284"/>
        <w:jc w:val="both"/>
        <w:textAlignment w:val="auto"/>
        <w:rPr>
          <w:rFonts w:eastAsia="SimSun"/>
          <w:bCs/>
          <w:kern w:val="0"/>
          <w:szCs w:val="22"/>
        </w:rPr>
      </w:pPr>
      <w:r w:rsidRPr="00365A91">
        <w:rPr>
          <w:rFonts w:eastAsia="SimSun"/>
          <w:bCs/>
          <w:kern w:val="0"/>
          <w:szCs w:val="22"/>
        </w:rPr>
        <w:t>wnioskiem o jego przedłużenie z podaniem przyczyn zmiany tego terminu, przy czym</w:t>
      </w:r>
    </w:p>
    <w:p w14:paraId="60B463B5" w14:textId="77777777" w:rsidR="00365A91" w:rsidRPr="00365A91" w:rsidRDefault="00365A91" w:rsidP="00CF3E21">
      <w:pPr>
        <w:widowControl/>
        <w:autoSpaceDN/>
        <w:ind w:left="284"/>
        <w:jc w:val="both"/>
        <w:textAlignment w:val="auto"/>
        <w:rPr>
          <w:rFonts w:eastAsia="SimSun"/>
          <w:bCs/>
          <w:kern w:val="0"/>
          <w:szCs w:val="22"/>
        </w:rPr>
      </w:pPr>
      <w:r w:rsidRPr="00365A91">
        <w:rPr>
          <w:rFonts w:eastAsia="SimSun"/>
          <w:bCs/>
          <w:kern w:val="0"/>
          <w:szCs w:val="22"/>
        </w:rPr>
        <w:t>Wykonawca dołoży najwyższej staranności aby usunąć wady w możliwie najkrótszym terminie.</w:t>
      </w:r>
    </w:p>
    <w:p w14:paraId="72B84CC1" w14:textId="0E61C43F" w:rsidR="00365A91" w:rsidRPr="00F05FB5" w:rsidRDefault="00365A91" w:rsidP="00CF3E21">
      <w:pPr>
        <w:widowControl/>
        <w:autoSpaceDN/>
        <w:ind w:left="284" w:hanging="284"/>
        <w:jc w:val="both"/>
        <w:textAlignment w:val="auto"/>
        <w:rPr>
          <w:rFonts w:eastAsia="SimSun"/>
          <w:bCs/>
          <w:kern w:val="0"/>
          <w:szCs w:val="22"/>
        </w:rPr>
      </w:pPr>
      <w:r w:rsidRPr="00365A91">
        <w:rPr>
          <w:rFonts w:eastAsia="SimSun"/>
          <w:bCs/>
          <w:kern w:val="0"/>
          <w:szCs w:val="22"/>
        </w:rPr>
        <w:t>4. Stwierdzenie usunięcia wad nie może nastąpić później niż w terminach podanych w pkt. 3 od</w:t>
      </w:r>
      <w:r w:rsidR="00F05FB5">
        <w:rPr>
          <w:rFonts w:eastAsia="SimSun"/>
          <w:bCs/>
          <w:kern w:val="0"/>
          <w:szCs w:val="22"/>
        </w:rPr>
        <w:t xml:space="preserve"> </w:t>
      </w:r>
      <w:r w:rsidRPr="00365A91">
        <w:rPr>
          <w:rFonts w:eastAsia="SimSun"/>
          <w:bCs/>
          <w:kern w:val="0"/>
          <w:szCs w:val="22"/>
        </w:rPr>
        <w:t>daty zawiadomienia Zamawiającego (Użytkownika) przez Wykonawcę o dokonaniu naprawy</w:t>
      </w:r>
      <w:r w:rsidR="00F05FB5">
        <w:rPr>
          <w:rFonts w:eastAsia="SimSun"/>
          <w:bCs/>
          <w:kern w:val="0"/>
          <w:szCs w:val="22"/>
        </w:rPr>
        <w:t xml:space="preserve"> </w:t>
      </w:r>
      <w:r w:rsidRPr="00F05FB5">
        <w:rPr>
          <w:rFonts w:eastAsia="SimSun"/>
          <w:bCs/>
          <w:kern w:val="0"/>
          <w:szCs w:val="22"/>
        </w:rPr>
        <w:t>pod rygorem skutków prawnych</w:t>
      </w:r>
      <w:r w:rsidR="00F05FB5">
        <w:rPr>
          <w:rFonts w:eastAsia="SimSun"/>
          <w:bCs/>
          <w:kern w:val="0"/>
          <w:szCs w:val="22"/>
        </w:rPr>
        <w:t xml:space="preserve"> i naliczenia kar umownych przewidzianych w umowie</w:t>
      </w:r>
      <w:r w:rsidRPr="00F05FB5">
        <w:rPr>
          <w:rFonts w:eastAsia="SimSun"/>
          <w:bCs/>
          <w:kern w:val="0"/>
          <w:szCs w:val="22"/>
        </w:rPr>
        <w:t>.</w:t>
      </w:r>
    </w:p>
    <w:p w14:paraId="23E3324B" w14:textId="3FD86918" w:rsidR="00F05FB5" w:rsidRDefault="00365A91" w:rsidP="004D72A4">
      <w:pPr>
        <w:widowControl/>
        <w:suppressAutoHyphens w:val="0"/>
        <w:autoSpaceDN/>
        <w:ind w:left="284" w:hanging="284"/>
        <w:jc w:val="both"/>
        <w:textAlignment w:val="auto"/>
        <w:rPr>
          <w:rFonts w:eastAsia="SimSun"/>
          <w:bCs/>
          <w:kern w:val="0"/>
          <w:szCs w:val="22"/>
        </w:rPr>
      </w:pPr>
      <w:r w:rsidRPr="00365A91">
        <w:rPr>
          <w:rFonts w:eastAsia="SimSun"/>
          <w:bCs/>
          <w:kern w:val="0"/>
          <w:szCs w:val="22"/>
        </w:rPr>
        <w:t>5. Jeżeli wada fizyczna elementu przedmiotu gwarancji o dłuższym okresie gwarancji spowodowała</w:t>
      </w:r>
      <w:r w:rsidR="00F05FB5">
        <w:rPr>
          <w:rFonts w:eastAsia="SimSun"/>
          <w:bCs/>
          <w:kern w:val="0"/>
          <w:szCs w:val="22"/>
        </w:rPr>
        <w:t xml:space="preserve"> </w:t>
      </w:r>
      <w:r w:rsidRPr="00365A91">
        <w:rPr>
          <w:rFonts w:eastAsia="SimSun"/>
          <w:bCs/>
          <w:kern w:val="0"/>
          <w:szCs w:val="22"/>
        </w:rPr>
        <w:t>uszkodzenie elementu, dla którego okres gwarancji już upłynął, wykonawca zobowiązuje się d</w:t>
      </w:r>
      <w:r w:rsidR="00F05FB5">
        <w:rPr>
          <w:rFonts w:eastAsia="SimSun"/>
          <w:bCs/>
          <w:kern w:val="0"/>
          <w:szCs w:val="22"/>
        </w:rPr>
        <w:t xml:space="preserve">o </w:t>
      </w:r>
      <w:r w:rsidRPr="00365A91">
        <w:rPr>
          <w:rFonts w:eastAsia="SimSun"/>
          <w:bCs/>
          <w:kern w:val="0"/>
          <w:szCs w:val="22"/>
        </w:rPr>
        <w:t>nieodpłatnego usunięcia wad w obu elementach.</w:t>
      </w:r>
    </w:p>
    <w:p w14:paraId="6C5C0CBB" w14:textId="2F0ED747" w:rsidR="00F05FB5" w:rsidRDefault="00365A91" w:rsidP="004D72A4">
      <w:pPr>
        <w:widowControl/>
        <w:suppressAutoHyphens w:val="0"/>
        <w:autoSpaceDN/>
        <w:ind w:left="284" w:hanging="284"/>
        <w:jc w:val="both"/>
        <w:textAlignment w:val="auto"/>
        <w:rPr>
          <w:rFonts w:eastAsia="SimSun"/>
          <w:bCs/>
          <w:kern w:val="0"/>
          <w:szCs w:val="22"/>
        </w:rPr>
      </w:pPr>
      <w:r w:rsidRPr="00365A91">
        <w:rPr>
          <w:rFonts w:eastAsia="SimSun"/>
          <w:bCs/>
          <w:kern w:val="0"/>
          <w:szCs w:val="22"/>
        </w:rPr>
        <w:t xml:space="preserve">6. W przypadku ujawnienia się w okresie gwarancyjnym wady, okres gwarancji jakości </w:t>
      </w:r>
      <w:r w:rsidR="00C52D48">
        <w:rPr>
          <w:rFonts w:eastAsia="SimSun"/>
          <w:bCs/>
          <w:kern w:val="0"/>
          <w:szCs w:val="22"/>
        </w:rPr>
        <w:t xml:space="preserve">i rękojmi </w:t>
      </w:r>
      <w:r w:rsidRPr="00365A91">
        <w:rPr>
          <w:rFonts w:eastAsia="SimSun"/>
          <w:bCs/>
          <w:kern w:val="0"/>
          <w:szCs w:val="22"/>
        </w:rPr>
        <w:t>zostaje</w:t>
      </w:r>
      <w:r w:rsidR="00F05FB5">
        <w:rPr>
          <w:rFonts w:eastAsia="SimSun"/>
          <w:bCs/>
          <w:kern w:val="0"/>
          <w:szCs w:val="22"/>
        </w:rPr>
        <w:t xml:space="preserve"> </w:t>
      </w:r>
      <w:r w:rsidRPr="00365A91">
        <w:rPr>
          <w:rFonts w:eastAsia="SimSun"/>
          <w:bCs/>
          <w:kern w:val="0"/>
          <w:szCs w:val="22"/>
        </w:rPr>
        <w:t>przedłużony o okres od momentu zgłoszenia wady do momentu jej skutecznego usunięcia, a w</w:t>
      </w:r>
      <w:r w:rsidR="00F05FB5">
        <w:rPr>
          <w:rFonts w:eastAsia="SimSun"/>
          <w:bCs/>
          <w:kern w:val="0"/>
          <w:szCs w:val="22"/>
        </w:rPr>
        <w:t xml:space="preserve"> </w:t>
      </w:r>
      <w:r w:rsidRPr="00365A91">
        <w:rPr>
          <w:rFonts w:eastAsia="SimSun"/>
          <w:bCs/>
          <w:kern w:val="0"/>
          <w:szCs w:val="22"/>
        </w:rPr>
        <w:t>przypadkach wymiany urządzeń bądź elementów okres gwarancji jakości dla tych usuniętych</w:t>
      </w:r>
      <w:r w:rsidR="00F05FB5">
        <w:rPr>
          <w:rFonts w:eastAsia="SimSun"/>
          <w:bCs/>
          <w:kern w:val="0"/>
          <w:szCs w:val="22"/>
        </w:rPr>
        <w:t xml:space="preserve"> </w:t>
      </w:r>
      <w:r w:rsidRPr="00365A91">
        <w:rPr>
          <w:rFonts w:eastAsia="SimSun"/>
          <w:bCs/>
          <w:kern w:val="0"/>
          <w:szCs w:val="22"/>
        </w:rPr>
        <w:t>wad biegnie od nowa od daty usunięcia wady.</w:t>
      </w:r>
    </w:p>
    <w:p w14:paraId="714CA494" w14:textId="4DA9F7CE" w:rsidR="00365A91" w:rsidRPr="00365A91" w:rsidRDefault="00F05FB5" w:rsidP="004D72A4">
      <w:pPr>
        <w:widowControl/>
        <w:suppressAutoHyphens w:val="0"/>
        <w:autoSpaceDN/>
        <w:ind w:left="284" w:hanging="284"/>
        <w:jc w:val="both"/>
        <w:textAlignment w:val="auto"/>
        <w:rPr>
          <w:rFonts w:eastAsia="SimSun"/>
          <w:bCs/>
          <w:kern w:val="0"/>
          <w:szCs w:val="22"/>
        </w:rPr>
      </w:pPr>
      <w:r>
        <w:rPr>
          <w:rFonts w:eastAsia="SimSun"/>
          <w:bCs/>
          <w:kern w:val="0"/>
          <w:szCs w:val="22"/>
        </w:rPr>
        <w:t>7.</w:t>
      </w:r>
      <w:r>
        <w:rPr>
          <w:rFonts w:eastAsia="SimSun"/>
          <w:bCs/>
          <w:kern w:val="0"/>
          <w:szCs w:val="22"/>
        </w:rPr>
        <w:tab/>
      </w:r>
      <w:r w:rsidR="00365A91" w:rsidRPr="00365A91">
        <w:rPr>
          <w:rFonts w:eastAsia="SimSun"/>
          <w:bCs/>
          <w:kern w:val="0"/>
          <w:szCs w:val="22"/>
        </w:rPr>
        <w:t xml:space="preserve">Nie podlegają uprawnieniom z tytułu gwarancji </w:t>
      </w:r>
      <w:r w:rsidR="00C52D48">
        <w:rPr>
          <w:rFonts w:eastAsia="SimSun"/>
          <w:bCs/>
          <w:kern w:val="0"/>
          <w:szCs w:val="22"/>
        </w:rPr>
        <w:t xml:space="preserve">jakości i rękojmi </w:t>
      </w:r>
      <w:r w:rsidR="00365A91" w:rsidRPr="00365A91">
        <w:rPr>
          <w:rFonts w:eastAsia="SimSun"/>
          <w:bCs/>
          <w:kern w:val="0"/>
          <w:szCs w:val="22"/>
        </w:rPr>
        <w:t>wady powstałe na skutek :</w:t>
      </w:r>
    </w:p>
    <w:p w14:paraId="1674F26E" w14:textId="11E75A75" w:rsidR="00365A91" w:rsidRPr="00365A91" w:rsidRDefault="00365A91" w:rsidP="004D72A4">
      <w:pPr>
        <w:widowControl/>
        <w:suppressAutoHyphens w:val="0"/>
        <w:autoSpaceDN/>
        <w:ind w:left="568" w:hanging="284"/>
        <w:jc w:val="both"/>
        <w:textAlignment w:val="auto"/>
        <w:rPr>
          <w:rFonts w:eastAsia="SimSun"/>
          <w:bCs/>
          <w:kern w:val="0"/>
          <w:szCs w:val="22"/>
        </w:rPr>
      </w:pPr>
      <w:r w:rsidRPr="00365A91">
        <w:rPr>
          <w:rFonts w:eastAsia="SimSun"/>
          <w:bCs/>
          <w:kern w:val="0"/>
          <w:szCs w:val="22"/>
        </w:rPr>
        <w:t>a)</w:t>
      </w:r>
      <w:r w:rsidR="00F05FB5">
        <w:rPr>
          <w:rFonts w:eastAsia="SimSun"/>
          <w:bCs/>
          <w:kern w:val="0"/>
          <w:szCs w:val="22"/>
        </w:rPr>
        <w:tab/>
      </w:r>
      <w:r w:rsidRPr="00365A91">
        <w:rPr>
          <w:rFonts w:eastAsia="SimSun"/>
          <w:bCs/>
          <w:kern w:val="0"/>
          <w:szCs w:val="22"/>
        </w:rPr>
        <w:t>siły wyższej , przez co strony rozumieją : stan wojny , stan klęski żywiołowej i strajk</w:t>
      </w:r>
      <w:r w:rsidR="00F05FB5">
        <w:rPr>
          <w:rFonts w:eastAsia="SimSun"/>
          <w:bCs/>
          <w:kern w:val="0"/>
          <w:szCs w:val="22"/>
        </w:rPr>
        <w:t xml:space="preserve"> </w:t>
      </w:r>
      <w:r w:rsidRPr="00365A91">
        <w:rPr>
          <w:rFonts w:eastAsia="SimSun"/>
          <w:bCs/>
          <w:kern w:val="0"/>
          <w:szCs w:val="22"/>
        </w:rPr>
        <w:t>generalny</w:t>
      </w:r>
      <w:r w:rsidR="00C52D48">
        <w:rPr>
          <w:rFonts w:eastAsia="SimSun"/>
          <w:bCs/>
          <w:kern w:val="0"/>
          <w:szCs w:val="22"/>
        </w:rPr>
        <w:t xml:space="preserve"> i inne przyczyny </w:t>
      </w:r>
      <w:r w:rsidR="00204573" w:rsidRPr="00204573">
        <w:rPr>
          <w:rFonts w:eastAsia="SimSun"/>
          <w:bCs/>
          <w:kern w:val="0"/>
          <w:szCs w:val="22"/>
        </w:rPr>
        <w:t>ogóln</w:t>
      </w:r>
      <w:r w:rsidR="00204573">
        <w:rPr>
          <w:rFonts w:eastAsia="SimSun"/>
          <w:bCs/>
          <w:kern w:val="0"/>
          <w:szCs w:val="22"/>
        </w:rPr>
        <w:t>i</w:t>
      </w:r>
      <w:r w:rsidR="00204573" w:rsidRPr="00204573">
        <w:rPr>
          <w:rFonts w:eastAsia="SimSun"/>
          <w:bCs/>
          <w:kern w:val="0"/>
          <w:szCs w:val="22"/>
        </w:rPr>
        <w:t>e określ</w:t>
      </w:r>
      <w:r w:rsidR="00204573">
        <w:rPr>
          <w:rFonts w:eastAsia="SimSun"/>
          <w:bCs/>
          <w:kern w:val="0"/>
          <w:szCs w:val="22"/>
        </w:rPr>
        <w:t xml:space="preserve">ane jako </w:t>
      </w:r>
      <w:r w:rsidR="00204573" w:rsidRPr="00204573">
        <w:rPr>
          <w:rFonts w:eastAsia="SimSun"/>
          <w:bCs/>
          <w:kern w:val="0"/>
          <w:szCs w:val="22"/>
        </w:rPr>
        <w:t xml:space="preserve"> przyczyny </w:t>
      </w:r>
      <w:r w:rsidR="00204573">
        <w:rPr>
          <w:rFonts w:eastAsia="SimSun"/>
          <w:bCs/>
          <w:kern w:val="0"/>
          <w:szCs w:val="22"/>
        </w:rPr>
        <w:t xml:space="preserve">wystąpienia </w:t>
      </w:r>
      <w:r w:rsidR="00204573" w:rsidRPr="00204573">
        <w:rPr>
          <w:rFonts w:eastAsia="SimSun"/>
          <w:bCs/>
          <w:kern w:val="0"/>
          <w:szCs w:val="22"/>
        </w:rPr>
        <w:t>zdarzenia o charakterze przypadkowym lub naturalnym</w:t>
      </w:r>
      <w:r w:rsidR="00204573">
        <w:rPr>
          <w:rFonts w:eastAsia="SimSun"/>
          <w:bCs/>
          <w:kern w:val="0"/>
          <w:szCs w:val="22"/>
        </w:rPr>
        <w:t xml:space="preserve"> </w:t>
      </w:r>
      <w:r w:rsidR="00204573" w:rsidRPr="00204573">
        <w:rPr>
          <w:rFonts w:eastAsia="SimSun"/>
          <w:bCs/>
          <w:kern w:val="0"/>
          <w:szCs w:val="22"/>
        </w:rPr>
        <w:t>nie do uniknięcia, takiego, nad którym człowiek nie panuje</w:t>
      </w:r>
      <w:r w:rsidR="00204573">
        <w:rPr>
          <w:rFonts w:eastAsia="SimSun"/>
          <w:bCs/>
          <w:kern w:val="0"/>
          <w:szCs w:val="22"/>
        </w:rPr>
        <w:t xml:space="preserve"> i nie mógł przewidzieć.</w:t>
      </w:r>
    </w:p>
    <w:p w14:paraId="1F85353D" w14:textId="4C0C7CF9" w:rsidR="00365A91" w:rsidRPr="00365A91" w:rsidRDefault="00365A91" w:rsidP="004D72A4">
      <w:pPr>
        <w:widowControl/>
        <w:autoSpaceDN/>
        <w:ind w:left="568" w:hanging="284"/>
        <w:jc w:val="both"/>
        <w:textAlignment w:val="auto"/>
        <w:rPr>
          <w:rFonts w:eastAsia="SimSun"/>
          <w:bCs/>
          <w:kern w:val="0"/>
          <w:szCs w:val="22"/>
        </w:rPr>
      </w:pPr>
      <w:r w:rsidRPr="00365A91">
        <w:rPr>
          <w:rFonts w:eastAsia="SimSun"/>
          <w:bCs/>
          <w:kern w:val="0"/>
          <w:szCs w:val="22"/>
        </w:rPr>
        <w:t>b)</w:t>
      </w:r>
      <w:r w:rsidR="00F05FB5">
        <w:rPr>
          <w:rFonts w:eastAsia="SimSun"/>
          <w:bCs/>
          <w:kern w:val="0"/>
          <w:szCs w:val="22"/>
        </w:rPr>
        <w:tab/>
      </w:r>
      <w:r w:rsidRPr="00365A91">
        <w:rPr>
          <w:rFonts w:eastAsia="SimSun"/>
          <w:bCs/>
          <w:kern w:val="0"/>
          <w:szCs w:val="22"/>
        </w:rPr>
        <w:t>normalnego zużycia budynku/</w:t>
      </w:r>
      <w:r w:rsidR="00204573">
        <w:rPr>
          <w:rFonts w:eastAsia="SimSun"/>
          <w:bCs/>
          <w:kern w:val="0"/>
          <w:szCs w:val="22"/>
        </w:rPr>
        <w:t>budowli/</w:t>
      </w:r>
      <w:r w:rsidRPr="00365A91">
        <w:rPr>
          <w:rFonts w:eastAsia="SimSun"/>
          <w:bCs/>
          <w:kern w:val="0"/>
          <w:szCs w:val="22"/>
        </w:rPr>
        <w:t>budowlanego elementu konstrukcyjnego lub jego części,</w:t>
      </w:r>
    </w:p>
    <w:p w14:paraId="53B8AB3F" w14:textId="6139A77A" w:rsidR="00365A91" w:rsidRPr="00365A91" w:rsidRDefault="00365A91" w:rsidP="004D72A4">
      <w:pPr>
        <w:widowControl/>
        <w:suppressAutoHyphens w:val="0"/>
        <w:autoSpaceDN/>
        <w:ind w:left="568" w:hanging="284"/>
        <w:jc w:val="both"/>
        <w:textAlignment w:val="auto"/>
        <w:rPr>
          <w:rFonts w:eastAsia="SimSun"/>
          <w:bCs/>
          <w:kern w:val="0"/>
          <w:szCs w:val="22"/>
        </w:rPr>
      </w:pPr>
      <w:r w:rsidRPr="00365A91">
        <w:rPr>
          <w:rFonts w:eastAsia="SimSun"/>
          <w:bCs/>
          <w:kern w:val="0"/>
          <w:szCs w:val="22"/>
        </w:rPr>
        <w:t>c)</w:t>
      </w:r>
      <w:r w:rsidR="00F05FB5">
        <w:rPr>
          <w:rFonts w:eastAsia="SimSun"/>
          <w:bCs/>
          <w:kern w:val="0"/>
          <w:szCs w:val="22"/>
        </w:rPr>
        <w:tab/>
      </w:r>
      <w:r w:rsidRPr="00365A91">
        <w:rPr>
          <w:rFonts w:eastAsia="SimSun"/>
          <w:bCs/>
          <w:kern w:val="0"/>
          <w:szCs w:val="22"/>
        </w:rPr>
        <w:t>szkód wynikłych z winy Użytkownika, a szczególnie użytkowania przedmiotu gwarancji w</w:t>
      </w:r>
      <w:r w:rsidR="00F05FB5">
        <w:rPr>
          <w:rFonts w:eastAsia="SimSun"/>
          <w:bCs/>
          <w:kern w:val="0"/>
          <w:szCs w:val="22"/>
        </w:rPr>
        <w:t xml:space="preserve"> </w:t>
      </w:r>
      <w:r w:rsidRPr="00365A91">
        <w:rPr>
          <w:rFonts w:eastAsia="SimSun"/>
          <w:bCs/>
          <w:kern w:val="0"/>
          <w:szCs w:val="22"/>
        </w:rPr>
        <w:t>sposób niezgodny z instrukcją lub zasadami eksploatacji i użytkowania.</w:t>
      </w:r>
    </w:p>
    <w:p w14:paraId="6E8E7603" w14:textId="7402C6F2" w:rsidR="00365A91" w:rsidRPr="00365A91" w:rsidRDefault="00F05FB5" w:rsidP="004D72A4">
      <w:pPr>
        <w:widowControl/>
        <w:autoSpaceDN/>
        <w:ind w:left="284" w:hanging="284"/>
        <w:jc w:val="both"/>
        <w:textAlignment w:val="auto"/>
        <w:rPr>
          <w:rFonts w:eastAsia="SimSun"/>
          <w:bCs/>
          <w:kern w:val="0"/>
          <w:szCs w:val="22"/>
        </w:rPr>
      </w:pPr>
      <w:r>
        <w:rPr>
          <w:rFonts w:eastAsia="SimSun"/>
          <w:bCs/>
          <w:kern w:val="0"/>
          <w:szCs w:val="22"/>
        </w:rPr>
        <w:t>8</w:t>
      </w:r>
      <w:r w:rsidR="00365A91" w:rsidRPr="00365A91">
        <w:rPr>
          <w:rFonts w:eastAsia="SimSun"/>
          <w:bCs/>
          <w:kern w:val="0"/>
          <w:szCs w:val="22"/>
        </w:rPr>
        <w:t>. Czas trwania gwarancji za wady jakościowe , liczony od daty odbioru i przekazania do użytkowania przez Zamawiającego ( Użytkownika ) wynika z okresu niezbędnego do ujawnienia się lub wykrycia wady , nie określa natomiast trwałości przedmiotu gwarancji i wmontowanych urządzeń.</w:t>
      </w:r>
    </w:p>
    <w:p w14:paraId="6A524108" w14:textId="66CA594B" w:rsidR="00365A91" w:rsidRPr="00365A91" w:rsidRDefault="00F05FB5" w:rsidP="004D72A4">
      <w:pPr>
        <w:widowControl/>
        <w:suppressAutoHyphens w:val="0"/>
        <w:autoSpaceDN/>
        <w:ind w:left="284" w:hanging="284"/>
        <w:jc w:val="both"/>
        <w:textAlignment w:val="auto"/>
        <w:rPr>
          <w:rFonts w:eastAsia="SimSun"/>
          <w:b/>
          <w:bCs/>
          <w:kern w:val="0"/>
          <w:szCs w:val="22"/>
        </w:rPr>
      </w:pPr>
      <w:r>
        <w:rPr>
          <w:rFonts w:eastAsia="SimSun"/>
          <w:bCs/>
          <w:kern w:val="0"/>
          <w:szCs w:val="22"/>
        </w:rPr>
        <w:t>9.</w:t>
      </w:r>
      <w:r>
        <w:rPr>
          <w:rFonts w:eastAsia="SimSun"/>
          <w:bCs/>
          <w:kern w:val="0"/>
          <w:szCs w:val="22"/>
        </w:rPr>
        <w:tab/>
      </w:r>
      <w:r w:rsidR="00365A91" w:rsidRPr="007A1CDE">
        <w:rPr>
          <w:rFonts w:eastAsia="SimSun"/>
          <w:bCs/>
          <w:kern w:val="0"/>
          <w:szCs w:val="22"/>
        </w:rPr>
        <w:t xml:space="preserve">Czas gwarancji wynosi: - </w:t>
      </w:r>
      <w:r w:rsidR="007A1CDE" w:rsidRPr="007A1CDE">
        <w:rPr>
          <w:rFonts w:eastAsia="SimSun"/>
          <w:bCs/>
          <w:kern w:val="0"/>
          <w:szCs w:val="22"/>
        </w:rPr>
        <w:t>……</w:t>
      </w:r>
      <w:r w:rsidR="00365A91" w:rsidRPr="007A1CDE">
        <w:rPr>
          <w:rFonts w:eastAsia="SimSun"/>
          <w:bCs/>
          <w:kern w:val="0"/>
          <w:szCs w:val="22"/>
        </w:rPr>
        <w:t xml:space="preserve"> miesięcy</w:t>
      </w:r>
    </w:p>
    <w:p w14:paraId="7095B821" w14:textId="62F45348" w:rsidR="00365A91" w:rsidRPr="00365A91" w:rsidRDefault="00F05FB5" w:rsidP="004D72A4">
      <w:pPr>
        <w:widowControl/>
        <w:suppressAutoHyphens w:val="0"/>
        <w:autoSpaceDN/>
        <w:jc w:val="both"/>
        <w:textAlignment w:val="auto"/>
        <w:rPr>
          <w:rFonts w:eastAsia="SimSun"/>
          <w:bCs/>
          <w:kern w:val="0"/>
          <w:szCs w:val="22"/>
        </w:rPr>
      </w:pPr>
      <w:r>
        <w:rPr>
          <w:rFonts w:eastAsia="SimSun"/>
          <w:bCs/>
          <w:kern w:val="0"/>
          <w:szCs w:val="22"/>
        </w:rPr>
        <w:t>10</w:t>
      </w:r>
      <w:r w:rsidR="00365A91" w:rsidRPr="00365A91">
        <w:rPr>
          <w:rFonts w:eastAsia="SimSun"/>
          <w:bCs/>
          <w:kern w:val="0"/>
          <w:szCs w:val="22"/>
        </w:rPr>
        <w:t>.Nie są objęte gwarancją: ………………………………………………</w:t>
      </w:r>
      <w:r w:rsidR="003E1F73">
        <w:rPr>
          <w:rFonts w:eastAsia="SimSun"/>
          <w:bCs/>
          <w:kern w:val="0"/>
          <w:szCs w:val="22"/>
        </w:rPr>
        <w:t xml:space="preserve"> (</w:t>
      </w:r>
      <w:r w:rsidR="00AE581A">
        <w:rPr>
          <w:rFonts w:eastAsia="SimSun"/>
          <w:bCs/>
          <w:kern w:val="0"/>
          <w:szCs w:val="22"/>
        </w:rPr>
        <w:t xml:space="preserve">wypisać </w:t>
      </w:r>
      <w:r>
        <w:rPr>
          <w:rFonts w:eastAsia="SimSun"/>
          <w:bCs/>
          <w:kern w:val="0"/>
          <w:szCs w:val="22"/>
        </w:rPr>
        <w:t>jeśli dotyczy)</w:t>
      </w:r>
    </w:p>
    <w:p w14:paraId="4B65AB01" w14:textId="04379EDE" w:rsidR="00365A91" w:rsidRPr="00365A91" w:rsidRDefault="00F05FB5" w:rsidP="004D72A4">
      <w:pPr>
        <w:widowControl/>
        <w:autoSpaceDN/>
        <w:ind w:left="284" w:hanging="284"/>
        <w:jc w:val="both"/>
        <w:textAlignment w:val="auto"/>
        <w:rPr>
          <w:rFonts w:eastAsia="SimSun"/>
          <w:bCs/>
          <w:kern w:val="0"/>
          <w:szCs w:val="22"/>
        </w:rPr>
      </w:pPr>
      <w:r>
        <w:rPr>
          <w:rFonts w:eastAsia="SimSun"/>
          <w:bCs/>
          <w:kern w:val="0"/>
          <w:szCs w:val="22"/>
        </w:rPr>
        <w:t>11</w:t>
      </w:r>
      <w:r w:rsidR="00365A91" w:rsidRPr="00365A91">
        <w:rPr>
          <w:rFonts w:eastAsia="SimSun"/>
          <w:bCs/>
          <w:kern w:val="0"/>
          <w:szCs w:val="22"/>
        </w:rPr>
        <w:t>.W celu umożliwienia kwalifikacji zgłoszonych wad , przyczyn ich powstania i sposobu usunięcia</w:t>
      </w:r>
      <w:r>
        <w:rPr>
          <w:rFonts w:eastAsia="SimSun"/>
          <w:bCs/>
          <w:kern w:val="0"/>
          <w:szCs w:val="22"/>
        </w:rPr>
        <w:t xml:space="preserve"> </w:t>
      </w:r>
      <w:r w:rsidR="00365A91" w:rsidRPr="00365A91">
        <w:rPr>
          <w:rFonts w:eastAsia="SimSun"/>
          <w:bCs/>
          <w:kern w:val="0"/>
          <w:szCs w:val="22"/>
        </w:rPr>
        <w:t xml:space="preserve">Zamawiający (Użytkownik) zobowiązuje się do przechowywania otrzymanych w dniu </w:t>
      </w:r>
      <w:r w:rsidRPr="00365A91">
        <w:rPr>
          <w:rFonts w:eastAsia="SimSun"/>
          <w:bCs/>
          <w:kern w:val="0"/>
          <w:szCs w:val="22"/>
        </w:rPr>
        <w:t>odbioru dokumentów</w:t>
      </w:r>
      <w:r w:rsidR="00365A91" w:rsidRPr="00365A91">
        <w:rPr>
          <w:rFonts w:eastAsia="SimSun"/>
          <w:bCs/>
          <w:kern w:val="0"/>
          <w:szCs w:val="22"/>
        </w:rPr>
        <w:t xml:space="preserve"> związanych z prawidłowym użytkowaniem i eksploatacją przedmiotu gwarancji.</w:t>
      </w:r>
    </w:p>
    <w:p w14:paraId="0568984C" w14:textId="74A3C7B5" w:rsidR="00365A91" w:rsidRPr="00365A91" w:rsidRDefault="00EE2550" w:rsidP="004D72A4">
      <w:pPr>
        <w:widowControl/>
        <w:autoSpaceDN/>
        <w:ind w:left="284" w:hanging="284"/>
        <w:jc w:val="both"/>
        <w:textAlignment w:val="auto"/>
        <w:rPr>
          <w:rFonts w:eastAsia="SimSun"/>
          <w:bCs/>
          <w:kern w:val="0"/>
          <w:szCs w:val="22"/>
        </w:rPr>
      </w:pPr>
      <w:r>
        <w:rPr>
          <w:rFonts w:eastAsia="SimSun"/>
          <w:bCs/>
          <w:kern w:val="0"/>
          <w:szCs w:val="22"/>
        </w:rPr>
        <w:t>12</w:t>
      </w:r>
      <w:r w:rsidR="00365A91" w:rsidRPr="00365A91">
        <w:rPr>
          <w:rFonts w:eastAsia="SimSun"/>
          <w:bCs/>
          <w:kern w:val="0"/>
          <w:szCs w:val="22"/>
        </w:rPr>
        <w:t>.Wykonawca nie odpowiada za wady powstałe w wyniku zwłoki w zawiadomieniu go o wadzie,</w:t>
      </w:r>
      <w:r>
        <w:rPr>
          <w:rFonts w:eastAsia="SimSun"/>
          <w:bCs/>
          <w:kern w:val="0"/>
          <w:szCs w:val="22"/>
        </w:rPr>
        <w:t xml:space="preserve"> </w:t>
      </w:r>
      <w:r w:rsidR="00365A91" w:rsidRPr="00365A91">
        <w:rPr>
          <w:rFonts w:eastAsia="SimSun"/>
          <w:bCs/>
          <w:kern w:val="0"/>
          <w:szCs w:val="22"/>
        </w:rPr>
        <w:t>jeżeli wada ta spowodowała inne wady (uszkodzenia), których można było uniknąć, gdyby w</w:t>
      </w:r>
      <w:r w:rsidR="0091201E">
        <w:rPr>
          <w:rFonts w:eastAsia="SimSun"/>
          <w:bCs/>
          <w:kern w:val="0"/>
          <w:szCs w:val="22"/>
        </w:rPr>
        <w:t xml:space="preserve"> </w:t>
      </w:r>
      <w:r w:rsidR="00365A91" w:rsidRPr="00365A91">
        <w:rPr>
          <w:rFonts w:eastAsia="SimSun"/>
          <w:bCs/>
          <w:kern w:val="0"/>
          <w:szCs w:val="22"/>
        </w:rPr>
        <w:t>terminie zawiadomiono wykonawcę o zaistniałej wadzie.</w:t>
      </w:r>
    </w:p>
    <w:p w14:paraId="18A74220" w14:textId="556FA40E" w:rsidR="00365A91" w:rsidRPr="00365A91" w:rsidRDefault="00365A91" w:rsidP="004D72A4">
      <w:pPr>
        <w:widowControl/>
        <w:autoSpaceDN/>
        <w:spacing w:line="276" w:lineRule="auto"/>
        <w:ind w:left="284" w:hanging="284"/>
        <w:jc w:val="both"/>
        <w:textAlignment w:val="auto"/>
        <w:rPr>
          <w:rFonts w:eastAsia="SimSun"/>
          <w:color w:val="000000"/>
          <w:kern w:val="0"/>
        </w:rPr>
      </w:pPr>
      <w:r w:rsidRPr="00365A91">
        <w:rPr>
          <w:rFonts w:eastAsia="SimSun"/>
          <w:bCs/>
          <w:color w:val="000000"/>
          <w:kern w:val="0"/>
        </w:rPr>
        <w:t>1</w:t>
      </w:r>
      <w:r w:rsidR="0091201E">
        <w:rPr>
          <w:rFonts w:eastAsia="SimSun"/>
          <w:bCs/>
          <w:color w:val="000000"/>
          <w:kern w:val="0"/>
        </w:rPr>
        <w:t>3</w:t>
      </w:r>
      <w:r w:rsidRPr="00365A91">
        <w:rPr>
          <w:rFonts w:eastAsia="SimSun"/>
          <w:bCs/>
          <w:color w:val="000000"/>
          <w:kern w:val="0"/>
        </w:rPr>
        <w:t>.</w:t>
      </w:r>
      <w:r w:rsidRPr="00365A91">
        <w:rPr>
          <w:rFonts w:eastAsia="SimSun"/>
          <w:color w:val="000000"/>
          <w:kern w:val="0"/>
        </w:rPr>
        <w:t xml:space="preserve">Za niedotrzymanie terminów, o których mowa w niniejszej karcie gwarancyjnej Wykonawca zapłaci Zamawiającemu kary umowne: za zwłokę w usunięciu wad, awarii, usterek stwierdzonych przy odbiorze lub ujawnionych w okresie gwarancji i rękojmi - w wysokości </w:t>
      </w:r>
      <w:r w:rsidR="00F01227" w:rsidRPr="00F01227">
        <w:rPr>
          <w:rFonts w:eastAsia="SimSun"/>
          <w:bCs/>
          <w:color w:val="000000"/>
          <w:kern w:val="0"/>
        </w:rPr>
        <w:t xml:space="preserve">- w wysokości 0,2% ceny umownej brutto o której mowa w </w:t>
      </w:r>
      <w:r w:rsidR="00F01227" w:rsidRPr="00F01227">
        <w:rPr>
          <w:rFonts w:eastAsia="SimSun"/>
          <w:color w:val="000000"/>
          <w:kern w:val="0"/>
        </w:rPr>
        <w:t xml:space="preserve">§ 4 pkt 1 </w:t>
      </w:r>
      <w:r w:rsidR="00F01227">
        <w:rPr>
          <w:rFonts w:eastAsia="SimSun"/>
          <w:color w:val="000000"/>
          <w:kern w:val="0"/>
        </w:rPr>
        <w:t xml:space="preserve">umowy </w:t>
      </w:r>
      <w:r w:rsidR="00F01227" w:rsidRPr="00F01227">
        <w:rPr>
          <w:rFonts w:eastAsia="SimSun"/>
          <w:bCs/>
          <w:color w:val="000000"/>
          <w:kern w:val="0"/>
        </w:rPr>
        <w:t>za każdy dzień zwłoki, liczony od upływu terminu wyznaczonego na usunięcie wad,</w:t>
      </w:r>
    </w:p>
    <w:p w14:paraId="63A08709" w14:textId="2E7A8582" w:rsidR="00365A91" w:rsidRPr="00365A91" w:rsidRDefault="00365A91" w:rsidP="004D72A4">
      <w:pPr>
        <w:widowControl/>
        <w:autoSpaceDN/>
        <w:spacing w:line="276" w:lineRule="auto"/>
        <w:ind w:left="284" w:hanging="284"/>
        <w:jc w:val="both"/>
        <w:textAlignment w:val="auto"/>
        <w:rPr>
          <w:rFonts w:eastAsia="SimSun"/>
          <w:bCs/>
          <w:kern w:val="0"/>
          <w:szCs w:val="22"/>
        </w:rPr>
      </w:pPr>
      <w:r w:rsidRPr="00365A91">
        <w:rPr>
          <w:rFonts w:eastAsia="SimSun"/>
          <w:bCs/>
          <w:kern w:val="0"/>
          <w:szCs w:val="22"/>
        </w:rPr>
        <w:t>1</w:t>
      </w:r>
      <w:r w:rsidR="0091201E">
        <w:rPr>
          <w:rFonts w:eastAsia="SimSun"/>
          <w:bCs/>
          <w:kern w:val="0"/>
          <w:szCs w:val="22"/>
        </w:rPr>
        <w:t>4</w:t>
      </w:r>
      <w:r w:rsidRPr="00365A91">
        <w:rPr>
          <w:rFonts w:eastAsia="SimSun"/>
          <w:bCs/>
          <w:kern w:val="0"/>
          <w:szCs w:val="22"/>
        </w:rPr>
        <w:t>.Odbiór poprzedzający zakończenie okresu gwarancji i rękojmi odbędzie się na wniosek Zamawiającego i zostanie przesłany do Wykonawcy na 30 dni przed upływem okresu gwarancji lub rękojmi.</w:t>
      </w:r>
    </w:p>
    <w:p w14:paraId="20695411" w14:textId="72076AF2" w:rsidR="00365A91" w:rsidRPr="00365A91" w:rsidRDefault="00365A91" w:rsidP="004D72A4">
      <w:pPr>
        <w:widowControl/>
        <w:autoSpaceDN/>
        <w:spacing w:line="276" w:lineRule="auto"/>
        <w:ind w:left="284" w:hanging="284"/>
        <w:jc w:val="both"/>
        <w:textAlignment w:val="auto"/>
        <w:rPr>
          <w:rFonts w:eastAsia="SimSun"/>
          <w:bCs/>
          <w:kern w:val="0"/>
          <w:szCs w:val="22"/>
        </w:rPr>
      </w:pPr>
      <w:r w:rsidRPr="00365A91">
        <w:rPr>
          <w:rFonts w:eastAsia="SimSun"/>
          <w:bCs/>
          <w:kern w:val="0"/>
          <w:szCs w:val="22"/>
        </w:rPr>
        <w:t>1</w:t>
      </w:r>
      <w:r w:rsidR="0091201E">
        <w:rPr>
          <w:rFonts w:eastAsia="SimSun"/>
          <w:bCs/>
          <w:kern w:val="0"/>
          <w:szCs w:val="22"/>
        </w:rPr>
        <w:t>5</w:t>
      </w:r>
      <w:r w:rsidRPr="00365A91">
        <w:rPr>
          <w:rFonts w:eastAsia="SimSun"/>
          <w:bCs/>
          <w:kern w:val="0"/>
          <w:szCs w:val="22"/>
        </w:rPr>
        <w:t>.Zamawiający dokona przeglądu z tytułu rękojmi lub gwarancji z udziałem Wykonawcy. W przypadku stwierdzenia wad lub usterek Wykonawca zobowiązuje się do usunięcia tych wad lub usterek w terminie 5 dni roboczych od daty przeglądu, o ile będzie to technologicznie możliwe. Zamawiający umożliwi Wykonawcy dostęp do obiektu w celu usunięcia wady lub usterki.</w:t>
      </w:r>
    </w:p>
    <w:p w14:paraId="03CAC3F5" w14:textId="219ECA77" w:rsidR="00365A91" w:rsidRPr="00365A91" w:rsidRDefault="00365A91" w:rsidP="004D72A4">
      <w:pPr>
        <w:widowControl/>
        <w:suppressAutoHyphens w:val="0"/>
        <w:autoSpaceDN/>
        <w:spacing w:line="276" w:lineRule="auto"/>
        <w:ind w:left="284" w:hanging="284"/>
        <w:jc w:val="both"/>
        <w:textAlignment w:val="auto"/>
        <w:rPr>
          <w:rFonts w:eastAsia="SimSun"/>
          <w:bCs/>
          <w:kern w:val="0"/>
          <w:szCs w:val="22"/>
        </w:rPr>
      </w:pPr>
      <w:r w:rsidRPr="00365A91">
        <w:rPr>
          <w:rFonts w:eastAsia="SimSun"/>
          <w:bCs/>
          <w:kern w:val="0"/>
          <w:szCs w:val="22"/>
        </w:rPr>
        <w:t>1</w:t>
      </w:r>
      <w:r w:rsidR="0091201E">
        <w:rPr>
          <w:rFonts w:eastAsia="SimSun"/>
          <w:bCs/>
          <w:kern w:val="0"/>
          <w:szCs w:val="22"/>
        </w:rPr>
        <w:t>6</w:t>
      </w:r>
      <w:r w:rsidRPr="00365A91">
        <w:rPr>
          <w:rFonts w:eastAsia="SimSun"/>
          <w:bCs/>
          <w:kern w:val="0"/>
          <w:szCs w:val="22"/>
        </w:rPr>
        <w:t xml:space="preserve">.Osobą uprawnioną do kontaktów w sprawach wykonanych robót i instalacji oraz przyjmowania zawiadomień o usterkach jest/są:  </w:t>
      </w:r>
    </w:p>
    <w:p w14:paraId="14CC2ED3" w14:textId="77777777" w:rsidR="00365A91" w:rsidRPr="00365A91" w:rsidRDefault="00365A91" w:rsidP="004D72A4">
      <w:pPr>
        <w:widowControl/>
        <w:suppressAutoHyphens w:val="0"/>
        <w:autoSpaceDN/>
        <w:jc w:val="both"/>
        <w:textAlignment w:val="auto"/>
        <w:rPr>
          <w:rFonts w:eastAsia="SimSun"/>
          <w:bCs/>
          <w:kern w:val="0"/>
          <w:szCs w:val="22"/>
        </w:rPr>
      </w:pPr>
      <w:r w:rsidRPr="00365A91">
        <w:rPr>
          <w:rFonts w:eastAsia="SimSun"/>
          <w:bCs/>
          <w:kern w:val="0"/>
          <w:szCs w:val="22"/>
        </w:rPr>
        <w:t xml:space="preserve">ze strony Wykonawcy……………………….. nr </w:t>
      </w:r>
      <w:proofErr w:type="spellStart"/>
      <w:r w:rsidRPr="00365A91">
        <w:rPr>
          <w:rFonts w:eastAsia="SimSun"/>
          <w:bCs/>
          <w:kern w:val="0"/>
          <w:szCs w:val="22"/>
        </w:rPr>
        <w:t>tel</w:t>
      </w:r>
      <w:proofErr w:type="spellEnd"/>
      <w:r w:rsidRPr="00365A91">
        <w:rPr>
          <w:rFonts w:eastAsia="SimSun"/>
          <w:bCs/>
          <w:kern w:val="0"/>
          <w:szCs w:val="22"/>
        </w:rPr>
        <w:t xml:space="preserve">/fax ………..e-mail ………………..…….. </w:t>
      </w:r>
    </w:p>
    <w:p w14:paraId="1B273ACC" w14:textId="1058E47F" w:rsidR="0091201E" w:rsidRPr="001A5D37" w:rsidRDefault="00365A91" w:rsidP="004D72A4">
      <w:pPr>
        <w:widowControl/>
        <w:suppressAutoHyphens w:val="0"/>
        <w:autoSpaceDN/>
        <w:jc w:val="both"/>
        <w:textAlignment w:val="auto"/>
        <w:rPr>
          <w:rFonts w:eastAsia="SimSun"/>
          <w:bCs/>
          <w:kern w:val="0"/>
          <w:szCs w:val="22"/>
        </w:rPr>
      </w:pPr>
      <w:r w:rsidRPr="00365A91">
        <w:rPr>
          <w:rFonts w:eastAsia="SimSun"/>
          <w:bCs/>
          <w:kern w:val="0"/>
          <w:szCs w:val="22"/>
        </w:rPr>
        <w:t xml:space="preserve">ze strony Zamawiającego…………………… nr </w:t>
      </w:r>
      <w:proofErr w:type="spellStart"/>
      <w:r w:rsidRPr="00365A91">
        <w:rPr>
          <w:rFonts w:eastAsia="SimSun"/>
          <w:bCs/>
          <w:kern w:val="0"/>
          <w:szCs w:val="22"/>
        </w:rPr>
        <w:t>tel</w:t>
      </w:r>
      <w:proofErr w:type="spellEnd"/>
      <w:r w:rsidRPr="00365A91">
        <w:rPr>
          <w:rFonts w:eastAsia="SimSun"/>
          <w:bCs/>
          <w:kern w:val="0"/>
          <w:szCs w:val="22"/>
        </w:rPr>
        <w:t>/fax ……..…..e-mail ……………………..</w:t>
      </w:r>
    </w:p>
    <w:p w14:paraId="312A98F7" w14:textId="77777777" w:rsidR="00057549" w:rsidRPr="00057549" w:rsidRDefault="00057549" w:rsidP="00057549">
      <w:pPr>
        <w:widowControl/>
        <w:autoSpaceDN/>
        <w:jc w:val="center"/>
        <w:textAlignment w:val="auto"/>
        <w:rPr>
          <w:color w:val="000000"/>
          <w:kern w:val="0"/>
        </w:rPr>
      </w:pPr>
      <w:r w:rsidRPr="00057549">
        <w:rPr>
          <w:b/>
          <w:bCs/>
          <w:color w:val="000000"/>
          <w:kern w:val="0"/>
        </w:rPr>
        <w:t xml:space="preserve">Przeglądy gwarancyjne </w:t>
      </w:r>
    </w:p>
    <w:p w14:paraId="6B94898E" w14:textId="77777777" w:rsidR="00057549" w:rsidRPr="005C2A26" w:rsidRDefault="00057549" w:rsidP="00057549">
      <w:pPr>
        <w:widowControl/>
        <w:autoSpaceDN/>
        <w:ind w:left="284" w:hanging="284"/>
        <w:jc w:val="both"/>
        <w:textAlignment w:val="auto"/>
        <w:rPr>
          <w:color w:val="000000"/>
          <w:kern w:val="0"/>
        </w:rPr>
      </w:pPr>
      <w:r w:rsidRPr="00057549">
        <w:rPr>
          <w:color w:val="000000"/>
          <w:kern w:val="0"/>
        </w:rPr>
        <w:t xml:space="preserve">1. </w:t>
      </w:r>
      <w:r w:rsidRPr="005C2A26">
        <w:rPr>
          <w:color w:val="000000"/>
          <w:kern w:val="0"/>
        </w:rPr>
        <w:t xml:space="preserve"> </w:t>
      </w:r>
      <w:r w:rsidRPr="00057549">
        <w:rPr>
          <w:color w:val="000000"/>
          <w:kern w:val="0"/>
        </w:rPr>
        <w:t>Komisyjne przeglądy gwarancyjne odbywać się będą, co 12 miesięcy w okresie obowiązywania gwarancji, chyba że z właściwości rzeczy bądź innych uwarunkowań (np. wymogi właściwych organów) co do poszczególnych elementów przedmiotu umowy, wymagane będzie wykonanie przeglądów częściej.</w:t>
      </w:r>
    </w:p>
    <w:p w14:paraId="5F28C64C" w14:textId="77777777" w:rsidR="00057549" w:rsidRPr="005C2A26" w:rsidRDefault="00057549" w:rsidP="00057549">
      <w:pPr>
        <w:widowControl/>
        <w:autoSpaceDN/>
        <w:ind w:left="284" w:hanging="284"/>
        <w:jc w:val="both"/>
        <w:textAlignment w:val="auto"/>
        <w:rPr>
          <w:color w:val="000000"/>
          <w:kern w:val="0"/>
        </w:rPr>
      </w:pPr>
      <w:r w:rsidRPr="00057549">
        <w:rPr>
          <w:color w:val="000000"/>
          <w:kern w:val="0"/>
        </w:rPr>
        <w:t>2. Przeglądy gwarancyjne, o których mowa w ust. 1 są nieodpłatne. Wykonawcy nie przysługuje również prawo żądania jakichkolwiek kosztów z tym związanych (np. kosztów dojazdu na miejsce przeglądu, wynagrodzenia osób uczestniczących w przeglądach z ramienia Wykonawcy, koszty użytych materiałów, urządzeń pomiarowych itp.)</w:t>
      </w:r>
    </w:p>
    <w:p w14:paraId="1C624447" w14:textId="307ABECF" w:rsidR="00057549" w:rsidRPr="005C2A26" w:rsidRDefault="00057549" w:rsidP="00057549">
      <w:pPr>
        <w:widowControl/>
        <w:autoSpaceDN/>
        <w:ind w:left="284" w:hanging="284"/>
        <w:jc w:val="both"/>
        <w:textAlignment w:val="auto"/>
        <w:rPr>
          <w:color w:val="000000"/>
          <w:kern w:val="0"/>
        </w:rPr>
      </w:pPr>
      <w:r w:rsidRPr="00057549">
        <w:rPr>
          <w:color w:val="000000"/>
          <w:kern w:val="0"/>
        </w:rPr>
        <w:t xml:space="preserve">3. </w:t>
      </w:r>
      <w:r w:rsidR="005C2A26" w:rsidRPr="005C2A26">
        <w:rPr>
          <w:color w:val="000000"/>
          <w:kern w:val="0"/>
        </w:rPr>
        <w:tab/>
      </w:r>
      <w:r w:rsidRPr="00057549">
        <w:rPr>
          <w:color w:val="000000"/>
          <w:kern w:val="0"/>
        </w:rPr>
        <w:t xml:space="preserve">Datę, godzinę i miejsce dokonania przeglądu gwarancyjnego wyznacza Zamawiający, zawiadamiając o nim Wykonawcę na piśmie, z co najmniej 7 dniowym wyprzedzeniem. </w:t>
      </w:r>
    </w:p>
    <w:p w14:paraId="562FBCFF" w14:textId="77777777" w:rsidR="00057549" w:rsidRPr="005C2A26" w:rsidRDefault="00057549" w:rsidP="00057549">
      <w:pPr>
        <w:widowControl/>
        <w:autoSpaceDN/>
        <w:ind w:left="284" w:hanging="284"/>
        <w:jc w:val="both"/>
        <w:textAlignment w:val="auto"/>
        <w:rPr>
          <w:color w:val="000000"/>
          <w:kern w:val="0"/>
        </w:rPr>
      </w:pPr>
      <w:r w:rsidRPr="00057549">
        <w:rPr>
          <w:color w:val="000000"/>
          <w:kern w:val="0"/>
        </w:rPr>
        <w:t>4. W skład komisji przeglądowej będą wchodziły osoby wyznaczone przez Zamawiającego oraz osoby wyznaczone przez Wykonawcę.</w:t>
      </w:r>
    </w:p>
    <w:p w14:paraId="64FA82C3" w14:textId="77777777" w:rsidR="00057549" w:rsidRPr="005C2A26" w:rsidRDefault="00057549" w:rsidP="00057549">
      <w:pPr>
        <w:widowControl/>
        <w:autoSpaceDN/>
        <w:ind w:left="284" w:hanging="284"/>
        <w:jc w:val="both"/>
        <w:textAlignment w:val="auto"/>
        <w:rPr>
          <w:color w:val="000000"/>
          <w:kern w:val="0"/>
        </w:rPr>
      </w:pPr>
      <w:r w:rsidRPr="00057549">
        <w:rPr>
          <w:color w:val="000000"/>
          <w:kern w:val="0"/>
        </w:rPr>
        <w:t xml:space="preserve">5. Jeżeli Wykonawca został prawidłowo zawiadomiony o terminie i miejscu dokonania przeglądu gwarancyjnego, niestawienie się jego przedstawicieli nie będzie wywoływało żadnych ujemnych skutków dla ważności i skuteczności ustaleń dokonanych przez pozostałych członków komisji przeglądowej. </w:t>
      </w:r>
    </w:p>
    <w:p w14:paraId="36C64848" w14:textId="7537CDAB" w:rsidR="00057549" w:rsidRPr="00057549" w:rsidRDefault="00057549" w:rsidP="00057549">
      <w:pPr>
        <w:widowControl/>
        <w:autoSpaceDN/>
        <w:ind w:left="284" w:hanging="284"/>
        <w:jc w:val="both"/>
        <w:textAlignment w:val="auto"/>
        <w:rPr>
          <w:color w:val="000000"/>
          <w:kern w:val="0"/>
        </w:rPr>
      </w:pPr>
      <w:r w:rsidRPr="00057549">
        <w:rPr>
          <w:color w:val="000000"/>
          <w:kern w:val="0"/>
        </w:rPr>
        <w:t>6.</w:t>
      </w:r>
      <w:r w:rsidRPr="005C2A26">
        <w:rPr>
          <w:color w:val="000000"/>
          <w:kern w:val="0"/>
        </w:rPr>
        <w:tab/>
      </w:r>
      <w:r w:rsidRPr="00057549">
        <w:rPr>
          <w:color w:val="000000"/>
          <w:kern w:val="0"/>
        </w:rPr>
        <w:t>Z każdego przeglądu gwarancyjnego sporządzany będzie szczegółowy Protokół Przeglądu Gwarancyjnego. Ujawnienie wad w Protokole Przeglądu Gwarancyjnego jest równoznaczne w skutkach z pisemnym zgłoszeniem przez Zamawiającego wad, skutkującego rozpoczęciem biegu terminów na usunięcie wad.</w:t>
      </w:r>
    </w:p>
    <w:p w14:paraId="1F085D85" w14:textId="77777777" w:rsidR="001D03A7" w:rsidRDefault="001D03A7" w:rsidP="001D03A7">
      <w:pPr>
        <w:widowControl/>
        <w:suppressAutoHyphens w:val="0"/>
        <w:autoSpaceDN/>
        <w:jc w:val="right"/>
        <w:textAlignment w:val="auto"/>
        <w:rPr>
          <w:rFonts w:eastAsia="SimSun"/>
          <w:b/>
          <w:bCs/>
          <w:kern w:val="0"/>
          <w:szCs w:val="22"/>
        </w:rPr>
      </w:pPr>
    </w:p>
    <w:p w14:paraId="75D3C6AC" w14:textId="423FA777" w:rsidR="00365A91" w:rsidRPr="00365A91" w:rsidRDefault="00365A91" w:rsidP="001D03A7">
      <w:pPr>
        <w:widowControl/>
        <w:suppressAutoHyphens w:val="0"/>
        <w:autoSpaceDN/>
        <w:jc w:val="right"/>
        <w:textAlignment w:val="auto"/>
        <w:rPr>
          <w:rFonts w:eastAsia="SimSun"/>
          <w:b/>
          <w:bCs/>
          <w:kern w:val="0"/>
          <w:szCs w:val="22"/>
        </w:rPr>
      </w:pPr>
      <w:r w:rsidRPr="00365A91">
        <w:rPr>
          <w:rFonts w:eastAsia="SimSun"/>
          <w:b/>
          <w:bCs/>
          <w:kern w:val="0"/>
          <w:szCs w:val="22"/>
        </w:rPr>
        <w:t>WYKONAWCA</w:t>
      </w:r>
    </w:p>
    <w:p w14:paraId="58799883" w14:textId="77777777" w:rsidR="00365A91" w:rsidRPr="00365A91" w:rsidRDefault="00365A91" w:rsidP="001D03A7">
      <w:pPr>
        <w:widowControl/>
        <w:suppressAutoHyphens w:val="0"/>
        <w:autoSpaceDN/>
        <w:jc w:val="right"/>
        <w:textAlignment w:val="auto"/>
        <w:rPr>
          <w:rFonts w:eastAsia="SimSun"/>
          <w:b/>
          <w:bCs/>
          <w:kern w:val="0"/>
          <w:szCs w:val="22"/>
        </w:rPr>
      </w:pPr>
      <w:r w:rsidRPr="00365A91">
        <w:rPr>
          <w:rFonts w:eastAsia="SimSun"/>
          <w:b/>
          <w:bCs/>
          <w:kern w:val="0"/>
          <w:szCs w:val="22"/>
        </w:rPr>
        <w:t>................................................</w:t>
      </w:r>
    </w:p>
    <w:p w14:paraId="6FB0B40A" w14:textId="77777777" w:rsidR="00365A91" w:rsidRDefault="00365A91" w:rsidP="001D03A7">
      <w:pPr>
        <w:widowControl/>
        <w:suppressAutoHyphens w:val="0"/>
        <w:autoSpaceDN/>
        <w:jc w:val="both"/>
        <w:textAlignment w:val="auto"/>
        <w:rPr>
          <w:rFonts w:eastAsia="SimSun"/>
          <w:b/>
          <w:bCs/>
          <w:kern w:val="0"/>
          <w:szCs w:val="22"/>
        </w:rPr>
      </w:pPr>
      <w:r w:rsidRPr="00365A91">
        <w:rPr>
          <w:rFonts w:eastAsia="SimSun"/>
          <w:b/>
          <w:bCs/>
          <w:kern w:val="0"/>
          <w:szCs w:val="22"/>
        </w:rPr>
        <w:t>Warunki gwarancji przyjął :</w:t>
      </w:r>
    </w:p>
    <w:p w14:paraId="6A867A93" w14:textId="77777777" w:rsidR="00645DC2" w:rsidRDefault="00645DC2" w:rsidP="001D03A7">
      <w:pPr>
        <w:widowControl/>
        <w:suppressAutoHyphens w:val="0"/>
        <w:autoSpaceDN/>
        <w:jc w:val="both"/>
        <w:textAlignment w:val="auto"/>
        <w:rPr>
          <w:rFonts w:eastAsia="SimSun"/>
          <w:b/>
          <w:bCs/>
          <w:kern w:val="0"/>
          <w:szCs w:val="22"/>
        </w:rPr>
      </w:pPr>
    </w:p>
    <w:p w14:paraId="193992E3" w14:textId="77777777" w:rsidR="00645DC2" w:rsidRPr="00365A91" w:rsidRDefault="00645DC2" w:rsidP="001D03A7">
      <w:pPr>
        <w:widowControl/>
        <w:suppressAutoHyphens w:val="0"/>
        <w:autoSpaceDN/>
        <w:jc w:val="both"/>
        <w:textAlignment w:val="auto"/>
        <w:rPr>
          <w:rFonts w:eastAsia="SimSun"/>
          <w:b/>
          <w:bCs/>
          <w:kern w:val="0"/>
          <w:szCs w:val="22"/>
        </w:rPr>
      </w:pPr>
    </w:p>
    <w:p w14:paraId="68F7E0B0" w14:textId="77777777" w:rsidR="00365A91" w:rsidRPr="00365A91" w:rsidRDefault="00365A91" w:rsidP="001D03A7">
      <w:pPr>
        <w:widowControl/>
        <w:suppressAutoHyphens w:val="0"/>
        <w:autoSpaceDN/>
        <w:jc w:val="both"/>
        <w:textAlignment w:val="auto"/>
        <w:rPr>
          <w:rFonts w:eastAsia="SimSun"/>
          <w:b/>
          <w:bCs/>
          <w:kern w:val="0"/>
          <w:szCs w:val="22"/>
        </w:rPr>
      </w:pPr>
      <w:r w:rsidRPr="00365A91">
        <w:rPr>
          <w:rFonts w:eastAsia="SimSun"/>
          <w:b/>
          <w:bCs/>
          <w:kern w:val="0"/>
          <w:szCs w:val="22"/>
        </w:rPr>
        <w:t>PRZEDSTAWICIEL/E ZAMAWIAJĄCEGO</w:t>
      </w:r>
    </w:p>
    <w:p w14:paraId="51E91FF6" w14:textId="77777777" w:rsidR="003B5D3D" w:rsidRDefault="003B5D3D" w:rsidP="001A5D37">
      <w:pPr>
        <w:widowControl/>
        <w:suppressAutoHyphens w:val="0"/>
        <w:autoSpaceDN/>
        <w:jc w:val="right"/>
        <w:textAlignment w:val="auto"/>
        <w:rPr>
          <w:rFonts w:eastAsia="Calibri"/>
          <w:b/>
          <w:kern w:val="0"/>
          <w:lang w:eastAsia="en-US"/>
        </w:rPr>
      </w:pPr>
    </w:p>
    <w:p w14:paraId="6A924C7B" w14:textId="77777777" w:rsidR="003B5D3D" w:rsidRDefault="003B5D3D" w:rsidP="001A5D37">
      <w:pPr>
        <w:widowControl/>
        <w:suppressAutoHyphens w:val="0"/>
        <w:autoSpaceDN/>
        <w:jc w:val="right"/>
        <w:textAlignment w:val="auto"/>
        <w:rPr>
          <w:rFonts w:eastAsia="Calibri"/>
          <w:b/>
          <w:kern w:val="0"/>
          <w:lang w:eastAsia="en-US"/>
        </w:rPr>
      </w:pPr>
    </w:p>
    <w:p w14:paraId="0091930A" w14:textId="77777777" w:rsidR="003B5D3D" w:rsidRDefault="003B5D3D" w:rsidP="001A5D37">
      <w:pPr>
        <w:widowControl/>
        <w:suppressAutoHyphens w:val="0"/>
        <w:autoSpaceDN/>
        <w:jc w:val="right"/>
        <w:textAlignment w:val="auto"/>
        <w:rPr>
          <w:rFonts w:eastAsia="Calibri"/>
          <w:b/>
          <w:kern w:val="0"/>
          <w:lang w:eastAsia="en-US"/>
        </w:rPr>
      </w:pPr>
    </w:p>
    <w:p w14:paraId="25D1AB18" w14:textId="77777777" w:rsidR="005C2A26" w:rsidRDefault="005C2A26" w:rsidP="001A5D37">
      <w:pPr>
        <w:widowControl/>
        <w:suppressAutoHyphens w:val="0"/>
        <w:autoSpaceDN/>
        <w:jc w:val="right"/>
        <w:textAlignment w:val="auto"/>
        <w:rPr>
          <w:rFonts w:eastAsia="Calibri"/>
          <w:b/>
          <w:kern w:val="0"/>
          <w:lang w:eastAsia="en-US"/>
        </w:rPr>
      </w:pPr>
    </w:p>
    <w:p w14:paraId="70146D14" w14:textId="77777777" w:rsidR="005C2A26" w:rsidRDefault="005C2A26" w:rsidP="001A5D37">
      <w:pPr>
        <w:widowControl/>
        <w:suppressAutoHyphens w:val="0"/>
        <w:autoSpaceDN/>
        <w:jc w:val="right"/>
        <w:textAlignment w:val="auto"/>
        <w:rPr>
          <w:rFonts w:eastAsia="Calibri"/>
          <w:b/>
          <w:kern w:val="0"/>
          <w:lang w:eastAsia="en-US"/>
        </w:rPr>
      </w:pPr>
    </w:p>
    <w:p w14:paraId="37060872" w14:textId="77777777" w:rsidR="005C2A26" w:rsidRDefault="005C2A26" w:rsidP="001A5D37">
      <w:pPr>
        <w:widowControl/>
        <w:suppressAutoHyphens w:val="0"/>
        <w:autoSpaceDN/>
        <w:jc w:val="right"/>
        <w:textAlignment w:val="auto"/>
        <w:rPr>
          <w:rFonts w:eastAsia="Calibri"/>
          <w:b/>
          <w:kern w:val="0"/>
          <w:lang w:eastAsia="en-US"/>
        </w:rPr>
      </w:pPr>
    </w:p>
    <w:p w14:paraId="04A1DAF9" w14:textId="77777777" w:rsidR="005C2A26" w:rsidRDefault="005C2A26" w:rsidP="001A5D37">
      <w:pPr>
        <w:widowControl/>
        <w:suppressAutoHyphens w:val="0"/>
        <w:autoSpaceDN/>
        <w:jc w:val="right"/>
        <w:textAlignment w:val="auto"/>
        <w:rPr>
          <w:rFonts w:eastAsia="Calibri"/>
          <w:b/>
          <w:kern w:val="0"/>
          <w:lang w:eastAsia="en-US"/>
        </w:rPr>
      </w:pPr>
    </w:p>
    <w:p w14:paraId="2EF3AD96" w14:textId="77777777" w:rsidR="005C2A26" w:rsidRDefault="005C2A26" w:rsidP="001A5D37">
      <w:pPr>
        <w:widowControl/>
        <w:suppressAutoHyphens w:val="0"/>
        <w:autoSpaceDN/>
        <w:jc w:val="right"/>
        <w:textAlignment w:val="auto"/>
        <w:rPr>
          <w:rFonts w:eastAsia="Calibri"/>
          <w:b/>
          <w:kern w:val="0"/>
          <w:lang w:eastAsia="en-US"/>
        </w:rPr>
      </w:pPr>
    </w:p>
    <w:p w14:paraId="08CF9175" w14:textId="77777777" w:rsidR="005C2A26" w:rsidRDefault="005C2A26" w:rsidP="001A5D37">
      <w:pPr>
        <w:widowControl/>
        <w:suppressAutoHyphens w:val="0"/>
        <w:autoSpaceDN/>
        <w:jc w:val="right"/>
        <w:textAlignment w:val="auto"/>
        <w:rPr>
          <w:rFonts w:eastAsia="Calibri"/>
          <w:b/>
          <w:kern w:val="0"/>
          <w:lang w:eastAsia="en-US"/>
        </w:rPr>
      </w:pPr>
    </w:p>
    <w:p w14:paraId="48C50490" w14:textId="77777777" w:rsidR="005C2A26" w:rsidRDefault="005C2A26" w:rsidP="001A5D37">
      <w:pPr>
        <w:widowControl/>
        <w:suppressAutoHyphens w:val="0"/>
        <w:autoSpaceDN/>
        <w:jc w:val="right"/>
        <w:textAlignment w:val="auto"/>
        <w:rPr>
          <w:rFonts w:eastAsia="Calibri"/>
          <w:b/>
          <w:kern w:val="0"/>
          <w:lang w:eastAsia="en-US"/>
        </w:rPr>
      </w:pPr>
    </w:p>
    <w:p w14:paraId="27B4AB03" w14:textId="77777777" w:rsidR="005C2A26" w:rsidRDefault="005C2A26" w:rsidP="001A5D37">
      <w:pPr>
        <w:widowControl/>
        <w:suppressAutoHyphens w:val="0"/>
        <w:autoSpaceDN/>
        <w:jc w:val="right"/>
        <w:textAlignment w:val="auto"/>
        <w:rPr>
          <w:rFonts w:eastAsia="Calibri"/>
          <w:b/>
          <w:kern w:val="0"/>
          <w:lang w:eastAsia="en-US"/>
        </w:rPr>
      </w:pPr>
    </w:p>
    <w:p w14:paraId="08BD454C" w14:textId="77777777" w:rsidR="005C2A26" w:rsidRDefault="005C2A26" w:rsidP="001A5D37">
      <w:pPr>
        <w:widowControl/>
        <w:suppressAutoHyphens w:val="0"/>
        <w:autoSpaceDN/>
        <w:jc w:val="right"/>
        <w:textAlignment w:val="auto"/>
        <w:rPr>
          <w:rFonts w:eastAsia="Calibri"/>
          <w:b/>
          <w:kern w:val="0"/>
          <w:lang w:eastAsia="en-US"/>
        </w:rPr>
      </w:pPr>
    </w:p>
    <w:p w14:paraId="19D22526" w14:textId="77777777" w:rsidR="005C2A26" w:rsidRDefault="005C2A26" w:rsidP="001A5D37">
      <w:pPr>
        <w:widowControl/>
        <w:suppressAutoHyphens w:val="0"/>
        <w:autoSpaceDN/>
        <w:jc w:val="right"/>
        <w:textAlignment w:val="auto"/>
        <w:rPr>
          <w:rFonts w:eastAsia="Calibri"/>
          <w:b/>
          <w:kern w:val="0"/>
          <w:lang w:eastAsia="en-US"/>
        </w:rPr>
      </w:pPr>
    </w:p>
    <w:p w14:paraId="354A74D8" w14:textId="77777777" w:rsidR="005C2A26" w:rsidRDefault="005C2A26" w:rsidP="001A5D37">
      <w:pPr>
        <w:widowControl/>
        <w:suppressAutoHyphens w:val="0"/>
        <w:autoSpaceDN/>
        <w:jc w:val="right"/>
        <w:textAlignment w:val="auto"/>
        <w:rPr>
          <w:rFonts w:eastAsia="Calibri"/>
          <w:b/>
          <w:kern w:val="0"/>
          <w:lang w:eastAsia="en-US"/>
        </w:rPr>
      </w:pPr>
    </w:p>
    <w:p w14:paraId="07B64500" w14:textId="77777777" w:rsidR="005C2A26" w:rsidRDefault="005C2A26" w:rsidP="001A5D37">
      <w:pPr>
        <w:widowControl/>
        <w:suppressAutoHyphens w:val="0"/>
        <w:autoSpaceDN/>
        <w:jc w:val="right"/>
        <w:textAlignment w:val="auto"/>
        <w:rPr>
          <w:rFonts w:eastAsia="Calibri"/>
          <w:b/>
          <w:kern w:val="0"/>
          <w:lang w:eastAsia="en-US"/>
        </w:rPr>
      </w:pPr>
    </w:p>
    <w:p w14:paraId="6D88F4E7" w14:textId="77777777" w:rsidR="005C2A26" w:rsidRDefault="005C2A26" w:rsidP="001A5D37">
      <w:pPr>
        <w:widowControl/>
        <w:suppressAutoHyphens w:val="0"/>
        <w:autoSpaceDN/>
        <w:jc w:val="right"/>
        <w:textAlignment w:val="auto"/>
        <w:rPr>
          <w:rFonts w:eastAsia="Calibri"/>
          <w:b/>
          <w:kern w:val="0"/>
          <w:lang w:eastAsia="en-US"/>
        </w:rPr>
      </w:pPr>
    </w:p>
    <w:p w14:paraId="30982965" w14:textId="77777777" w:rsidR="005C2A26" w:rsidRDefault="005C2A26" w:rsidP="001A5D37">
      <w:pPr>
        <w:widowControl/>
        <w:suppressAutoHyphens w:val="0"/>
        <w:autoSpaceDN/>
        <w:jc w:val="right"/>
        <w:textAlignment w:val="auto"/>
        <w:rPr>
          <w:rFonts w:eastAsia="Calibri"/>
          <w:b/>
          <w:kern w:val="0"/>
          <w:lang w:eastAsia="en-US"/>
        </w:rPr>
      </w:pPr>
    </w:p>
    <w:p w14:paraId="30798FB1" w14:textId="77777777" w:rsidR="005C2A26" w:rsidRDefault="005C2A26" w:rsidP="001A5D37">
      <w:pPr>
        <w:widowControl/>
        <w:suppressAutoHyphens w:val="0"/>
        <w:autoSpaceDN/>
        <w:jc w:val="right"/>
        <w:textAlignment w:val="auto"/>
        <w:rPr>
          <w:rFonts w:eastAsia="Calibri"/>
          <w:b/>
          <w:kern w:val="0"/>
          <w:lang w:eastAsia="en-US"/>
        </w:rPr>
      </w:pPr>
    </w:p>
    <w:p w14:paraId="4DB8D3DD" w14:textId="77777777" w:rsidR="005C2A26" w:rsidRDefault="005C2A26" w:rsidP="001A5D37">
      <w:pPr>
        <w:widowControl/>
        <w:suppressAutoHyphens w:val="0"/>
        <w:autoSpaceDN/>
        <w:jc w:val="right"/>
        <w:textAlignment w:val="auto"/>
        <w:rPr>
          <w:rFonts w:eastAsia="Calibri"/>
          <w:b/>
          <w:kern w:val="0"/>
          <w:lang w:eastAsia="en-US"/>
        </w:rPr>
      </w:pPr>
    </w:p>
    <w:p w14:paraId="368768A2" w14:textId="77777777" w:rsidR="005C2A26" w:rsidRDefault="005C2A26" w:rsidP="001A5D37">
      <w:pPr>
        <w:widowControl/>
        <w:suppressAutoHyphens w:val="0"/>
        <w:autoSpaceDN/>
        <w:jc w:val="right"/>
        <w:textAlignment w:val="auto"/>
        <w:rPr>
          <w:rFonts w:eastAsia="Calibri"/>
          <w:b/>
          <w:kern w:val="0"/>
          <w:lang w:eastAsia="en-US"/>
        </w:rPr>
      </w:pPr>
    </w:p>
    <w:p w14:paraId="56A2AC55" w14:textId="77777777" w:rsidR="005C2A26" w:rsidRDefault="005C2A26" w:rsidP="001A5D37">
      <w:pPr>
        <w:widowControl/>
        <w:suppressAutoHyphens w:val="0"/>
        <w:autoSpaceDN/>
        <w:jc w:val="right"/>
        <w:textAlignment w:val="auto"/>
        <w:rPr>
          <w:rFonts w:eastAsia="Calibri"/>
          <w:b/>
          <w:kern w:val="0"/>
          <w:lang w:eastAsia="en-US"/>
        </w:rPr>
      </w:pPr>
    </w:p>
    <w:p w14:paraId="31789982" w14:textId="77777777" w:rsidR="005C2A26" w:rsidRDefault="005C2A26" w:rsidP="001A5D37">
      <w:pPr>
        <w:widowControl/>
        <w:suppressAutoHyphens w:val="0"/>
        <w:autoSpaceDN/>
        <w:jc w:val="right"/>
        <w:textAlignment w:val="auto"/>
        <w:rPr>
          <w:rFonts w:eastAsia="Calibri"/>
          <w:b/>
          <w:kern w:val="0"/>
          <w:lang w:eastAsia="en-US"/>
        </w:rPr>
      </w:pPr>
    </w:p>
    <w:p w14:paraId="4AC0B7F5" w14:textId="77777777" w:rsidR="005C2A26" w:rsidRDefault="005C2A26" w:rsidP="001A5D37">
      <w:pPr>
        <w:widowControl/>
        <w:suppressAutoHyphens w:val="0"/>
        <w:autoSpaceDN/>
        <w:jc w:val="right"/>
        <w:textAlignment w:val="auto"/>
        <w:rPr>
          <w:rFonts w:eastAsia="Calibri"/>
          <w:b/>
          <w:kern w:val="0"/>
          <w:lang w:eastAsia="en-US"/>
        </w:rPr>
      </w:pPr>
    </w:p>
    <w:p w14:paraId="5B7D122C" w14:textId="77777777" w:rsidR="005C2A26" w:rsidRDefault="005C2A26" w:rsidP="001A5D37">
      <w:pPr>
        <w:widowControl/>
        <w:suppressAutoHyphens w:val="0"/>
        <w:autoSpaceDN/>
        <w:jc w:val="right"/>
        <w:textAlignment w:val="auto"/>
        <w:rPr>
          <w:rFonts w:eastAsia="Calibri"/>
          <w:b/>
          <w:kern w:val="0"/>
          <w:lang w:eastAsia="en-US"/>
        </w:rPr>
      </w:pPr>
    </w:p>
    <w:p w14:paraId="6D12643C" w14:textId="77777777" w:rsidR="005C2A26" w:rsidRDefault="005C2A26" w:rsidP="001A5D37">
      <w:pPr>
        <w:widowControl/>
        <w:suppressAutoHyphens w:val="0"/>
        <w:autoSpaceDN/>
        <w:jc w:val="right"/>
        <w:textAlignment w:val="auto"/>
        <w:rPr>
          <w:rFonts w:eastAsia="Calibri"/>
          <w:b/>
          <w:kern w:val="0"/>
          <w:lang w:eastAsia="en-US"/>
        </w:rPr>
      </w:pPr>
    </w:p>
    <w:p w14:paraId="096A1718" w14:textId="77777777" w:rsidR="005C2A26" w:rsidRDefault="005C2A26" w:rsidP="001A5D37">
      <w:pPr>
        <w:widowControl/>
        <w:suppressAutoHyphens w:val="0"/>
        <w:autoSpaceDN/>
        <w:jc w:val="right"/>
        <w:textAlignment w:val="auto"/>
        <w:rPr>
          <w:rFonts w:eastAsia="Calibri"/>
          <w:b/>
          <w:kern w:val="0"/>
          <w:lang w:eastAsia="en-US"/>
        </w:rPr>
      </w:pPr>
    </w:p>
    <w:p w14:paraId="3D4F66A9" w14:textId="77777777" w:rsidR="005C2A26" w:rsidRDefault="005C2A26" w:rsidP="001A5D37">
      <w:pPr>
        <w:widowControl/>
        <w:suppressAutoHyphens w:val="0"/>
        <w:autoSpaceDN/>
        <w:jc w:val="right"/>
        <w:textAlignment w:val="auto"/>
        <w:rPr>
          <w:rFonts w:eastAsia="Calibri"/>
          <w:b/>
          <w:kern w:val="0"/>
          <w:lang w:eastAsia="en-US"/>
        </w:rPr>
      </w:pPr>
    </w:p>
    <w:p w14:paraId="4EBE1C67" w14:textId="77777777" w:rsidR="005C2A26" w:rsidRDefault="005C2A26" w:rsidP="00291967">
      <w:pPr>
        <w:widowControl/>
        <w:suppressAutoHyphens w:val="0"/>
        <w:autoSpaceDN/>
        <w:textAlignment w:val="auto"/>
        <w:rPr>
          <w:rFonts w:eastAsia="Calibri"/>
          <w:b/>
          <w:kern w:val="0"/>
          <w:lang w:eastAsia="en-US"/>
        </w:rPr>
      </w:pPr>
    </w:p>
    <w:p w14:paraId="7A66A300" w14:textId="6E54739B" w:rsidR="001A5D37" w:rsidRPr="001D03A7" w:rsidRDefault="001A5D37" w:rsidP="001A5D37">
      <w:pPr>
        <w:widowControl/>
        <w:suppressAutoHyphens w:val="0"/>
        <w:autoSpaceDN/>
        <w:jc w:val="right"/>
        <w:textAlignment w:val="auto"/>
        <w:rPr>
          <w:rFonts w:eastAsia="Calibri"/>
          <w:b/>
          <w:kern w:val="0"/>
          <w:lang w:eastAsia="en-US"/>
        </w:rPr>
      </w:pPr>
      <w:r w:rsidRPr="001D03A7">
        <w:rPr>
          <w:rFonts w:eastAsia="Calibri"/>
          <w:b/>
          <w:kern w:val="0"/>
          <w:lang w:eastAsia="en-US"/>
        </w:rPr>
        <w:t>Załącznik Nr 7</w:t>
      </w:r>
    </w:p>
    <w:p w14:paraId="4E882BF6" w14:textId="77777777" w:rsidR="001A5D37" w:rsidRPr="00365A91" w:rsidRDefault="001A5D37" w:rsidP="001A5D37">
      <w:pPr>
        <w:widowControl/>
        <w:suppressAutoHyphens w:val="0"/>
        <w:autoSpaceDN/>
        <w:textAlignment w:val="auto"/>
        <w:rPr>
          <w:rFonts w:eastAsia="Calibri"/>
          <w:b/>
          <w:kern w:val="0"/>
          <w:u w:val="single"/>
          <w:lang w:eastAsia="en-US"/>
        </w:rPr>
      </w:pPr>
    </w:p>
    <w:p w14:paraId="13B0CE93" w14:textId="77777777" w:rsidR="003B5D3D" w:rsidRDefault="003B5D3D" w:rsidP="001A5D37">
      <w:pPr>
        <w:widowControl/>
        <w:suppressAutoHyphens w:val="0"/>
        <w:autoSpaceDN/>
        <w:jc w:val="center"/>
        <w:textAlignment w:val="auto"/>
        <w:rPr>
          <w:rFonts w:eastAsia="Calibri"/>
          <w:b/>
          <w:kern w:val="0"/>
          <w:lang w:eastAsia="en-US"/>
        </w:rPr>
      </w:pPr>
    </w:p>
    <w:p w14:paraId="590B6B09" w14:textId="21C1679E" w:rsidR="001A5D37" w:rsidRDefault="001A5D37" w:rsidP="001A5D37">
      <w:pPr>
        <w:widowControl/>
        <w:suppressAutoHyphens w:val="0"/>
        <w:autoSpaceDN/>
        <w:jc w:val="center"/>
        <w:textAlignment w:val="auto"/>
        <w:rPr>
          <w:rFonts w:eastAsia="Calibri"/>
          <w:b/>
          <w:kern w:val="0"/>
          <w:lang w:eastAsia="en-US"/>
        </w:rPr>
      </w:pPr>
      <w:r>
        <w:rPr>
          <w:rFonts w:eastAsia="Calibri"/>
          <w:b/>
          <w:kern w:val="0"/>
          <w:lang w:eastAsia="en-US"/>
        </w:rPr>
        <w:t xml:space="preserve">OPIS PRZEDMIOTU ZAMÓWIENIA </w:t>
      </w:r>
    </w:p>
    <w:p w14:paraId="26161CFA" w14:textId="77777777" w:rsidR="001A5D37" w:rsidRPr="00365A91" w:rsidRDefault="001A5D37" w:rsidP="001A5D37">
      <w:pPr>
        <w:widowControl/>
        <w:suppressAutoHyphens w:val="0"/>
        <w:autoSpaceDN/>
        <w:jc w:val="center"/>
        <w:textAlignment w:val="auto"/>
        <w:rPr>
          <w:rFonts w:eastAsia="Calibri"/>
          <w:b/>
          <w:kern w:val="0"/>
          <w:lang w:eastAsia="en-US"/>
        </w:rPr>
      </w:pPr>
      <w:r>
        <w:rPr>
          <w:rFonts w:eastAsia="Calibri"/>
          <w:b/>
          <w:kern w:val="0"/>
          <w:lang w:eastAsia="en-US"/>
        </w:rPr>
        <w:t>WRAZ Z ZAŁACZNIKAMI</w:t>
      </w:r>
    </w:p>
    <w:p w14:paraId="39625B18" w14:textId="77777777" w:rsidR="001A5D37" w:rsidRDefault="001A5D37" w:rsidP="001A5D37">
      <w:pPr>
        <w:widowControl/>
        <w:suppressAutoHyphens w:val="0"/>
        <w:autoSpaceDN/>
        <w:jc w:val="center"/>
        <w:textAlignment w:val="auto"/>
        <w:rPr>
          <w:rFonts w:eastAsia="Calibri"/>
          <w:bCs/>
          <w:kern w:val="0"/>
          <w:lang w:eastAsia="en-US"/>
        </w:rPr>
      </w:pPr>
      <w:r w:rsidRPr="00365A91">
        <w:rPr>
          <w:rFonts w:eastAsia="Calibri"/>
          <w:bCs/>
          <w:kern w:val="0"/>
          <w:lang w:eastAsia="en-US"/>
        </w:rPr>
        <w:t xml:space="preserve">W POSTACI PLIKU PDF </w:t>
      </w:r>
    </w:p>
    <w:p w14:paraId="0D4D6B02" w14:textId="77777777" w:rsidR="001A5D37" w:rsidRPr="00365A91" w:rsidRDefault="001A5D37" w:rsidP="001A5D37">
      <w:pPr>
        <w:widowControl/>
        <w:suppressAutoHyphens w:val="0"/>
        <w:autoSpaceDN/>
        <w:jc w:val="center"/>
        <w:textAlignment w:val="auto"/>
        <w:rPr>
          <w:rFonts w:eastAsia="Calibri"/>
          <w:bCs/>
          <w:kern w:val="0"/>
          <w:lang w:eastAsia="en-US"/>
        </w:rPr>
      </w:pPr>
      <w:r w:rsidRPr="00365A91">
        <w:rPr>
          <w:rFonts w:eastAsia="Calibri"/>
          <w:bCs/>
          <w:kern w:val="0"/>
          <w:lang w:eastAsia="en-US"/>
        </w:rPr>
        <w:t xml:space="preserve">STANOWI </w:t>
      </w:r>
      <w:r>
        <w:rPr>
          <w:rFonts w:eastAsia="Calibri"/>
          <w:bCs/>
          <w:kern w:val="0"/>
          <w:lang w:eastAsia="en-US"/>
        </w:rPr>
        <w:t xml:space="preserve">OSOBNY ZAŁACZNIK </w:t>
      </w:r>
      <w:r w:rsidRPr="00365A91">
        <w:rPr>
          <w:rFonts w:eastAsia="Calibri"/>
          <w:bCs/>
          <w:kern w:val="0"/>
          <w:lang w:eastAsia="en-US"/>
        </w:rPr>
        <w:t>DO ZAPYTANIA OFERTOWEGO.</w:t>
      </w:r>
    </w:p>
    <w:p w14:paraId="31C08C9F" w14:textId="77777777" w:rsidR="001A5D37" w:rsidRDefault="001A5D37">
      <w:pPr>
        <w:pStyle w:val="Standard"/>
        <w:rPr>
          <w:rFonts w:eastAsia="BookAntiqua"/>
          <w:b/>
        </w:rPr>
      </w:pPr>
    </w:p>
    <w:sectPr w:rsidR="001A5D37">
      <w:headerReference w:type="default" r:id="rId28"/>
      <w:footerReference w:type="default" r:id="rId29"/>
      <w:pgSz w:w="11906" w:h="16838"/>
      <w:pgMar w:top="1276" w:right="851" w:bottom="414"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241D5" w14:textId="77777777" w:rsidR="003C6467" w:rsidRDefault="003C6467">
      <w:r>
        <w:separator/>
      </w:r>
    </w:p>
  </w:endnote>
  <w:endnote w:type="continuationSeparator" w:id="0">
    <w:p w14:paraId="02E8346F" w14:textId="77777777" w:rsidR="003C6467" w:rsidRDefault="003C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1">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BookAntiqu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EA2C6" w14:textId="77777777" w:rsidR="00C30164" w:rsidRDefault="00C30164">
    <w:pPr>
      <w:pStyle w:val="Stopka"/>
      <w:tabs>
        <w:tab w:val="clear" w:pos="4536"/>
        <w:tab w:val="clear" w:pos="9072"/>
      </w:tabs>
      <w:jc w:val="right"/>
    </w:pPr>
    <w:r>
      <w:t xml:space="preserve">________________________________________________________________________________Strona </w:t>
    </w:r>
    <w:r>
      <w:fldChar w:fldCharType="begin"/>
    </w:r>
    <w:r>
      <w:instrText xml:space="preserve"> PAGE </w:instrText>
    </w:r>
    <w:r>
      <w:fldChar w:fldCharType="separate"/>
    </w:r>
    <w: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F2562" w14:textId="77777777" w:rsidR="00C30164" w:rsidRDefault="00C30164">
    <w:pPr>
      <w:pStyle w:val="Stopka"/>
      <w:tabs>
        <w:tab w:val="clear" w:pos="4536"/>
        <w:tab w:val="clear" w:pos="9072"/>
      </w:tabs>
      <w:jc w:val="right"/>
    </w:pPr>
    <w:r>
      <w:t xml:space="preserve">________________________________________________________________________________Strona </w:t>
    </w:r>
    <w:r>
      <w:fldChar w:fldCharType="begin"/>
    </w:r>
    <w:r>
      <w:instrText xml:space="preserve"> PAGE </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4CF31" w14:textId="77777777" w:rsidR="003C6467" w:rsidRDefault="003C6467">
      <w:r>
        <w:rPr>
          <w:color w:val="000000"/>
        </w:rPr>
        <w:separator/>
      </w:r>
    </w:p>
  </w:footnote>
  <w:footnote w:type="continuationSeparator" w:id="0">
    <w:p w14:paraId="7509D732" w14:textId="77777777" w:rsidR="003C6467" w:rsidRDefault="003C6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98559" w14:textId="77777777" w:rsidR="00C30164" w:rsidRDefault="00C301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5CB9"/>
    <w:multiLevelType w:val="multilevel"/>
    <w:tmpl w:val="CF625840"/>
    <w:styleLink w:val="WWNum57"/>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1F25FE6"/>
    <w:multiLevelType w:val="multilevel"/>
    <w:tmpl w:val="A75E5836"/>
    <w:styleLink w:val="WWNum48"/>
    <w:lvl w:ilvl="0">
      <w:start w:val="1"/>
      <w:numFmt w:val="decimal"/>
      <w:lvlText w:val="%1."/>
      <w:lvlJc w:val="left"/>
      <w:pPr>
        <w:ind w:left="1004" w:hanging="360"/>
      </w:pPr>
      <w:rPr>
        <w:rFonts w:cs="Arial"/>
        <w:sz w:val="20"/>
        <w:szCs w:val="20"/>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2" w15:restartNumberingAfterBreak="0">
    <w:nsid w:val="03672A96"/>
    <w:multiLevelType w:val="multilevel"/>
    <w:tmpl w:val="D4D6AED8"/>
    <w:styleLink w:val="WWNum61"/>
    <w:lvl w:ilvl="0">
      <w:start w:val="1"/>
      <w:numFmt w:val="upperLetter"/>
      <w:lvlText w:val="%1."/>
      <w:lvlJc w:val="left"/>
      <w:pPr>
        <w:ind w:left="720" w:hanging="360"/>
      </w:pPr>
    </w:lvl>
    <w:lvl w:ilvl="1">
      <w:start w:val="1"/>
      <w:numFmt w:val="upperLetter"/>
      <w:lvlText w:val="%2."/>
      <w:lvlJc w:val="left"/>
      <w:pPr>
        <w:ind w:left="1440" w:hanging="360"/>
      </w:pPr>
      <w:rPr>
        <w:sz w:val="24"/>
        <w:szCs w:val="24"/>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4A4401A"/>
    <w:multiLevelType w:val="multilevel"/>
    <w:tmpl w:val="DDC0C2C6"/>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 w15:restartNumberingAfterBreak="0">
    <w:nsid w:val="04AB546D"/>
    <w:multiLevelType w:val="multilevel"/>
    <w:tmpl w:val="468A6B02"/>
    <w:styleLink w:val="WWNum47"/>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decimal"/>
      <w:lvlText w:val="%1.%2.%3)"/>
      <w:lvlJc w:val="left"/>
      <w:pPr>
        <w:ind w:left="1800" w:hanging="180"/>
      </w:pPr>
      <w:rPr>
        <w:rFonts w:eastAsia="Times New Roman" w:cs="Arial"/>
        <w:sz w:val="20"/>
        <w:szCs w:val="20"/>
      </w:r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15:restartNumberingAfterBreak="0">
    <w:nsid w:val="05484DB5"/>
    <w:multiLevelType w:val="multilevel"/>
    <w:tmpl w:val="9F96C184"/>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7364392"/>
    <w:multiLevelType w:val="multilevel"/>
    <w:tmpl w:val="D59C6664"/>
    <w:styleLink w:val="WWNum20"/>
    <w:lvl w:ilvl="0">
      <w:start w:val="1"/>
      <w:numFmt w:val="decimal"/>
      <w:lvlText w:val="%1."/>
      <w:lvlJc w:val="left"/>
      <w:pPr>
        <w:ind w:left="720" w:hanging="360"/>
      </w:pPr>
      <w:rPr>
        <w:b w:val="0"/>
        <w:bCs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A010610"/>
    <w:multiLevelType w:val="multilevel"/>
    <w:tmpl w:val="6CAA47CA"/>
    <w:styleLink w:val="WWNum37"/>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8" w15:restartNumberingAfterBreak="0">
    <w:nsid w:val="0DC44DCF"/>
    <w:multiLevelType w:val="hybridMultilevel"/>
    <w:tmpl w:val="B6D21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2674F9"/>
    <w:multiLevelType w:val="hybridMultilevel"/>
    <w:tmpl w:val="D95889A6"/>
    <w:name w:val="WW8Num2422222222"/>
    <w:lvl w:ilvl="0" w:tplc="04150017">
      <w:start w:val="1"/>
      <w:numFmt w:val="lowerLetter"/>
      <w:lvlText w:val="%1)"/>
      <w:lvlJc w:val="left"/>
      <w:pPr>
        <w:ind w:left="1024" w:hanging="360"/>
      </w:pPr>
    </w:lvl>
    <w:lvl w:ilvl="1" w:tplc="04150019" w:tentative="1">
      <w:start w:val="1"/>
      <w:numFmt w:val="lowerLetter"/>
      <w:lvlText w:val="%2."/>
      <w:lvlJc w:val="left"/>
      <w:pPr>
        <w:ind w:left="1744" w:hanging="360"/>
      </w:pPr>
    </w:lvl>
    <w:lvl w:ilvl="2" w:tplc="04150017">
      <w:start w:val="1"/>
      <w:numFmt w:val="lowerLetter"/>
      <w:lvlText w:val="%3)"/>
      <w:lvlJc w:val="left"/>
      <w:pPr>
        <w:ind w:left="2464" w:hanging="180"/>
      </w:pPr>
    </w:lvl>
    <w:lvl w:ilvl="3" w:tplc="0415000F" w:tentative="1">
      <w:start w:val="1"/>
      <w:numFmt w:val="decimal"/>
      <w:lvlText w:val="%4."/>
      <w:lvlJc w:val="left"/>
      <w:pPr>
        <w:ind w:left="3184" w:hanging="360"/>
      </w:pPr>
    </w:lvl>
    <w:lvl w:ilvl="4" w:tplc="04150019" w:tentative="1">
      <w:start w:val="1"/>
      <w:numFmt w:val="lowerLetter"/>
      <w:lvlText w:val="%5."/>
      <w:lvlJc w:val="left"/>
      <w:pPr>
        <w:ind w:left="3904" w:hanging="360"/>
      </w:pPr>
    </w:lvl>
    <w:lvl w:ilvl="5" w:tplc="0415001B" w:tentative="1">
      <w:start w:val="1"/>
      <w:numFmt w:val="lowerRoman"/>
      <w:lvlText w:val="%6."/>
      <w:lvlJc w:val="right"/>
      <w:pPr>
        <w:ind w:left="4624" w:hanging="180"/>
      </w:pPr>
    </w:lvl>
    <w:lvl w:ilvl="6" w:tplc="0415000F" w:tentative="1">
      <w:start w:val="1"/>
      <w:numFmt w:val="decimal"/>
      <w:lvlText w:val="%7."/>
      <w:lvlJc w:val="left"/>
      <w:pPr>
        <w:ind w:left="5344" w:hanging="360"/>
      </w:pPr>
    </w:lvl>
    <w:lvl w:ilvl="7" w:tplc="04150019" w:tentative="1">
      <w:start w:val="1"/>
      <w:numFmt w:val="lowerLetter"/>
      <w:lvlText w:val="%8."/>
      <w:lvlJc w:val="left"/>
      <w:pPr>
        <w:ind w:left="6064" w:hanging="360"/>
      </w:pPr>
    </w:lvl>
    <w:lvl w:ilvl="8" w:tplc="0415001B" w:tentative="1">
      <w:start w:val="1"/>
      <w:numFmt w:val="lowerRoman"/>
      <w:lvlText w:val="%9."/>
      <w:lvlJc w:val="right"/>
      <w:pPr>
        <w:ind w:left="6784" w:hanging="180"/>
      </w:pPr>
    </w:lvl>
  </w:abstractNum>
  <w:abstractNum w:abstractNumId="10" w15:restartNumberingAfterBreak="0">
    <w:nsid w:val="0E4B0076"/>
    <w:multiLevelType w:val="multilevel"/>
    <w:tmpl w:val="C17C319E"/>
    <w:styleLink w:val="WWNum46"/>
    <w:lvl w:ilvl="0">
      <w:start w:val="1"/>
      <w:numFmt w:val="decimal"/>
      <w:lvlText w:val="%1."/>
      <w:lvlJc w:val="left"/>
      <w:pPr>
        <w:ind w:left="360" w:hanging="360"/>
      </w:pPr>
      <w:rPr>
        <w:rFonts w:cs="Arial"/>
        <w:b w:val="0"/>
        <w:bCs w:val="0"/>
        <w:sz w:val="20"/>
        <w:szCs w:val="2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 w15:restartNumberingAfterBreak="0">
    <w:nsid w:val="0FCC48A7"/>
    <w:multiLevelType w:val="multilevel"/>
    <w:tmpl w:val="CE6827A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0C5075B"/>
    <w:multiLevelType w:val="multilevel"/>
    <w:tmpl w:val="B0147F4E"/>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14368B7"/>
    <w:multiLevelType w:val="multilevel"/>
    <w:tmpl w:val="114368B7"/>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4" w15:restartNumberingAfterBreak="0">
    <w:nsid w:val="12BE3D5E"/>
    <w:multiLevelType w:val="multilevel"/>
    <w:tmpl w:val="F1026072"/>
    <w:styleLink w:val="WWNum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3D803AF"/>
    <w:multiLevelType w:val="multilevel"/>
    <w:tmpl w:val="EF24DAC4"/>
    <w:styleLink w:val="WWNum38"/>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Letter"/>
      <w:lvlText w:val="%3)"/>
      <w:lvlJc w:val="left"/>
      <w:pPr>
        <w:ind w:left="2340" w:hanging="360"/>
      </w:pPr>
      <w:rPr>
        <w:rFonts w:ascii="Times New Roman" w:eastAsia="Calibri" w:hAnsi="Times New Roman" w:cs="Times New Roma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40E1A0A"/>
    <w:multiLevelType w:val="multilevel"/>
    <w:tmpl w:val="4088164C"/>
    <w:styleLink w:val="WWNum58"/>
    <w:lvl w:ilvl="0">
      <w:start w:val="1"/>
      <w:numFmt w:val="decimal"/>
      <w:lvlText w:val="§%1."/>
      <w:lvlJc w:val="center"/>
      <w:pPr>
        <w:ind w:left="720" w:hanging="360"/>
      </w:pPr>
      <w:rPr>
        <w:b/>
        <w:bCs w:val="0"/>
        <w:color w:val="00000A"/>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5CB51FA"/>
    <w:multiLevelType w:val="hybridMultilevel"/>
    <w:tmpl w:val="50DEB7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60A2475"/>
    <w:multiLevelType w:val="multilevel"/>
    <w:tmpl w:val="AA92390E"/>
    <w:styleLink w:val="WWNum13"/>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6E2170E"/>
    <w:multiLevelType w:val="multilevel"/>
    <w:tmpl w:val="16E2170E"/>
    <w:lvl w:ilvl="0">
      <w:start w:val="1"/>
      <w:numFmt w:val="decimal"/>
      <w:lvlText w:val="%1."/>
      <w:lvlJc w:val="left"/>
      <w:pPr>
        <w:ind w:left="720" w:hanging="360"/>
      </w:pPr>
      <w:rPr>
        <w:rFonts w:ascii="Times New Roman" w:hAnsi="Times New Roman" w:cs="Times New Roman" w:hint="default"/>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F207F1"/>
    <w:multiLevelType w:val="hybridMultilevel"/>
    <w:tmpl w:val="CEBC8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97E3698"/>
    <w:multiLevelType w:val="multilevel"/>
    <w:tmpl w:val="3E3C0152"/>
    <w:styleLink w:val="WWNum8"/>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C5D509F"/>
    <w:multiLevelType w:val="multilevel"/>
    <w:tmpl w:val="46603B3C"/>
    <w:styleLink w:val="WWNum50"/>
    <w:lvl w:ilvl="0">
      <w:start w:val="1"/>
      <w:numFmt w:val="decimal"/>
      <w:lvlText w:val="%1."/>
      <w:lvlJc w:val="left"/>
      <w:pPr>
        <w:ind w:left="5464" w:hanging="360"/>
      </w:pPr>
      <w:rPr>
        <w:rFonts w:cs="Arial"/>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1C9E1F59"/>
    <w:multiLevelType w:val="multilevel"/>
    <w:tmpl w:val="93603B56"/>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15:restartNumberingAfterBreak="0">
    <w:nsid w:val="1E8F1C5B"/>
    <w:multiLevelType w:val="multilevel"/>
    <w:tmpl w:val="FB381C36"/>
    <w:styleLink w:val="WWNum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1F4C5525"/>
    <w:multiLevelType w:val="hybridMultilevel"/>
    <w:tmpl w:val="519C4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FD868E4"/>
    <w:multiLevelType w:val="multilevel"/>
    <w:tmpl w:val="61B02630"/>
    <w:styleLink w:val="WWNum55"/>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0062EFD"/>
    <w:multiLevelType w:val="multilevel"/>
    <w:tmpl w:val="9B1619B0"/>
    <w:styleLink w:val="WWNum17"/>
    <w:lvl w:ilvl="0">
      <w:numFmt w:val="bullet"/>
      <w:lvlText w:val=""/>
      <w:lvlJc w:val="left"/>
      <w:pPr>
        <w:ind w:left="1773" w:hanging="360"/>
      </w:pPr>
      <w:rPr>
        <w:rFonts w:ascii="Symbol" w:hAnsi="Symbol"/>
      </w:rPr>
    </w:lvl>
    <w:lvl w:ilvl="1">
      <w:numFmt w:val="bullet"/>
      <w:lvlText w:val="-"/>
      <w:lvlJc w:val="left"/>
      <w:pPr>
        <w:ind w:left="2493" w:hanging="360"/>
      </w:pPr>
      <w:rPr>
        <w:rFonts w:ascii="Times New Roman" w:eastAsia="Calibri" w:hAnsi="Times New Roman" w:cs="Times New Roman"/>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cs="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cs="Courier New"/>
      </w:rPr>
    </w:lvl>
    <w:lvl w:ilvl="8">
      <w:numFmt w:val="bullet"/>
      <w:lvlText w:val=""/>
      <w:lvlJc w:val="left"/>
      <w:pPr>
        <w:ind w:left="7533" w:hanging="360"/>
      </w:pPr>
      <w:rPr>
        <w:rFonts w:ascii="Wingdings" w:hAnsi="Wingdings"/>
      </w:rPr>
    </w:lvl>
  </w:abstractNum>
  <w:abstractNum w:abstractNumId="28" w15:restartNumberingAfterBreak="0">
    <w:nsid w:val="21057E3F"/>
    <w:multiLevelType w:val="multilevel"/>
    <w:tmpl w:val="1246752C"/>
    <w:styleLink w:val="WWNum36"/>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23117BD4"/>
    <w:multiLevelType w:val="multilevel"/>
    <w:tmpl w:val="8EC0F0B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0" w15:restartNumberingAfterBreak="0">
    <w:nsid w:val="243E2489"/>
    <w:multiLevelType w:val="hybridMultilevel"/>
    <w:tmpl w:val="913AF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4DD6310"/>
    <w:multiLevelType w:val="hybridMultilevel"/>
    <w:tmpl w:val="06704BE4"/>
    <w:name w:val="WW8Num2422222222222"/>
    <w:lvl w:ilvl="0" w:tplc="04150017">
      <w:start w:val="1"/>
      <w:numFmt w:val="lowerLetter"/>
      <w:lvlText w:val="%1)"/>
      <w:lvlJc w:val="left"/>
      <w:pPr>
        <w:ind w:left="958" w:hanging="360"/>
      </w:pPr>
    </w:lvl>
    <w:lvl w:ilvl="1" w:tplc="E26E3024">
      <w:start w:val="1"/>
      <w:numFmt w:val="decimal"/>
      <w:lvlText w:val="%2."/>
      <w:lvlJc w:val="left"/>
      <w:pPr>
        <w:ind w:left="1678" w:hanging="360"/>
      </w:pPr>
      <w:rPr>
        <w:rFonts w:hint="default"/>
      </w:rPr>
    </w:lvl>
    <w:lvl w:ilvl="2" w:tplc="04150017">
      <w:start w:val="1"/>
      <w:numFmt w:val="lowerLetter"/>
      <w:lvlText w:val="%3)"/>
      <w:lvlJc w:val="left"/>
      <w:pPr>
        <w:ind w:left="2398" w:hanging="180"/>
      </w:pPr>
    </w:lvl>
    <w:lvl w:ilvl="3" w:tplc="0415000F" w:tentative="1">
      <w:start w:val="1"/>
      <w:numFmt w:val="decimal"/>
      <w:lvlText w:val="%4."/>
      <w:lvlJc w:val="left"/>
      <w:pPr>
        <w:ind w:left="3118" w:hanging="360"/>
      </w:pPr>
    </w:lvl>
    <w:lvl w:ilvl="4" w:tplc="04150019" w:tentative="1">
      <w:start w:val="1"/>
      <w:numFmt w:val="lowerLetter"/>
      <w:lvlText w:val="%5."/>
      <w:lvlJc w:val="left"/>
      <w:pPr>
        <w:ind w:left="3838" w:hanging="360"/>
      </w:pPr>
    </w:lvl>
    <w:lvl w:ilvl="5" w:tplc="0415001B" w:tentative="1">
      <w:start w:val="1"/>
      <w:numFmt w:val="lowerRoman"/>
      <w:lvlText w:val="%6."/>
      <w:lvlJc w:val="right"/>
      <w:pPr>
        <w:ind w:left="4558" w:hanging="180"/>
      </w:pPr>
    </w:lvl>
    <w:lvl w:ilvl="6" w:tplc="0415000F" w:tentative="1">
      <w:start w:val="1"/>
      <w:numFmt w:val="decimal"/>
      <w:lvlText w:val="%7."/>
      <w:lvlJc w:val="left"/>
      <w:pPr>
        <w:ind w:left="5278" w:hanging="360"/>
      </w:pPr>
    </w:lvl>
    <w:lvl w:ilvl="7" w:tplc="04150019" w:tentative="1">
      <w:start w:val="1"/>
      <w:numFmt w:val="lowerLetter"/>
      <w:lvlText w:val="%8."/>
      <w:lvlJc w:val="left"/>
      <w:pPr>
        <w:ind w:left="5998" w:hanging="360"/>
      </w:pPr>
    </w:lvl>
    <w:lvl w:ilvl="8" w:tplc="0415001B" w:tentative="1">
      <w:start w:val="1"/>
      <w:numFmt w:val="lowerRoman"/>
      <w:lvlText w:val="%9."/>
      <w:lvlJc w:val="right"/>
      <w:pPr>
        <w:ind w:left="6718" w:hanging="180"/>
      </w:pPr>
    </w:lvl>
  </w:abstractNum>
  <w:abstractNum w:abstractNumId="32" w15:restartNumberingAfterBreak="0">
    <w:nsid w:val="255B4FB4"/>
    <w:multiLevelType w:val="multilevel"/>
    <w:tmpl w:val="E06C2AE0"/>
    <w:styleLink w:val="WWNum19"/>
    <w:lvl w:ilvl="0">
      <w:start w:val="1"/>
      <w:numFmt w:val="decimal"/>
      <w:lvlText w:val="%1."/>
      <w:lvlJc w:val="left"/>
      <w:pPr>
        <w:ind w:left="720" w:hanging="360"/>
      </w:pPr>
      <w:rPr>
        <w:b w:val="0"/>
        <w:i w:val="0"/>
        <w:i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25625D50"/>
    <w:multiLevelType w:val="hybridMultilevel"/>
    <w:tmpl w:val="2C52B64C"/>
    <w:lvl w:ilvl="0" w:tplc="23FCC4AE">
      <w:start w:val="1"/>
      <w:numFmt w:val="lowerLetter"/>
      <w:lvlText w:val="%1)"/>
      <w:lvlJc w:val="left"/>
      <w:pPr>
        <w:ind w:left="1145" w:hanging="360"/>
      </w:pPr>
      <w:rPr>
        <w:b w:val="0"/>
        <w:bCs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4" w15:restartNumberingAfterBreak="0">
    <w:nsid w:val="27D0179C"/>
    <w:multiLevelType w:val="multilevel"/>
    <w:tmpl w:val="27D0179C"/>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1">
      <w:start w:val="1"/>
      <w:numFmt w:val="lowerLetter"/>
      <w:lvlText w:val="%2)"/>
      <w:lvlJc w:val="left"/>
      <w:pPr>
        <w:ind w:left="852"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2">
      <w:start w:val="1"/>
      <w:numFmt w:val="lowerRoman"/>
      <w:lvlText w:val="%3"/>
      <w:lvlJc w:val="left"/>
      <w:pPr>
        <w:ind w:left="1507"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3">
      <w:start w:val="1"/>
      <w:numFmt w:val="decimal"/>
      <w:lvlText w:val="%4"/>
      <w:lvlJc w:val="left"/>
      <w:pPr>
        <w:ind w:left="2227"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4">
      <w:start w:val="1"/>
      <w:numFmt w:val="lowerLetter"/>
      <w:lvlText w:val="%5"/>
      <w:lvlJc w:val="left"/>
      <w:pPr>
        <w:ind w:left="2947"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5">
      <w:start w:val="1"/>
      <w:numFmt w:val="lowerRoman"/>
      <w:lvlText w:val="%6"/>
      <w:lvlJc w:val="left"/>
      <w:pPr>
        <w:ind w:left="3667"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6">
      <w:start w:val="1"/>
      <w:numFmt w:val="decimal"/>
      <w:lvlText w:val="%7"/>
      <w:lvlJc w:val="left"/>
      <w:pPr>
        <w:ind w:left="4387"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7">
      <w:start w:val="1"/>
      <w:numFmt w:val="lowerLetter"/>
      <w:lvlText w:val="%8"/>
      <w:lvlJc w:val="left"/>
      <w:pPr>
        <w:ind w:left="5107"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8">
      <w:start w:val="1"/>
      <w:numFmt w:val="lowerRoman"/>
      <w:lvlText w:val="%9"/>
      <w:lvlJc w:val="left"/>
      <w:pPr>
        <w:ind w:left="5827"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abstractNum>
  <w:abstractNum w:abstractNumId="35" w15:restartNumberingAfterBreak="0">
    <w:nsid w:val="2851583B"/>
    <w:multiLevelType w:val="multilevel"/>
    <w:tmpl w:val="36F8254A"/>
    <w:styleLink w:val="WWNum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28FA318C"/>
    <w:multiLevelType w:val="multilevel"/>
    <w:tmpl w:val="1E90F24C"/>
    <w:styleLink w:val="WWNum481"/>
    <w:lvl w:ilvl="0">
      <w:start w:val="1"/>
      <w:numFmt w:val="decimal"/>
      <w:lvlText w:val="%1."/>
      <w:lvlJc w:val="left"/>
      <w:pPr>
        <w:ind w:left="720" w:hanging="360"/>
      </w:pPr>
      <w:rPr>
        <w:b w:val="0"/>
        <w:i w:val="0"/>
        <w:strike w:val="0"/>
        <w:dstrike w:val="0"/>
        <w:color w:val="000000"/>
        <w:position w:val="0"/>
        <w:sz w:val="24"/>
        <w:szCs w:val="24"/>
        <w:u w:val="none"/>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29A14BE6"/>
    <w:multiLevelType w:val="multilevel"/>
    <w:tmpl w:val="29A14BE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A024BB1"/>
    <w:multiLevelType w:val="hybridMultilevel"/>
    <w:tmpl w:val="AAE8F682"/>
    <w:name w:val="WW8Num24222222222222"/>
    <w:lvl w:ilvl="0" w:tplc="0D9EBDA4">
      <w:start w:val="1"/>
      <w:numFmt w:val="decimal"/>
      <w:lvlText w:val="%1."/>
      <w:lvlJc w:val="left"/>
      <w:pPr>
        <w:ind w:left="720" w:hanging="360"/>
      </w:pPr>
      <w:rPr>
        <w:b w:val="0"/>
      </w:rPr>
    </w:lvl>
    <w:lvl w:ilvl="1" w:tplc="9718157E">
      <w:start w:val="1"/>
      <w:numFmt w:val="decimal"/>
      <w:lvlText w:val="%2."/>
      <w:lvlJc w:val="left"/>
      <w:pPr>
        <w:ind w:left="1440" w:hanging="360"/>
      </w:pPr>
      <w:rPr>
        <w:rFonts w:ascii="Times New Roman"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A8C7F6F"/>
    <w:multiLevelType w:val="multilevel"/>
    <w:tmpl w:val="2A8C7F6F"/>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AAE0020"/>
    <w:multiLevelType w:val="multilevel"/>
    <w:tmpl w:val="2AAE0020"/>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B1F7021"/>
    <w:multiLevelType w:val="hybridMultilevel"/>
    <w:tmpl w:val="EA80CA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B5631A2"/>
    <w:multiLevelType w:val="multilevel"/>
    <w:tmpl w:val="9D74FB40"/>
    <w:styleLink w:val="WWNum5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2B786184"/>
    <w:multiLevelType w:val="hybridMultilevel"/>
    <w:tmpl w:val="F730B610"/>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B81293B"/>
    <w:multiLevelType w:val="multilevel"/>
    <w:tmpl w:val="E3442CE4"/>
    <w:styleLink w:val="WWNum40"/>
    <w:lvl w:ilvl="0">
      <w:start w:val="1"/>
      <w:numFmt w:val="lowerLetter"/>
      <w:lvlText w:val="%1)"/>
      <w:lvlJc w:val="left"/>
      <w:pPr>
        <w:ind w:left="1024" w:hanging="360"/>
      </w:pPr>
    </w:lvl>
    <w:lvl w:ilvl="1">
      <w:start w:val="1"/>
      <w:numFmt w:val="lowerLetter"/>
      <w:lvlText w:val="%2."/>
      <w:lvlJc w:val="left"/>
      <w:pPr>
        <w:ind w:left="1744" w:hanging="360"/>
      </w:pPr>
    </w:lvl>
    <w:lvl w:ilvl="2">
      <w:start w:val="1"/>
      <w:numFmt w:val="lowerLetter"/>
      <w:lvlText w:val="%3)"/>
      <w:lvlJc w:val="left"/>
      <w:pPr>
        <w:ind w:left="2464" w:hanging="180"/>
      </w:pPr>
      <w:rPr>
        <w:rFonts w:ascii="Times New Roman" w:eastAsia="Calibri" w:hAnsi="Times New Roman" w:cs="Times New Roman"/>
      </w:rPr>
    </w:lvl>
    <w:lvl w:ilvl="3">
      <w:start w:val="1"/>
      <w:numFmt w:val="decimal"/>
      <w:lvlText w:val="%1.%2.%3.%4."/>
      <w:lvlJc w:val="left"/>
      <w:pPr>
        <w:ind w:left="3184" w:hanging="360"/>
      </w:pPr>
    </w:lvl>
    <w:lvl w:ilvl="4">
      <w:start w:val="1"/>
      <w:numFmt w:val="lowerLetter"/>
      <w:lvlText w:val="%1.%2.%3.%4.%5."/>
      <w:lvlJc w:val="left"/>
      <w:pPr>
        <w:ind w:left="3904" w:hanging="360"/>
      </w:pPr>
    </w:lvl>
    <w:lvl w:ilvl="5">
      <w:start w:val="1"/>
      <w:numFmt w:val="lowerRoman"/>
      <w:lvlText w:val="%1.%2.%3.%4.%5.%6."/>
      <w:lvlJc w:val="right"/>
      <w:pPr>
        <w:ind w:left="4624" w:hanging="180"/>
      </w:pPr>
    </w:lvl>
    <w:lvl w:ilvl="6">
      <w:start w:val="1"/>
      <w:numFmt w:val="decimal"/>
      <w:lvlText w:val="%1.%2.%3.%4.%5.%6.%7."/>
      <w:lvlJc w:val="left"/>
      <w:pPr>
        <w:ind w:left="5344" w:hanging="360"/>
      </w:pPr>
    </w:lvl>
    <w:lvl w:ilvl="7">
      <w:start w:val="1"/>
      <w:numFmt w:val="lowerLetter"/>
      <w:lvlText w:val="%1.%2.%3.%4.%5.%6.%7.%8."/>
      <w:lvlJc w:val="left"/>
      <w:pPr>
        <w:ind w:left="6064" w:hanging="360"/>
      </w:pPr>
    </w:lvl>
    <w:lvl w:ilvl="8">
      <w:start w:val="1"/>
      <w:numFmt w:val="lowerRoman"/>
      <w:lvlText w:val="%1.%2.%3.%4.%5.%6.%7.%8.%9."/>
      <w:lvlJc w:val="right"/>
      <w:pPr>
        <w:ind w:left="6784" w:hanging="180"/>
      </w:pPr>
    </w:lvl>
  </w:abstractNum>
  <w:abstractNum w:abstractNumId="45" w15:restartNumberingAfterBreak="0">
    <w:nsid w:val="2CBE2191"/>
    <w:multiLevelType w:val="multilevel"/>
    <w:tmpl w:val="D7CC543C"/>
    <w:styleLink w:val="WWNum5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2D4140E0"/>
    <w:multiLevelType w:val="multilevel"/>
    <w:tmpl w:val="3E0253E2"/>
    <w:lvl w:ilvl="0">
      <w:start w:val="13"/>
      <w:numFmt w:val="decimal"/>
      <w:lvlText w:val="§%1."/>
      <w:lvlJc w:val="left"/>
      <w:pPr>
        <w:ind w:left="720" w:hanging="360"/>
      </w:pPr>
      <w:rPr>
        <w:rFonts w:ascii="Times New Roman" w:hAnsi="Times New Roman" w:hint="default"/>
        <w:b/>
        <w:bCs/>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2E59435A"/>
    <w:multiLevelType w:val="multilevel"/>
    <w:tmpl w:val="266EC0EE"/>
    <w:styleLink w:val="WWNum34"/>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2F7B42E1"/>
    <w:multiLevelType w:val="multilevel"/>
    <w:tmpl w:val="02E2E346"/>
    <w:styleLink w:val="WWNum23"/>
    <w:lvl w:ilvl="0">
      <w:numFmt w:val="bullet"/>
      <w:lvlText w:val=""/>
      <w:lvlJc w:val="left"/>
      <w:pPr>
        <w:ind w:left="720" w:hanging="360"/>
      </w:pPr>
      <w:rPr>
        <w:rFonts w:ascii="Symbol" w:hAnsi="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9" w15:restartNumberingAfterBreak="0">
    <w:nsid w:val="332973E8"/>
    <w:multiLevelType w:val="hybridMultilevel"/>
    <w:tmpl w:val="AC884D46"/>
    <w:lvl w:ilvl="0" w:tplc="E67A668E">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406CB8"/>
    <w:multiLevelType w:val="hybridMultilevel"/>
    <w:tmpl w:val="4336CF48"/>
    <w:lvl w:ilvl="0" w:tplc="723A8246">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349B510B"/>
    <w:multiLevelType w:val="multilevel"/>
    <w:tmpl w:val="D736BFAE"/>
    <w:styleLink w:val="WWNum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2" w15:restartNumberingAfterBreak="0">
    <w:nsid w:val="34AA14FE"/>
    <w:multiLevelType w:val="hybridMultilevel"/>
    <w:tmpl w:val="AD6CBD3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359A1C3D"/>
    <w:multiLevelType w:val="multilevel"/>
    <w:tmpl w:val="54F466C6"/>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35AF2B51"/>
    <w:multiLevelType w:val="hybridMultilevel"/>
    <w:tmpl w:val="1F7C5324"/>
    <w:name w:val="WW8Num24222222222"/>
    <w:lvl w:ilvl="0" w:tplc="0D9EBDA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35C03278"/>
    <w:multiLevelType w:val="hybridMultilevel"/>
    <w:tmpl w:val="B5CE3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73C3C43"/>
    <w:multiLevelType w:val="hybridMultilevel"/>
    <w:tmpl w:val="2FD692FC"/>
    <w:name w:val="WW8Num24222222"/>
    <w:lvl w:ilvl="0" w:tplc="19A077C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37405113"/>
    <w:multiLevelType w:val="multilevel"/>
    <w:tmpl w:val="04A81FB8"/>
    <w:styleLink w:val="WWNum22"/>
    <w:lvl w:ilvl="0">
      <w:start w:val="1"/>
      <w:numFmt w:val="upperLetter"/>
      <w:lvlText w:val="%1."/>
      <w:lvlJc w:val="left"/>
      <w:pPr>
        <w:ind w:left="720" w:hanging="360"/>
      </w:pPr>
    </w:lvl>
    <w:lvl w:ilvl="1">
      <w:start w:val="1"/>
      <w:numFmt w:val="upperLetter"/>
      <w:lvlText w:val="%2."/>
      <w:lvlJc w:val="left"/>
      <w:pPr>
        <w:ind w:left="1440" w:hanging="360"/>
      </w:pPr>
      <w:rPr>
        <w:rFonts w:cs="Times New Roman"/>
        <w:b w:val="0"/>
        <w:bCs/>
        <w:sz w:val="24"/>
        <w:szCs w:val="24"/>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396B07D5"/>
    <w:multiLevelType w:val="multilevel"/>
    <w:tmpl w:val="3D72A74C"/>
    <w:styleLink w:val="WWNum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3A9A54D4"/>
    <w:multiLevelType w:val="multilevel"/>
    <w:tmpl w:val="22FC6BE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3AD134A7"/>
    <w:multiLevelType w:val="multilevel"/>
    <w:tmpl w:val="3B06CF9C"/>
    <w:styleLink w:val="WWNum62"/>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3AD65E64"/>
    <w:multiLevelType w:val="multilevel"/>
    <w:tmpl w:val="B7B42A46"/>
    <w:styleLink w:val="WWNum45"/>
    <w:lvl w:ilvl="0">
      <w:start w:val="1"/>
      <w:numFmt w:val="decimal"/>
      <w:lvlText w:val="%1."/>
      <w:lvlJc w:val="left"/>
      <w:pPr>
        <w:ind w:left="5464" w:hanging="360"/>
      </w:pPr>
      <w:rPr>
        <w:rFonts w:cs="Arial"/>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3C1D6520"/>
    <w:multiLevelType w:val="multilevel"/>
    <w:tmpl w:val="7FA2FF38"/>
    <w:styleLink w:val="WWNum4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3EF56D03"/>
    <w:multiLevelType w:val="multilevel"/>
    <w:tmpl w:val="CB484284"/>
    <w:styleLink w:val="WWNum5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3F2C4E19"/>
    <w:multiLevelType w:val="multilevel"/>
    <w:tmpl w:val="D73251E2"/>
    <w:styleLink w:val="WWNum5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3F8F2095"/>
    <w:multiLevelType w:val="multilevel"/>
    <w:tmpl w:val="7602C21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42545AE1"/>
    <w:multiLevelType w:val="multilevel"/>
    <w:tmpl w:val="7B36309A"/>
    <w:styleLink w:val="WWNum1"/>
    <w:lvl w:ilvl="0">
      <w:start w:val="1"/>
      <w:numFmt w:val="upperRoman"/>
      <w:lvlText w:val="%1."/>
      <w:lvlJc w:val="right"/>
      <w:pPr>
        <w:ind w:left="1080" w:hanging="720"/>
      </w:pPr>
      <w:rPr>
        <w:i w:val="0"/>
        <w:iCs/>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44D200F1"/>
    <w:multiLevelType w:val="multilevel"/>
    <w:tmpl w:val="A8DEB91C"/>
    <w:styleLink w:val="WWNum21"/>
    <w:lvl w:ilvl="0">
      <w:start w:val="1"/>
      <w:numFmt w:val="decimal"/>
      <w:lvlText w:val="%1)"/>
      <w:lvlJc w:val="left"/>
      <w:pPr>
        <w:ind w:left="1080" w:hanging="360"/>
      </w:pPr>
      <w:rPr>
        <w:b w:val="0"/>
        <w:bCs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8" w15:restartNumberingAfterBreak="0">
    <w:nsid w:val="457B4EA8"/>
    <w:multiLevelType w:val="multilevel"/>
    <w:tmpl w:val="AD0053BE"/>
    <w:styleLink w:val="WWNum49"/>
    <w:lvl w:ilvl="0">
      <w:start w:val="1"/>
      <w:numFmt w:val="decimal"/>
      <w:lvlText w:val="%1."/>
      <w:lvlJc w:val="left"/>
      <w:pPr>
        <w:ind w:left="786" w:hanging="360"/>
      </w:pPr>
      <w:rPr>
        <w:rFonts w:cs="Arial"/>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46903547"/>
    <w:multiLevelType w:val="multilevel"/>
    <w:tmpl w:val="2E7EEBEA"/>
    <w:styleLink w:val="Outline"/>
    <w:lvl w:ilvl="0">
      <w:start w:val="1"/>
      <w:numFmt w:val="decimal"/>
      <w:lvlText w:val="%1."/>
      <w:lvlJc w:val="left"/>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70" w15:restartNumberingAfterBreak="0">
    <w:nsid w:val="4897067F"/>
    <w:multiLevelType w:val="hybridMultilevel"/>
    <w:tmpl w:val="CDA81B7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1" w15:restartNumberingAfterBreak="0">
    <w:nsid w:val="4EE90235"/>
    <w:multiLevelType w:val="hybridMultilevel"/>
    <w:tmpl w:val="4C6415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5007712D"/>
    <w:multiLevelType w:val="multilevel"/>
    <w:tmpl w:val="417A525C"/>
    <w:styleLink w:val="WWNum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51142176"/>
    <w:multiLevelType w:val="multilevel"/>
    <w:tmpl w:val="51142176"/>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1">
      <w:start w:val="1"/>
      <w:numFmt w:val="lowerLetter"/>
      <w:lvlText w:val="%2)"/>
      <w:lvlJc w:val="left"/>
      <w:pPr>
        <w:ind w:left="852"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2">
      <w:start w:val="1"/>
      <w:numFmt w:val="lowerRoman"/>
      <w:lvlText w:val="%3"/>
      <w:lvlJc w:val="left"/>
      <w:pPr>
        <w:ind w:left="1507"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3">
      <w:start w:val="1"/>
      <w:numFmt w:val="decimal"/>
      <w:lvlText w:val="%4"/>
      <w:lvlJc w:val="left"/>
      <w:pPr>
        <w:ind w:left="2227"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4">
      <w:start w:val="1"/>
      <w:numFmt w:val="lowerLetter"/>
      <w:lvlText w:val="%5"/>
      <w:lvlJc w:val="left"/>
      <w:pPr>
        <w:ind w:left="2947"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5">
      <w:start w:val="1"/>
      <w:numFmt w:val="lowerRoman"/>
      <w:lvlText w:val="%6"/>
      <w:lvlJc w:val="left"/>
      <w:pPr>
        <w:ind w:left="3667"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6">
      <w:start w:val="1"/>
      <w:numFmt w:val="decimal"/>
      <w:lvlText w:val="%7"/>
      <w:lvlJc w:val="left"/>
      <w:pPr>
        <w:ind w:left="4387"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7">
      <w:start w:val="1"/>
      <w:numFmt w:val="lowerLetter"/>
      <w:lvlText w:val="%8"/>
      <w:lvlJc w:val="left"/>
      <w:pPr>
        <w:ind w:left="5107"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8">
      <w:start w:val="1"/>
      <w:numFmt w:val="lowerRoman"/>
      <w:lvlText w:val="%9"/>
      <w:lvlJc w:val="left"/>
      <w:pPr>
        <w:ind w:left="5827"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abstractNum>
  <w:abstractNum w:abstractNumId="74" w15:restartNumberingAfterBreak="0">
    <w:nsid w:val="51B00949"/>
    <w:multiLevelType w:val="multilevel"/>
    <w:tmpl w:val="E334FAFA"/>
    <w:styleLink w:val="WWNum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rPr>
        <w:rFonts w:ascii="Times New Roman" w:eastAsia="Calibri" w:hAnsi="Times New Roman" w:cs="Aria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53745D0B"/>
    <w:multiLevelType w:val="hybridMultilevel"/>
    <w:tmpl w:val="0D12A75A"/>
    <w:name w:val="WW8Num242222222222"/>
    <w:lvl w:ilvl="0" w:tplc="04150017">
      <w:start w:val="1"/>
      <w:numFmt w:val="lowerLetter"/>
      <w:lvlText w:val="%1)"/>
      <w:lvlJc w:val="left"/>
      <w:pPr>
        <w:ind w:left="1024" w:hanging="360"/>
      </w:pPr>
    </w:lvl>
    <w:lvl w:ilvl="1" w:tplc="04150019" w:tentative="1">
      <w:start w:val="1"/>
      <w:numFmt w:val="lowerLetter"/>
      <w:lvlText w:val="%2."/>
      <w:lvlJc w:val="left"/>
      <w:pPr>
        <w:ind w:left="1744" w:hanging="360"/>
      </w:pPr>
    </w:lvl>
    <w:lvl w:ilvl="2" w:tplc="04150017">
      <w:start w:val="1"/>
      <w:numFmt w:val="lowerLetter"/>
      <w:lvlText w:val="%3)"/>
      <w:lvlJc w:val="left"/>
      <w:pPr>
        <w:ind w:left="2464" w:hanging="180"/>
      </w:pPr>
    </w:lvl>
    <w:lvl w:ilvl="3" w:tplc="0415000F" w:tentative="1">
      <w:start w:val="1"/>
      <w:numFmt w:val="decimal"/>
      <w:lvlText w:val="%4."/>
      <w:lvlJc w:val="left"/>
      <w:pPr>
        <w:ind w:left="3184" w:hanging="360"/>
      </w:pPr>
    </w:lvl>
    <w:lvl w:ilvl="4" w:tplc="04150019" w:tentative="1">
      <w:start w:val="1"/>
      <w:numFmt w:val="lowerLetter"/>
      <w:lvlText w:val="%5."/>
      <w:lvlJc w:val="left"/>
      <w:pPr>
        <w:ind w:left="3904" w:hanging="360"/>
      </w:pPr>
    </w:lvl>
    <w:lvl w:ilvl="5" w:tplc="0415001B" w:tentative="1">
      <w:start w:val="1"/>
      <w:numFmt w:val="lowerRoman"/>
      <w:lvlText w:val="%6."/>
      <w:lvlJc w:val="right"/>
      <w:pPr>
        <w:ind w:left="4624" w:hanging="180"/>
      </w:pPr>
    </w:lvl>
    <w:lvl w:ilvl="6" w:tplc="0415000F" w:tentative="1">
      <w:start w:val="1"/>
      <w:numFmt w:val="decimal"/>
      <w:lvlText w:val="%7."/>
      <w:lvlJc w:val="left"/>
      <w:pPr>
        <w:ind w:left="5344" w:hanging="360"/>
      </w:pPr>
    </w:lvl>
    <w:lvl w:ilvl="7" w:tplc="04150019" w:tentative="1">
      <w:start w:val="1"/>
      <w:numFmt w:val="lowerLetter"/>
      <w:lvlText w:val="%8."/>
      <w:lvlJc w:val="left"/>
      <w:pPr>
        <w:ind w:left="6064" w:hanging="360"/>
      </w:pPr>
    </w:lvl>
    <w:lvl w:ilvl="8" w:tplc="0415001B" w:tentative="1">
      <w:start w:val="1"/>
      <w:numFmt w:val="lowerRoman"/>
      <w:lvlText w:val="%9."/>
      <w:lvlJc w:val="right"/>
      <w:pPr>
        <w:ind w:left="6784" w:hanging="180"/>
      </w:pPr>
    </w:lvl>
  </w:abstractNum>
  <w:abstractNum w:abstractNumId="76" w15:restartNumberingAfterBreak="0">
    <w:nsid w:val="549F0ECB"/>
    <w:multiLevelType w:val="hybridMultilevel"/>
    <w:tmpl w:val="F730B610"/>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4A9264A"/>
    <w:multiLevelType w:val="hybridMultilevel"/>
    <w:tmpl w:val="388A79D8"/>
    <w:name w:val="WW8Num24"/>
    <w:lvl w:ilvl="0" w:tplc="566A848E">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5DA6495"/>
    <w:multiLevelType w:val="multilevel"/>
    <w:tmpl w:val="075E2486"/>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57261E60"/>
    <w:multiLevelType w:val="multilevel"/>
    <w:tmpl w:val="57261E60"/>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7EF34D8"/>
    <w:multiLevelType w:val="multilevel"/>
    <w:tmpl w:val="2A024BB1"/>
    <w:lvl w:ilvl="0">
      <w:start w:val="1"/>
      <w:numFmt w:val="decimal"/>
      <w:lvlText w:val="%1."/>
      <w:lvlJc w:val="left"/>
      <w:pPr>
        <w:ind w:left="720" w:hanging="360"/>
      </w:pPr>
      <w:rPr>
        <w:b w:val="0"/>
      </w:rPr>
    </w:lvl>
    <w:lvl w:ilvl="1">
      <w:start w:val="1"/>
      <w:numFmt w:val="decimal"/>
      <w:lvlText w:val="%2."/>
      <w:lvlJc w:val="left"/>
      <w:pPr>
        <w:ind w:left="1440" w:hanging="360"/>
      </w:pPr>
      <w:rPr>
        <w:rFonts w:ascii="Times New Roman" w:hAnsi="Times New Roman"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9196C49"/>
    <w:multiLevelType w:val="hybridMultilevel"/>
    <w:tmpl w:val="E9A4BB9E"/>
    <w:name w:val="WW8Num242"/>
    <w:lvl w:ilvl="0" w:tplc="0D9EBDA4">
      <w:start w:val="1"/>
      <w:numFmt w:val="decimal"/>
      <w:lvlText w:val="%1."/>
      <w:lvlJc w:val="left"/>
      <w:pPr>
        <w:ind w:left="720" w:hanging="360"/>
      </w:pPr>
      <w:rPr>
        <w:b w:val="0"/>
      </w:rPr>
    </w:lvl>
    <w:lvl w:ilvl="1" w:tplc="0415000F">
      <w:start w:val="1"/>
      <w:numFmt w:val="decimal"/>
      <w:lvlText w:val="%2."/>
      <w:lvlJc w:val="left"/>
      <w:pPr>
        <w:ind w:left="1440" w:hanging="360"/>
      </w:pPr>
    </w:lvl>
    <w:lvl w:ilvl="2" w:tplc="3FF0440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AFA5FB8"/>
    <w:multiLevelType w:val="multilevel"/>
    <w:tmpl w:val="35C036D1"/>
    <w:lvl w:ilvl="0">
      <w:start w:val="1"/>
      <w:numFmt w:val="decimal"/>
      <w:lvlText w:val="%1)"/>
      <w:lvlJc w:val="left"/>
      <w:pPr>
        <w:ind w:left="489"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1">
      <w:numFmt w:val="decimal"/>
      <w:lvlText w:val=""/>
      <w:lvlJc w:val="left"/>
      <w:pPr>
        <w:ind w:left="721" w:firstLine="0"/>
      </w:pPr>
      <w:rPr>
        <w:rFonts w:ascii="Symbol" w:hAnsi="Symbol" w:hint="default"/>
        <w:b w:val="0"/>
        <w:i w:val="0"/>
        <w:strike w:val="0"/>
        <w:dstrike w:val="0"/>
        <w:color w:val="000000"/>
        <w:sz w:val="20"/>
        <w:szCs w:val="20"/>
        <w:u w:val="none" w:color="000000"/>
        <w:effect w:val="none"/>
        <w:vertAlign w:val="baseline"/>
      </w:rPr>
    </w:lvl>
    <w:lvl w:ilvl="2">
      <w:numFmt w:val="decimal"/>
      <w:lvlText w:val="▪"/>
      <w:lvlJc w:val="left"/>
      <w:pPr>
        <w:ind w:left="1363"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3">
      <w:numFmt w:val="decimal"/>
      <w:lvlText w:val="•"/>
      <w:lvlJc w:val="left"/>
      <w:pPr>
        <w:ind w:left="2083"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4">
      <w:numFmt w:val="decimal"/>
      <w:lvlText w:val="o"/>
      <w:lvlJc w:val="left"/>
      <w:pPr>
        <w:ind w:left="2803"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5">
      <w:numFmt w:val="decimal"/>
      <w:lvlText w:val="▪"/>
      <w:lvlJc w:val="left"/>
      <w:pPr>
        <w:ind w:left="3523"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6">
      <w:numFmt w:val="decimal"/>
      <w:lvlText w:val="•"/>
      <w:lvlJc w:val="left"/>
      <w:pPr>
        <w:ind w:left="4243"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7">
      <w:numFmt w:val="decimal"/>
      <w:lvlText w:val="o"/>
      <w:lvlJc w:val="left"/>
      <w:pPr>
        <w:ind w:left="4963"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8">
      <w:numFmt w:val="decimal"/>
      <w:lvlText w:val="▪"/>
      <w:lvlJc w:val="left"/>
      <w:pPr>
        <w:ind w:left="5683" w:firstLine="0"/>
      </w:pPr>
      <w:rPr>
        <w:rFonts w:ascii="Times New Roman" w:eastAsia="Times New Roman" w:hAnsi="Times New Roman" w:cs="Times New Roman"/>
        <w:b w:val="0"/>
        <w:i w:val="0"/>
        <w:strike w:val="0"/>
        <w:dstrike w:val="0"/>
        <w:color w:val="000000"/>
        <w:sz w:val="20"/>
        <w:szCs w:val="20"/>
        <w:u w:val="none" w:color="000000"/>
        <w:effect w:val="none"/>
        <w:vertAlign w:val="baseline"/>
      </w:rPr>
    </w:lvl>
  </w:abstractNum>
  <w:abstractNum w:abstractNumId="83" w15:restartNumberingAfterBreak="0">
    <w:nsid w:val="5B691DFC"/>
    <w:multiLevelType w:val="hybridMultilevel"/>
    <w:tmpl w:val="F730B610"/>
    <w:name w:val="WW8Num2422"/>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C0C071E"/>
    <w:multiLevelType w:val="multilevel"/>
    <w:tmpl w:val="65D4D148"/>
    <w:styleLink w:val="WWNum4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5E187DBF"/>
    <w:multiLevelType w:val="multilevel"/>
    <w:tmpl w:val="BD727360"/>
    <w:styleLink w:val="WWNum18"/>
    <w:lvl w:ilvl="0">
      <w:start w:val="1"/>
      <w:numFmt w:val="decimal"/>
      <w:lvlText w:val="%1."/>
      <w:lvlJc w:val="left"/>
    </w:lvl>
    <w:lvl w:ilvl="1">
      <w:numFmt w:val="bullet"/>
      <w:lvlText w:val="o"/>
      <w:lvlJc w:val="left"/>
      <w:pPr>
        <w:ind w:left="2187" w:hanging="360"/>
      </w:pPr>
      <w:rPr>
        <w:rFonts w:ascii="Courier New" w:hAnsi="Courier New" w:cs="Courier New"/>
      </w:rPr>
    </w:lvl>
    <w:lvl w:ilvl="2">
      <w:start w:val="1"/>
      <w:numFmt w:val="decimal"/>
      <w:lvlText w:val="%1.%2.%3."/>
      <w:lvlJc w:val="left"/>
      <w:pPr>
        <w:ind w:left="2907" w:hanging="360"/>
      </w:pPr>
    </w:lvl>
    <w:lvl w:ilvl="3">
      <w:start w:val="1"/>
      <w:numFmt w:val="lowerLetter"/>
      <w:lvlText w:val="%1.%2.%3.%4)"/>
      <w:lvlJc w:val="left"/>
      <w:pPr>
        <w:ind w:left="3627" w:hanging="360"/>
      </w:pPr>
    </w:lvl>
    <w:lvl w:ilvl="4">
      <w:numFmt w:val="bullet"/>
      <w:lvlText w:val="o"/>
      <w:lvlJc w:val="left"/>
      <w:pPr>
        <w:ind w:left="4347" w:hanging="360"/>
      </w:pPr>
      <w:rPr>
        <w:rFonts w:ascii="Courier New" w:hAnsi="Courier New" w:cs="Courier New"/>
      </w:rPr>
    </w:lvl>
    <w:lvl w:ilvl="5">
      <w:numFmt w:val="bullet"/>
      <w:lvlText w:val=""/>
      <w:lvlJc w:val="left"/>
      <w:pPr>
        <w:ind w:left="5067" w:hanging="360"/>
      </w:pPr>
      <w:rPr>
        <w:rFonts w:ascii="Wingdings" w:hAnsi="Wingdings"/>
      </w:rPr>
    </w:lvl>
    <w:lvl w:ilvl="6">
      <w:numFmt w:val="bullet"/>
      <w:lvlText w:val=""/>
      <w:lvlJc w:val="left"/>
      <w:pPr>
        <w:ind w:left="5787" w:hanging="360"/>
      </w:pPr>
      <w:rPr>
        <w:rFonts w:ascii="Symbol" w:hAnsi="Symbol"/>
      </w:rPr>
    </w:lvl>
    <w:lvl w:ilvl="7">
      <w:numFmt w:val="bullet"/>
      <w:lvlText w:val="o"/>
      <w:lvlJc w:val="left"/>
      <w:pPr>
        <w:ind w:left="6507" w:hanging="360"/>
      </w:pPr>
      <w:rPr>
        <w:rFonts w:ascii="Courier New" w:hAnsi="Courier New" w:cs="Courier New"/>
      </w:rPr>
    </w:lvl>
    <w:lvl w:ilvl="8">
      <w:numFmt w:val="bullet"/>
      <w:lvlText w:val=""/>
      <w:lvlJc w:val="left"/>
      <w:pPr>
        <w:ind w:left="7227" w:hanging="360"/>
      </w:pPr>
      <w:rPr>
        <w:rFonts w:ascii="Wingdings" w:hAnsi="Wingdings"/>
      </w:rPr>
    </w:lvl>
  </w:abstractNum>
  <w:abstractNum w:abstractNumId="86" w15:restartNumberingAfterBreak="0">
    <w:nsid w:val="5EC7478A"/>
    <w:multiLevelType w:val="multilevel"/>
    <w:tmpl w:val="785E4908"/>
    <w:styleLink w:val="WWNum111"/>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87" w15:restartNumberingAfterBreak="0">
    <w:nsid w:val="61216F68"/>
    <w:multiLevelType w:val="hybridMultilevel"/>
    <w:tmpl w:val="2EFE3C44"/>
    <w:name w:val="WW8Num242222222"/>
    <w:lvl w:ilvl="0" w:tplc="0D9EBDA4">
      <w:start w:val="1"/>
      <w:numFmt w:val="decimal"/>
      <w:lvlText w:val="%1."/>
      <w:lvlJc w:val="left"/>
      <w:pPr>
        <w:ind w:left="720" w:hanging="360"/>
      </w:pPr>
      <w:rPr>
        <w:b w:val="0"/>
      </w:rPr>
    </w:lvl>
    <w:lvl w:ilvl="1" w:tplc="0D9EBDA4">
      <w:start w:val="1"/>
      <w:numFmt w:val="decimal"/>
      <w:lvlText w:val="%2."/>
      <w:lvlJc w:val="left"/>
      <w:pPr>
        <w:ind w:left="1440" w:hanging="360"/>
      </w:pPr>
      <w:rPr>
        <w:b w:val="0"/>
      </w:rPr>
    </w:lvl>
    <w:lvl w:ilvl="2" w:tplc="590A6F7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1AE16F9"/>
    <w:multiLevelType w:val="hybridMultilevel"/>
    <w:tmpl w:val="DAEC35CE"/>
    <w:lvl w:ilvl="0" w:tplc="FFFFFFFF">
      <w:start w:val="1"/>
      <w:numFmt w:val="decimal"/>
      <w:lvlText w:val="%1)"/>
      <w:lvlJc w:val="left"/>
      <w:pPr>
        <w:ind w:left="928" w:hanging="360"/>
      </w:pPr>
    </w:lvl>
    <w:lvl w:ilvl="1" w:tplc="FFFFFFFF">
      <w:start w:val="1"/>
      <w:numFmt w:val="lowerLetter"/>
      <w:lvlText w:val="%2."/>
      <w:lvlJc w:val="left"/>
      <w:pPr>
        <w:ind w:left="1648" w:hanging="360"/>
      </w:pPr>
    </w:lvl>
    <w:lvl w:ilvl="2" w:tplc="FFFFFFFF">
      <w:start w:val="1"/>
      <w:numFmt w:val="lowerRoman"/>
      <w:lvlText w:val="%3."/>
      <w:lvlJc w:val="right"/>
      <w:pPr>
        <w:ind w:left="2368" w:hanging="180"/>
      </w:pPr>
    </w:lvl>
    <w:lvl w:ilvl="3" w:tplc="FFFFFFFF">
      <w:start w:val="1"/>
      <w:numFmt w:val="decimal"/>
      <w:lvlText w:val="%4."/>
      <w:lvlJc w:val="left"/>
      <w:pPr>
        <w:ind w:left="3088" w:hanging="360"/>
      </w:pPr>
    </w:lvl>
    <w:lvl w:ilvl="4" w:tplc="FFFFFFFF">
      <w:start w:val="1"/>
      <w:numFmt w:val="lowerLetter"/>
      <w:lvlText w:val="%5."/>
      <w:lvlJc w:val="left"/>
      <w:pPr>
        <w:ind w:left="3808" w:hanging="360"/>
      </w:pPr>
    </w:lvl>
    <w:lvl w:ilvl="5" w:tplc="FFFFFFFF">
      <w:start w:val="1"/>
      <w:numFmt w:val="lowerRoman"/>
      <w:lvlText w:val="%6."/>
      <w:lvlJc w:val="right"/>
      <w:pPr>
        <w:ind w:left="4528" w:hanging="180"/>
      </w:pPr>
    </w:lvl>
    <w:lvl w:ilvl="6" w:tplc="FFFFFFFF">
      <w:start w:val="1"/>
      <w:numFmt w:val="decimal"/>
      <w:lvlText w:val="%7."/>
      <w:lvlJc w:val="left"/>
      <w:pPr>
        <w:ind w:left="5248" w:hanging="360"/>
      </w:pPr>
    </w:lvl>
    <w:lvl w:ilvl="7" w:tplc="FFFFFFFF">
      <w:start w:val="1"/>
      <w:numFmt w:val="lowerLetter"/>
      <w:lvlText w:val="%8."/>
      <w:lvlJc w:val="left"/>
      <w:pPr>
        <w:ind w:left="5968" w:hanging="360"/>
      </w:pPr>
    </w:lvl>
    <w:lvl w:ilvl="8" w:tplc="FFFFFFFF">
      <w:start w:val="1"/>
      <w:numFmt w:val="lowerRoman"/>
      <w:lvlText w:val="%9."/>
      <w:lvlJc w:val="right"/>
      <w:pPr>
        <w:ind w:left="6688" w:hanging="180"/>
      </w:pPr>
    </w:lvl>
  </w:abstractNum>
  <w:abstractNum w:abstractNumId="89" w15:restartNumberingAfterBreak="0">
    <w:nsid w:val="61CE6C23"/>
    <w:multiLevelType w:val="multilevel"/>
    <w:tmpl w:val="A9F8384C"/>
    <w:styleLink w:val="WWNum10"/>
    <w:lvl w:ilvl="0">
      <w:start w:val="1"/>
      <w:numFmt w:val="decimal"/>
      <w:lvlText w:val="Załącznik nr %1."/>
      <w:lvlJc w:val="left"/>
      <w:pPr>
        <w:ind w:left="219" w:hanging="360"/>
      </w:pPr>
      <w:rPr>
        <w:sz w:val="24"/>
      </w:rPr>
    </w:lvl>
    <w:lvl w:ilvl="1">
      <w:start w:val="1"/>
      <w:numFmt w:val="lowerLetter"/>
      <w:lvlText w:val="%2."/>
      <w:lvlJc w:val="left"/>
      <w:pPr>
        <w:ind w:left="939" w:hanging="360"/>
      </w:pPr>
    </w:lvl>
    <w:lvl w:ilvl="2">
      <w:start w:val="1"/>
      <w:numFmt w:val="lowerRoman"/>
      <w:lvlText w:val="%1.%2.%3."/>
      <w:lvlJc w:val="right"/>
      <w:pPr>
        <w:ind w:left="1659" w:hanging="180"/>
      </w:pPr>
    </w:lvl>
    <w:lvl w:ilvl="3">
      <w:start w:val="1"/>
      <w:numFmt w:val="decimal"/>
      <w:lvlText w:val="%1.%2.%3.%4."/>
      <w:lvlJc w:val="left"/>
      <w:pPr>
        <w:ind w:left="2379" w:hanging="360"/>
      </w:pPr>
    </w:lvl>
    <w:lvl w:ilvl="4">
      <w:start w:val="1"/>
      <w:numFmt w:val="lowerLetter"/>
      <w:lvlText w:val="%1.%2.%3.%4.%5."/>
      <w:lvlJc w:val="left"/>
      <w:pPr>
        <w:ind w:left="3099" w:hanging="360"/>
      </w:pPr>
    </w:lvl>
    <w:lvl w:ilvl="5">
      <w:start w:val="1"/>
      <w:numFmt w:val="lowerRoman"/>
      <w:lvlText w:val="%1.%2.%3.%4.%5.%6."/>
      <w:lvlJc w:val="right"/>
      <w:pPr>
        <w:ind w:left="3819" w:hanging="180"/>
      </w:pPr>
    </w:lvl>
    <w:lvl w:ilvl="6">
      <w:start w:val="1"/>
      <w:numFmt w:val="decimal"/>
      <w:lvlText w:val="%1.%2.%3.%4.%5.%6.%7."/>
      <w:lvlJc w:val="left"/>
      <w:pPr>
        <w:ind w:left="4539" w:hanging="360"/>
      </w:pPr>
    </w:lvl>
    <w:lvl w:ilvl="7">
      <w:start w:val="1"/>
      <w:numFmt w:val="lowerLetter"/>
      <w:lvlText w:val="%1.%2.%3.%4.%5.%6.%7.%8."/>
      <w:lvlJc w:val="left"/>
      <w:pPr>
        <w:ind w:left="5259" w:hanging="360"/>
      </w:pPr>
    </w:lvl>
    <w:lvl w:ilvl="8">
      <w:start w:val="1"/>
      <w:numFmt w:val="lowerRoman"/>
      <w:lvlText w:val="%1.%2.%3.%4.%5.%6.%7.%8.%9."/>
      <w:lvlJc w:val="right"/>
      <w:pPr>
        <w:ind w:left="5979" w:hanging="180"/>
      </w:pPr>
    </w:lvl>
  </w:abstractNum>
  <w:abstractNum w:abstractNumId="90" w15:restartNumberingAfterBreak="0">
    <w:nsid w:val="620E6F76"/>
    <w:multiLevelType w:val="multilevel"/>
    <w:tmpl w:val="620E6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33D5464"/>
    <w:multiLevelType w:val="multilevel"/>
    <w:tmpl w:val="A426B474"/>
    <w:styleLink w:val="WWNum64"/>
    <w:lvl w:ilvl="0">
      <w:start w:val="1"/>
      <w:numFmt w:val="lowerLetter"/>
      <w:lvlText w:val="%1)"/>
      <w:lvlJc w:val="left"/>
      <w:pPr>
        <w:ind w:left="2644" w:hanging="360"/>
      </w:pPr>
    </w:lvl>
    <w:lvl w:ilvl="1">
      <w:start w:val="1"/>
      <w:numFmt w:val="lowerLetter"/>
      <w:lvlText w:val="%2."/>
      <w:lvlJc w:val="left"/>
      <w:pPr>
        <w:ind w:left="3364" w:hanging="360"/>
      </w:pPr>
    </w:lvl>
    <w:lvl w:ilvl="2">
      <w:start w:val="1"/>
      <w:numFmt w:val="lowerRoman"/>
      <w:lvlText w:val="%1.%2.%3."/>
      <w:lvlJc w:val="right"/>
      <w:pPr>
        <w:ind w:left="4084" w:hanging="180"/>
      </w:pPr>
    </w:lvl>
    <w:lvl w:ilvl="3">
      <w:start w:val="1"/>
      <w:numFmt w:val="decimal"/>
      <w:lvlText w:val="%1.%2.%3.%4."/>
      <w:lvlJc w:val="left"/>
      <w:pPr>
        <w:ind w:left="4804" w:hanging="360"/>
      </w:pPr>
    </w:lvl>
    <w:lvl w:ilvl="4">
      <w:start w:val="1"/>
      <w:numFmt w:val="lowerLetter"/>
      <w:lvlText w:val="%1.%2.%3.%4.%5."/>
      <w:lvlJc w:val="left"/>
      <w:pPr>
        <w:ind w:left="5524" w:hanging="360"/>
      </w:pPr>
    </w:lvl>
    <w:lvl w:ilvl="5">
      <w:start w:val="1"/>
      <w:numFmt w:val="lowerRoman"/>
      <w:lvlText w:val="%1.%2.%3.%4.%5.%6."/>
      <w:lvlJc w:val="right"/>
      <w:pPr>
        <w:ind w:left="6244" w:hanging="180"/>
      </w:pPr>
    </w:lvl>
    <w:lvl w:ilvl="6">
      <w:start w:val="1"/>
      <w:numFmt w:val="decimal"/>
      <w:lvlText w:val="%1.%2.%3.%4.%5.%6.%7."/>
      <w:lvlJc w:val="left"/>
      <w:pPr>
        <w:ind w:left="6964" w:hanging="360"/>
      </w:pPr>
    </w:lvl>
    <w:lvl w:ilvl="7">
      <w:start w:val="1"/>
      <w:numFmt w:val="lowerLetter"/>
      <w:lvlText w:val="%1.%2.%3.%4.%5.%6.%7.%8."/>
      <w:lvlJc w:val="left"/>
      <w:pPr>
        <w:ind w:left="7684" w:hanging="360"/>
      </w:pPr>
    </w:lvl>
    <w:lvl w:ilvl="8">
      <w:start w:val="1"/>
      <w:numFmt w:val="lowerRoman"/>
      <w:lvlText w:val="%1.%2.%3.%4.%5.%6.%7.%8.%9."/>
      <w:lvlJc w:val="right"/>
      <w:pPr>
        <w:ind w:left="8404" w:hanging="180"/>
      </w:pPr>
    </w:lvl>
  </w:abstractNum>
  <w:abstractNum w:abstractNumId="92" w15:restartNumberingAfterBreak="0">
    <w:nsid w:val="63DC431B"/>
    <w:multiLevelType w:val="hybridMultilevel"/>
    <w:tmpl w:val="61044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4A27516"/>
    <w:multiLevelType w:val="hybridMultilevel"/>
    <w:tmpl w:val="28908424"/>
    <w:name w:val="WW8Num242222"/>
    <w:lvl w:ilvl="0" w:tplc="19A077C0">
      <w:start w:val="1"/>
      <w:numFmt w:val="bullet"/>
      <w:lvlText w:val=""/>
      <w:lvlJc w:val="left"/>
      <w:pPr>
        <w:ind w:left="1314" w:hanging="360"/>
      </w:pPr>
      <w:rPr>
        <w:rFonts w:ascii="Symbol" w:hAnsi="Symbol" w:hint="default"/>
      </w:rPr>
    </w:lvl>
    <w:lvl w:ilvl="1" w:tplc="04150003" w:tentative="1">
      <w:start w:val="1"/>
      <w:numFmt w:val="bullet"/>
      <w:lvlText w:val="o"/>
      <w:lvlJc w:val="left"/>
      <w:pPr>
        <w:ind w:left="2034" w:hanging="360"/>
      </w:pPr>
      <w:rPr>
        <w:rFonts w:ascii="Courier New" w:hAnsi="Courier New" w:cs="Courier New" w:hint="default"/>
      </w:rPr>
    </w:lvl>
    <w:lvl w:ilvl="2" w:tplc="04150005" w:tentative="1">
      <w:start w:val="1"/>
      <w:numFmt w:val="bullet"/>
      <w:lvlText w:val=""/>
      <w:lvlJc w:val="left"/>
      <w:pPr>
        <w:ind w:left="2754" w:hanging="360"/>
      </w:pPr>
      <w:rPr>
        <w:rFonts w:ascii="Wingdings" w:hAnsi="Wingdings" w:hint="default"/>
      </w:rPr>
    </w:lvl>
    <w:lvl w:ilvl="3" w:tplc="04150001" w:tentative="1">
      <w:start w:val="1"/>
      <w:numFmt w:val="bullet"/>
      <w:lvlText w:val=""/>
      <w:lvlJc w:val="left"/>
      <w:pPr>
        <w:ind w:left="3474" w:hanging="360"/>
      </w:pPr>
      <w:rPr>
        <w:rFonts w:ascii="Symbol" w:hAnsi="Symbol" w:hint="default"/>
      </w:rPr>
    </w:lvl>
    <w:lvl w:ilvl="4" w:tplc="04150003" w:tentative="1">
      <w:start w:val="1"/>
      <w:numFmt w:val="bullet"/>
      <w:lvlText w:val="o"/>
      <w:lvlJc w:val="left"/>
      <w:pPr>
        <w:ind w:left="4194" w:hanging="360"/>
      </w:pPr>
      <w:rPr>
        <w:rFonts w:ascii="Courier New" w:hAnsi="Courier New" w:cs="Courier New" w:hint="default"/>
      </w:rPr>
    </w:lvl>
    <w:lvl w:ilvl="5" w:tplc="04150005" w:tentative="1">
      <w:start w:val="1"/>
      <w:numFmt w:val="bullet"/>
      <w:lvlText w:val=""/>
      <w:lvlJc w:val="left"/>
      <w:pPr>
        <w:ind w:left="4914" w:hanging="360"/>
      </w:pPr>
      <w:rPr>
        <w:rFonts w:ascii="Wingdings" w:hAnsi="Wingdings" w:hint="default"/>
      </w:rPr>
    </w:lvl>
    <w:lvl w:ilvl="6" w:tplc="04150001" w:tentative="1">
      <w:start w:val="1"/>
      <w:numFmt w:val="bullet"/>
      <w:lvlText w:val=""/>
      <w:lvlJc w:val="left"/>
      <w:pPr>
        <w:ind w:left="5634" w:hanging="360"/>
      </w:pPr>
      <w:rPr>
        <w:rFonts w:ascii="Symbol" w:hAnsi="Symbol" w:hint="default"/>
      </w:rPr>
    </w:lvl>
    <w:lvl w:ilvl="7" w:tplc="04150003" w:tentative="1">
      <w:start w:val="1"/>
      <w:numFmt w:val="bullet"/>
      <w:lvlText w:val="o"/>
      <w:lvlJc w:val="left"/>
      <w:pPr>
        <w:ind w:left="6354" w:hanging="360"/>
      </w:pPr>
      <w:rPr>
        <w:rFonts w:ascii="Courier New" w:hAnsi="Courier New" w:cs="Courier New" w:hint="default"/>
      </w:rPr>
    </w:lvl>
    <w:lvl w:ilvl="8" w:tplc="04150005" w:tentative="1">
      <w:start w:val="1"/>
      <w:numFmt w:val="bullet"/>
      <w:lvlText w:val=""/>
      <w:lvlJc w:val="left"/>
      <w:pPr>
        <w:ind w:left="7074" w:hanging="360"/>
      </w:pPr>
      <w:rPr>
        <w:rFonts w:ascii="Wingdings" w:hAnsi="Wingdings" w:hint="default"/>
      </w:rPr>
    </w:lvl>
  </w:abstractNum>
  <w:abstractNum w:abstractNumId="94" w15:restartNumberingAfterBreak="0">
    <w:nsid w:val="665F18E3"/>
    <w:multiLevelType w:val="multilevel"/>
    <w:tmpl w:val="2A024BB1"/>
    <w:lvl w:ilvl="0">
      <w:start w:val="1"/>
      <w:numFmt w:val="decimal"/>
      <w:lvlText w:val="%1."/>
      <w:lvlJc w:val="left"/>
      <w:pPr>
        <w:ind w:left="720" w:hanging="360"/>
      </w:pPr>
      <w:rPr>
        <w:b w:val="0"/>
      </w:rPr>
    </w:lvl>
    <w:lvl w:ilvl="1">
      <w:start w:val="1"/>
      <w:numFmt w:val="decimal"/>
      <w:lvlText w:val="%2."/>
      <w:lvlJc w:val="left"/>
      <w:pPr>
        <w:ind w:left="1440" w:hanging="360"/>
      </w:pPr>
      <w:rPr>
        <w:rFonts w:ascii="Times New Roman" w:hAnsi="Times New Roman"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71D018B"/>
    <w:multiLevelType w:val="multilevel"/>
    <w:tmpl w:val="B2A4EEE2"/>
    <w:styleLink w:val="WWNum44"/>
    <w:lvl w:ilvl="0">
      <w:start w:val="1"/>
      <w:numFmt w:val="decimal"/>
      <w:lvlText w:val="%1."/>
      <w:lvlJc w:val="left"/>
      <w:pPr>
        <w:ind w:left="720" w:hanging="360"/>
      </w:pPr>
      <w:rPr>
        <w:rFonts w:cs="Arial"/>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15:restartNumberingAfterBreak="0">
    <w:nsid w:val="67557193"/>
    <w:multiLevelType w:val="multilevel"/>
    <w:tmpl w:val="16B215C6"/>
    <w:styleLink w:val="WWNum4"/>
    <w:lvl w:ilvl="0">
      <w:start w:val="1"/>
      <w:numFmt w:val="decimal"/>
      <w:lvlText w:val="%1)"/>
      <w:lvlJc w:val="left"/>
      <w:pPr>
        <w:ind w:left="6740" w:hanging="360"/>
      </w:pPr>
      <w:rPr>
        <w:b w:val="0"/>
      </w:rPr>
    </w:lvl>
    <w:lvl w:ilvl="1">
      <w:start w:val="1"/>
      <w:numFmt w:val="lowerLetter"/>
      <w:lvlText w:val="%2."/>
      <w:lvlJc w:val="left"/>
      <w:pPr>
        <w:ind w:left="8097" w:hanging="360"/>
      </w:pPr>
    </w:lvl>
    <w:lvl w:ilvl="2">
      <w:start w:val="1"/>
      <w:numFmt w:val="lowerRoman"/>
      <w:lvlText w:val="%1.%2.%3."/>
      <w:lvlJc w:val="right"/>
      <w:pPr>
        <w:ind w:left="8817" w:hanging="180"/>
      </w:pPr>
    </w:lvl>
    <w:lvl w:ilvl="3">
      <w:start w:val="1"/>
      <w:numFmt w:val="decimal"/>
      <w:lvlText w:val="%1.%2.%3.%4."/>
      <w:lvlJc w:val="left"/>
      <w:pPr>
        <w:ind w:left="9537" w:hanging="360"/>
      </w:pPr>
    </w:lvl>
    <w:lvl w:ilvl="4">
      <w:start w:val="1"/>
      <w:numFmt w:val="lowerLetter"/>
      <w:lvlText w:val="%1.%2.%3.%4.%5."/>
      <w:lvlJc w:val="left"/>
      <w:pPr>
        <w:ind w:left="10257" w:hanging="360"/>
      </w:pPr>
    </w:lvl>
    <w:lvl w:ilvl="5">
      <w:start w:val="1"/>
      <w:numFmt w:val="lowerRoman"/>
      <w:lvlText w:val="%1.%2.%3.%4.%5.%6."/>
      <w:lvlJc w:val="right"/>
      <w:pPr>
        <w:ind w:left="10977" w:hanging="180"/>
      </w:pPr>
    </w:lvl>
    <w:lvl w:ilvl="6">
      <w:start w:val="1"/>
      <w:numFmt w:val="decimal"/>
      <w:lvlText w:val="%1.%2.%3.%4.%5.%6.%7."/>
      <w:lvlJc w:val="left"/>
      <w:pPr>
        <w:ind w:left="11697" w:hanging="360"/>
      </w:pPr>
    </w:lvl>
    <w:lvl w:ilvl="7">
      <w:start w:val="1"/>
      <w:numFmt w:val="lowerLetter"/>
      <w:lvlText w:val="%1.%2.%3.%4.%5.%6.%7.%8."/>
      <w:lvlJc w:val="left"/>
      <w:pPr>
        <w:ind w:left="12417" w:hanging="360"/>
      </w:pPr>
    </w:lvl>
    <w:lvl w:ilvl="8">
      <w:start w:val="1"/>
      <w:numFmt w:val="lowerRoman"/>
      <w:lvlText w:val="%1.%2.%3.%4.%5.%6.%7.%8.%9."/>
      <w:lvlJc w:val="right"/>
      <w:pPr>
        <w:ind w:left="13137" w:hanging="180"/>
      </w:pPr>
    </w:lvl>
  </w:abstractNum>
  <w:abstractNum w:abstractNumId="97" w15:restartNumberingAfterBreak="0">
    <w:nsid w:val="69842EF6"/>
    <w:multiLevelType w:val="multilevel"/>
    <w:tmpl w:val="AEF0C638"/>
    <w:styleLink w:val="WWNum32"/>
    <w:lvl w:ilvl="0">
      <w:start w:val="1"/>
      <w:numFmt w:val="decimal"/>
      <w:lvlText w:val="§ %1."/>
      <w:lvlJc w:val="left"/>
      <w:pPr>
        <w:ind w:left="720" w:hanging="360"/>
      </w:pPr>
      <w:rPr>
        <w:b/>
        <w:bCs/>
      </w:rPr>
    </w:lvl>
    <w:lvl w:ilvl="1">
      <w:start w:val="1"/>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699C45A9"/>
    <w:multiLevelType w:val="multilevel"/>
    <w:tmpl w:val="3892B660"/>
    <w:styleLink w:val="WWNum35"/>
    <w:lvl w:ilvl="0">
      <w:start w:val="1"/>
      <w:numFmt w:val="lowerLetter"/>
      <w:lvlText w:val="%1)"/>
      <w:lvlJc w:val="left"/>
      <w:pPr>
        <w:ind w:left="1143" w:hanging="360"/>
      </w:pPr>
    </w:lvl>
    <w:lvl w:ilvl="1">
      <w:start w:val="1"/>
      <w:numFmt w:val="lowerLetter"/>
      <w:lvlText w:val="%2."/>
      <w:lvlJc w:val="left"/>
      <w:pPr>
        <w:ind w:left="1863" w:hanging="360"/>
      </w:pPr>
    </w:lvl>
    <w:lvl w:ilvl="2">
      <w:start w:val="1"/>
      <w:numFmt w:val="lowerLetter"/>
      <w:lvlText w:val="%3)"/>
      <w:lvlJc w:val="left"/>
      <w:pPr>
        <w:ind w:left="2583" w:hanging="180"/>
      </w:pPr>
      <w:rPr>
        <w:rFonts w:ascii="Times New Roman" w:eastAsia="Calibri" w:hAnsi="Times New Roman" w:cs="Times New Roman"/>
      </w:rPr>
    </w:lvl>
    <w:lvl w:ilvl="3">
      <w:start w:val="1"/>
      <w:numFmt w:val="decimal"/>
      <w:lvlText w:val="%1.%2.%3.%4."/>
      <w:lvlJc w:val="left"/>
      <w:pPr>
        <w:ind w:left="3303" w:hanging="360"/>
      </w:pPr>
    </w:lvl>
    <w:lvl w:ilvl="4">
      <w:start w:val="1"/>
      <w:numFmt w:val="lowerLetter"/>
      <w:lvlText w:val="%1.%2.%3.%4.%5."/>
      <w:lvlJc w:val="left"/>
      <w:pPr>
        <w:ind w:left="4023" w:hanging="360"/>
      </w:pPr>
    </w:lvl>
    <w:lvl w:ilvl="5">
      <w:start w:val="1"/>
      <w:numFmt w:val="lowerRoman"/>
      <w:lvlText w:val="%1.%2.%3.%4.%5.%6."/>
      <w:lvlJc w:val="right"/>
      <w:pPr>
        <w:ind w:left="4743" w:hanging="180"/>
      </w:pPr>
    </w:lvl>
    <w:lvl w:ilvl="6">
      <w:start w:val="1"/>
      <w:numFmt w:val="decimal"/>
      <w:lvlText w:val="%1.%2.%3.%4.%5.%6.%7."/>
      <w:lvlJc w:val="left"/>
      <w:pPr>
        <w:ind w:left="5463" w:hanging="360"/>
      </w:pPr>
    </w:lvl>
    <w:lvl w:ilvl="7">
      <w:start w:val="1"/>
      <w:numFmt w:val="lowerLetter"/>
      <w:lvlText w:val="%1.%2.%3.%4.%5.%6.%7.%8."/>
      <w:lvlJc w:val="left"/>
      <w:pPr>
        <w:ind w:left="6183" w:hanging="360"/>
      </w:pPr>
    </w:lvl>
    <w:lvl w:ilvl="8">
      <w:start w:val="1"/>
      <w:numFmt w:val="lowerRoman"/>
      <w:lvlText w:val="%1.%2.%3.%4.%5.%6.%7.%8.%9."/>
      <w:lvlJc w:val="right"/>
      <w:pPr>
        <w:ind w:left="6903" w:hanging="180"/>
      </w:pPr>
    </w:lvl>
  </w:abstractNum>
  <w:abstractNum w:abstractNumId="99" w15:restartNumberingAfterBreak="0">
    <w:nsid w:val="69E37130"/>
    <w:multiLevelType w:val="multilevel"/>
    <w:tmpl w:val="10B66AA8"/>
    <w:styleLink w:val="WWNum42"/>
    <w:lvl w:ilvl="0">
      <w:start w:val="1"/>
      <w:numFmt w:val="decimal"/>
      <w:lvlText w:val="%1."/>
      <w:lvlJc w:val="left"/>
      <w:pPr>
        <w:ind w:left="720" w:hanging="360"/>
      </w:pPr>
      <w:rPr>
        <w:b w:val="0"/>
      </w:rPr>
    </w:lvl>
    <w:lvl w:ilvl="1">
      <w:start w:val="1"/>
      <w:numFmt w:val="decimal"/>
      <w:lvlText w:val="%2."/>
      <w:lvlJc w:val="left"/>
      <w:pPr>
        <w:ind w:left="1440" w:hanging="360"/>
      </w:pPr>
      <w:rPr>
        <w:rFonts w:cs="Arial"/>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15:restartNumberingAfterBreak="0">
    <w:nsid w:val="6AAF018C"/>
    <w:multiLevelType w:val="multilevel"/>
    <w:tmpl w:val="EA485A8C"/>
    <w:styleLink w:val="WWNum31"/>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1" w15:restartNumberingAfterBreak="0">
    <w:nsid w:val="6AB15E3C"/>
    <w:multiLevelType w:val="hybridMultilevel"/>
    <w:tmpl w:val="CEFE88D0"/>
    <w:lvl w:ilvl="0" w:tplc="0582932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6B2705BC"/>
    <w:multiLevelType w:val="multilevel"/>
    <w:tmpl w:val="42BA5EC8"/>
    <w:styleLink w:val="WWNum59"/>
    <w:lvl w:ilvl="0">
      <w:start w:val="1"/>
      <w:numFmt w:val="decimal"/>
      <w:lvlText w:val="%1."/>
      <w:lvlJc w:val="left"/>
      <w:pPr>
        <w:ind w:left="720" w:hanging="360"/>
      </w:pPr>
      <w:rPr>
        <w:rFonts w:cs="Times New Roman"/>
        <w:sz w:val="24"/>
        <w:szCs w:val="24"/>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3" w15:restartNumberingAfterBreak="0">
    <w:nsid w:val="6B394374"/>
    <w:multiLevelType w:val="multilevel"/>
    <w:tmpl w:val="F55679FC"/>
    <w:styleLink w:val="WWNum30"/>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104" w15:restartNumberingAfterBreak="0">
    <w:nsid w:val="6B4620B2"/>
    <w:multiLevelType w:val="multilevel"/>
    <w:tmpl w:val="114C15B0"/>
    <w:styleLink w:val="WWNum65"/>
    <w:lvl w:ilvl="0">
      <w:start w:val="1"/>
      <w:numFmt w:val="decimal"/>
      <w:lvlText w:val="%1)"/>
      <w:lvlJc w:val="left"/>
      <w:pPr>
        <w:ind w:left="1920" w:hanging="360"/>
      </w:pPr>
      <w:rPr>
        <w:b w:val="0"/>
      </w:rPr>
    </w:lvl>
    <w:lvl w:ilvl="1">
      <w:start w:val="1"/>
      <w:numFmt w:val="lowerLetter"/>
      <w:lvlText w:val="%2."/>
      <w:lvlJc w:val="left"/>
      <w:pPr>
        <w:ind w:left="3277" w:hanging="360"/>
      </w:pPr>
    </w:lvl>
    <w:lvl w:ilvl="2">
      <w:start w:val="1"/>
      <w:numFmt w:val="lowerRoman"/>
      <w:lvlText w:val="%1.%2.%3."/>
      <w:lvlJc w:val="right"/>
      <w:pPr>
        <w:ind w:left="3997" w:hanging="180"/>
      </w:pPr>
    </w:lvl>
    <w:lvl w:ilvl="3">
      <w:start w:val="1"/>
      <w:numFmt w:val="decimal"/>
      <w:lvlText w:val="%1.%2.%3.%4."/>
      <w:lvlJc w:val="left"/>
      <w:pPr>
        <w:ind w:left="4717" w:hanging="360"/>
      </w:pPr>
    </w:lvl>
    <w:lvl w:ilvl="4">
      <w:start w:val="1"/>
      <w:numFmt w:val="lowerLetter"/>
      <w:lvlText w:val="%1.%2.%3.%4.%5."/>
      <w:lvlJc w:val="left"/>
      <w:pPr>
        <w:ind w:left="5437" w:hanging="360"/>
      </w:pPr>
    </w:lvl>
    <w:lvl w:ilvl="5">
      <w:start w:val="1"/>
      <w:numFmt w:val="lowerRoman"/>
      <w:lvlText w:val="%1.%2.%3.%4.%5.%6."/>
      <w:lvlJc w:val="right"/>
      <w:pPr>
        <w:ind w:left="6157" w:hanging="180"/>
      </w:pPr>
    </w:lvl>
    <w:lvl w:ilvl="6">
      <w:start w:val="1"/>
      <w:numFmt w:val="decimal"/>
      <w:lvlText w:val="%1.%2.%3.%4.%5.%6.%7."/>
      <w:lvlJc w:val="left"/>
      <w:pPr>
        <w:ind w:left="6877" w:hanging="360"/>
      </w:pPr>
    </w:lvl>
    <w:lvl w:ilvl="7">
      <w:start w:val="1"/>
      <w:numFmt w:val="lowerLetter"/>
      <w:lvlText w:val="%1.%2.%3.%4.%5.%6.%7.%8."/>
      <w:lvlJc w:val="left"/>
      <w:pPr>
        <w:ind w:left="7597" w:hanging="360"/>
      </w:pPr>
    </w:lvl>
    <w:lvl w:ilvl="8">
      <w:start w:val="1"/>
      <w:numFmt w:val="lowerRoman"/>
      <w:lvlText w:val="%1.%2.%3.%4.%5.%6.%7.%8.%9."/>
      <w:lvlJc w:val="right"/>
      <w:pPr>
        <w:ind w:left="8317" w:hanging="180"/>
      </w:pPr>
    </w:lvl>
  </w:abstractNum>
  <w:abstractNum w:abstractNumId="105" w15:restartNumberingAfterBreak="0">
    <w:nsid w:val="6B765A20"/>
    <w:multiLevelType w:val="multilevel"/>
    <w:tmpl w:val="7E7CE89E"/>
    <w:styleLink w:val="WWNum2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6" w15:restartNumberingAfterBreak="0">
    <w:nsid w:val="6C88645D"/>
    <w:multiLevelType w:val="multilevel"/>
    <w:tmpl w:val="03D2D674"/>
    <w:styleLink w:val="WWNum48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7" w15:restartNumberingAfterBreak="0">
    <w:nsid w:val="6DFA5B1C"/>
    <w:multiLevelType w:val="hybridMultilevel"/>
    <w:tmpl w:val="38C2D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F8750C5"/>
    <w:multiLevelType w:val="multilevel"/>
    <w:tmpl w:val="2A024BB1"/>
    <w:lvl w:ilvl="0">
      <w:start w:val="1"/>
      <w:numFmt w:val="decimal"/>
      <w:lvlText w:val="%1."/>
      <w:lvlJc w:val="left"/>
      <w:pPr>
        <w:ind w:left="720" w:hanging="360"/>
      </w:pPr>
      <w:rPr>
        <w:b w:val="0"/>
      </w:rPr>
    </w:lvl>
    <w:lvl w:ilvl="1">
      <w:start w:val="1"/>
      <w:numFmt w:val="decimal"/>
      <w:lvlText w:val="%2."/>
      <w:lvlJc w:val="left"/>
      <w:pPr>
        <w:ind w:left="1440" w:hanging="360"/>
      </w:pPr>
      <w:rPr>
        <w:rFonts w:ascii="Times New Roman" w:hAnsi="Times New Roman"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FA8533B"/>
    <w:multiLevelType w:val="multilevel"/>
    <w:tmpl w:val="76C4BA5E"/>
    <w:styleLink w:val="WWNum39"/>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10" w15:restartNumberingAfterBreak="0">
    <w:nsid w:val="6FF25B43"/>
    <w:multiLevelType w:val="multilevel"/>
    <w:tmpl w:val="C538ACC6"/>
    <w:styleLink w:val="WWNum14"/>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1.%2.%3."/>
      <w:lvlJc w:val="right"/>
      <w:pPr>
        <w:ind w:left="2368" w:hanging="180"/>
      </w:pPr>
    </w:lvl>
    <w:lvl w:ilvl="3">
      <w:start w:val="1"/>
      <w:numFmt w:val="decimal"/>
      <w:lvlText w:val="%1.%2.%3.%4."/>
      <w:lvlJc w:val="left"/>
      <w:pPr>
        <w:ind w:left="3088" w:hanging="360"/>
      </w:pPr>
    </w:lvl>
    <w:lvl w:ilvl="4">
      <w:start w:val="1"/>
      <w:numFmt w:val="lowerLetter"/>
      <w:lvlText w:val="%1.%2.%3.%4.%5."/>
      <w:lvlJc w:val="left"/>
      <w:pPr>
        <w:ind w:left="3808" w:hanging="360"/>
      </w:pPr>
    </w:lvl>
    <w:lvl w:ilvl="5">
      <w:start w:val="1"/>
      <w:numFmt w:val="lowerRoman"/>
      <w:lvlText w:val="%1.%2.%3.%4.%5.%6."/>
      <w:lvlJc w:val="right"/>
      <w:pPr>
        <w:ind w:left="4528" w:hanging="180"/>
      </w:pPr>
    </w:lvl>
    <w:lvl w:ilvl="6">
      <w:start w:val="1"/>
      <w:numFmt w:val="decimal"/>
      <w:lvlText w:val="%1.%2.%3.%4.%5.%6.%7."/>
      <w:lvlJc w:val="left"/>
      <w:pPr>
        <w:ind w:left="5248" w:hanging="360"/>
      </w:pPr>
    </w:lvl>
    <w:lvl w:ilvl="7">
      <w:start w:val="1"/>
      <w:numFmt w:val="lowerLetter"/>
      <w:lvlText w:val="%1.%2.%3.%4.%5.%6.%7.%8."/>
      <w:lvlJc w:val="left"/>
      <w:pPr>
        <w:ind w:left="5968" w:hanging="360"/>
      </w:pPr>
    </w:lvl>
    <w:lvl w:ilvl="8">
      <w:start w:val="1"/>
      <w:numFmt w:val="lowerRoman"/>
      <w:lvlText w:val="%1.%2.%3.%4.%5.%6.%7.%8.%9."/>
      <w:lvlJc w:val="right"/>
      <w:pPr>
        <w:ind w:left="6688" w:hanging="180"/>
      </w:pPr>
    </w:lvl>
  </w:abstractNum>
  <w:abstractNum w:abstractNumId="111" w15:restartNumberingAfterBreak="0">
    <w:nsid w:val="71546F03"/>
    <w:multiLevelType w:val="multilevel"/>
    <w:tmpl w:val="3D2401F8"/>
    <w:styleLink w:val="WWNum41"/>
    <w:lvl w:ilvl="0">
      <w:start w:val="1"/>
      <w:numFmt w:val="lowerLetter"/>
      <w:lvlText w:val="%1)"/>
      <w:lvlJc w:val="left"/>
      <w:pPr>
        <w:ind w:left="958" w:hanging="360"/>
      </w:pPr>
    </w:lvl>
    <w:lvl w:ilvl="1">
      <w:start w:val="1"/>
      <w:numFmt w:val="decimal"/>
      <w:lvlText w:val="%2."/>
      <w:lvlJc w:val="left"/>
      <w:pPr>
        <w:ind w:left="1678" w:hanging="360"/>
      </w:pPr>
    </w:lvl>
    <w:lvl w:ilvl="2">
      <w:start w:val="1"/>
      <w:numFmt w:val="lowerLetter"/>
      <w:lvlText w:val="%3)"/>
      <w:lvlJc w:val="left"/>
      <w:pPr>
        <w:ind w:left="2398" w:hanging="180"/>
      </w:pPr>
      <w:rPr>
        <w:rFonts w:ascii="Times New Roman" w:eastAsia="Calibri" w:hAnsi="Times New Roman" w:cs="Times New Roman"/>
      </w:rPr>
    </w:lvl>
    <w:lvl w:ilvl="3">
      <w:start w:val="1"/>
      <w:numFmt w:val="decimal"/>
      <w:lvlText w:val="%1.%2.%3.%4."/>
      <w:lvlJc w:val="left"/>
      <w:pPr>
        <w:ind w:left="3118" w:hanging="360"/>
      </w:pPr>
    </w:lvl>
    <w:lvl w:ilvl="4">
      <w:start w:val="1"/>
      <w:numFmt w:val="lowerLetter"/>
      <w:lvlText w:val="%1.%2.%3.%4.%5."/>
      <w:lvlJc w:val="left"/>
      <w:pPr>
        <w:ind w:left="3838" w:hanging="360"/>
      </w:pPr>
    </w:lvl>
    <w:lvl w:ilvl="5">
      <w:start w:val="1"/>
      <w:numFmt w:val="lowerRoman"/>
      <w:lvlText w:val="%1.%2.%3.%4.%5.%6."/>
      <w:lvlJc w:val="right"/>
      <w:pPr>
        <w:ind w:left="4558" w:hanging="180"/>
      </w:pPr>
    </w:lvl>
    <w:lvl w:ilvl="6">
      <w:start w:val="1"/>
      <w:numFmt w:val="decimal"/>
      <w:lvlText w:val="%1.%2.%3.%4.%5.%6.%7."/>
      <w:lvlJc w:val="left"/>
      <w:pPr>
        <w:ind w:left="5278" w:hanging="360"/>
      </w:pPr>
    </w:lvl>
    <w:lvl w:ilvl="7">
      <w:start w:val="1"/>
      <w:numFmt w:val="lowerLetter"/>
      <w:lvlText w:val="%1.%2.%3.%4.%5.%6.%7.%8."/>
      <w:lvlJc w:val="left"/>
      <w:pPr>
        <w:ind w:left="5998" w:hanging="360"/>
      </w:pPr>
    </w:lvl>
    <w:lvl w:ilvl="8">
      <w:start w:val="1"/>
      <w:numFmt w:val="lowerRoman"/>
      <w:lvlText w:val="%1.%2.%3.%4.%5.%6.%7.%8.%9."/>
      <w:lvlJc w:val="right"/>
      <w:pPr>
        <w:ind w:left="6718" w:hanging="180"/>
      </w:pPr>
    </w:lvl>
  </w:abstractNum>
  <w:abstractNum w:abstractNumId="112" w15:restartNumberingAfterBreak="0">
    <w:nsid w:val="71CE4239"/>
    <w:multiLevelType w:val="multilevel"/>
    <w:tmpl w:val="73C601E4"/>
    <w:styleLink w:val="WWNum26"/>
    <w:lvl w:ilvl="0">
      <w:start w:val="1"/>
      <w:numFmt w:val="upperRoman"/>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768F233A"/>
    <w:multiLevelType w:val="multilevel"/>
    <w:tmpl w:val="29A14BE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8343810"/>
    <w:multiLevelType w:val="multilevel"/>
    <w:tmpl w:val="DD6CFE90"/>
    <w:styleLink w:val="WWNum43"/>
    <w:lvl w:ilvl="0">
      <w:start w:val="1"/>
      <w:numFmt w:val="decimal"/>
      <w:lvlText w:val="%1."/>
      <w:lvlJc w:val="left"/>
      <w:pPr>
        <w:ind w:left="1440" w:hanging="360"/>
      </w:pPr>
    </w:lvl>
    <w:lvl w:ilvl="1">
      <w:start w:val="1"/>
      <w:numFmt w:val="lowerLetter"/>
      <w:lvlText w:val="%2."/>
      <w:lvlJc w:val="left"/>
      <w:pPr>
        <w:ind w:left="1202" w:hanging="360"/>
      </w:pPr>
    </w:lvl>
    <w:lvl w:ilvl="2">
      <w:start w:val="1"/>
      <w:numFmt w:val="lowerRoman"/>
      <w:lvlText w:val="%1.%2.%3."/>
      <w:lvlJc w:val="right"/>
      <w:pPr>
        <w:ind w:left="1922" w:hanging="180"/>
      </w:pPr>
    </w:lvl>
    <w:lvl w:ilvl="3">
      <w:start w:val="1"/>
      <w:numFmt w:val="decimal"/>
      <w:lvlText w:val="%1.%2.%3.%4."/>
      <w:lvlJc w:val="left"/>
      <w:pPr>
        <w:ind w:left="2642" w:hanging="360"/>
      </w:pPr>
    </w:lvl>
    <w:lvl w:ilvl="4">
      <w:start w:val="1"/>
      <w:numFmt w:val="lowerLetter"/>
      <w:lvlText w:val="%1.%2.%3.%4.%5."/>
      <w:lvlJc w:val="left"/>
      <w:pPr>
        <w:ind w:left="3362" w:hanging="360"/>
      </w:pPr>
    </w:lvl>
    <w:lvl w:ilvl="5">
      <w:start w:val="1"/>
      <w:numFmt w:val="lowerRoman"/>
      <w:lvlText w:val="%1.%2.%3.%4.%5.%6."/>
      <w:lvlJc w:val="right"/>
      <w:pPr>
        <w:ind w:left="4082" w:hanging="180"/>
      </w:pPr>
    </w:lvl>
    <w:lvl w:ilvl="6">
      <w:start w:val="1"/>
      <w:numFmt w:val="decimal"/>
      <w:lvlText w:val="%1.%2.%3.%4.%5.%6.%7."/>
      <w:lvlJc w:val="left"/>
      <w:pPr>
        <w:ind w:left="4802" w:hanging="360"/>
      </w:pPr>
    </w:lvl>
    <w:lvl w:ilvl="7">
      <w:start w:val="1"/>
      <w:numFmt w:val="lowerLetter"/>
      <w:lvlText w:val="%1.%2.%3.%4.%5.%6.%7.%8."/>
      <w:lvlJc w:val="left"/>
      <w:pPr>
        <w:ind w:left="5522" w:hanging="360"/>
      </w:pPr>
    </w:lvl>
    <w:lvl w:ilvl="8">
      <w:start w:val="1"/>
      <w:numFmt w:val="lowerRoman"/>
      <w:lvlText w:val="%1.%2.%3.%4.%5.%6.%7.%8.%9."/>
      <w:lvlJc w:val="right"/>
      <w:pPr>
        <w:ind w:left="6242" w:hanging="180"/>
      </w:pPr>
    </w:lvl>
  </w:abstractNum>
  <w:abstractNum w:abstractNumId="115" w15:restartNumberingAfterBreak="0">
    <w:nsid w:val="79910617"/>
    <w:multiLevelType w:val="multilevel"/>
    <w:tmpl w:val="B320767C"/>
    <w:styleLink w:val="WWNum12"/>
    <w:lvl w:ilvl="0">
      <w:start w:val="1"/>
      <w:numFmt w:val="decimal"/>
      <w:lvlText w:val="%1."/>
      <w:lvlJc w:val="left"/>
      <w:pPr>
        <w:ind w:left="720" w:hanging="360"/>
      </w:pPr>
      <w:rPr>
        <w:sz w:val="24"/>
      </w:rPr>
    </w:lvl>
    <w:lvl w:ilvl="1">
      <w:start w:val="1"/>
      <w:numFmt w:val="upperLetter"/>
      <w:lvlText w:val="%2."/>
      <w:lvlJc w:val="left"/>
      <w:pPr>
        <w:ind w:left="1452" w:hanging="372"/>
      </w:pPr>
      <w:rPr>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6" w15:restartNumberingAfterBreak="0">
    <w:nsid w:val="7A781D01"/>
    <w:multiLevelType w:val="multilevel"/>
    <w:tmpl w:val="E2100CF2"/>
    <w:styleLink w:val="WWNum28"/>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17" w15:restartNumberingAfterBreak="0">
    <w:nsid w:val="7B246144"/>
    <w:multiLevelType w:val="multilevel"/>
    <w:tmpl w:val="8FB6CF12"/>
    <w:styleLink w:val="WWNum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8" w15:restartNumberingAfterBreak="0">
    <w:nsid w:val="7D3655BF"/>
    <w:multiLevelType w:val="hybridMultilevel"/>
    <w:tmpl w:val="C6787628"/>
    <w:name w:val="WW8Num2422222"/>
    <w:lvl w:ilvl="0" w:tplc="04150017">
      <w:start w:val="1"/>
      <w:numFmt w:val="lowerLetter"/>
      <w:lvlText w:val="%1)"/>
      <w:lvlJc w:val="left"/>
      <w:pPr>
        <w:ind w:left="1143" w:hanging="360"/>
      </w:pPr>
    </w:lvl>
    <w:lvl w:ilvl="1" w:tplc="04150019" w:tentative="1">
      <w:start w:val="1"/>
      <w:numFmt w:val="lowerLetter"/>
      <w:lvlText w:val="%2."/>
      <w:lvlJc w:val="left"/>
      <w:pPr>
        <w:ind w:left="1863" w:hanging="360"/>
      </w:pPr>
    </w:lvl>
    <w:lvl w:ilvl="2" w:tplc="04150017">
      <w:start w:val="1"/>
      <w:numFmt w:val="lowerLetter"/>
      <w:lvlText w:val="%3)"/>
      <w:lvlJc w:val="lef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119" w15:restartNumberingAfterBreak="0">
    <w:nsid w:val="7D6F5026"/>
    <w:multiLevelType w:val="multilevel"/>
    <w:tmpl w:val="33A26026"/>
    <w:styleLink w:val="WWNum33"/>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0" w15:restartNumberingAfterBreak="0">
    <w:nsid w:val="7F716662"/>
    <w:multiLevelType w:val="hybridMultilevel"/>
    <w:tmpl w:val="F61A0EC0"/>
    <w:lvl w:ilvl="0" w:tplc="19A077C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1" w15:restartNumberingAfterBreak="0">
    <w:nsid w:val="7FB50D02"/>
    <w:multiLevelType w:val="multilevel"/>
    <w:tmpl w:val="7C1E039E"/>
    <w:styleLink w:val="WWNum6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93540399">
    <w:abstractNumId w:val="36"/>
  </w:num>
  <w:num w:numId="2" w16cid:durableId="1853646409">
    <w:abstractNumId w:val="106"/>
  </w:num>
  <w:num w:numId="3" w16cid:durableId="643432482">
    <w:abstractNumId w:val="62"/>
  </w:num>
  <w:num w:numId="4" w16cid:durableId="685908921">
    <w:abstractNumId w:val="42"/>
  </w:num>
  <w:num w:numId="5" w16cid:durableId="1075785807">
    <w:abstractNumId w:val="86"/>
  </w:num>
  <w:num w:numId="6" w16cid:durableId="385179765">
    <w:abstractNumId w:val="84"/>
  </w:num>
  <w:num w:numId="7" w16cid:durableId="799036102">
    <w:abstractNumId w:val="14"/>
  </w:num>
  <w:num w:numId="8" w16cid:durableId="311952731">
    <w:abstractNumId w:val="69"/>
  </w:num>
  <w:num w:numId="9" w16cid:durableId="1047024238">
    <w:abstractNumId w:val="66"/>
  </w:num>
  <w:num w:numId="10" w16cid:durableId="524752462">
    <w:abstractNumId w:val="11"/>
  </w:num>
  <w:num w:numId="11" w16cid:durableId="1175070263">
    <w:abstractNumId w:val="58"/>
  </w:num>
  <w:num w:numId="12" w16cid:durableId="1959944177">
    <w:abstractNumId w:val="96"/>
    <w:lvlOverride w:ilvl="0">
      <w:lvl w:ilvl="0">
        <w:start w:val="1"/>
        <w:numFmt w:val="decimal"/>
        <w:lvlText w:val="%1)"/>
        <w:lvlJc w:val="left"/>
        <w:pPr>
          <w:ind w:left="6740" w:hanging="360"/>
        </w:pPr>
        <w:rPr>
          <w:rFonts w:ascii="Times New Roman" w:hAnsi="Times New Roman" w:cs="Times New Roman" w:hint="default"/>
          <w:b w:val="0"/>
        </w:rPr>
      </w:lvl>
    </w:lvlOverride>
  </w:num>
  <w:num w:numId="13" w16cid:durableId="648361826">
    <w:abstractNumId w:val="78"/>
  </w:num>
  <w:num w:numId="14" w16cid:durableId="1396319064">
    <w:abstractNumId w:val="51"/>
  </w:num>
  <w:num w:numId="15" w16cid:durableId="176701201">
    <w:abstractNumId w:val="59"/>
  </w:num>
  <w:num w:numId="16" w16cid:durableId="2119063474">
    <w:abstractNumId w:val="21"/>
  </w:num>
  <w:num w:numId="17" w16cid:durableId="1474179036">
    <w:abstractNumId w:val="65"/>
  </w:num>
  <w:num w:numId="18" w16cid:durableId="1675452862">
    <w:abstractNumId w:val="89"/>
  </w:num>
  <w:num w:numId="19" w16cid:durableId="1472096715">
    <w:abstractNumId w:val="53"/>
    <w:lvlOverride w:ilvl="0">
      <w:lvl w:ilvl="0">
        <w:start w:val="1"/>
        <w:numFmt w:val="decimal"/>
        <w:lvlText w:val="%1."/>
        <w:lvlJc w:val="left"/>
        <w:pPr>
          <w:ind w:left="720" w:hanging="360"/>
        </w:pPr>
        <w:rPr>
          <w:b w:val="0"/>
          <w:bCs w:val="0"/>
        </w:rPr>
      </w:lvl>
    </w:lvlOverride>
  </w:num>
  <w:num w:numId="20" w16cid:durableId="2106683712">
    <w:abstractNumId w:val="115"/>
  </w:num>
  <w:num w:numId="21" w16cid:durableId="1199470718">
    <w:abstractNumId w:val="18"/>
  </w:num>
  <w:num w:numId="22" w16cid:durableId="1941643361">
    <w:abstractNumId w:val="110"/>
  </w:num>
  <w:num w:numId="23" w16cid:durableId="170923856">
    <w:abstractNumId w:val="117"/>
  </w:num>
  <w:num w:numId="24" w16cid:durableId="1640302871">
    <w:abstractNumId w:val="72"/>
  </w:num>
  <w:num w:numId="25" w16cid:durableId="1927691459">
    <w:abstractNumId w:val="27"/>
  </w:num>
  <w:num w:numId="26" w16cid:durableId="1793591386">
    <w:abstractNumId w:val="85"/>
  </w:num>
  <w:num w:numId="27" w16cid:durableId="820931138">
    <w:abstractNumId w:val="32"/>
  </w:num>
  <w:num w:numId="28" w16cid:durableId="2090079156">
    <w:abstractNumId w:val="6"/>
  </w:num>
  <w:num w:numId="29" w16cid:durableId="322589617">
    <w:abstractNumId w:val="67"/>
  </w:num>
  <w:num w:numId="30" w16cid:durableId="67532569">
    <w:abstractNumId w:val="57"/>
  </w:num>
  <w:num w:numId="31" w16cid:durableId="635378078">
    <w:abstractNumId w:val="48"/>
  </w:num>
  <w:num w:numId="32" w16cid:durableId="2141876626">
    <w:abstractNumId w:val="23"/>
  </w:num>
  <w:num w:numId="33" w16cid:durableId="1744065306">
    <w:abstractNumId w:val="5"/>
  </w:num>
  <w:num w:numId="34" w16cid:durableId="1645309849">
    <w:abstractNumId w:val="112"/>
  </w:num>
  <w:num w:numId="35" w16cid:durableId="1382679366">
    <w:abstractNumId w:val="12"/>
  </w:num>
  <w:num w:numId="36" w16cid:durableId="1298141763">
    <w:abstractNumId w:val="116"/>
  </w:num>
  <w:num w:numId="37" w16cid:durableId="2053462496">
    <w:abstractNumId w:val="105"/>
  </w:num>
  <w:num w:numId="38" w16cid:durableId="646595383">
    <w:abstractNumId w:val="103"/>
  </w:num>
  <w:num w:numId="39" w16cid:durableId="1150486896">
    <w:abstractNumId w:val="100"/>
  </w:num>
  <w:num w:numId="40" w16cid:durableId="1885092261">
    <w:abstractNumId w:val="97"/>
  </w:num>
  <w:num w:numId="41" w16cid:durableId="649483957">
    <w:abstractNumId w:val="119"/>
  </w:num>
  <w:num w:numId="42" w16cid:durableId="824592803">
    <w:abstractNumId w:val="47"/>
  </w:num>
  <w:num w:numId="43" w16cid:durableId="1960254062">
    <w:abstractNumId w:val="98"/>
  </w:num>
  <w:num w:numId="44" w16cid:durableId="672954622">
    <w:abstractNumId w:val="28"/>
  </w:num>
  <w:num w:numId="45" w16cid:durableId="164636782">
    <w:abstractNumId w:val="7"/>
  </w:num>
  <w:num w:numId="46" w16cid:durableId="2028289400">
    <w:abstractNumId w:val="15"/>
  </w:num>
  <w:num w:numId="47" w16cid:durableId="2032953589">
    <w:abstractNumId w:val="109"/>
  </w:num>
  <w:num w:numId="48" w16cid:durableId="1344479913">
    <w:abstractNumId w:val="44"/>
  </w:num>
  <w:num w:numId="49" w16cid:durableId="20712633">
    <w:abstractNumId w:val="111"/>
  </w:num>
  <w:num w:numId="50" w16cid:durableId="1937328323">
    <w:abstractNumId w:val="99"/>
  </w:num>
  <w:num w:numId="51" w16cid:durableId="995642769">
    <w:abstractNumId w:val="114"/>
  </w:num>
  <w:num w:numId="52" w16cid:durableId="2064937899">
    <w:abstractNumId w:val="95"/>
  </w:num>
  <w:num w:numId="53" w16cid:durableId="789665747">
    <w:abstractNumId w:val="61"/>
  </w:num>
  <w:num w:numId="54" w16cid:durableId="465857211">
    <w:abstractNumId w:val="10"/>
  </w:num>
  <w:num w:numId="55" w16cid:durableId="1066144145">
    <w:abstractNumId w:val="4"/>
  </w:num>
  <w:num w:numId="56" w16cid:durableId="656148241">
    <w:abstractNumId w:val="1"/>
  </w:num>
  <w:num w:numId="57" w16cid:durableId="1686901413">
    <w:abstractNumId w:val="68"/>
  </w:num>
  <w:num w:numId="58" w16cid:durableId="2080244206">
    <w:abstractNumId w:val="22"/>
  </w:num>
  <w:num w:numId="59" w16cid:durableId="969432554">
    <w:abstractNumId w:val="64"/>
  </w:num>
  <w:num w:numId="60" w16cid:durableId="1231161004">
    <w:abstractNumId w:val="24"/>
  </w:num>
  <w:num w:numId="61" w16cid:durableId="932006054">
    <w:abstractNumId w:val="63"/>
  </w:num>
  <w:num w:numId="62" w16cid:durableId="1954436346">
    <w:abstractNumId w:val="45"/>
  </w:num>
  <w:num w:numId="63" w16cid:durableId="492527302">
    <w:abstractNumId w:val="26"/>
  </w:num>
  <w:num w:numId="64" w16cid:durableId="1281717564">
    <w:abstractNumId w:val="74"/>
  </w:num>
  <w:num w:numId="65" w16cid:durableId="493111384">
    <w:abstractNumId w:val="0"/>
  </w:num>
  <w:num w:numId="66" w16cid:durableId="865411462">
    <w:abstractNumId w:val="16"/>
  </w:num>
  <w:num w:numId="67" w16cid:durableId="546455103">
    <w:abstractNumId w:val="102"/>
  </w:num>
  <w:num w:numId="68" w16cid:durableId="207113425">
    <w:abstractNumId w:val="35"/>
  </w:num>
  <w:num w:numId="69" w16cid:durableId="882447539">
    <w:abstractNumId w:val="2"/>
  </w:num>
  <w:num w:numId="70" w16cid:durableId="1146244576">
    <w:abstractNumId w:val="60"/>
  </w:num>
  <w:num w:numId="71" w16cid:durableId="1258103108">
    <w:abstractNumId w:val="121"/>
  </w:num>
  <w:num w:numId="72" w16cid:durableId="1051154987">
    <w:abstractNumId w:val="91"/>
  </w:num>
  <w:num w:numId="73" w16cid:durableId="1065447079">
    <w:abstractNumId w:val="104"/>
  </w:num>
  <w:num w:numId="74" w16cid:durableId="1059132312">
    <w:abstractNumId w:val="66"/>
    <w:lvlOverride w:ilvl="0">
      <w:startOverride w:val="1"/>
    </w:lvlOverride>
  </w:num>
  <w:num w:numId="75" w16cid:durableId="619653872">
    <w:abstractNumId w:val="29"/>
    <w:lvlOverride w:ilvl="0">
      <w:startOverride w:val="1"/>
    </w:lvlOverride>
  </w:num>
  <w:num w:numId="76" w16cid:durableId="1941838208">
    <w:abstractNumId w:val="3"/>
  </w:num>
  <w:num w:numId="77" w16cid:durableId="2042431599">
    <w:abstractNumId w:val="101"/>
  </w:num>
  <w:num w:numId="78" w16cid:durableId="1911041660">
    <w:abstractNumId w:val="50"/>
  </w:num>
  <w:num w:numId="79" w16cid:durableId="9936025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78162305">
    <w:abstractNumId w:val="49"/>
  </w:num>
  <w:num w:numId="81" w16cid:durableId="1260411646">
    <w:abstractNumId w:val="25"/>
  </w:num>
  <w:num w:numId="82" w16cid:durableId="1014721256">
    <w:abstractNumId w:val="81"/>
  </w:num>
  <w:num w:numId="83" w16cid:durableId="877157681">
    <w:abstractNumId w:val="76"/>
  </w:num>
  <w:num w:numId="84" w16cid:durableId="1167599695">
    <w:abstractNumId w:val="118"/>
  </w:num>
  <w:num w:numId="85" w16cid:durableId="1673340254">
    <w:abstractNumId w:val="43"/>
  </w:num>
  <w:num w:numId="86" w16cid:durableId="242683095">
    <w:abstractNumId w:val="56"/>
  </w:num>
  <w:num w:numId="87" w16cid:durableId="1944796356">
    <w:abstractNumId w:val="87"/>
  </w:num>
  <w:num w:numId="88" w16cid:durableId="346489912">
    <w:abstractNumId w:val="54"/>
  </w:num>
  <w:num w:numId="89" w16cid:durableId="1628199663">
    <w:abstractNumId w:val="75"/>
  </w:num>
  <w:num w:numId="90" w16cid:durableId="884290804">
    <w:abstractNumId w:val="31"/>
  </w:num>
  <w:num w:numId="91" w16cid:durableId="456417067">
    <w:abstractNumId w:val="38"/>
  </w:num>
  <w:num w:numId="92" w16cid:durableId="1569850851">
    <w:abstractNumId w:val="120"/>
  </w:num>
  <w:num w:numId="93" w16cid:durableId="10314933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25771489">
    <w:abstractNumId w:val="82"/>
  </w:num>
  <w:num w:numId="95" w16cid:durableId="19534366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435532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99872284">
    <w:abstractNumId w:val="93"/>
  </w:num>
  <w:num w:numId="98" w16cid:durableId="261107959">
    <w:abstractNumId w:val="77"/>
  </w:num>
  <w:num w:numId="99" w16cid:durableId="1766461008">
    <w:abstractNumId w:val="37"/>
  </w:num>
  <w:num w:numId="100" w16cid:durableId="1661542096">
    <w:abstractNumId w:val="83"/>
  </w:num>
  <w:num w:numId="101" w16cid:durableId="1122192610">
    <w:abstractNumId w:val="40"/>
  </w:num>
  <w:num w:numId="102" w16cid:durableId="1125733495">
    <w:abstractNumId w:val="79"/>
  </w:num>
  <w:num w:numId="103" w16cid:durableId="230821054">
    <w:abstractNumId w:val="13"/>
  </w:num>
  <w:num w:numId="104" w16cid:durableId="203641116">
    <w:abstractNumId w:val="39"/>
  </w:num>
  <w:num w:numId="105" w16cid:durableId="191461614">
    <w:abstractNumId w:val="90"/>
  </w:num>
  <w:num w:numId="106" w16cid:durableId="875853475">
    <w:abstractNumId w:val="9"/>
  </w:num>
  <w:num w:numId="107" w16cid:durableId="535505386">
    <w:abstractNumId w:val="94"/>
  </w:num>
  <w:num w:numId="108" w16cid:durableId="377245140">
    <w:abstractNumId w:val="70"/>
  </w:num>
  <w:num w:numId="109" w16cid:durableId="1466851365">
    <w:abstractNumId w:val="33"/>
  </w:num>
  <w:num w:numId="110" w16cid:durableId="107308795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257323897">
    <w:abstractNumId w:val="108"/>
  </w:num>
  <w:num w:numId="112" w16cid:durableId="1129015358">
    <w:abstractNumId w:val="46"/>
  </w:num>
  <w:num w:numId="113" w16cid:durableId="110246989">
    <w:abstractNumId w:val="113"/>
  </w:num>
  <w:num w:numId="114" w16cid:durableId="138229378">
    <w:abstractNumId w:val="88"/>
  </w:num>
  <w:num w:numId="115" w16cid:durableId="383137878">
    <w:abstractNumId w:val="71"/>
  </w:num>
  <w:num w:numId="116" w16cid:durableId="684942468">
    <w:abstractNumId w:val="52"/>
  </w:num>
  <w:num w:numId="117" w16cid:durableId="1274482950">
    <w:abstractNumId w:val="107"/>
  </w:num>
  <w:num w:numId="118" w16cid:durableId="474761968">
    <w:abstractNumId w:val="20"/>
  </w:num>
  <w:num w:numId="119" w16cid:durableId="999384996">
    <w:abstractNumId w:val="55"/>
  </w:num>
  <w:num w:numId="120" w16cid:durableId="1210992104">
    <w:abstractNumId w:val="8"/>
  </w:num>
  <w:num w:numId="121" w16cid:durableId="281621297">
    <w:abstractNumId w:val="96"/>
  </w:num>
  <w:num w:numId="122" w16cid:durableId="1507093765">
    <w:abstractNumId w:val="92"/>
  </w:num>
  <w:num w:numId="123" w16cid:durableId="112525579">
    <w:abstractNumId w:val="41"/>
  </w:num>
  <w:num w:numId="124" w16cid:durableId="766313045">
    <w:abstractNumId w:val="30"/>
  </w:num>
  <w:num w:numId="125" w16cid:durableId="1999187707">
    <w:abstractNumId w:val="17"/>
  </w:num>
  <w:num w:numId="126" w16cid:durableId="1766026996">
    <w:abstractNumId w:val="53"/>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E3"/>
    <w:rsid w:val="00021624"/>
    <w:rsid w:val="00035068"/>
    <w:rsid w:val="00052565"/>
    <w:rsid w:val="00053281"/>
    <w:rsid w:val="000556F7"/>
    <w:rsid w:val="00055A21"/>
    <w:rsid w:val="00057549"/>
    <w:rsid w:val="00064E9C"/>
    <w:rsid w:val="0007513F"/>
    <w:rsid w:val="00085CA8"/>
    <w:rsid w:val="000A614B"/>
    <w:rsid w:val="000C52F7"/>
    <w:rsid w:val="000C60C4"/>
    <w:rsid w:val="000D1E82"/>
    <w:rsid w:val="000E2F2C"/>
    <w:rsid w:val="000F6CA5"/>
    <w:rsid w:val="00132A54"/>
    <w:rsid w:val="001A5D37"/>
    <w:rsid w:val="001D03A7"/>
    <w:rsid w:val="0020054C"/>
    <w:rsid w:val="00204573"/>
    <w:rsid w:val="00212250"/>
    <w:rsid w:val="002124B7"/>
    <w:rsid w:val="00224151"/>
    <w:rsid w:val="0023518F"/>
    <w:rsid w:val="0025590C"/>
    <w:rsid w:val="00255E34"/>
    <w:rsid w:val="0025690A"/>
    <w:rsid w:val="00264164"/>
    <w:rsid w:val="00280EDB"/>
    <w:rsid w:val="00291967"/>
    <w:rsid w:val="002A3C4F"/>
    <w:rsid w:val="002A4E0F"/>
    <w:rsid w:val="002C5053"/>
    <w:rsid w:val="002C55F2"/>
    <w:rsid w:val="002D4CCF"/>
    <w:rsid w:val="00304192"/>
    <w:rsid w:val="0030468E"/>
    <w:rsid w:val="00363F1F"/>
    <w:rsid w:val="00365A91"/>
    <w:rsid w:val="003741EF"/>
    <w:rsid w:val="00374B86"/>
    <w:rsid w:val="00375978"/>
    <w:rsid w:val="003A17EE"/>
    <w:rsid w:val="003A4532"/>
    <w:rsid w:val="003B5D3D"/>
    <w:rsid w:val="003C6467"/>
    <w:rsid w:val="003D4D54"/>
    <w:rsid w:val="003E1F73"/>
    <w:rsid w:val="003E46A1"/>
    <w:rsid w:val="00413B72"/>
    <w:rsid w:val="00422F1D"/>
    <w:rsid w:val="00427A55"/>
    <w:rsid w:val="00434676"/>
    <w:rsid w:val="00453902"/>
    <w:rsid w:val="004C1797"/>
    <w:rsid w:val="004D26EF"/>
    <w:rsid w:val="004D72A4"/>
    <w:rsid w:val="004E1C15"/>
    <w:rsid w:val="004E2BC8"/>
    <w:rsid w:val="00510951"/>
    <w:rsid w:val="0051208C"/>
    <w:rsid w:val="00512918"/>
    <w:rsid w:val="00512D27"/>
    <w:rsid w:val="00525740"/>
    <w:rsid w:val="00532F97"/>
    <w:rsid w:val="0054153E"/>
    <w:rsid w:val="00557285"/>
    <w:rsid w:val="0056264E"/>
    <w:rsid w:val="0057654B"/>
    <w:rsid w:val="00576584"/>
    <w:rsid w:val="00585B19"/>
    <w:rsid w:val="005B2FC9"/>
    <w:rsid w:val="005C2A26"/>
    <w:rsid w:val="005E3E14"/>
    <w:rsid w:val="005F3B9E"/>
    <w:rsid w:val="005F6492"/>
    <w:rsid w:val="0060484C"/>
    <w:rsid w:val="006075F1"/>
    <w:rsid w:val="006126D0"/>
    <w:rsid w:val="00625CDE"/>
    <w:rsid w:val="0063326D"/>
    <w:rsid w:val="00644D6E"/>
    <w:rsid w:val="00645DC2"/>
    <w:rsid w:val="00651063"/>
    <w:rsid w:val="00664268"/>
    <w:rsid w:val="00677470"/>
    <w:rsid w:val="00687620"/>
    <w:rsid w:val="006A56B4"/>
    <w:rsid w:val="006A76F0"/>
    <w:rsid w:val="006B0C50"/>
    <w:rsid w:val="006C7ED4"/>
    <w:rsid w:val="006E735B"/>
    <w:rsid w:val="006F5B0E"/>
    <w:rsid w:val="007066D5"/>
    <w:rsid w:val="007166D5"/>
    <w:rsid w:val="00721020"/>
    <w:rsid w:val="00755F9E"/>
    <w:rsid w:val="00757FB2"/>
    <w:rsid w:val="00764DB1"/>
    <w:rsid w:val="00770BBA"/>
    <w:rsid w:val="00796F62"/>
    <w:rsid w:val="007A1CDE"/>
    <w:rsid w:val="007B762C"/>
    <w:rsid w:val="007C0073"/>
    <w:rsid w:val="007D086C"/>
    <w:rsid w:val="007E33D7"/>
    <w:rsid w:val="007E529D"/>
    <w:rsid w:val="00813FD6"/>
    <w:rsid w:val="008279E3"/>
    <w:rsid w:val="0083317F"/>
    <w:rsid w:val="00841065"/>
    <w:rsid w:val="00856E06"/>
    <w:rsid w:val="008674D8"/>
    <w:rsid w:val="00874B51"/>
    <w:rsid w:val="00877136"/>
    <w:rsid w:val="00884698"/>
    <w:rsid w:val="008B7BFA"/>
    <w:rsid w:val="008C507E"/>
    <w:rsid w:val="008E00FD"/>
    <w:rsid w:val="00902101"/>
    <w:rsid w:val="00902EC4"/>
    <w:rsid w:val="00905D1A"/>
    <w:rsid w:val="0091201E"/>
    <w:rsid w:val="00916FA2"/>
    <w:rsid w:val="00935064"/>
    <w:rsid w:val="00945A73"/>
    <w:rsid w:val="009519D3"/>
    <w:rsid w:val="0095218E"/>
    <w:rsid w:val="0095708E"/>
    <w:rsid w:val="00960E5F"/>
    <w:rsid w:val="0097419A"/>
    <w:rsid w:val="009779C7"/>
    <w:rsid w:val="009831A1"/>
    <w:rsid w:val="00997CEF"/>
    <w:rsid w:val="009B0EFF"/>
    <w:rsid w:val="009D3E23"/>
    <w:rsid w:val="00A16331"/>
    <w:rsid w:val="00A27093"/>
    <w:rsid w:val="00A2782C"/>
    <w:rsid w:val="00A34E32"/>
    <w:rsid w:val="00A4110C"/>
    <w:rsid w:val="00A62F71"/>
    <w:rsid w:val="00A72E86"/>
    <w:rsid w:val="00A8441B"/>
    <w:rsid w:val="00A9024D"/>
    <w:rsid w:val="00AA7690"/>
    <w:rsid w:val="00AE0674"/>
    <w:rsid w:val="00AE581A"/>
    <w:rsid w:val="00AF3AFA"/>
    <w:rsid w:val="00B2206F"/>
    <w:rsid w:val="00B23C3E"/>
    <w:rsid w:val="00B27F97"/>
    <w:rsid w:val="00B337F6"/>
    <w:rsid w:val="00B365D7"/>
    <w:rsid w:val="00B450E2"/>
    <w:rsid w:val="00B51189"/>
    <w:rsid w:val="00B57BD0"/>
    <w:rsid w:val="00B6619B"/>
    <w:rsid w:val="00B8004E"/>
    <w:rsid w:val="00B87071"/>
    <w:rsid w:val="00BA00DC"/>
    <w:rsid w:val="00BD365F"/>
    <w:rsid w:val="00BD7938"/>
    <w:rsid w:val="00BE7627"/>
    <w:rsid w:val="00BF2F49"/>
    <w:rsid w:val="00BF4293"/>
    <w:rsid w:val="00C1242A"/>
    <w:rsid w:val="00C30164"/>
    <w:rsid w:val="00C52D48"/>
    <w:rsid w:val="00C87DEC"/>
    <w:rsid w:val="00CA2E12"/>
    <w:rsid w:val="00CC2618"/>
    <w:rsid w:val="00CE7135"/>
    <w:rsid w:val="00CF3E21"/>
    <w:rsid w:val="00D53E8E"/>
    <w:rsid w:val="00D6437C"/>
    <w:rsid w:val="00D91987"/>
    <w:rsid w:val="00D9438E"/>
    <w:rsid w:val="00DB01E5"/>
    <w:rsid w:val="00DB5EE1"/>
    <w:rsid w:val="00DB6E2A"/>
    <w:rsid w:val="00DC14DF"/>
    <w:rsid w:val="00DD31BF"/>
    <w:rsid w:val="00E0607C"/>
    <w:rsid w:val="00E12ED3"/>
    <w:rsid w:val="00E17FA2"/>
    <w:rsid w:val="00E24B66"/>
    <w:rsid w:val="00E25DE6"/>
    <w:rsid w:val="00E517A0"/>
    <w:rsid w:val="00E63748"/>
    <w:rsid w:val="00E64411"/>
    <w:rsid w:val="00E922AC"/>
    <w:rsid w:val="00E92535"/>
    <w:rsid w:val="00E9592A"/>
    <w:rsid w:val="00E97B01"/>
    <w:rsid w:val="00EA24CB"/>
    <w:rsid w:val="00EB52C1"/>
    <w:rsid w:val="00ED1B64"/>
    <w:rsid w:val="00EE2550"/>
    <w:rsid w:val="00EE5404"/>
    <w:rsid w:val="00EF7BAB"/>
    <w:rsid w:val="00F01227"/>
    <w:rsid w:val="00F05FB5"/>
    <w:rsid w:val="00F0748D"/>
    <w:rsid w:val="00F1329A"/>
    <w:rsid w:val="00F35B9A"/>
    <w:rsid w:val="00F364B9"/>
    <w:rsid w:val="00F447F6"/>
    <w:rsid w:val="00F460BD"/>
    <w:rsid w:val="00F50476"/>
    <w:rsid w:val="00F64168"/>
    <w:rsid w:val="00FB0202"/>
    <w:rsid w:val="00FC6F58"/>
    <w:rsid w:val="00FD43AC"/>
    <w:rsid w:val="00FF6F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06952"/>
  <w15:docId w15:val="{2C1AA24C-EA31-429E-90FB-872258CC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sz w:val="24"/>
        <w:szCs w:val="24"/>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6E06"/>
    <w:pPr>
      <w:suppressAutoHyphens/>
    </w:pPr>
  </w:style>
  <w:style w:type="paragraph" w:styleId="Nagwek1">
    <w:name w:val="heading 1"/>
    <w:basedOn w:val="Standard"/>
    <w:next w:val="Textbody"/>
    <w:uiPriority w:val="9"/>
    <w:qFormat/>
    <w:pPr>
      <w:keepNext/>
      <w:tabs>
        <w:tab w:val="left" w:pos="0"/>
      </w:tabs>
      <w:jc w:val="center"/>
      <w:outlineLvl w:val="0"/>
    </w:pPr>
    <w:rPr>
      <w:i/>
      <w:iCs/>
      <w:sz w:val="20"/>
      <w:lang w:val="de-DE"/>
    </w:rPr>
  </w:style>
  <w:style w:type="paragraph" w:styleId="Nagwek2">
    <w:name w:val="heading 2"/>
    <w:basedOn w:val="Normalny"/>
    <w:next w:val="Normalny"/>
    <w:link w:val="Nagwek2Znak"/>
    <w:uiPriority w:val="9"/>
    <w:unhideWhenUsed/>
    <w:qFormat/>
    <w:rsid w:val="005E3E14"/>
    <w:pPr>
      <w:keepNext/>
      <w:widowControl/>
      <w:suppressAutoHyphens w:val="0"/>
      <w:autoSpaceDN/>
      <w:ind w:firstLine="6096"/>
      <w:jc w:val="right"/>
      <w:textAlignment w:val="auto"/>
      <w:outlineLvl w:val="1"/>
    </w:pPr>
    <w:rPr>
      <w:rFonts w:eastAsia="Calibri"/>
      <w:b/>
      <w:kern w:val="0"/>
      <w:lang w:eastAsia="en-US"/>
    </w:rPr>
  </w:style>
  <w:style w:type="paragraph" w:styleId="Nagwek4">
    <w:name w:val="heading 4"/>
    <w:basedOn w:val="Standard"/>
    <w:next w:val="Textbody"/>
    <w:uiPriority w:val="9"/>
    <w:unhideWhenUsed/>
    <w:qFormat/>
    <w:pPr>
      <w:keepNext/>
      <w:spacing w:before="240" w:after="60"/>
      <w:outlineLvl w:val="3"/>
    </w:pPr>
    <w:rPr>
      <w:rFonts w:ascii="Calibri" w:hAnsi="Calibri"/>
      <w:b/>
      <w:bCs/>
      <w:sz w:val="28"/>
      <w:szCs w:val="28"/>
    </w:rPr>
  </w:style>
  <w:style w:type="paragraph" w:styleId="Nagwek5">
    <w:name w:val="heading 5"/>
    <w:basedOn w:val="Standard"/>
    <w:next w:val="Textbody"/>
    <w:uiPriority w:val="9"/>
    <w:unhideWhenUsed/>
    <w:qFormat/>
    <w:pPr>
      <w:spacing w:before="240" w:after="60"/>
      <w:outlineLvl w:val="4"/>
    </w:pPr>
    <w:rPr>
      <w:rFonts w:ascii="Calibri" w:hAnsi="Calibri"/>
      <w:b/>
      <w:bCs/>
      <w:i/>
      <w:iCs/>
      <w:sz w:val="26"/>
      <w:szCs w:val="26"/>
    </w:rPr>
  </w:style>
  <w:style w:type="paragraph" w:styleId="Nagwek6">
    <w:name w:val="heading 6"/>
    <w:basedOn w:val="Normalny"/>
    <w:next w:val="Normalny"/>
    <w:uiPriority w:val="9"/>
    <w:semiHidden/>
    <w:unhideWhenUsed/>
    <w:qFormat/>
    <w:pPr>
      <w:keepNext/>
      <w:keepLines/>
      <w:spacing w:before="40"/>
      <w:outlineLvl w:val="5"/>
    </w:pPr>
    <w:rPr>
      <w:rFonts w:ascii="Calibri Light" w:hAnsi="Calibri Light"/>
      <w:color w:val="1F3763"/>
    </w:rPr>
  </w:style>
  <w:style w:type="paragraph" w:styleId="Nagwek9">
    <w:name w:val="heading 9"/>
    <w:basedOn w:val="Standard"/>
    <w:next w:val="Textbody"/>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eastAsia="SimSun" w:cs="Arial"/>
      <w:lang w:eastAsia="zh-CN" w:bidi="hi-IN"/>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rPr>
  </w:style>
  <w:style w:type="paragraph" w:styleId="Lista">
    <w:name w:val="List"/>
    <w:basedOn w:val="Textbody"/>
    <w:rPr>
      <w:rFonts w:cs="Tahoma"/>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Nagwek10">
    <w:name w:val="Nagłówek1"/>
    <w:basedOn w:val="Standard"/>
    <w:pPr>
      <w:keepNext/>
      <w:spacing w:before="240" w:after="120"/>
    </w:pPr>
    <w:rPr>
      <w:rFonts w:ascii="Arial" w:eastAsia="MS Mincho" w:hAnsi="Arial" w:cs="Tahoma"/>
      <w:sz w:val="28"/>
      <w:szCs w:val="28"/>
    </w:rPr>
  </w:style>
  <w:style w:type="paragraph" w:customStyle="1" w:styleId="Podpis1">
    <w:name w:val="Podpis1"/>
    <w:basedOn w:val="Standard"/>
    <w:pPr>
      <w:suppressLineNumbers/>
      <w:spacing w:before="120" w:after="120"/>
    </w:pPr>
    <w:rPr>
      <w:rFonts w:cs="Tahoma"/>
      <w:i/>
      <w:iCs/>
    </w:r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customStyle="1" w:styleId="TableContents">
    <w:name w:val="Table Contents"/>
    <w:basedOn w:val="Standard"/>
    <w:pPr>
      <w:widowControl w:val="0"/>
      <w:suppressLineNumbers/>
    </w:pPr>
    <w:rPr>
      <w:rFonts w:eastAsia="Lucida Sans Unicode" w:cs="Times New Roman"/>
      <w:color w:val="00000A"/>
      <w:lang w:bidi="ar-SA"/>
    </w:r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Tekstdymka">
    <w:name w:val="Balloon Text"/>
    <w:basedOn w:val="Standard"/>
    <w:rPr>
      <w:rFonts w:ascii="Tahoma" w:hAnsi="Tahoma" w:cs="Tahoma"/>
      <w:sz w:val="16"/>
      <w:szCs w:val="16"/>
    </w:rPr>
  </w:style>
  <w:style w:type="paragraph" w:styleId="Tekstpodstawowy2">
    <w:name w:val="Body Text 2"/>
    <w:basedOn w:val="Standard"/>
    <w:pPr>
      <w:spacing w:after="120" w:line="480" w:lineRule="auto"/>
    </w:pPr>
  </w:style>
  <w:style w:type="paragraph" w:styleId="NormalnyWeb">
    <w:name w:val="Normal (Web)"/>
    <w:basedOn w:val="Standard"/>
    <w:uiPriority w:val="99"/>
    <w:pPr>
      <w:spacing w:before="100" w:after="100"/>
    </w:pPr>
  </w:style>
  <w:style w:type="paragraph" w:styleId="Akapitzlist">
    <w:name w:val="List Paragraph"/>
    <w:basedOn w:val="Standard"/>
    <w:pPr>
      <w:spacing w:after="200" w:line="276" w:lineRule="auto"/>
      <w:ind w:left="720"/>
    </w:pPr>
    <w:rPr>
      <w:rFonts w:ascii="Calibri" w:eastAsia="Calibri" w:hAnsi="Calibri"/>
      <w:sz w:val="22"/>
      <w:szCs w:val="22"/>
      <w:lang w:val="en-US" w:eastAsia="en-US"/>
    </w:rPr>
  </w:style>
  <w:style w:type="paragraph" w:styleId="Bezodstpw">
    <w:name w:val="No Spacing"/>
    <w:qFormat/>
    <w:pPr>
      <w:widowControl/>
      <w:suppressAutoHyphens/>
    </w:pPr>
    <w:rPr>
      <w:rFonts w:ascii="Calibri" w:eastAsia="Calibri" w:hAnsi="Calibri"/>
      <w:sz w:val="22"/>
      <w:szCs w:val="22"/>
      <w:lang w:eastAsia="en-US"/>
    </w:rPr>
  </w:style>
  <w:style w:type="paragraph" w:customStyle="1" w:styleId="Default">
    <w:name w:val="Default"/>
    <w:pPr>
      <w:suppressAutoHyphens/>
    </w:pPr>
    <w:rPr>
      <w:color w:val="000000"/>
    </w:rPr>
  </w:style>
  <w:style w:type="paragraph" w:customStyle="1" w:styleId="Tekstpodstawowy21">
    <w:name w:val="Tekst podstawowy 21"/>
    <w:basedOn w:val="Standard"/>
    <w:pPr>
      <w:jc w:val="center"/>
    </w:pPr>
    <w:rPr>
      <w:b/>
      <w:szCs w:val="20"/>
    </w:rPr>
  </w:style>
  <w:style w:type="paragraph" w:styleId="Tekstpodstawowywcity2">
    <w:name w:val="Body Text Indent 2"/>
    <w:basedOn w:val="Standard"/>
    <w:pPr>
      <w:spacing w:after="120" w:line="480" w:lineRule="auto"/>
      <w:ind w:left="283"/>
    </w:pPr>
  </w:style>
  <w:style w:type="paragraph" w:customStyle="1" w:styleId="ZU">
    <w:name w:val="Z_U"/>
    <w:basedOn w:val="Standard"/>
    <w:pPr>
      <w:suppressAutoHyphens w:val="0"/>
    </w:pPr>
    <w:rPr>
      <w:rFonts w:ascii="Arial" w:hAnsi="Arial"/>
      <w:b/>
      <w:sz w:val="16"/>
      <w:szCs w:val="20"/>
      <w:lang w:val="fr-FR"/>
    </w:rPr>
  </w:style>
  <w:style w:type="paragraph" w:styleId="Tekstprzypisudolnego">
    <w:name w:val="footnote text"/>
    <w:basedOn w:val="Standard"/>
    <w:pPr>
      <w:suppressAutoHyphens w:val="0"/>
    </w:pPr>
    <w:rPr>
      <w:rFonts w:ascii="Calibri" w:eastAsia="Calibri" w:hAnsi="Calibri"/>
      <w:iCs/>
      <w:sz w:val="20"/>
      <w:szCs w:val="20"/>
      <w:lang w:val="en-US" w:eastAsia="en-US"/>
    </w:rPr>
  </w:style>
  <w:style w:type="paragraph" w:customStyle="1" w:styleId="Tekstpodstawowy22">
    <w:name w:val="Tekst podstawowy 22"/>
    <w:basedOn w:val="Standard"/>
    <w:pPr>
      <w:jc w:val="center"/>
    </w:pPr>
    <w:rPr>
      <w:b/>
      <w:iCs/>
      <w:szCs w:val="20"/>
    </w:rPr>
  </w:style>
  <w:style w:type="paragraph" w:customStyle="1" w:styleId="msonormal0">
    <w:name w:val="msonormal"/>
    <w:basedOn w:val="Standard"/>
    <w:pPr>
      <w:suppressAutoHyphens w:val="0"/>
      <w:spacing w:before="100" w:after="100"/>
    </w:pPr>
    <w:rPr>
      <w:iCs/>
    </w:rPr>
  </w:style>
  <w:style w:type="paragraph" w:customStyle="1" w:styleId="font5">
    <w:name w:val="font5"/>
    <w:basedOn w:val="Standard"/>
    <w:pPr>
      <w:suppressAutoHyphens w:val="0"/>
      <w:spacing w:before="100" w:after="100"/>
    </w:pPr>
    <w:rPr>
      <w:rFonts w:ascii="Arial" w:hAnsi="Arial"/>
      <w:iCs/>
      <w:color w:val="000000"/>
      <w:sz w:val="16"/>
      <w:szCs w:val="16"/>
    </w:rPr>
  </w:style>
  <w:style w:type="paragraph" w:customStyle="1" w:styleId="font6">
    <w:name w:val="font6"/>
    <w:basedOn w:val="Standard"/>
    <w:pPr>
      <w:suppressAutoHyphens w:val="0"/>
      <w:spacing w:before="100" w:after="100"/>
    </w:pPr>
    <w:rPr>
      <w:rFonts w:ascii="Arial1" w:hAnsi="Arial1"/>
      <w:b/>
      <w:bCs/>
      <w:iCs/>
      <w:color w:val="000000"/>
      <w:sz w:val="20"/>
      <w:szCs w:val="20"/>
    </w:rPr>
  </w:style>
  <w:style w:type="paragraph" w:customStyle="1" w:styleId="font7">
    <w:name w:val="font7"/>
    <w:basedOn w:val="Standard"/>
    <w:pPr>
      <w:suppressAutoHyphens w:val="0"/>
      <w:spacing w:before="100" w:after="100"/>
    </w:pPr>
    <w:rPr>
      <w:rFonts w:ascii="Arial1" w:hAnsi="Arial1"/>
      <w:b/>
      <w:bCs/>
      <w:iCs/>
      <w:color w:val="000000"/>
      <w:sz w:val="18"/>
      <w:szCs w:val="18"/>
    </w:rPr>
  </w:style>
  <w:style w:type="paragraph" w:customStyle="1" w:styleId="font8">
    <w:name w:val="font8"/>
    <w:basedOn w:val="Standard"/>
    <w:pPr>
      <w:suppressAutoHyphens w:val="0"/>
      <w:spacing w:before="100" w:after="100"/>
    </w:pPr>
    <w:rPr>
      <w:rFonts w:ascii="Arial" w:hAnsi="Arial"/>
      <w:b/>
      <w:bCs/>
      <w:iCs/>
      <w:color w:val="000000"/>
      <w:sz w:val="22"/>
      <w:szCs w:val="22"/>
    </w:rPr>
  </w:style>
  <w:style w:type="paragraph" w:customStyle="1" w:styleId="xl67">
    <w:name w:val="xl67"/>
    <w:basedOn w:val="Standard"/>
    <w:pPr>
      <w:shd w:val="clear" w:color="auto" w:fill="FFFFFF"/>
      <w:suppressAutoHyphens w:val="0"/>
      <w:spacing w:before="100" w:after="100"/>
    </w:pPr>
    <w:rPr>
      <w:iCs/>
      <w:sz w:val="20"/>
      <w:szCs w:val="20"/>
    </w:rPr>
  </w:style>
  <w:style w:type="paragraph" w:customStyle="1" w:styleId="xl68">
    <w:name w:val="xl68"/>
    <w:basedOn w:val="Standard"/>
    <w:pPr>
      <w:shd w:val="clear" w:color="auto" w:fill="FFFFFF"/>
      <w:suppressAutoHyphens w:val="0"/>
      <w:spacing w:before="100" w:after="100"/>
      <w:jc w:val="center"/>
    </w:pPr>
    <w:rPr>
      <w:iCs/>
      <w:sz w:val="20"/>
      <w:szCs w:val="20"/>
    </w:rPr>
  </w:style>
  <w:style w:type="paragraph" w:customStyle="1" w:styleId="xl69">
    <w:name w:val="xl69"/>
    <w:basedOn w:val="Standard"/>
    <w:pPr>
      <w:shd w:val="clear" w:color="auto" w:fill="FFFFFF"/>
      <w:suppressAutoHyphens w:val="0"/>
      <w:spacing w:before="100" w:after="100"/>
      <w:jc w:val="center"/>
    </w:pPr>
    <w:rPr>
      <w:iCs/>
      <w:sz w:val="16"/>
      <w:szCs w:val="16"/>
    </w:rPr>
  </w:style>
  <w:style w:type="paragraph" w:customStyle="1" w:styleId="xl70">
    <w:name w:val="xl70"/>
    <w:basedOn w:val="Standard"/>
    <w:pPr>
      <w:shd w:val="clear" w:color="auto" w:fill="FFFFFF"/>
      <w:suppressAutoHyphens w:val="0"/>
      <w:spacing w:before="100" w:after="100"/>
    </w:pPr>
    <w:rPr>
      <w:iCs/>
      <w:sz w:val="20"/>
      <w:szCs w:val="20"/>
    </w:rPr>
  </w:style>
  <w:style w:type="paragraph" w:customStyle="1" w:styleId="xl71">
    <w:name w:val="xl71"/>
    <w:basedOn w:val="Standard"/>
    <w:pPr>
      <w:pBdr>
        <w:top w:val="single" w:sz="4" w:space="0" w:color="000001"/>
        <w:left w:val="single" w:sz="4" w:space="0" w:color="000001"/>
        <w:bottom w:val="single" w:sz="4" w:space="0" w:color="000001"/>
        <w:right w:val="single" w:sz="4" w:space="0" w:color="000001"/>
      </w:pBdr>
      <w:shd w:val="clear" w:color="auto" w:fill="FFF2CC"/>
      <w:suppressAutoHyphens w:val="0"/>
      <w:spacing w:before="100" w:after="100"/>
      <w:jc w:val="center"/>
    </w:pPr>
    <w:rPr>
      <w:b/>
      <w:bCs/>
      <w:iCs/>
      <w:sz w:val="16"/>
      <w:szCs w:val="16"/>
    </w:rPr>
  </w:style>
  <w:style w:type="paragraph" w:customStyle="1" w:styleId="xl72">
    <w:name w:val="xl72"/>
    <w:basedOn w:val="Standard"/>
    <w:pPr>
      <w:pBdr>
        <w:top w:val="single" w:sz="4" w:space="0" w:color="000001"/>
        <w:left w:val="single" w:sz="4" w:space="9" w:color="000001"/>
        <w:bottom w:val="single" w:sz="4" w:space="0" w:color="000001"/>
        <w:right w:val="single" w:sz="4" w:space="0" w:color="000001"/>
      </w:pBdr>
      <w:shd w:val="clear" w:color="auto" w:fill="FFF2CC"/>
      <w:suppressAutoHyphens w:val="0"/>
      <w:spacing w:before="100" w:after="100"/>
      <w:ind w:firstLine="100"/>
    </w:pPr>
    <w:rPr>
      <w:b/>
      <w:bCs/>
      <w:iCs/>
      <w:sz w:val="16"/>
      <w:szCs w:val="16"/>
    </w:rPr>
  </w:style>
  <w:style w:type="paragraph" w:customStyle="1" w:styleId="xl73">
    <w:name w:val="xl73"/>
    <w:basedOn w:val="Standard"/>
    <w:pPr>
      <w:pBdr>
        <w:top w:val="single" w:sz="4" w:space="0" w:color="000001"/>
        <w:left w:val="single" w:sz="4" w:space="0" w:color="000001"/>
        <w:bottom w:val="single" w:sz="4" w:space="0" w:color="000001"/>
        <w:right w:val="single" w:sz="4" w:space="0" w:color="000001"/>
      </w:pBdr>
      <w:shd w:val="clear" w:color="auto" w:fill="FFF2CC"/>
      <w:suppressAutoHyphens w:val="0"/>
      <w:spacing w:before="100" w:after="100"/>
      <w:jc w:val="center"/>
    </w:pPr>
    <w:rPr>
      <w:b/>
      <w:bCs/>
      <w:iCs/>
      <w:color w:val="002060"/>
      <w:sz w:val="16"/>
      <w:szCs w:val="16"/>
    </w:rPr>
  </w:style>
  <w:style w:type="paragraph" w:customStyle="1" w:styleId="xl74">
    <w:name w:val="xl74"/>
    <w:basedOn w:val="Standard"/>
    <w:pPr>
      <w:pBdr>
        <w:top w:val="single" w:sz="4" w:space="0" w:color="000001"/>
        <w:left w:val="single" w:sz="4" w:space="0" w:color="000001"/>
        <w:bottom w:val="single" w:sz="4" w:space="0" w:color="000001"/>
        <w:right w:val="single" w:sz="4" w:space="0" w:color="000001"/>
      </w:pBdr>
      <w:shd w:val="clear" w:color="auto" w:fill="FFF2CC"/>
      <w:suppressAutoHyphens w:val="0"/>
      <w:spacing w:before="100" w:after="100"/>
      <w:jc w:val="center"/>
    </w:pPr>
    <w:rPr>
      <w:b/>
      <w:bCs/>
      <w:iCs/>
      <w:sz w:val="16"/>
      <w:szCs w:val="16"/>
    </w:rPr>
  </w:style>
  <w:style w:type="paragraph" w:customStyle="1" w:styleId="xl75">
    <w:name w:val="xl75"/>
    <w:basedOn w:val="Standard"/>
    <w:pPr>
      <w:pBdr>
        <w:top w:val="single" w:sz="4" w:space="0" w:color="000001"/>
        <w:left w:val="single" w:sz="4" w:space="0" w:color="000001"/>
        <w:bottom w:val="single" w:sz="4" w:space="0" w:color="000001"/>
        <w:right w:val="single" w:sz="4" w:space="0" w:color="000001"/>
      </w:pBdr>
      <w:shd w:val="clear" w:color="auto" w:fill="FFFFFF"/>
      <w:suppressAutoHyphens w:val="0"/>
      <w:spacing w:before="100" w:after="100"/>
      <w:jc w:val="center"/>
    </w:pPr>
    <w:rPr>
      <w:iCs/>
      <w:sz w:val="16"/>
      <w:szCs w:val="16"/>
    </w:rPr>
  </w:style>
  <w:style w:type="paragraph" w:customStyle="1" w:styleId="xl76">
    <w:name w:val="xl76"/>
    <w:basedOn w:val="Standard"/>
    <w:pPr>
      <w:pBdr>
        <w:top w:val="single" w:sz="4" w:space="0" w:color="000001"/>
        <w:left w:val="single" w:sz="4" w:space="9" w:color="000001"/>
        <w:bottom w:val="single" w:sz="4" w:space="0" w:color="000001"/>
        <w:right w:val="single" w:sz="4" w:space="0" w:color="000001"/>
      </w:pBdr>
      <w:shd w:val="clear" w:color="auto" w:fill="FFFFFF"/>
      <w:suppressAutoHyphens w:val="0"/>
      <w:spacing w:before="100" w:after="100"/>
      <w:ind w:firstLine="100"/>
    </w:pPr>
    <w:rPr>
      <w:iCs/>
      <w:sz w:val="16"/>
      <w:szCs w:val="16"/>
    </w:rPr>
  </w:style>
  <w:style w:type="paragraph" w:customStyle="1" w:styleId="xl77">
    <w:name w:val="xl77"/>
    <w:basedOn w:val="Standard"/>
    <w:pPr>
      <w:pBdr>
        <w:top w:val="single" w:sz="4" w:space="0" w:color="000001"/>
        <w:left w:val="single" w:sz="4" w:space="0" w:color="000001"/>
        <w:bottom w:val="single" w:sz="4" w:space="0" w:color="000001"/>
        <w:right w:val="single" w:sz="4" w:space="0" w:color="000001"/>
      </w:pBdr>
      <w:shd w:val="clear" w:color="auto" w:fill="FFFFFF"/>
      <w:suppressAutoHyphens w:val="0"/>
      <w:spacing w:before="100" w:after="100"/>
      <w:jc w:val="center"/>
    </w:pPr>
    <w:rPr>
      <w:iCs/>
      <w:color w:val="002060"/>
      <w:sz w:val="16"/>
      <w:szCs w:val="16"/>
    </w:rPr>
  </w:style>
  <w:style w:type="paragraph" w:customStyle="1" w:styleId="xl78">
    <w:name w:val="xl78"/>
    <w:basedOn w:val="Standard"/>
    <w:pPr>
      <w:pBdr>
        <w:top w:val="single" w:sz="4" w:space="0" w:color="000001"/>
        <w:left w:val="single" w:sz="4" w:space="0" w:color="000001"/>
        <w:bottom w:val="single" w:sz="4" w:space="0" w:color="000001"/>
        <w:right w:val="single" w:sz="4" w:space="0" w:color="000001"/>
      </w:pBdr>
      <w:shd w:val="clear" w:color="auto" w:fill="FFFFFF"/>
      <w:suppressAutoHyphens w:val="0"/>
      <w:spacing w:before="100" w:after="100"/>
      <w:jc w:val="center"/>
    </w:pPr>
    <w:rPr>
      <w:iCs/>
      <w:sz w:val="16"/>
      <w:szCs w:val="16"/>
    </w:rPr>
  </w:style>
  <w:style w:type="paragraph" w:customStyle="1" w:styleId="xl79">
    <w:name w:val="xl79"/>
    <w:basedOn w:val="Standard"/>
    <w:pPr>
      <w:pBdr>
        <w:top w:val="single" w:sz="4" w:space="0" w:color="000001"/>
        <w:left w:val="single" w:sz="4" w:space="0" w:color="000001"/>
        <w:bottom w:val="single" w:sz="4" w:space="0" w:color="000001"/>
        <w:right w:val="single" w:sz="4" w:space="0" w:color="000001"/>
      </w:pBdr>
      <w:shd w:val="clear" w:color="auto" w:fill="FFFFFF"/>
      <w:suppressAutoHyphens w:val="0"/>
      <w:spacing w:before="100" w:after="100"/>
    </w:pPr>
    <w:rPr>
      <w:iCs/>
      <w:sz w:val="16"/>
      <w:szCs w:val="16"/>
    </w:rPr>
  </w:style>
  <w:style w:type="paragraph" w:customStyle="1" w:styleId="xl80">
    <w:name w:val="xl80"/>
    <w:basedOn w:val="Standard"/>
    <w:pPr>
      <w:pBdr>
        <w:top w:val="single" w:sz="4" w:space="0" w:color="000001"/>
        <w:left w:val="single" w:sz="4" w:space="0" w:color="000001"/>
        <w:bottom w:val="single" w:sz="4" w:space="0" w:color="000001"/>
        <w:right w:val="single" w:sz="4" w:space="0" w:color="000001"/>
      </w:pBdr>
      <w:shd w:val="clear" w:color="auto" w:fill="FFFFFF"/>
      <w:suppressAutoHyphens w:val="0"/>
      <w:spacing w:before="100" w:after="100"/>
    </w:pPr>
    <w:rPr>
      <w:iCs/>
      <w:color w:val="1C1C1C"/>
      <w:sz w:val="16"/>
      <w:szCs w:val="16"/>
    </w:rPr>
  </w:style>
  <w:style w:type="paragraph" w:customStyle="1" w:styleId="xl81">
    <w:name w:val="xl81"/>
    <w:basedOn w:val="Standard"/>
    <w:pPr>
      <w:pBdr>
        <w:top w:val="single" w:sz="4" w:space="0" w:color="000001"/>
        <w:left w:val="single" w:sz="4" w:space="9" w:color="000001"/>
        <w:bottom w:val="single" w:sz="4" w:space="0" w:color="000001"/>
        <w:right w:val="single" w:sz="4" w:space="0" w:color="000001"/>
      </w:pBdr>
      <w:shd w:val="clear" w:color="auto" w:fill="FFFFFF"/>
      <w:suppressAutoHyphens w:val="0"/>
      <w:spacing w:before="100" w:after="100"/>
      <w:ind w:firstLine="100"/>
    </w:pPr>
    <w:rPr>
      <w:iCs/>
      <w:color w:val="000000"/>
      <w:sz w:val="16"/>
      <w:szCs w:val="16"/>
    </w:rPr>
  </w:style>
  <w:style w:type="paragraph" w:customStyle="1" w:styleId="xl82">
    <w:name w:val="xl82"/>
    <w:basedOn w:val="Standard"/>
    <w:pPr>
      <w:pBdr>
        <w:top w:val="single" w:sz="4" w:space="0" w:color="000001"/>
        <w:left w:val="single" w:sz="4" w:space="9" w:color="000001"/>
        <w:bottom w:val="single" w:sz="4" w:space="0" w:color="000001"/>
        <w:right w:val="single" w:sz="4" w:space="0" w:color="000001"/>
      </w:pBdr>
      <w:shd w:val="clear" w:color="auto" w:fill="FFFFFF"/>
      <w:suppressAutoHyphens w:val="0"/>
      <w:spacing w:before="100" w:after="100"/>
      <w:ind w:firstLine="100"/>
    </w:pPr>
    <w:rPr>
      <w:b/>
      <w:bCs/>
      <w:iCs/>
      <w:sz w:val="16"/>
      <w:szCs w:val="16"/>
    </w:rPr>
  </w:style>
  <w:style w:type="paragraph" w:customStyle="1" w:styleId="xl83">
    <w:name w:val="xl83"/>
    <w:basedOn w:val="Standard"/>
    <w:pPr>
      <w:pBdr>
        <w:top w:val="single" w:sz="4" w:space="0" w:color="000001"/>
        <w:left w:val="single" w:sz="4" w:space="0" w:color="000001"/>
        <w:bottom w:val="single" w:sz="4" w:space="0" w:color="000001"/>
        <w:right w:val="single" w:sz="4" w:space="0" w:color="000001"/>
      </w:pBdr>
      <w:shd w:val="clear" w:color="auto" w:fill="FFF2CC"/>
      <w:suppressAutoHyphens w:val="0"/>
      <w:spacing w:before="100" w:after="100"/>
    </w:pPr>
    <w:rPr>
      <w:b/>
      <w:bCs/>
      <w:iCs/>
      <w:sz w:val="16"/>
      <w:szCs w:val="16"/>
    </w:rPr>
  </w:style>
  <w:style w:type="paragraph" w:customStyle="1" w:styleId="xl84">
    <w:name w:val="xl84"/>
    <w:basedOn w:val="Standard"/>
    <w:pPr>
      <w:shd w:val="clear" w:color="auto" w:fill="FFFFFF"/>
      <w:suppressAutoHyphens w:val="0"/>
      <w:spacing w:before="100" w:after="100"/>
      <w:ind w:firstLine="100"/>
    </w:pPr>
    <w:rPr>
      <w:b/>
      <w:bCs/>
      <w:iCs/>
      <w:sz w:val="16"/>
      <w:szCs w:val="16"/>
    </w:rPr>
  </w:style>
  <w:style w:type="paragraph" w:customStyle="1" w:styleId="xl85">
    <w:name w:val="xl85"/>
    <w:basedOn w:val="Standard"/>
    <w:pPr>
      <w:shd w:val="clear" w:color="auto" w:fill="FFFFFF"/>
      <w:suppressAutoHyphens w:val="0"/>
      <w:spacing w:before="100" w:after="100"/>
    </w:pPr>
    <w:rPr>
      <w:iCs/>
      <w:sz w:val="16"/>
      <w:szCs w:val="16"/>
    </w:rPr>
  </w:style>
  <w:style w:type="paragraph" w:customStyle="1" w:styleId="xl86">
    <w:name w:val="xl86"/>
    <w:basedOn w:val="Standard"/>
    <w:pPr>
      <w:shd w:val="clear" w:color="auto" w:fill="FFFFFF"/>
      <w:suppressAutoHyphens w:val="0"/>
      <w:spacing w:before="100" w:after="100"/>
    </w:pPr>
    <w:rPr>
      <w:iCs/>
      <w:sz w:val="16"/>
      <w:szCs w:val="16"/>
    </w:rPr>
  </w:style>
  <w:style w:type="paragraph" w:customStyle="1" w:styleId="xl87">
    <w:name w:val="xl87"/>
    <w:basedOn w:val="Standard"/>
    <w:pPr>
      <w:pBdr>
        <w:top w:val="single" w:sz="4" w:space="0" w:color="000001"/>
        <w:left w:val="single" w:sz="4" w:space="0" w:color="000001"/>
        <w:bottom w:val="single" w:sz="4" w:space="0" w:color="000001"/>
        <w:right w:val="single" w:sz="4" w:space="0" w:color="000001"/>
      </w:pBdr>
      <w:shd w:val="clear" w:color="auto" w:fill="FFF2CC"/>
      <w:suppressAutoHyphens w:val="0"/>
      <w:spacing w:before="100" w:after="100"/>
      <w:jc w:val="center"/>
    </w:pPr>
    <w:rPr>
      <w:iCs/>
      <w:sz w:val="16"/>
      <w:szCs w:val="16"/>
    </w:rPr>
  </w:style>
  <w:style w:type="paragraph" w:customStyle="1" w:styleId="xl88">
    <w:name w:val="xl88"/>
    <w:basedOn w:val="Standard"/>
    <w:pPr>
      <w:shd w:val="clear" w:color="auto" w:fill="FFFFFF"/>
      <w:suppressAutoHyphens w:val="0"/>
      <w:spacing w:before="100" w:after="100"/>
      <w:ind w:firstLine="100"/>
    </w:pPr>
    <w:rPr>
      <w:iCs/>
      <w:sz w:val="20"/>
      <w:szCs w:val="20"/>
    </w:rPr>
  </w:style>
  <w:style w:type="paragraph" w:customStyle="1" w:styleId="xl89">
    <w:name w:val="xl89"/>
    <w:basedOn w:val="Standard"/>
    <w:pPr>
      <w:pBdr>
        <w:top w:val="single" w:sz="4" w:space="0" w:color="000001"/>
        <w:left w:val="single" w:sz="4" w:space="0" w:color="000001"/>
        <w:bottom w:val="single" w:sz="4" w:space="0" w:color="000001"/>
        <w:right w:val="single" w:sz="4" w:space="0" w:color="000001"/>
      </w:pBdr>
      <w:shd w:val="clear" w:color="auto" w:fill="FFFFFF"/>
      <w:suppressAutoHyphens w:val="0"/>
      <w:spacing w:before="100" w:after="100"/>
      <w:jc w:val="center"/>
    </w:pPr>
    <w:rPr>
      <w:iCs/>
      <w:color w:val="002060"/>
      <w:sz w:val="20"/>
      <w:szCs w:val="20"/>
    </w:rPr>
  </w:style>
  <w:style w:type="paragraph" w:customStyle="1" w:styleId="Teksttreci2">
    <w:name w:val="Tekst treści (2)"/>
    <w:basedOn w:val="Standard"/>
    <w:pPr>
      <w:widowControl w:val="0"/>
      <w:shd w:val="clear" w:color="auto" w:fill="FFFFFF"/>
      <w:suppressAutoHyphens w:val="0"/>
      <w:spacing w:before="2860" w:line="266" w:lineRule="exact"/>
      <w:ind w:hanging="460"/>
    </w:pPr>
  </w:style>
  <w:style w:type="paragraph" w:customStyle="1" w:styleId="Nagwek60">
    <w:name w:val="Nagłówek #6"/>
    <w:basedOn w:val="Standard"/>
    <w:pPr>
      <w:widowControl w:val="0"/>
      <w:shd w:val="clear" w:color="auto" w:fill="FFFFFF"/>
      <w:suppressAutoHyphens w:val="0"/>
      <w:spacing w:before="180" w:line="456" w:lineRule="exact"/>
      <w:ind w:hanging="420"/>
      <w:jc w:val="both"/>
      <w:outlineLvl w:val="5"/>
    </w:pPr>
    <w:rPr>
      <w:b/>
      <w:bCs/>
    </w:rPr>
  </w:style>
  <w:style w:type="paragraph" w:styleId="Tekstpodstawowywcity3">
    <w:name w:val="Body Text Indent 3"/>
    <w:basedOn w:val="Standard"/>
    <w:pPr>
      <w:spacing w:after="120"/>
      <w:ind w:left="283"/>
    </w:pPr>
    <w:rPr>
      <w:sz w:val="16"/>
      <w:szCs w:val="16"/>
    </w:rPr>
  </w:style>
  <w:style w:type="paragraph" w:styleId="Tekstpodstawowy3">
    <w:name w:val="Body Text 3"/>
    <w:basedOn w:val="Standard"/>
    <w:pPr>
      <w:spacing w:after="120"/>
    </w:pPr>
    <w:rPr>
      <w:sz w:val="16"/>
      <w:szCs w:val="16"/>
    </w:rPr>
  </w:style>
  <w:style w:type="paragraph" w:customStyle="1" w:styleId="ProPublico">
    <w:name w:val="ProPublico"/>
    <w:pPr>
      <w:widowControl/>
      <w:suppressAutoHyphens/>
      <w:spacing w:line="360" w:lineRule="auto"/>
      <w:jc w:val="both"/>
      <w:outlineLvl w:val="0"/>
    </w:pPr>
    <w:rPr>
      <w:rFonts w:ascii="Arial" w:hAnsi="Arial"/>
      <w:sz w:val="22"/>
      <w:szCs w:val="20"/>
      <w:lang w:eastAsia="ar-SA"/>
    </w:rPr>
  </w:style>
  <w:style w:type="paragraph" w:styleId="Tekstkomentarza">
    <w:name w:val="annotation text"/>
    <w:basedOn w:val="Standard"/>
    <w:pPr>
      <w:suppressAutoHyphens w:val="0"/>
      <w:ind w:left="425" w:hanging="425"/>
      <w:jc w:val="both"/>
    </w:pPr>
    <w:rPr>
      <w:sz w:val="20"/>
      <w:szCs w:val="20"/>
    </w:rPr>
  </w:style>
  <w:style w:type="paragraph" w:customStyle="1" w:styleId="Tekstpodstawowywcity21">
    <w:name w:val="Tekst podstawowy wcięty 21"/>
    <w:basedOn w:val="Standard"/>
    <w:pPr>
      <w:spacing w:after="120" w:line="480" w:lineRule="auto"/>
      <w:ind w:left="283" w:hanging="425"/>
      <w:jc w:val="both"/>
    </w:pPr>
    <w:rPr>
      <w:sz w:val="20"/>
      <w:szCs w:val="20"/>
      <w:lang w:eastAsia="ar-SA"/>
    </w:rPr>
  </w:style>
  <w:style w:type="paragraph" w:styleId="Tytu">
    <w:name w:val="Title"/>
    <w:basedOn w:val="Standard"/>
    <w:next w:val="Podtytu"/>
    <w:uiPriority w:val="10"/>
    <w:qFormat/>
    <w:pPr>
      <w:spacing w:line="360" w:lineRule="auto"/>
      <w:jc w:val="center"/>
    </w:pPr>
    <w:rPr>
      <w:rFonts w:ascii="Arial" w:hAnsi="Arial"/>
      <w:b/>
      <w:bCs/>
      <w:sz w:val="40"/>
      <w:szCs w:val="20"/>
      <w:lang w:eastAsia="ar-SA"/>
    </w:rPr>
  </w:style>
  <w:style w:type="paragraph" w:styleId="Podtytu">
    <w:name w:val="Subtitle"/>
    <w:basedOn w:val="Standard"/>
    <w:next w:val="Textbody"/>
    <w:uiPriority w:val="11"/>
    <w:qFormat/>
    <w:pPr>
      <w:suppressAutoHyphens w:val="0"/>
      <w:spacing w:after="60"/>
      <w:ind w:left="425" w:hanging="425"/>
      <w:jc w:val="center"/>
      <w:outlineLvl w:val="1"/>
    </w:pPr>
    <w:rPr>
      <w:rFonts w:ascii="Arial" w:hAnsi="Arial"/>
      <w:i/>
      <w:iCs/>
      <w:sz w:val="28"/>
      <w:szCs w:val="28"/>
    </w:rPr>
  </w:style>
  <w:style w:type="paragraph" w:styleId="Tematkomentarza">
    <w:name w:val="annotation subject"/>
    <w:basedOn w:val="Tekstkomentarza"/>
    <w:pPr>
      <w:suppressAutoHyphens/>
      <w:ind w:left="0" w:firstLine="0"/>
      <w:jc w:val="left"/>
    </w:pPr>
    <w:rPr>
      <w:b/>
      <w:bCs/>
    </w:rPr>
  </w:style>
  <w:style w:type="paragraph" w:customStyle="1" w:styleId="Tekstpodstawowy23">
    <w:name w:val="Tekst podstawowy 23"/>
    <w:basedOn w:val="Standard"/>
    <w:pPr>
      <w:jc w:val="center"/>
    </w:pPr>
    <w:rPr>
      <w:b/>
      <w:szCs w:val="20"/>
    </w:rPr>
  </w:style>
  <w:style w:type="paragraph" w:customStyle="1" w:styleId="Footnote">
    <w:name w:val="Footnote"/>
    <w:basedOn w:val="Standard"/>
    <w:pPr>
      <w:suppressLineNumbers/>
      <w:ind w:left="283" w:hanging="283"/>
    </w:pPr>
    <w:rPr>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omylnaczcionkaakapitu1">
    <w:name w:val="Domyślna czcionka akapitu1"/>
  </w:style>
  <w:style w:type="character" w:customStyle="1" w:styleId="Internetlink">
    <w:name w:val="Internet link"/>
    <w:rPr>
      <w:color w:val="0000FF"/>
      <w:u w:val="single"/>
    </w:rPr>
  </w:style>
  <w:style w:type="character" w:styleId="UyteHipercze">
    <w:name w:val="FollowedHyperlink"/>
    <w:rPr>
      <w:color w:val="800080"/>
      <w:u w:val="single"/>
    </w:rPr>
  </w:style>
  <w:style w:type="character" w:customStyle="1" w:styleId="bigblack">
    <w:name w:val="bigblack"/>
    <w:basedOn w:val="Domylnaczcionkaakapitu"/>
  </w:style>
  <w:style w:type="character" w:customStyle="1" w:styleId="daynum">
    <w:name w:val="day_num"/>
    <w:basedOn w:val="Domylnaczcionkaakapitu"/>
  </w:style>
  <w:style w:type="character" w:customStyle="1" w:styleId="StopkaZnak">
    <w:name w:val="Stopka Znak"/>
    <w:rPr>
      <w:sz w:val="24"/>
      <w:szCs w:val="24"/>
      <w:lang w:eastAsia="ar-SA"/>
    </w:rPr>
  </w:style>
  <w:style w:type="character" w:customStyle="1" w:styleId="Nagwek4Znak">
    <w:name w:val="Nagłówek 4 Znak"/>
    <w:rPr>
      <w:rFonts w:ascii="Calibri" w:eastAsia="Times New Roman" w:hAnsi="Calibri" w:cs="Times New Roman"/>
      <w:b/>
      <w:bCs/>
      <w:sz w:val="28"/>
      <w:szCs w:val="28"/>
      <w:lang w:eastAsia="ar-SA"/>
    </w:rPr>
  </w:style>
  <w:style w:type="character" w:customStyle="1" w:styleId="Nagwek5Znak">
    <w:name w:val="Nagłówek 5 Znak"/>
    <w:rPr>
      <w:rFonts w:ascii="Calibri" w:eastAsia="Times New Roman" w:hAnsi="Calibri" w:cs="Times New Roman"/>
      <w:b/>
      <w:bCs/>
      <w:i/>
      <w:iCs/>
      <w:sz w:val="26"/>
      <w:szCs w:val="26"/>
      <w:lang w:eastAsia="ar-SA"/>
    </w:rPr>
  </w:style>
  <w:style w:type="character" w:customStyle="1" w:styleId="AkapitzlistZnak">
    <w:name w:val="Akapit z listą Znak"/>
    <w:rPr>
      <w:rFonts w:ascii="Calibri" w:eastAsia="Calibri" w:hAnsi="Calibri"/>
      <w:sz w:val="22"/>
      <w:szCs w:val="22"/>
      <w:lang w:eastAsia="en-US"/>
    </w:rPr>
  </w:style>
  <w:style w:type="character" w:customStyle="1" w:styleId="BezodstpwZnak">
    <w:name w:val="Bez odstępów Znak"/>
    <w:basedOn w:val="Domylnaczcionkaakapitu"/>
    <w:rPr>
      <w:rFonts w:ascii="Calibri" w:eastAsia="Calibri" w:hAnsi="Calibri"/>
      <w:sz w:val="22"/>
      <w:szCs w:val="22"/>
      <w:lang w:val="pl-PL" w:eastAsia="en-US" w:bidi="ar-SA"/>
    </w:rPr>
  </w:style>
  <w:style w:type="character" w:customStyle="1" w:styleId="st">
    <w:name w:val="st"/>
    <w:basedOn w:val="Domylnaczcionkaakapitu"/>
  </w:style>
  <w:style w:type="character" w:customStyle="1" w:styleId="StrongEmphasis">
    <w:name w:val="Strong Emphasis"/>
    <w:rPr>
      <w:b/>
      <w:bCs/>
    </w:rPr>
  </w:style>
  <w:style w:type="character" w:styleId="Uwydatnienie">
    <w:name w:val="Emphasis"/>
    <w:rPr>
      <w:i/>
      <w:iCs/>
    </w:rPr>
  </w:style>
  <w:style w:type="character" w:customStyle="1" w:styleId="Tekstpodstawowywcity2Znak">
    <w:name w:val="Tekst podstawowy wcięty 2 Znak"/>
    <w:basedOn w:val="Domylnaczcionkaakapitu"/>
    <w:rPr>
      <w:sz w:val="24"/>
      <w:szCs w:val="24"/>
      <w:lang w:eastAsia="ar-SA"/>
    </w:rPr>
  </w:style>
  <w:style w:type="character" w:customStyle="1" w:styleId="NagwekZnak">
    <w:name w:val="Nagłówek Znak"/>
    <w:basedOn w:val="Domylnaczcionkaakapitu"/>
    <w:rPr>
      <w:sz w:val="24"/>
      <w:szCs w:val="24"/>
      <w:lang w:eastAsia="ar-SA"/>
    </w:rPr>
  </w:style>
  <w:style w:type="character" w:customStyle="1" w:styleId="BodytextBold">
    <w:name w:val="Body text + Bold"/>
    <w:rPr>
      <w:rFonts w:ascii="Times New Roman" w:hAnsi="Times New Roman" w:cs="Times New Roman"/>
      <w:b/>
      <w:bCs/>
      <w:color w:val="000000"/>
      <w:spacing w:val="0"/>
      <w:sz w:val="22"/>
      <w:szCs w:val="22"/>
    </w:rPr>
  </w:style>
  <w:style w:type="character" w:customStyle="1" w:styleId="TekstpodstawowyZnak">
    <w:name w:val="Tekst podstawowy Znak"/>
    <w:rPr>
      <w:sz w:val="24"/>
      <w:szCs w:val="24"/>
      <w:lang w:eastAsia="ar-SA"/>
    </w:rPr>
  </w:style>
  <w:style w:type="character" w:customStyle="1" w:styleId="Nierozpoznanawzmianka1">
    <w:name w:val="Nierozpoznana wzmianka1"/>
    <w:basedOn w:val="Domylnaczcionkaakapitu"/>
    <w:rPr>
      <w:color w:val="605E5C"/>
    </w:rPr>
  </w:style>
  <w:style w:type="character" w:customStyle="1" w:styleId="TekstprzypisudolnegoZnak">
    <w:name w:val="Tekst przypisu dolnego Znak"/>
    <w:basedOn w:val="Domylnaczcionkaakapitu"/>
    <w:rPr>
      <w:rFonts w:ascii="Calibri" w:eastAsia="Calibri" w:hAnsi="Calibri"/>
      <w:iCs/>
      <w:sz w:val="20"/>
      <w:szCs w:val="20"/>
      <w:lang w:val="en-US" w:eastAsia="en-US"/>
    </w:rPr>
  </w:style>
  <w:style w:type="character" w:styleId="Odwoanieprzypisudolnego">
    <w:name w:val="footnote reference"/>
    <w:rPr>
      <w:position w:val="0"/>
      <w:vertAlign w:val="superscript"/>
    </w:rPr>
  </w:style>
  <w:style w:type="character" w:customStyle="1" w:styleId="TekstdymkaZnak">
    <w:name w:val="Tekst dymka Znak"/>
    <w:basedOn w:val="Domylnaczcionkaakapitu"/>
    <w:rPr>
      <w:rFonts w:ascii="Tahoma" w:hAnsi="Tahoma" w:cs="Tahoma"/>
      <w:sz w:val="16"/>
      <w:szCs w:val="16"/>
    </w:rPr>
  </w:style>
  <w:style w:type="character" w:customStyle="1" w:styleId="Teksttreci20">
    <w:name w:val="Tekst treści (2)_"/>
  </w:style>
  <w:style w:type="character" w:customStyle="1" w:styleId="Nagwek61">
    <w:name w:val="Nagłówek #6_"/>
    <w:rPr>
      <w:b/>
      <w:bCs/>
    </w:rPr>
  </w:style>
  <w:style w:type="character" w:customStyle="1" w:styleId="separator">
    <w:name w:val="separator"/>
    <w:basedOn w:val="Domylnaczcionkaakapitu"/>
  </w:style>
  <w:style w:type="character" w:customStyle="1" w:styleId="Nierozpoznanawzmianka2">
    <w:name w:val="Nierozpoznana wzmianka2"/>
    <w:basedOn w:val="Domylnaczcionkaakapitu"/>
    <w:rPr>
      <w:color w:val="605E5C"/>
    </w:rPr>
  </w:style>
  <w:style w:type="character" w:customStyle="1" w:styleId="Tekstpodstawowywcity3Znak">
    <w:name w:val="Tekst podstawowy wcięty 3 Znak"/>
    <w:basedOn w:val="Domylnaczcionkaakapitu"/>
    <w:rPr>
      <w:sz w:val="16"/>
      <w:szCs w:val="16"/>
    </w:rPr>
  </w:style>
  <w:style w:type="character" w:customStyle="1" w:styleId="Tekstpodstawowy3Znak">
    <w:name w:val="Tekst podstawowy 3 Znak"/>
    <w:basedOn w:val="Domylnaczcionkaakapitu"/>
    <w:rPr>
      <w:sz w:val="16"/>
      <w:szCs w:val="16"/>
    </w:rPr>
  </w:style>
  <w:style w:type="character" w:styleId="Odwoaniedokomentarza">
    <w:name w:val="annotation reference"/>
    <w:rPr>
      <w:sz w:val="16"/>
      <w:szCs w:val="16"/>
    </w:rPr>
  </w:style>
  <w:style w:type="character" w:customStyle="1" w:styleId="TekstkomentarzaZnak">
    <w:name w:val="Tekst komentarza Znak"/>
    <w:basedOn w:val="Domylnaczcionkaakapitu"/>
    <w:rPr>
      <w:sz w:val="20"/>
      <w:szCs w:val="20"/>
    </w:rPr>
  </w:style>
  <w:style w:type="character" w:customStyle="1" w:styleId="TytuZnak">
    <w:name w:val="Tytuł Znak"/>
    <w:basedOn w:val="Domylnaczcionkaakapitu"/>
    <w:rPr>
      <w:rFonts w:ascii="Arial" w:hAnsi="Arial"/>
      <w:b/>
      <w:sz w:val="40"/>
      <w:szCs w:val="20"/>
      <w:lang w:eastAsia="ar-SA"/>
    </w:rPr>
  </w:style>
  <w:style w:type="character" w:customStyle="1" w:styleId="PodtytuZnak">
    <w:name w:val="Podtytuł Znak"/>
    <w:basedOn w:val="Domylnaczcionkaakapitu"/>
    <w:rPr>
      <w:rFonts w:ascii="Arial" w:hAnsi="Arial" w:cs="Arial"/>
    </w:rPr>
  </w:style>
  <w:style w:type="character" w:customStyle="1" w:styleId="TematkomentarzaZnak">
    <w:name w:val="Temat komentarza Znak"/>
    <w:basedOn w:val="TekstkomentarzaZnak"/>
    <w:rPr>
      <w:b/>
      <w:bCs/>
      <w:sz w:val="20"/>
      <w:szCs w:val="20"/>
    </w:rPr>
  </w:style>
  <w:style w:type="character" w:styleId="Nierozpoznanawzmianka">
    <w:name w:val="Unresolved Mention"/>
    <w:basedOn w:val="Domylnaczcionkaakapitu"/>
    <w:rPr>
      <w:color w:val="605E5C"/>
    </w:rPr>
  </w:style>
  <w:style w:type="character" w:customStyle="1" w:styleId="Nagwek9Znak">
    <w:name w:val="Nagłówek 9 Znak"/>
    <w:basedOn w:val="Domylnaczcionkaakapitu"/>
    <w:rPr>
      <w:rFonts w:ascii="Calibri Light" w:hAnsi="Calibri Light"/>
      <w:i/>
      <w:iCs/>
      <w:color w:val="272727"/>
      <w:sz w:val="21"/>
      <w:szCs w:val="21"/>
    </w:rPr>
  </w:style>
  <w:style w:type="character" w:customStyle="1" w:styleId="ListLabel1">
    <w:name w:val="ListLabel 1"/>
    <w:rPr>
      <w:i w:val="0"/>
      <w:iCs/>
      <w:sz w:val="24"/>
      <w:szCs w:val="24"/>
    </w:rPr>
  </w:style>
  <w:style w:type="character" w:customStyle="1" w:styleId="ListLabel2">
    <w:name w:val="ListLabel 2"/>
    <w:rPr>
      <w:b w:val="0"/>
    </w:rPr>
  </w:style>
  <w:style w:type="character" w:customStyle="1" w:styleId="ListLabel3">
    <w:name w:val="ListLabel 3"/>
    <w:rPr>
      <w:rFonts w:cs="Courier New"/>
    </w:rPr>
  </w:style>
  <w:style w:type="character" w:customStyle="1" w:styleId="ListLabel4">
    <w:name w:val="ListLabel 4"/>
    <w:rPr>
      <w:sz w:val="24"/>
    </w:rPr>
  </w:style>
  <w:style w:type="character" w:customStyle="1" w:styleId="ListLabel5">
    <w:name w:val="ListLabel 5"/>
    <w:rPr>
      <w:rFonts w:eastAsia="Calibri" w:cs="Times New Roman"/>
    </w:rPr>
  </w:style>
  <w:style w:type="character" w:customStyle="1" w:styleId="ListLabel6">
    <w:name w:val="ListLabel 6"/>
    <w:rPr>
      <w:b w:val="0"/>
      <w:i w:val="0"/>
      <w:iCs/>
    </w:rPr>
  </w:style>
  <w:style w:type="character" w:customStyle="1" w:styleId="ListLabel7">
    <w:name w:val="ListLabel 7"/>
    <w:rPr>
      <w:b w:val="0"/>
      <w:bCs w:val="0"/>
      <w:sz w:val="24"/>
    </w:rPr>
  </w:style>
  <w:style w:type="character" w:customStyle="1" w:styleId="ListLabel8">
    <w:name w:val="ListLabel 8"/>
    <w:rPr>
      <w:b w:val="0"/>
      <w:bCs w:val="0"/>
    </w:rPr>
  </w:style>
  <w:style w:type="character" w:customStyle="1" w:styleId="ListLabel9">
    <w:name w:val="ListLabel 9"/>
    <w:rPr>
      <w:rFonts w:cs="Times New Roman"/>
      <w:b w:val="0"/>
      <w:bCs/>
      <w:sz w:val="24"/>
      <w:szCs w:val="24"/>
    </w:rPr>
  </w:style>
  <w:style w:type="character" w:customStyle="1" w:styleId="ListLabel10">
    <w:name w:val="ListLabel 10"/>
    <w:rPr>
      <w:sz w:val="24"/>
      <w:szCs w:val="24"/>
    </w:rPr>
  </w:style>
  <w:style w:type="character" w:customStyle="1" w:styleId="ListLabel11">
    <w:name w:val="ListLabel 11"/>
    <w:rPr>
      <w:rFonts w:cs="Wingdings"/>
    </w:rPr>
  </w:style>
  <w:style w:type="character" w:customStyle="1" w:styleId="ListLabel12">
    <w:name w:val="ListLabel 12"/>
    <w:rPr>
      <w:rFonts w:cs="Symbol"/>
    </w:rPr>
  </w:style>
  <w:style w:type="character" w:customStyle="1" w:styleId="ListLabel13">
    <w:name w:val="ListLabel 13"/>
    <w:rPr>
      <w:rFonts w:cs="Times New Roman"/>
    </w:rPr>
  </w:style>
  <w:style w:type="character" w:customStyle="1" w:styleId="ListLabel14">
    <w:name w:val="ListLabel 14"/>
    <w:rPr>
      <w:b/>
      <w:bCs/>
    </w:rPr>
  </w:style>
  <w:style w:type="character" w:customStyle="1" w:styleId="ListLabel15">
    <w:name w:val="ListLabel 15"/>
    <w:rPr>
      <w:rFonts w:cs="Arial"/>
      <w:sz w:val="20"/>
      <w:szCs w:val="20"/>
    </w:rPr>
  </w:style>
  <w:style w:type="character" w:customStyle="1" w:styleId="ListLabel16">
    <w:name w:val="ListLabel 16"/>
    <w:rPr>
      <w:rFonts w:cs="Arial"/>
      <w:b w:val="0"/>
      <w:bCs w:val="0"/>
      <w:sz w:val="20"/>
      <w:szCs w:val="20"/>
    </w:rPr>
  </w:style>
  <w:style w:type="character" w:customStyle="1" w:styleId="ListLabel17">
    <w:name w:val="ListLabel 17"/>
    <w:rPr>
      <w:sz w:val="20"/>
      <w:szCs w:val="20"/>
    </w:rPr>
  </w:style>
  <w:style w:type="character" w:customStyle="1" w:styleId="ListLabel18">
    <w:name w:val="ListLabel 18"/>
    <w:rPr>
      <w:rFonts w:eastAsia="Times New Roman" w:cs="Arial"/>
      <w:sz w:val="20"/>
      <w:szCs w:val="20"/>
    </w:rPr>
  </w:style>
  <w:style w:type="character" w:customStyle="1" w:styleId="ListLabel19">
    <w:name w:val="ListLabel 19"/>
    <w:rPr>
      <w:b/>
      <w:bCs w:val="0"/>
      <w:color w:val="00000A"/>
      <w:sz w:val="24"/>
      <w:szCs w:val="24"/>
    </w:rPr>
  </w:style>
  <w:style w:type="character" w:customStyle="1" w:styleId="ListLabel20">
    <w:name w:val="ListLabel 20"/>
    <w:rPr>
      <w:rFonts w:cs="Times New Roman"/>
      <w:sz w:val="24"/>
      <w:szCs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Hipercze">
    <w:name w:val="Hyperlink"/>
    <w:rPr>
      <w:color w:val="0000FF"/>
      <w:u w:val="single"/>
    </w:rPr>
  </w:style>
  <w:style w:type="paragraph" w:customStyle="1" w:styleId="xl66">
    <w:name w:val="xl66"/>
    <w:basedOn w:val="Normalny"/>
    <w:pPr>
      <w:widowControl/>
      <w:shd w:val="clear" w:color="auto" w:fill="FFFFFF"/>
      <w:suppressAutoHyphens w:val="0"/>
      <w:spacing w:before="100" w:after="100"/>
      <w:jc w:val="center"/>
      <w:textAlignment w:val="center"/>
    </w:pPr>
    <w:rPr>
      <w:rFonts w:ascii="Calibri" w:hAnsi="Calibri" w:cs="Calibri"/>
      <w:kern w:val="0"/>
      <w:sz w:val="16"/>
      <w:szCs w:val="16"/>
    </w:rPr>
  </w:style>
  <w:style w:type="character" w:customStyle="1" w:styleId="Nagwek6Znak">
    <w:name w:val="Nagłówek 6 Znak"/>
    <w:basedOn w:val="Domylnaczcionkaakapitu"/>
    <w:rPr>
      <w:rFonts w:ascii="Calibri Light" w:eastAsia="Times New Roman" w:hAnsi="Calibri Light" w:cs="Times New Roman"/>
      <w:color w:val="1F3763"/>
    </w:rPr>
  </w:style>
  <w:style w:type="paragraph" w:customStyle="1" w:styleId="xl65">
    <w:name w:val="xl65"/>
    <w:basedOn w:val="Normalny"/>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rPr>
  </w:style>
  <w:style w:type="character" w:styleId="Pogrubienie">
    <w:name w:val="Strong"/>
    <w:rPr>
      <w:b/>
      <w:bCs/>
    </w:rPr>
  </w:style>
  <w:style w:type="paragraph" w:styleId="Tekstpodstawowy">
    <w:name w:val="Body Text"/>
    <w:basedOn w:val="Normalny"/>
    <w:pPr>
      <w:widowControl/>
      <w:spacing w:after="120"/>
    </w:pPr>
    <w:rPr>
      <w:lang w:eastAsia="ar-SA"/>
    </w:rPr>
  </w:style>
  <w:style w:type="character" w:customStyle="1" w:styleId="TekstpodstawowyZnak1">
    <w:name w:val="Tekst podstawowy Znak1"/>
    <w:basedOn w:val="Domylnaczcionkaakapitu"/>
  </w:style>
  <w:style w:type="table" w:customStyle="1" w:styleId="Tabela-Siatka5">
    <w:name w:val="Tabela - Siatka5"/>
    <w:basedOn w:val="Standardowy"/>
    <w:next w:val="Tabela-Siatka"/>
    <w:uiPriority w:val="39"/>
    <w:rsid w:val="00856E06"/>
    <w:pPr>
      <w:widowControl/>
      <w:autoSpaceDN/>
      <w:textAlignment w:val="auto"/>
    </w:pPr>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856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365A91"/>
    <w:pPr>
      <w:widowControl/>
      <w:autoSpaceDN/>
      <w:textAlignment w:val="auto"/>
    </w:pPr>
    <w:rPr>
      <w:rFonts w:ascii="Calibri" w:eastAsia="Calibri" w:hAnsi="Calibri"/>
      <w:kern w:val="0"/>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Grid21"/>
    <w:qFormat/>
    <w:rsid w:val="00365A91"/>
    <w:pPr>
      <w:widowControl/>
      <w:autoSpaceDN/>
      <w:textAlignment w:val="auto"/>
    </w:pPr>
    <w:rPr>
      <w:rFonts w:ascii="Calibri" w:eastAsia="DengXian" w:hAnsi="Calibri"/>
      <w:kern w:val="0"/>
      <w:sz w:val="22"/>
      <w:szCs w:val="22"/>
      <w:lang w:eastAsia="en-US"/>
    </w:rPr>
    <w:tblPr>
      <w:tblCellMar>
        <w:top w:w="0" w:type="dxa"/>
        <w:left w:w="0" w:type="dxa"/>
        <w:bottom w:w="0" w:type="dxa"/>
        <w:right w:w="0" w:type="dxa"/>
      </w:tblCellMar>
    </w:tblPr>
  </w:style>
  <w:style w:type="table" w:customStyle="1" w:styleId="TableGrid11">
    <w:name w:val="TableGrid11"/>
    <w:qFormat/>
    <w:rsid w:val="00365A91"/>
    <w:pPr>
      <w:widowControl/>
      <w:autoSpaceDN/>
      <w:textAlignment w:val="auto"/>
    </w:pPr>
    <w:rPr>
      <w:rFonts w:ascii="Calibri" w:eastAsia="DengXian" w:hAnsi="Calibri"/>
      <w:kern w:val="0"/>
      <w:sz w:val="22"/>
      <w:szCs w:val="22"/>
    </w:rPr>
    <w:tblPr>
      <w:tblCellMar>
        <w:top w:w="0" w:type="dxa"/>
        <w:left w:w="0" w:type="dxa"/>
        <w:bottom w:w="0" w:type="dxa"/>
        <w:right w:w="0" w:type="dxa"/>
      </w:tblCellMar>
    </w:tblPr>
  </w:style>
  <w:style w:type="numbering" w:customStyle="1" w:styleId="WWNum481">
    <w:name w:val="WWNum481"/>
    <w:basedOn w:val="Bezlisty"/>
    <w:pPr>
      <w:numPr>
        <w:numId w:val="1"/>
      </w:numPr>
    </w:pPr>
  </w:style>
  <w:style w:type="numbering" w:customStyle="1" w:styleId="WWNum4811">
    <w:name w:val="WWNum4811"/>
    <w:basedOn w:val="Bezlisty"/>
    <w:pPr>
      <w:numPr>
        <w:numId w:val="2"/>
      </w:numPr>
    </w:pPr>
  </w:style>
  <w:style w:type="numbering" w:customStyle="1" w:styleId="WWNum411">
    <w:name w:val="WWNum411"/>
    <w:basedOn w:val="Bezlisty"/>
    <w:pPr>
      <w:numPr>
        <w:numId w:val="3"/>
      </w:numPr>
    </w:pPr>
  </w:style>
  <w:style w:type="numbering" w:customStyle="1" w:styleId="WWNum511">
    <w:name w:val="WWNum511"/>
    <w:basedOn w:val="Bezlisty"/>
    <w:pPr>
      <w:numPr>
        <w:numId w:val="4"/>
      </w:numPr>
    </w:pPr>
  </w:style>
  <w:style w:type="numbering" w:customStyle="1" w:styleId="WWNum111">
    <w:name w:val="WWNum111"/>
    <w:basedOn w:val="Bezlisty"/>
    <w:pPr>
      <w:numPr>
        <w:numId w:val="5"/>
      </w:numPr>
    </w:pPr>
  </w:style>
  <w:style w:type="numbering" w:customStyle="1" w:styleId="WWNum410">
    <w:name w:val="WWNum410"/>
    <w:basedOn w:val="Bezlisty"/>
    <w:pPr>
      <w:numPr>
        <w:numId w:val="6"/>
      </w:numPr>
    </w:pPr>
  </w:style>
  <w:style w:type="numbering" w:customStyle="1" w:styleId="WWNum510">
    <w:name w:val="WWNum510"/>
    <w:basedOn w:val="Bezlisty"/>
    <w:pPr>
      <w:numPr>
        <w:numId w:val="7"/>
      </w:numPr>
    </w:pPr>
  </w:style>
  <w:style w:type="numbering" w:customStyle="1" w:styleId="Outline">
    <w:name w:val="Outline"/>
    <w:basedOn w:val="Bezlisty"/>
    <w:pPr>
      <w:numPr>
        <w:numId w:val="8"/>
      </w:numPr>
    </w:pPr>
  </w:style>
  <w:style w:type="numbering" w:customStyle="1" w:styleId="WWNum1">
    <w:name w:val="WWNum1"/>
    <w:basedOn w:val="Bezlisty"/>
    <w:pPr>
      <w:numPr>
        <w:numId w:val="9"/>
      </w:numPr>
    </w:pPr>
  </w:style>
  <w:style w:type="numbering" w:customStyle="1" w:styleId="WWNum2">
    <w:name w:val="WWNum2"/>
    <w:basedOn w:val="Bezlisty"/>
    <w:pPr>
      <w:numPr>
        <w:numId w:val="10"/>
      </w:numPr>
    </w:pPr>
  </w:style>
  <w:style w:type="numbering" w:customStyle="1" w:styleId="WWNum3">
    <w:name w:val="WWNum3"/>
    <w:basedOn w:val="Bezlisty"/>
    <w:pPr>
      <w:numPr>
        <w:numId w:val="11"/>
      </w:numPr>
    </w:pPr>
  </w:style>
  <w:style w:type="numbering" w:customStyle="1" w:styleId="WWNum4">
    <w:name w:val="WWNum4"/>
    <w:basedOn w:val="Bezlisty"/>
    <w:pPr>
      <w:numPr>
        <w:numId w:val="121"/>
      </w:numPr>
    </w:pPr>
  </w:style>
  <w:style w:type="numbering" w:customStyle="1" w:styleId="WWNum5">
    <w:name w:val="WWNum5"/>
    <w:basedOn w:val="Bezlisty"/>
    <w:pPr>
      <w:numPr>
        <w:numId w:val="13"/>
      </w:numPr>
    </w:pPr>
  </w:style>
  <w:style w:type="numbering" w:customStyle="1" w:styleId="WWNum6">
    <w:name w:val="WWNum6"/>
    <w:basedOn w:val="Bezlisty"/>
    <w:pPr>
      <w:numPr>
        <w:numId w:val="14"/>
      </w:numPr>
    </w:pPr>
  </w:style>
  <w:style w:type="numbering" w:customStyle="1" w:styleId="WWNum7">
    <w:name w:val="WWNum7"/>
    <w:basedOn w:val="Bezlisty"/>
    <w:pPr>
      <w:numPr>
        <w:numId w:val="15"/>
      </w:numPr>
    </w:pPr>
  </w:style>
  <w:style w:type="numbering" w:customStyle="1" w:styleId="WWNum8">
    <w:name w:val="WWNum8"/>
    <w:basedOn w:val="Bezlisty"/>
    <w:pPr>
      <w:numPr>
        <w:numId w:val="16"/>
      </w:numPr>
    </w:pPr>
  </w:style>
  <w:style w:type="numbering" w:customStyle="1" w:styleId="WWNum9">
    <w:name w:val="WWNum9"/>
    <w:basedOn w:val="Bezlisty"/>
    <w:pPr>
      <w:numPr>
        <w:numId w:val="17"/>
      </w:numPr>
    </w:pPr>
  </w:style>
  <w:style w:type="numbering" w:customStyle="1" w:styleId="WWNum10">
    <w:name w:val="WWNum10"/>
    <w:basedOn w:val="Bezlisty"/>
    <w:pPr>
      <w:numPr>
        <w:numId w:val="18"/>
      </w:numPr>
    </w:pPr>
  </w:style>
  <w:style w:type="numbering" w:customStyle="1" w:styleId="WWNum11">
    <w:name w:val="WWNum11"/>
    <w:basedOn w:val="Bezlisty"/>
    <w:pPr>
      <w:numPr>
        <w:numId w:val="126"/>
      </w:numPr>
    </w:pPr>
  </w:style>
  <w:style w:type="numbering" w:customStyle="1" w:styleId="WWNum12">
    <w:name w:val="WWNum12"/>
    <w:basedOn w:val="Bezlisty"/>
    <w:pPr>
      <w:numPr>
        <w:numId w:val="20"/>
      </w:numPr>
    </w:pPr>
  </w:style>
  <w:style w:type="numbering" w:customStyle="1" w:styleId="WWNum13">
    <w:name w:val="WWNum13"/>
    <w:basedOn w:val="Bezlisty"/>
    <w:pPr>
      <w:numPr>
        <w:numId w:val="21"/>
      </w:numPr>
    </w:pPr>
  </w:style>
  <w:style w:type="numbering" w:customStyle="1" w:styleId="WWNum14">
    <w:name w:val="WWNum14"/>
    <w:basedOn w:val="Bezlisty"/>
    <w:pPr>
      <w:numPr>
        <w:numId w:val="22"/>
      </w:numPr>
    </w:pPr>
  </w:style>
  <w:style w:type="numbering" w:customStyle="1" w:styleId="WWNum15">
    <w:name w:val="WWNum15"/>
    <w:basedOn w:val="Bezlisty"/>
    <w:pPr>
      <w:numPr>
        <w:numId w:val="23"/>
      </w:numPr>
    </w:pPr>
  </w:style>
  <w:style w:type="numbering" w:customStyle="1" w:styleId="WWNum16">
    <w:name w:val="WWNum16"/>
    <w:basedOn w:val="Bezlisty"/>
    <w:pPr>
      <w:numPr>
        <w:numId w:val="24"/>
      </w:numPr>
    </w:pPr>
  </w:style>
  <w:style w:type="numbering" w:customStyle="1" w:styleId="WWNum17">
    <w:name w:val="WWNum17"/>
    <w:basedOn w:val="Bezlisty"/>
    <w:pPr>
      <w:numPr>
        <w:numId w:val="25"/>
      </w:numPr>
    </w:pPr>
  </w:style>
  <w:style w:type="numbering" w:customStyle="1" w:styleId="WWNum18">
    <w:name w:val="WWNum18"/>
    <w:basedOn w:val="Bezlisty"/>
    <w:pPr>
      <w:numPr>
        <w:numId w:val="26"/>
      </w:numPr>
    </w:pPr>
  </w:style>
  <w:style w:type="numbering" w:customStyle="1" w:styleId="WWNum19">
    <w:name w:val="WWNum19"/>
    <w:basedOn w:val="Bezlisty"/>
    <w:pPr>
      <w:numPr>
        <w:numId w:val="27"/>
      </w:numPr>
    </w:pPr>
  </w:style>
  <w:style w:type="numbering" w:customStyle="1" w:styleId="WWNum20">
    <w:name w:val="WWNum20"/>
    <w:basedOn w:val="Bezlisty"/>
    <w:pPr>
      <w:numPr>
        <w:numId w:val="28"/>
      </w:numPr>
    </w:pPr>
  </w:style>
  <w:style w:type="numbering" w:customStyle="1" w:styleId="WWNum21">
    <w:name w:val="WWNum21"/>
    <w:basedOn w:val="Bezlisty"/>
    <w:pPr>
      <w:numPr>
        <w:numId w:val="29"/>
      </w:numPr>
    </w:pPr>
  </w:style>
  <w:style w:type="numbering" w:customStyle="1" w:styleId="WWNum22">
    <w:name w:val="WWNum22"/>
    <w:basedOn w:val="Bezlisty"/>
    <w:pPr>
      <w:numPr>
        <w:numId w:val="30"/>
      </w:numPr>
    </w:pPr>
  </w:style>
  <w:style w:type="numbering" w:customStyle="1" w:styleId="WWNum23">
    <w:name w:val="WWNum23"/>
    <w:basedOn w:val="Bezlisty"/>
    <w:pPr>
      <w:numPr>
        <w:numId w:val="31"/>
      </w:numPr>
    </w:pPr>
  </w:style>
  <w:style w:type="numbering" w:customStyle="1" w:styleId="WWNum24">
    <w:name w:val="WWNum24"/>
    <w:basedOn w:val="Bezlisty"/>
    <w:pPr>
      <w:numPr>
        <w:numId w:val="32"/>
      </w:numPr>
    </w:pPr>
  </w:style>
  <w:style w:type="numbering" w:customStyle="1" w:styleId="WWNum25">
    <w:name w:val="WWNum25"/>
    <w:basedOn w:val="Bezlisty"/>
    <w:pPr>
      <w:numPr>
        <w:numId w:val="33"/>
      </w:numPr>
    </w:pPr>
  </w:style>
  <w:style w:type="numbering" w:customStyle="1" w:styleId="WWNum26">
    <w:name w:val="WWNum26"/>
    <w:basedOn w:val="Bezlisty"/>
    <w:pPr>
      <w:numPr>
        <w:numId w:val="34"/>
      </w:numPr>
    </w:pPr>
  </w:style>
  <w:style w:type="numbering" w:customStyle="1" w:styleId="WWNum27">
    <w:name w:val="WWNum27"/>
    <w:basedOn w:val="Bezlisty"/>
    <w:pPr>
      <w:numPr>
        <w:numId w:val="35"/>
      </w:numPr>
    </w:pPr>
  </w:style>
  <w:style w:type="numbering" w:customStyle="1" w:styleId="WWNum28">
    <w:name w:val="WWNum28"/>
    <w:basedOn w:val="Bezlisty"/>
    <w:pPr>
      <w:numPr>
        <w:numId w:val="36"/>
      </w:numPr>
    </w:pPr>
  </w:style>
  <w:style w:type="numbering" w:customStyle="1" w:styleId="WWNum29">
    <w:name w:val="WWNum29"/>
    <w:basedOn w:val="Bezlisty"/>
    <w:pPr>
      <w:numPr>
        <w:numId w:val="37"/>
      </w:numPr>
    </w:pPr>
  </w:style>
  <w:style w:type="numbering" w:customStyle="1" w:styleId="WWNum30">
    <w:name w:val="WWNum30"/>
    <w:basedOn w:val="Bezlisty"/>
    <w:pPr>
      <w:numPr>
        <w:numId w:val="38"/>
      </w:numPr>
    </w:pPr>
  </w:style>
  <w:style w:type="numbering" w:customStyle="1" w:styleId="WWNum31">
    <w:name w:val="WWNum31"/>
    <w:basedOn w:val="Bezlisty"/>
    <w:pPr>
      <w:numPr>
        <w:numId w:val="39"/>
      </w:numPr>
    </w:pPr>
  </w:style>
  <w:style w:type="numbering" w:customStyle="1" w:styleId="WWNum32">
    <w:name w:val="WWNum32"/>
    <w:basedOn w:val="Bezlisty"/>
    <w:pPr>
      <w:numPr>
        <w:numId w:val="40"/>
      </w:numPr>
    </w:pPr>
  </w:style>
  <w:style w:type="numbering" w:customStyle="1" w:styleId="WWNum33">
    <w:name w:val="WWNum33"/>
    <w:basedOn w:val="Bezlisty"/>
    <w:pPr>
      <w:numPr>
        <w:numId w:val="41"/>
      </w:numPr>
    </w:pPr>
  </w:style>
  <w:style w:type="numbering" w:customStyle="1" w:styleId="WWNum34">
    <w:name w:val="WWNum34"/>
    <w:basedOn w:val="Bezlisty"/>
    <w:pPr>
      <w:numPr>
        <w:numId w:val="42"/>
      </w:numPr>
    </w:pPr>
  </w:style>
  <w:style w:type="numbering" w:customStyle="1" w:styleId="WWNum35">
    <w:name w:val="WWNum35"/>
    <w:basedOn w:val="Bezlisty"/>
    <w:pPr>
      <w:numPr>
        <w:numId w:val="43"/>
      </w:numPr>
    </w:pPr>
  </w:style>
  <w:style w:type="numbering" w:customStyle="1" w:styleId="WWNum36">
    <w:name w:val="WWNum36"/>
    <w:basedOn w:val="Bezlisty"/>
    <w:pPr>
      <w:numPr>
        <w:numId w:val="44"/>
      </w:numPr>
    </w:pPr>
  </w:style>
  <w:style w:type="numbering" w:customStyle="1" w:styleId="WWNum37">
    <w:name w:val="WWNum37"/>
    <w:basedOn w:val="Bezlisty"/>
    <w:pPr>
      <w:numPr>
        <w:numId w:val="45"/>
      </w:numPr>
    </w:pPr>
  </w:style>
  <w:style w:type="numbering" w:customStyle="1" w:styleId="WWNum38">
    <w:name w:val="WWNum38"/>
    <w:basedOn w:val="Bezlisty"/>
    <w:pPr>
      <w:numPr>
        <w:numId w:val="46"/>
      </w:numPr>
    </w:pPr>
  </w:style>
  <w:style w:type="numbering" w:customStyle="1" w:styleId="WWNum39">
    <w:name w:val="WWNum39"/>
    <w:basedOn w:val="Bezlisty"/>
    <w:pPr>
      <w:numPr>
        <w:numId w:val="47"/>
      </w:numPr>
    </w:pPr>
  </w:style>
  <w:style w:type="numbering" w:customStyle="1" w:styleId="WWNum40">
    <w:name w:val="WWNum40"/>
    <w:basedOn w:val="Bezlisty"/>
    <w:pPr>
      <w:numPr>
        <w:numId w:val="48"/>
      </w:numPr>
    </w:pPr>
  </w:style>
  <w:style w:type="numbering" w:customStyle="1" w:styleId="WWNum41">
    <w:name w:val="WWNum41"/>
    <w:basedOn w:val="Bezlisty"/>
    <w:pPr>
      <w:numPr>
        <w:numId w:val="49"/>
      </w:numPr>
    </w:pPr>
  </w:style>
  <w:style w:type="numbering" w:customStyle="1" w:styleId="WWNum42">
    <w:name w:val="WWNum42"/>
    <w:basedOn w:val="Bezlisty"/>
    <w:pPr>
      <w:numPr>
        <w:numId w:val="50"/>
      </w:numPr>
    </w:pPr>
  </w:style>
  <w:style w:type="numbering" w:customStyle="1" w:styleId="WWNum43">
    <w:name w:val="WWNum43"/>
    <w:basedOn w:val="Bezlisty"/>
    <w:pPr>
      <w:numPr>
        <w:numId w:val="51"/>
      </w:numPr>
    </w:pPr>
  </w:style>
  <w:style w:type="numbering" w:customStyle="1" w:styleId="WWNum44">
    <w:name w:val="WWNum44"/>
    <w:basedOn w:val="Bezlisty"/>
    <w:pPr>
      <w:numPr>
        <w:numId w:val="52"/>
      </w:numPr>
    </w:pPr>
  </w:style>
  <w:style w:type="numbering" w:customStyle="1" w:styleId="WWNum45">
    <w:name w:val="WWNum45"/>
    <w:basedOn w:val="Bezlisty"/>
    <w:pPr>
      <w:numPr>
        <w:numId w:val="53"/>
      </w:numPr>
    </w:pPr>
  </w:style>
  <w:style w:type="numbering" w:customStyle="1" w:styleId="WWNum46">
    <w:name w:val="WWNum46"/>
    <w:basedOn w:val="Bezlisty"/>
    <w:pPr>
      <w:numPr>
        <w:numId w:val="54"/>
      </w:numPr>
    </w:pPr>
  </w:style>
  <w:style w:type="numbering" w:customStyle="1" w:styleId="WWNum47">
    <w:name w:val="WWNum47"/>
    <w:basedOn w:val="Bezlisty"/>
    <w:pPr>
      <w:numPr>
        <w:numId w:val="55"/>
      </w:numPr>
    </w:pPr>
  </w:style>
  <w:style w:type="numbering" w:customStyle="1" w:styleId="WWNum48">
    <w:name w:val="WWNum48"/>
    <w:basedOn w:val="Bezlisty"/>
    <w:pPr>
      <w:numPr>
        <w:numId w:val="56"/>
      </w:numPr>
    </w:pPr>
  </w:style>
  <w:style w:type="numbering" w:customStyle="1" w:styleId="WWNum49">
    <w:name w:val="WWNum49"/>
    <w:basedOn w:val="Bezlisty"/>
    <w:pPr>
      <w:numPr>
        <w:numId w:val="57"/>
      </w:numPr>
    </w:pPr>
  </w:style>
  <w:style w:type="numbering" w:customStyle="1" w:styleId="WWNum50">
    <w:name w:val="WWNum50"/>
    <w:basedOn w:val="Bezlisty"/>
    <w:pPr>
      <w:numPr>
        <w:numId w:val="58"/>
      </w:numPr>
    </w:pPr>
  </w:style>
  <w:style w:type="numbering" w:customStyle="1" w:styleId="WWNum51">
    <w:name w:val="WWNum51"/>
    <w:basedOn w:val="Bezlisty"/>
    <w:pPr>
      <w:numPr>
        <w:numId w:val="59"/>
      </w:numPr>
    </w:pPr>
  </w:style>
  <w:style w:type="numbering" w:customStyle="1" w:styleId="WWNum52">
    <w:name w:val="WWNum52"/>
    <w:basedOn w:val="Bezlisty"/>
    <w:pPr>
      <w:numPr>
        <w:numId w:val="60"/>
      </w:numPr>
    </w:pPr>
  </w:style>
  <w:style w:type="numbering" w:customStyle="1" w:styleId="WWNum53">
    <w:name w:val="WWNum53"/>
    <w:basedOn w:val="Bezlisty"/>
    <w:pPr>
      <w:numPr>
        <w:numId w:val="61"/>
      </w:numPr>
    </w:pPr>
  </w:style>
  <w:style w:type="numbering" w:customStyle="1" w:styleId="WWNum54">
    <w:name w:val="WWNum54"/>
    <w:basedOn w:val="Bezlisty"/>
    <w:pPr>
      <w:numPr>
        <w:numId w:val="62"/>
      </w:numPr>
    </w:pPr>
  </w:style>
  <w:style w:type="numbering" w:customStyle="1" w:styleId="WWNum55">
    <w:name w:val="WWNum55"/>
    <w:basedOn w:val="Bezlisty"/>
    <w:pPr>
      <w:numPr>
        <w:numId w:val="63"/>
      </w:numPr>
    </w:pPr>
  </w:style>
  <w:style w:type="numbering" w:customStyle="1" w:styleId="WWNum56">
    <w:name w:val="WWNum56"/>
    <w:basedOn w:val="Bezlisty"/>
    <w:pPr>
      <w:numPr>
        <w:numId w:val="64"/>
      </w:numPr>
    </w:pPr>
  </w:style>
  <w:style w:type="numbering" w:customStyle="1" w:styleId="WWNum57">
    <w:name w:val="WWNum57"/>
    <w:basedOn w:val="Bezlisty"/>
    <w:pPr>
      <w:numPr>
        <w:numId w:val="65"/>
      </w:numPr>
    </w:pPr>
  </w:style>
  <w:style w:type="numbering" w:customStyle="1" w:styleId="WWNum58">
    <w:name w:val="WWNum58"/>
    <w:basedOn w:val="Bezlisty"/>
    <w:pPr>
      <w:numPr>
        <w:numId w:val="66"/>
      </w:numPr>
    </w:pPr>
  </w:style>
  <w:style w:type="numbering" w:customStyle="1" w:styleId="WWNum59">
    <w:name w:val="WWNum59"/>
    <w:basedOn w:val="Bezlisty"/>
    <w:pPr>
      <w:numPr>
        <w:numId w:val="67"/>
      </w:numPr>
    </w:pPr>
  </w:style>
  <w:style w:type="numbering" w:customStyle="1" w:styleId="WWNum60">
    <w:name w:val="WWNum60"/>
    <w:basedOn w:val="Bezlisty"/>
    <w:pPr>
      <w:numPr>
        <w:numId w:val="68"/>
      </w:numPr>
    </w:pPr>
  </w:style>
  <w:style w:type="numbering" w:customStyle="1" w:styleId="WWNum61">
    <w:name w:val="WWNum61"/>
    <w:basedOn w:val="Bezlisty"/>
    <w:pPr>
      <w:numPr>
        <w:numId w:val="69"/>
      </w:numPr>
    </w:pPr>
  </w:style>
  <w:style w:type="numbering" w:customStyle="1" w:styleId="WWNum62">
    <w:name w:val="WWNum62"/>
    <w:basedOn w:val="Bezlisty"/>
    <w:pPr>
      <w:numPr>
        <w:numId w:val="70"/>
      </w:numPr>
    </w:pPr>
  </w:style>
  <w:style w:type="numbering" w:customStyle="1" w:styleId="WWNum63">
    <w:name w:val="WWNum63"/>
    <w:basedOn w:val="Bezlisty"/>
    <w:pPr>
      <w:numPr>
        <w:numId w:val="71"/>
      </w:numPr>
    </w:pPr>
  </w:style>
  <w:style w:type="numbering" w:customStyle="1" w:styleId="WWNum64">
    <w:name w:val="WWNum64"/>
    <w:basedOn w:val="Bezlisty"/>
    <w:pPr>
      <w:numPr>
        <w:numId w:val="72"/>
      </w:numPr>
    </w:pPr>
  </w:style>
  <w:style w:type="numbering" w:customStyle="1" w:styleId="WWNum65">
    <w:name w:val="WWNum65"/>
    <w:basedOn w:val="Bezlisty"/>
    <w:pPr>
      <w:numPr>
        <w:numId w:val="73"/>
      </w:numPr>
    </w:pPr>
  </w:style>
  <w:style w:type="paragraph" w:styleId="Tekstpodstawowywcity">
    <w:name w:val="Body Text Indent"/>
    <w:basedOn w:val="Normalny"/>
    <w:link w:val="TekstpodstawowywcityZnak"/>
    <w:uiPriority w:val="99"/>
    <w:unhideWhenUsed/>
    <w:rsid w:val="00F364B9"/>
    <w:pPr>
      <w:widowControl/>
      <w:autoSpaceDN/>
      <w:ind w:left="425"/>
      <w:jc w:val="both"/>
      <w:textAlignment w:val="auto"/>
    </w:pPr>
    <w:rPr>
      <w:rFonts w:eastAsia="SimSun"/>
      <w:bCs/>
      <w:kern w:val="0"/>
      <w:lang w:eastAsia="en-US"/>
    </w:rPr>
  </w:style>
  <w:style w:type="character" w:customStyle="1" w:styleId="TekstpodstawowywcityZnak">
    <w:name w:val="Tekst podstawowy wcięty Znak"/>
    <w:basedOn w:val="Domylnaczcionkaakapitu"/>
    <w:link w:val="Tekstpodstawowywcity"/>
    <w:uiPriority w:val="99"/>
    <w:rsid w:val="00F364B9"/>
    <w:rPr>
      <w:rFonts w:eastAsia="SimSun"/>
      <w:bCs/>
      <w:kern w:val="0"/>
      <w:lang w:eastAsia="en-US"/>
    </w:rPr>
  </w:style>
  <w:style w:type="character" w:customStyle="1" w:styleId="Nagwek2Znak">
    <w:name w:val="Nagłówek 2 Znak"/>
    <w:basedOn w:val="Domylnaczcionkaakapitu"/>
    <w:link w:val="Nagwek2"/>
    <w:uiPriority w:val="9"/>
    <w:rsid w:val="005E3E14"/>
    <w:rPr>
      <w:rFonts w:eastAsia="Calibri"/>
      <w:b/>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zachodni"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mailto:iod@szpitalzachodni.pl" TargetMode="External"/><Relationship Id="rId3" Type="http://schemas.openxmlformats.org/officeDocument/2006/relationships/settings" Target="settings.xml"/><Relationship Id="rId21" Type="http://schemas.openxmlformats.org/officeDocument/2006/relationships/hyperlink" Target="https://www.gov.pl/web/mswia/oprogramowanie-do-pobrania" TargetMode="External"/><Relationship Id="rId7" Type="http://schemas.openxmlformats.org/officeDocument/2006/relationships/image" Target="media/image1.png"/><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pn/szpitalzachodni" TargetMode="External"/><Relationship Id="rId25" Type="http://schemas.openxmlformats.org/officeDocument/2006/relationships/hyperlink" Target="mailto:inwestycje@szpitalzachodni.pl" TargetMode="External"/><Relationship Id="rId2" Type="http://schemas.openxmlformats.org/officeDocument/2006/relationships/styles" Target="styles.xml"/><Relationship Id="rId16" Type="http://schemas.openxmlformats.org/officeDocument/2006/relationships/hyperlink" Target="https://www.gov.pl/web/mswia/oprogramowanie-do-pobrania" TargetMode="External"/><Relationship Id="rId20" Type="http://schemas.openxmlformats.org/officeDocument/2006/relationships/hyperlink" Target="https://moj.gov.pl/nforms/signer/upload?xFormsAppName=SIGNER"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szpitalzachodni"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oj.gov.pl/nforms/signer/upload?xFormsAppName=SIGNER" TargetMode="External"/><Relationship Id="rId23" Type="http://schemas.openxmlformats.org/officeDocument/2006/relationships/hyperlink" Target="mailto:iod@szpitalzachodni.pl" TargetMode="External"/><Relationship Id="rId28" Type="http://schemas.openxmlformats.org/officeDocument/2006/relationships/header" Target="header1.xml"/><Relationship Id="rId10" Type="http://schemas.openxmlformats.org/officeDocument/2006/relationships/hyperlink" Target="mailto:zp.mirek@szpitalzachodni.pl" TargetMode="External"/><Relationship Id="rId19" Type="http://schemas.openxmlformats.org/officeDocument/2006/relationships/hyperlink" Target="https://www.nccert.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zp.mirek@szpitalzachodni.pl" TargetMode="External"/><Relationship Id="rId14" Type="http://schemas.openxmlformats.org/officeDocument/2006/relationships/hyperlink" Target="https://www.nccert.pl/" TargetMode="External"/><Relationship Id="rId22" Type="http://schemas.openxmlformats.org/officeDocument/2006/relationships/hyperlink" Target="https://platformazakupowa.pl/pn/szpitalzachodni/proceedings" TargetMode="External"/><Relationship Id="rId27" Type="http://schemas.openxmlformats.org/officeDocument/2006/relationships/hyperlink" Target="mailto:iod@szpitalzachodni.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30</Pages>
  <Words>11340</Words>
  <Characters>68041</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f_2</dc:creator>
  <cp:lastModifiedBy>Szpital Zachodni</cp:lastModifiedBy>
  <cp:revision>6</cp:revision>
  <cp:lastPrinted>2022-08-30T06:11:00Z</cp:lastPrinted>
  <dcterms:created xsi:type="dcterms:W3CDTF">2024-07-12T11:57:00Z</dcterms:created>
  <dcterms:modified xsi:type="dcterms:W3CDTF">2024-07-12T12:32:00Z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