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C7AFE" w14:textId="77777777" w:rsidR="00B5163E" w:rsidRPr="00795C2E" w:rsidRDefault="00670AA5" w:rsidP="00795C2E">
      <w:pPr>
        <w:jc w:val="right"/>
        <w:rPr>
          <w:rFonts w:ascii="Palatino Linotype" w:hAnsi="Palatino Linotype" w:cs="Times New Roman"/>
        </w:rPr>
      </w:pPr>
      <w:r w:rsidRPr="00670AA5">
        <w:rPr>
          <w:rFonts w:ascii="Palatino Linotype" w:hAnsi="Palatino Linotype" w:cs="Times New Roman"/>
        </w:rPr>
        <w:t xml:space="preserve">Załącznik Nr </w:t>
      </w:r>
      <w:r w:rsidR="00795C2E">
        <w:rPr>
          <w:rFonts w:ascii="Palatino Linotype" w:hAnsi="Palatino Linotype" w:cs="Times New Roman"/>
        </w:rPr>
        <w:t>1</w:t>
      </w:r>
      <w:r w:rsidRPr="00670AA5">
        <w:rPr>
          <w:rFonts w:ascii="Palatino Linotype" w:hAnsi="Palatino Linotype" w:cs="Times New Roman"/>
        </w:rPr>
        <w:t xml:space="preserve"> do Zapytania ofertowego </w:t>
      </w:r>
    </w:p>
    <w:p w14:paraId="502FE260" w14:textId="77777777" w:rsidR="00A770D5" w:rsidRDefault="00670AA5" w:rsidP="00A770D5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670AA5">
        <w:rPr>
          <w:rFonts w:ascii="Palatino Linotype" w:hAnsi="Palatino Linotype" w:cs="Times New Roman"/>
          <w:b/>
          <w:u w:val="single"/>
        </w:rPr>
        <w:t>OPIS PRZEDMIOTU ZAMÓWIENIA</w:t>
      </w:r>
      <w:r w:rsidR="00A770D5" w:rsidRPr="00A770D5">
        <w:rPr>
          <w:rFonts w:ascii="Palatino Linotype" w:hAnsi="Palatino Linotype" w:cs="Arial"/>
          <w:b/>
        </w:rPr>
        <w:t xml:space="preserve"> </w:t>
      </w:r>
    </w:p>
    <w:p w14:paraId="66B71DF4" w14:textId="580C4FF8" w:rsidR="00670AA5" w:rsidRPr="00A770D5" w:rsidRDefault="00A770D5" w:rsidP="00A770D5">
      <w:pPr>
        <w:spacing w:after="120" w:line="240" w:lineRule="auto"/>
        <w:rPr>
          <w:rFonts w:ascii="Palatino Linotype" w:hAnsi="Palatino Linotype" w:cs="Arial"/>
          <w:b/>
        </w:rPr>
      </w:pPr>
      <w:r w:rsidRPr="00670AA5">
        <w:rPr>
          <w:rFonts w:ascii="Palatino Linotype" w:hAnsi="Palatino Linotype" w:cs="Arial"/>
          <w:b/>
        </w:rPr>
        <w:t>Wytyczne dotyczące wyglądu tablic informacyjnych</w:t>
      </w:r>
    </w:p>
    <w:p w14:paraId="1F3D0E4D" w14:textId="0EAD2F98" w:rsidR="00A770D5" w:rsidRPr="007262F5" w:rsidRDefault="00C459DF" w:rsidP="00A770D5">
      <w:pPr>
        <w:pStyle w:val="Akapitzlist"/>
        <w:numPr>
          <w:ilvl w:val="0"/>
          <w:numId w:val="10"/>
        </w:numPr>
        <w:ind w:left="357" w:hanging="357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Tablica nr 1 </w:t>
      </w:r>
    </w:p>
    <w:p w14:paraId="4C01AB9D" w14:textId="77777777" w:rsidR="00E46D4C" w:rsidRPr="00670AA5" w:rsidRDefault="00E46D4C" w:rsidP="00FD043E">
      <w:pPr>
        <w:spacing w:after="120" w:line="240" w:lineRule="auto"/>
        <w:rPr>
          <w:rFonts w:ascii="Palatino Linotype" w:hAnsi="Palatino Linotype" w:cs="Arial"/>
          <w:u w:val="single"/>
        </w:rPr>
      </w:pPr>
      <w:r w:rsidRPr="00670AA5">
        <w:rPr>
          <w:rFonts w:ascii="Palatino Linotype" w:hAnsi="Palatino Linotype" w:cs="Arial"/>
          <w:u w:val="single"/>
        </w:rPr>
        <w:t>Wzór tablicy informacyjnej:</w:t>
      </w:r>
    </w:p>
    <w:p w14:paraId="7721869D" w14:textId="77777777" w:rsidR="00213DC2" w:rsidRPr="005D1080" w:rsidRDefault="005D1080" w:rsidP="00C459DF">
      <w:pPr>
        <w:spacing w:after="120" w:line="240" w:lineRule="auto"/>
        <w:rPr>
          <w:rFonts w:ascii="Palatino Linotype" w:hAnsi="Palatino Linotype" w:cs="Arial"/>
        </w:rPr>
      </w:pPr>
      <w:r>
        <w:rPr>
          <w:noProof/>
          <w:lang w:eastAsia="pl-PL"/>
        </w:rPr>
        <w:drawing>
          <wp:inline distT="0" distB="0" distL="0" distR="0" wp14:anchorId="681D44AA" wp14:editId="044C09E6">
            <wp:extent cx="4242816" cy="2997835"/>
            <wp:effectExtent l="0" t="0" r="5715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66" cy="30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ED39" w14:textId="77777777" w:rsidR="00B5163E" w:rsidRDefault="005D1080" w:rsidP="005D1080">
      <w:pPr>
        <w:spacing w:after="120" w:line="240" w:lineRule="auto"/>
        <w:ind w:left="66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Wzór tablicy określony został szczegółowo w Załączniku Nr 6 do Uchwały Nr 102 Rady Ministrów z dnia 23.07.2020 r. w sprawie wsparcia na realizację zadań inwestycyjnych przez jednostki samorządu terytorialnego (M.P. z dnia 24.07.2020 r., poz. 662); </w:t>
      </w:r>
      <w:hyperlink r:id="rId8" w:history="1">
        <w:r w:rsidRPr="00412B5B">
          <w:rPr>
            <w:rStyle w:val="Hipercze"/>
            <w:rFonts w:ascii="Palatino Linotype" w:hAnsi="Palatino Linotype" w:cs="Arial"/>
            <w:i/>
          </w:rPr>
          <w:t>https://www.gov.pl/web/premier/rzadowy-fundusz-inwestycji-lokalnych</w:t>
        </w:r>
      </w:hyperlink>
      <w:r>
        <w:rPr>
          <w:rFonts w:ascii="Palatino Linotype" w:hAnsi="Palatino Linotype" w:cs="Arial"/>
          <w:i/>
        </w:rPr>
        <w:t xml:space="preserve"> </w:t>
      </w:r>
    </w:p>
    <w:p w14:paraId="1C74131C" w14:textId="29093456" w:rsidR="00872A21" w:rsidRPr="00670AA5" w:rsidRDefault="00872A21" w:rsidP="005D1080">
      <w:pPr>
        <w:spacing w:after="120" w:line="240" w:lineRule="auto"/>
        <w:ind w:left="66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Edytowalny wzór tablicy/logo Rządowego Funduszu Inwestycji Lokalnych jest dostępny pod adresem: </w:t>
      </w:r>
      <w:hyperlink r:id="rId9" w:history="1">
        <w:r w:rsidRPr="00067066">
          <w:rPr>
            <w:rStyle w:val="Hipercze"/>
            <w:rFonts w:ascii="Palatino Linotype" w:hAnsi="Palatino Linotype" w:cs="Arial"/>
            <w:i/>
          </w:rPr>
          <w:t>https://www.gov.pl/web/premier/rzadowy-fundusz-inwestycji-lokalnych</w:t>
        </w:r>
      </w:hyperlink>
      <w:r>
        <w:rPr>
          <w:rFonts w:ascii="Palatino Linotype" w:hAnsi="Palatino Linotype" w:cs="Arial"/>
          <w:i/>
        </w:rPr>
        <w:t xml:space="preserve"> w akapicie MATERIAŁY.</w:t>
      </w:r>
    </w:p>
    <w:p w14:paraId="1DAC8BC9" w14:textId="77777777" w:rsidR="008F3E9D" w:rsidRDefault="008F3E9D" w:rsidP="00FD043E">
      <w:pPr>
        <w:spacing w:after="120" w:line="240" w:lineRule="auto"/>
        <w:rPr>
          <w:rFonts w:ascii="Palatino Linotype" w:hAnsi="Palatino Linotype" w:cs="Arial"/>
          <w:u w:val="single"/>
        </w:rPr>
      </w:pPr>
      <w:r w:rsidRPr="00670AA5">
        <w:rPr>
          <w:rFonts w:ascii="Palatino Linotype" w:hAnsi="Palatino Linotype" w:cs="Arial"/>
          <w:u w:val="single"/>
        </w:rPr>
        <w:t>Parametry techniczne:</w:t>
      </w:r>
    </w:p>
    <w:p w14:paraId="7F7B5CF5" w14:textId="77777777" w:rsidR="007B5745" w:rsidRDefault="007B5745" w:rsidP="0081215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Palatino Linotype" w:hAnsi="Palatino Linotype" w:cs="Arial"/>
        </w:rPr>
      </w:pPr>
      <w:r w:rsidRPr="00812158">
        <w:rPr>
          <w:rFonts w:ascii="Palatino Linotype" w:hAnsi="Palatino Linotype" w:cs="Arial"/>
        </w:rPr>
        <w:t xml:space="preserve">minimalny rozmiar tablicy informacyjnej to 80 cm x 120 cm, </w:t>
      </w:r>
    </w:p>
    <w:p w14:paraId="3AAA1306" w14:textId="77777777" w:rsidR="00B5163E" w:rsidRDefault="00B5163E" w:rsidP="0081215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materiał: blacha aluminiowa (typu DIBOND), szczotkowana,</w:t>
      </w:r>
    </w:p>
    <w:p w14:paraId="29A895F0" w14:textId="77777777" w:rsidR="00B5163E" w:rsidRDefault="00B5163E" w:rsidP="0081215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elementy graficzne: nadrukowane. </w:t>
      </w:r>
    </w:p>
    <w:p w14:paraId="1155518C" w14:textId="1F22F76B" w:rsidR="00930D2C" w:rsidRPr="00930D2C" w:rsidRDefault="00930D2C" w:rsidP="005275E8">
      <w:pPr>
        <w:spacing w:line="240" w:lineRule="auto"/>
        <w:rPr>
          <w:rFonts w:ascii="Palatino Linotype" w:hAnsi="Palatino Linotype" w:cs="Arial"/>
          <w:u w:val="single"/>
        </w:rPr>
      </w:pPr>
      <w:r w:rsidRPr="00930D2C">
        <w:rPr>
          <w:rFonts w:ascii="Palatino Linotype" w:hAnsi="Palatino Linotype" w:cs="Arial"/>
          <w:u w:val="single"/>
        </w:rPr>
        <w:t>Informacje do uzupełnienia tablic:</w:t>
      </w:r>
    </w:p>
    <w:p w14:paraId="438CD9FA" w14:textId="5683976F" w:rsidR="00B5163E" w:rsidRPr="007262F5" w:rsidRDefault="00930D2C" w:rsidP="005275E8">
      <w:pPr>
        <w:spacing w:line="240" w:lineRule="auto"/>
        <w:rPr>
          <w:rFonts w:ascii="Palatino Linotype" w:hAnsi="Palatino Linotype" w:cs="Arial"/>
        </w:rPr>
      </w:pPr>
      <w:r w:rsidRPr="007262F5">
        <w:rPr>
          <w:rFonts w:ascii="Palatino Linotype" w:hAnsi="Palatino Linotype" w:cs="Arial"/>
        </w:rPr>
        <w:t>Tablica nr 1:</w:t>
      </w:r>
    </w:p>
    <w:p w14:paraId="682FAA14" w14:textId="767FAC74" w:rsidR="00930D2C" w:rsidRDefault="00930D2C" w:rsidP="00930D2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„dofinansowani</w:t>
      </w:r>
      <w:r w:rsidR="00C459DF">
        <w:rPr>
          <w:rFonts w:ascii="Palatino Linotype" w:hAnsi="Palatino Linotype" w:cs="Arial"/>
        </w:rPr>
        <w:t>e” – należy wpisać „585 985 zł</w:t>
      </w:r>
      <w:r>
        <w:rPr>
          <w:rFonts w:ascii="Palatino Linotype" w:hAnsi="Palatino Linotype" w:cs="Arial"/>
        </w:rPr>
        <w:t>”</w:t>
      </w:r>
    </w:p>
    <w:p w14:paraId="7701465C" w14:textId="21F4A842" w:rsidR="00930D2C" w:rsidRDefault="00930D2C" w:rsidP="00930D2C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„całkowita wartość inwesty</w:t>
      </w:r>
      <w:r w:rsidR="00C459DF">
        <w:rPr>
          <w:rFonts w:ascii="Palatino Linotype" w:hAnsi="Palatino Linotype" w:cs="Arial"/>
        </w:rPr>
        <w:t>cji” -  należy wpisać „6 796 685, 59</w:t>
      </w:r>
      <w:r>
        <w:rPr>
          <w:rFonts w:ascii="Palatino Linotype" w:hAnsi="Palatino Linotype" w:cs="Arial"/>
        </w:rPr>
        <w:t xml:space="preserve"> zł”. </w:t>
      </w:r>
    </w:p>
    <w:p w14:paraId="38033552" w14:textId="40FFB5A2" w:rsidR="00C459DF" w:rsidRDefault="00BB2BB0" w:rsidP="00BB2BB0">
      <w:pPr>
        <w:spacing w:after="12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Tablica nr 1 (2 sztuki) muszą być dostarczone ze słupkami i uchwytami do mocowania</w:t>
      </w:r>
      <w:bookmarkStart w:id="0" w:name="_GoBack"/>
      <w:bookmarkEnd w:id="0"/>
      <w:r>
        <w:rPr>
          <w:rFonts w:ascii="Palatino Linotype" w:hAnsi="Palatino Linotype" w:cs="Arial"/>
        </w:rPr>
        <w:t xml:space="preserve">. </w:t>
      </w:r>
    </w:p>
    <w:p w14:paraId="29DFCEC8" w14:textId="0A0C86A2" w:rsidR="00BB2BB0" w:rsidRDefault="00BB2BB0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14:paraId="346DDE26" w14:textId="67D7CEF4" w:rsidR="00A770D5" w:rsidRPr="007262F5" w:rsidRDefault="00BB2BB0" w:rsidP="00A770D5">
      <w:pPr>
        <w:pStyle w:val="Akapitzlist"/>
        <w:numPr>
          <w:ilvl w:val="0"/>
          <w:numId w:val="13"/>
        </w:numPr>
        <w:ind w:left="357" w:hanging="357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>Tablica nr 2,3,</w:t>
      </w:r>
      <w:r w:rsidR="00C459DF">
        <w:rPr>
          <w:rFonts w:ascii="Palatino Linotype" w:hAnsi="Palatino Linotype" w:cs="Times New Roman"/>
          <w:b/>
        </w:rPr>
        <w:t>4</w:t>
      </w:r>
    </w:p>
    <w:p w14:paraId="0D9311BB" w14:textId="7D8D3927" w:rsidR="00210D15" w:rsidRPr="00A770D5" w:rsidRDefault="00A770D5" w:rsidP="00A770D5">
      <w:pPr>
        <w:spacing w:after="120" w:line="240" w:lineRule="auto"/>
        <w:rPr>
          <w:rFonts w:ascii="Palatino Linotype" w:hAnsi="Palatino Linotype" w:cs="Arial"/>
          <w:u w:val="single"/>
        </w:rPr>
      </w:pPr>
      <w:r w:rsidRPr="00A770D5">
        <w:rPr>
          <w:rFonts w:ascii="Palatino Linotype" w:hAnsi="Palatino Linotype" w:cs="Arial"/>
          <w:u w:val="single"/>
        </w:rPr>
        <w:t>Wzór tablicy informacyjnej</w:t>
      </w:r>
      <w:r>
        <w:rPr>
          <w:rFonts w:ascii="Palatino Linotype" w:hAnsi="Palatino Linotype" w:cs="Arial"/>
          <w:u w:val="single"/>
        </w:rPr>
        <w:t>:</w:t>
      </w:r>
    </w:p>
    <w:p w14:paraId="5E1BF877" w14:textId="7D54C715" w:rsidR="00726627" w:rsidRPr="00670AA5" w:rsidRDefault="00A770D5" w:rsidP="005275E8">
      <w:pPr>
        <w:spacing w:after="120" w:line="240" w:lineRule="auto"/>
        <w:jc w:val="center"/>
        <w:rPr>
          <w:rFonts w:ascii="Palatino Linotype" w:hAnsi="Palatino Linotype" w:cs="Arial"/>
        </w:rPr>
      </w:pPr>
      <w:r w:rsidRPr="0050463F">
        <w:rPr>
          <w:rFonts w:ascii="Palatino Linotype" w:hAnsi="Palatino Linotype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B4E483" wp14:editId="16E673C9">
                <wp:simplePos x="0" y="0"/>
                <wp:positionH relativeFrom="margin">
                  <wp:posOffset>-4445</wp:posOffset>
                </wp:positionH>
                <wp:positionV relativeFrom="paragraph">
                  <wp:posOffset>371475</wp:posOffset>
                </wp:positionV>
                <wp:extent cx="3818255" cy="2428240"/>
                <wp:effectExtent l="0" t="0" r="10795" b="10160"/>
                <wp:wrapTight wrapText="bothSides">
                  <wp:wrapPolygon edited="0">
                    <wp:start x="0" y="0"/>
                    <wp:lineTo x="0" y="21521"/>
                    <wp:lineTo x="21553" y="21521"/>
                    <wp:lineTo x="2155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2D57" w14:textId="77777777" w:rsidR="00A770D5" w:rsidRDefault="00A770D5" w:rsidP="00C45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9F0A24" wp14:editId="3E54BBD4">
                                  <wp:extent cx="655092" cy="783817"/>
                                  <wp:effectExtent l="0" t="0" r="0" b="0"/>
                                  <wp:docPr id="3" name="Obraz 3" descr="herbi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bi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092" cy="783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7C2EBB" w14:textId="3389FA15" w:rsidR="00A770D5" w:rsidRPr="008B60DD" w:rsidRDefault="008B60DD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</w:rPr>
                            </w:pPr>
                            <w:r w:rsidRPr="008B60D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</w:rPr>
                              <w:t>„treść do uzupełnienia”</w:t>
                            </w:r>
                          </w:p>
                          <w:p w14:paraId="6A19AAC0" w14:textId="77777777" w:rsidR="00A770D5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75B87A63" w14:textId="15579154" w:rsidR="00A770D5" w:rsidRDefault="003A18BA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z</w:t>
                            </w:r>
                            <w:r w:rsidR="007262F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realizowan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y/a</w:t>
                            </w:r>
                            <w:r w:rsidR="00A770D5" w:rsidRPr="000A667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w roku </w:t>
                            </w:r>
                            <w:r w:rsidR="00A770D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202</w:t>
                            </w:r>
                            <w:r w:rsidR="00872A2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</w:t>
                            </w:r>
                          </w:p>
                          <w:p w14:paraId="413C24B9" w14:textId="77777777" w:rsidR="00A770D5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przez</w:t>
                            </w:r>
                          </w:p>
                          <w:p w14:paraId="3B599151" w14:textId="77777777" w:rsidR="00A770D5" w:rsidRPr="006A1AE9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628AE88" w14:textId="39BF1BDC" w:rsidR="00A770D5" w:rsidRPr="006A1AE9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6A1AE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POWIAT KAMIENNOGÓRSKI</w:t>
                            </w:r>
                          </w:p>
                          <w:p w14:paraId="11BC9D02" w14:textId="77777777" w:rsidR="00A770D5" w:rsidRPr="000A667A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  <w:p w14:paraId="0BE0041C" w14:textId="77777777" w:rsidR="00A770D5" w:rsidRPr="000A667A" w:rsidRDefault="00A770D5" w:rsidP="00C45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E4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35pt;margin-top:29.25pt;width:300.65pt;height:19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">
                <v:textbox>
                  <w:txbxContent>
                    <w:p w14:paraId="41F42D57" w14:textId="77777777" w:rsidR="00A770D5" w:rsidRDefault="00A770D5" w:rsidP="00C459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9F0A24" wp14:editId="3E54BBD4">
                            <wp:extent cx="655092" cy="783817"/>
                            <wp:effectExtent l="0" t="0" r="0" b="0"/>
                            <wp:docPr id="3" name="Obraz 3" descr="herbi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bi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092" cy="783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7C2EBB" w14:textId="3389FA15" w:rsidR="00A770D5" w:rsidRPr="008B60DD" w:rsidRDefault="008B60DD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</w:rPr>
                      </w:pPr>
                      <w:r w:rsidRPr="008B60DD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</w:rPr>
                        <w:t>„treść do uzupełnienia”</w:t>
                      </w:r>
                    </w:p>
                    <w:p w14:paraId="6A19AAC0" w14:textId="77777777" w:rsidR="00A770D5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75B87A63" w14:textId="15579154" w:rsidR="00A770D5" w:rsidRDefault="003A18BA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z</w:t>
                      </w:r>
                      <w:r w:rsidR="007262F5">
                        <w:rPr>
                          <w:rFonts w:ascii="Times New Roman" w:hAnsi="Times New Roman" w:cs="Times New Roman"/>
                          <w:noProof/>
                        </w:rPr>
                        <w:t>realizowan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>y/a</w:t>
                      </w:r>
                      <w:r w:rsidR="00A770D5" w:rsidRPr="000A667A">
                        <w:rPr>
                          <w:rFonts w:ascii="Times New Roman" w:hAnsi="Times New Roman" w:cs="Times New Roman"/>
                          <w:noProof/>
                        </w:rPr>
                        <w:t xml:space="preserve"> w roku </w:t>
                      </w:r>
                      <w:r w:rsidR="00A770D5">
                        <w:rPr>
                          <w:rFonts w:ascii="Times New Roman" w:hAnsi="Times New Roman" w:cs="Times New Roman"/>
                          <w:noProof/>
                        </w:rPr>
                        <w:t>202</w:t>
                      </w:r>
                      <w:r w:rsidR="00872A21">
                        <w:rPr>
                          <w:rFonts w:ascii="Times New Roman" w:hAnsi="Times New Roman" w:cs="Times New Roman"/>
                          <w:noProof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413C24B9" w14:textId="77777777" w:rsidR="00A770D5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przez</w:t>
                      </w:r>
                    </w:p>
                    <w:p w14:paraId="3B599151" w14:textId="77777777" w:rsidR="00A770D5" w:rsidRPr="006A1AE9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7628AE88" w14:textId="39BF1BDC" w:rsidR="00A770D5" w:rsidRPr="006A1AE9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6A1AE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POWIAT KAMIENNOGÓRSKI</w:t>
                      </w:r>
                    </w:p>
                    <w:p w14:paraId="11BC9D02" w14:textId="77777777" w:rsidR="00A770D5" w:rsidRPr="000A667A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  <w:p w14:paraId="0BE0041C" w14:textId="77777777" w:rsidR="00A770D5" w:rsidRPr="000A667A" w:rsidRDefault="00A770D5" w:rsidP="00C45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17DCA5" w14:textId="77777777" w:rsidR="00754CA5" w:rsidRPr="00670AA5" w:rsidRDefault="00D45EBA" w:rsidP="00812158">
      <w:pPr>
        <w:spacing w:after="120" w:line="240" w:lineRule="auto"/>
        <w:jc w:val="center"/>
        <w:rPr>
          <w:rFonts w:ascii="Palatino Linotype" w:hAnsi="Palatino Linotype" w:cs="Arial"/>
        </w:rPr>
      </w:pPr>
      <w:r w:rsidRPr="00670AA5">
        <w:rPr>
          <w:rFonts w:ascii="Palatino Linotype" w:hAnsi="Palatino Linotype" w:cs="Arial"/>
        </w:rPr>
        <w:t xml:space="preserve"> </w:t>
      </w:r>
    </w:p>
    <w:p w14:paraId="1878A9F8" w14:textId="52876DCA" w:rsidR="00726627" w:rsidRDefault="00726627" w:rsidP="005275E8">
      <w:pPr>
        <w:spacing w:line="240" w:lineRule="auto"/>
        <w:rPr>
          <w:rFonts w:ascii="Palatino Linotype" w:hAnsi="Palatino Linotype" w:cs="Arial"/>
        </w:rPr>
      </w:pPr>
    </w:p>
    <w:p w14:paraId="308BC32A" w14:textId="7CCAE17E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0E39AAAB" w14:textId="55551A64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3CE257FA" w14:textId="5255F001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45E53C91" w14:textId="0651573A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798C09A8" w14:textId="0C5B7E13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2D00651D" w14:textId="0333C495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740940B2" w14:textId="2203F231" w:rsidR="00A770D5" w:rsidRDefault="00A770D5" w:rsidP="005275E8">
      <w:pPr>
        <w:spacing w:line="240" w:lineRule="auto"/>
        <w:rPr>
          <w:rFonts w:ascii="Palatino Linotype" w:hAnsi="Palatino Linotype" w:cs="Arial"/>
        </w:rPr>
      </w:pPr>
    </w:p>
    <w:p w14:paraId="6395DDD4" w14:textId="7E231132" w:rsidR="00A770D5" w:rsidRPr="00A770D5" w:rsidRDefault="00A770D5" w:rsidP="00A770D5">
      <w:pPr>
        <w:spacing w:after="120" w:line="240" w:lineRule="auto"/>
        <w:rPr>
          <w:rFonts w:ascii="Palatino Linotype" w:hAnsi="Palatino Linotype" w:cs="Arial"/>
          <w:u w:val="single"/>
        </w:rPr>
      </w:pPr>
      <w:r w:rsidRPr="00A770D5">
        <w:rPr>
          <w:rFonts w:ascii="Palatino Linotype" w:hAnsi="Palatino Linotype" w:cs="Arial"/>
          <w:u w:val="single"/>
        </w:rPr>
        <w:t>Parametry techniczne:</w:t>
      </w:r>
    </w:p>
    <w:p w14:paraId="269577B8" w14:textId="76FE398D" w:rsidR="00A770D5" w:rsidRPr="00A770D5" w:rsidRDefault="00A770D5" w:rsidP="00A770D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imes New Roman"/>
        </w:rPr>
      </w:pPr>
      <w:r w:rsidRPr="00A770D5">
        <w:rPr>
          <w:rFonts w:ascii="Palatino Linotype" w:hAnsi="Palatino Linotype" w:cs="Arial"/>
        </w:rPr>
        <w:t xml:space="preserve">minimalny rozmiar tablicy informacyjnej to </w:t>
      </w:r>
      <w:r>
        <w:rPr>
          <w:rFonts w:ascii="Palatino Linotype" w:hAnsi="Palatino Linotype" w:cs="Arial"/>
        </w:rPr>
        <w:t>4</w:t>
      </w:r>
      <w:r w:rsidRPr="00A770D5">
        <w:rPr>
          <w:rFonts w:ascii="Palatino Linotype" w:hAnsi="Palatino Linotype" w:cs="Arial"/>
        </w:rPr>
        <w:t xml:space="preserve">0 cm x </w:t>
      </w:r>
      <w:r>
        <w:rPr>
          <w:rFonts w:ascii="Palatino Linotype" w:hAnsi="Palatino Linotype" w:cs="Arial"/>
        </w:rPr>
        <w:t>6</w:t>
      </w:r>
      <w:r w:rsidRPr="00A770D5">
        <w:rPr>
          <w:rFonts w:ascii="Palatino Linotype" w:hAnsi="Palatino Linotype" w:cs="Arial"/>
        </w:rPr>
        <w:t xml:space="preserve">0 cm, </w:t>
      </w:r>
    </w:p>
    <w:p w14:paraId="170029B8" w14:textId="6C89D454" w:rsidR="00A770D5" w:rsidRPr="00A770D5" w:rsidRDefault="00A770D5" w:rsidP="00A770D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imes New Roman"/>
        </w:rPr>
      </w:pPr>
      <w:r w:rsidRPr="00A770D5">
        <w:rPr>
          <w:rFonts w:ascii="Palatino Linotype" w:hAnsi="Palatino Linotype" w:cs="Arial"/>
        </w:rPr>
        <w:t>materiał: blacha aluminiowa (typu DIBOND), szczotkowana,</w:t>
      </w:r>
    </w:p>
    <w:p w14:paraId="0AE5E751" w14:textId="4BC00319" w:rsidR="00A770D5" w:rsidRPr="00A770D5" w:rsidRDefault="00A770D5" w:rsidP="00A770D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Palatino Linotype" w:hAnsi="Palatino Linotype" w:cs="Times New Roman"/>
        </w:rPr>
      </w:pPr>
      <w:r w:rsidRPr="00A770D5">
        <w:rPr>
          <w:rFonts w:ascii="Palatino Linotype" w:hAnsi="Palatino Linotype" w:cs="Arial"/>
        </w:rPr>
        <w:t xml:space="preserve">elementy graficzne: nadrukowane. </w:t>
      </w:r>
    </w:p>
    <w:p w14:paraId="5815E0A0" w14:textId="566F5931" w:rsidR="00A770D5" w:rsidRDefault="00A770D5" w:rsidP="00A770D5">
      <w:pPr>
        <w:spacing w:line="240" w:lineRule="auto"/>
        <w:rPr>
          <w:rFonts w:ascii="Palatino Linotype" w:hAnsi="Palatino Linotype" w:cs="Arial"/>
          <w:u w:val="single"/>
        </w:rPr>
      </w:pPr>
      <w:r w:rsidRPr="00A770D5">
        <w:rPr>
          <w:rFonts w:ascii="Palatino Linotype" w:hAnsi="Palatino Linotype" w:cs="Arial"/>
          <w:u w:val="single"/>
        </w:rPr>
        <w:t>Informacje do uzupełnienia tablic</w:t>
      </w:r>
      <w:r w:rsidR="008B60DD">
        <w:rPr>
          <w:rFonts w:ascii="Palatino Linotype" w:hAnsi="Palatino Linotype" w:cs="Arial"/>
          <w:u w:val="single"/>
        </w:rPr>
        <w:t xml:space="preserve"> </w:t>
      </w:r>
      <w:r w:rsidR="008B60DD" w:rsidRPr="008B60DD">
        <w:rPr>
          <w:rFonts w:ascii="Palatino Linotype" w:hAnsi="Palatino Linotype" w:cs="Arial"/>
          <w:i/>
          <w:iCs/>
          <w:u w:val="single"/>
        </w:rPr>
        <w:t>(„treść  do uzupełnienia”</w:t>
      </w:r>
      <w:r w:rsidR="008B60DD">
        <w:rPr>
          <w:rFonts w:ascii="Palatino Linotype" w:hAnsi="Palatino Linotype" w:cs="Arial"/>
          <w:u w:val="single"/>
        </w:rPr>
        <w:t>)</w:t>
      </w:r>
      <w:r w:rsidRPr="00A770D5">
        <w:rPr>
          <w:rFonts w:ascii="Palatino Linotype" w:hAnsi="Palatino Linotype" w:cs="Arial"/>
          <w:u w:val="single"/>
        </w:rPr>
        <w:t>:</w:t>
      </w:r>
    </w:p>
    <w:p w14:paraId="09327951" w14:textId="14A8E80F" w:rsidR="008B60DD" w:rsidRPr="00C459DF" w:rsidRDefault="00A770D5" w:rsidP="00C459DF">
      <w:pPr>
        <w:spacing w:line="240" w:lineRule="auto"/>
        <w:jc w:val="both"/>
        <w:rPr>
          <w:rFonts w:ascii="Palatino Linotype" w:hAnsi="Palatino Linotype" w:cs="Arial"/>
          <w:i/>
        </w:rPr>
      </w:pPr>
      <w:r w:rsidRPr="00930D2C">
        <w:rPr>
          <w:rFonts w:ascii="Palatino Linotype" w:hAnsi="Palatino Linotype" w:cs="Arial"/>
          <w:b/>
          <w:bCs/>
        </w:rPr>
        <w:t xml:space="preserve">Tablica nr </w:t>
      </w:r>
      <w:r w:rsidR="00C459DF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</w:rPr>
        <w:t>:</w:t>
      </w:r>
      <w:r w:rsidR="003A18BA">
        <w:rPr>
          <w:rFonts w:ascii="Palatino Linotype" w:hAnsi="Palatino Linotype" w:cs="Arial"/>
        </w:rPr>
        <w:t xml:space="preserve"> </w:t>
      </w:r>
      <w:r w:rsidR="00C459DF" w:rsidRPr="00C459DF">
        <w:rPr>
          <w:rFonts w:ascii="Palatino Linotype" w:hAnsi="Palatino Linotype" w:cs="Arial"/>
          <w:i/>
        </w:rPr>
        <w:t>„Przebudowa drogi powiatowej nr 3474D w miejscowości Wieściszowice w km 17+080 – 17+560”</w:t>
      </w:r>
    </w:p>
    <w:p w14:paraId="2445B28A" w14:textId="2E915A40" w:rsidR="00C459DF" w:rsidRPr="00C459DF" w:rsidRDefault="00C459DF" w:rsidP="00C459DF">
      <w:pPr>
        <w:spacing w:line="240" w:lineRule="auto"/>
        <w:jc w:val="both"/>
        <w:rPr>
          <w:rFonts w:ascii="Palatino Linotype" w:hAnsi="Palatino Linotype" w:cs="Arial"/>
          <w:b/>
        </w:rPr>
      </w:pPr>
      <w:r w:rsidRPr="00C459DF">
        <w:rPr>
          <w:rFonts w:ascii="Palatino Linotype" w:hAnsi="Palatino Linotype" w:cs="Arial"/>
          <w:b/>
        </w:rPr>
        <w:t>Tablica nr 3:</w:t>
      </w:r>
      <w:r>
        <w:rPr>
          <w:rFonts w:ascii="Palatino Linotype" w:hAnsi="Palatino Linotype" w:cs="Arial"/>
          <w:b/>
        </w:rPr>
        <w:t xml:space="preserve"> </w:t>
      </w:r>
      <w:r w:rsidRPr="00C459DF">
        <w:rPr>
          <w:rFonts w:ascii="Palatino Linotype" w:hAnsi="Palatino Linotype" w:cs="Arial"/>
          <w:i/>
        </w:rPr>
        <w:t>„Modernizacja drogi powiatowej nr 3477D poprzez remont odcinka Krzeszów – Czadrów w km 0+100 – 3+467”</w:t>
      </w:r>
    </w:p>
    <w:p w14:paraId="20DF2456" w14:textId="5DC716B6" w:rsidR="00C459DF" w:rsidRPr="00C459DF" w:rsidRDefault="00C459DF" w:rsidP="00C459DF">
      <w:pPr>
        <w:spacing w:line="240" w:lineRule="auto"/>
        <w:jc w:val="both"/>
        <w:rPr>
          <w:rFonts w:ascii="Palatino Linotype" w:hAnsi="Palatino Linotype" w:cs="Arial"/>
          <w:i/>
        </w:rPr>
      </w:pPr>
      <w:r w:rsidRPr="00C459DF">
        <w:rPr>
          <w:rFonts w:ascii="Palatino Linotype" w:hAnsi="Palatino Linotype" w:cs="Arial"/>
          <w:b/>
        </w:rPr>
        <w:t>Tablica nr 4</w:t>
      </w:r>
      <w:r>
        <w:rPr>
          <w:rFonts w:ascii="Palatino Linotype" w:hAnsi="Palatino Linotype" w:cs="Arial"/>
          <w:b/>
        </w:rPr>
        <w:t xml:space="preserve">: </w:t>
      </w:r>
      <w:r w:rsidRPr="00C459DF">
        <w:rPr>
          <w:rFonts w:ascii="Palatino Linotype" w:hAnsi="Palatino Linotype" w:cs="Arial"/>
          <w:i/>
        </w:rPr>
        <w:t>„Modernizacja poprzez remont drogi powiatowej nr 3471D w miejscowości Świdnik”</w:t>
      </w:r>
    </w:p>
    <w:p w14:paraId="0254C5BC" w14:textId="77777777" w:rsidR="008B60DD" w:rsidRDefault="008B60DD" w:rsidP="00A770D5">
      <w:pPr>
        <w:spacing w:line="240" w:lineRule="auto"/>
        <w:rPr>
          <w:rFonts w:ascii="Palatino Linotype" w:hAnsi="Palatino Linotype" w:cs="Arial"/>
        </w:rPr>
      </w:pPr>
    </w:p>
    <w:p w14:paraId="0E3990E6" w14:textId="77777777" w:rsidR="00A770D5" w:rsidRDefault="00A770D5" w:rsidP="00A770D5">
      <w:pPr>
        <w:spacing w:line="240" w:lineRule="auto"/>
        <w:rPr>
          <w:rFonts w:ascii="Palatino Linotype" w:hAnsi="Palatino Linotype" w:cs="Arial"/>
        </w:rPr>
      </w:pPr>
    </w:p>
    <w:p w14:paraId="04B79370" w14:textId="77777777" w:rsidR="00A770D5" w:rsidRDefault="00A770D5" w:rsidP="00A770D5">
      <w:pPr>
        <w:spacing w:line="240" w:lineRule="auto"/>
        <w:rPr>
          <w:rFonts w:ascii="Palatino Linotype" w:hAnsi="Palatino Linotype" w:cs="Arial"/>
        </w:rPr>
      </w:pPr>
    </w:p>
    <w:p w14:paraId="4EC91BDD" w14:textId="77777777" w:rsidR="00A770D5" w:rsidRPr="00A770D5" w:rsidRDefault="00A770D5" w:rsidP="00A770D5">
      <w:pPr>
        <w:spacing w:line="240" w:lineRule="auto"/>
        <w:rPr>
          <w:rFonts w:ascii="Palatino Linotype" w:hAnsi="Palatino Linotype" w:cs="Arial"/>
          <w:u w:val="single"/>
        </w:rPr>
      </w:pPr>
    </w:p>
    <w:p w14:paraId="0C6F0038" w14:textId="77777777" w:rsidR="00A770D5" w:rsidRPr="00670AA5" w:rsidRDefault="00A770D5" w:rsidP="005275E8">
      <w:pPr>
        <w:spacing w:line="240" w:lineRule="auto"/>
        <w:rPr>
          <w:rFonts w:ascii="Palatino Linotype" w:hAnsi="Palatino Linotype" w:cs="Arial"/>
        </w:rPr>
      </w:pPr>
    </w:p>
    <w:sectPr w:rsidR="00A770D5" w:rsidRPr="00670AA5" w:rsidSect="00FD043E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AB3B" w14:textId="77777777" w:rsidR="00D650FC" w:rsidRDefault="00D650FC" w:rsidP="003A18BA">
      <w:pPr>
        <w:spacing w:after="0" w:line="240" w:lineRule="auto"/>
      </w:pPr>
      <w:r>
        <w:separator/>
      </w:r>
    </w:p>
  </w:endnote>
  <w:endnote w:type="continuationSeparator" w:id="0">
    <w:p w14:paraId="1742BCBC" w14:textId="77777777" w:rsidR="00D650FC" w:rsidRDefault="00D650FC" w:rsidP="003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C00F" w14:textId="77777777" w:rsidR="00D650FC" w:rsidRDefault="00D650FC" w:rsidP="003A18BA">
      <w:pPr>
        <w:spacing w:after="0" w:line="240" w:lineRule="auto"/>
      </w:pPr>
      <w:r>
        <w:separator/>
      </w:r>
    </w:p>
  </w:footnote>
  <w:footnote w:type="continuationSeparator" w:id="0">
    <w:p w14:paraId="3B2ED136" w14:textId="77777777" w:rsidR="00D650FC" w:rsidRDefault="00D650FC" w:rsidP="003A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644"/>
    <w:multiLevelType w:val="hybridMultilevel"/>
    <w:tmpl w:val="1B72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3B0"/>
    <w:multiLevelType w:val="hybridMultilevel"/>
    <w:tmpl w:val="C0D43B22"/>
    <w:lvl w:ilvl="0" w:tplc="03EE0A3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FB6D04"/>
    <w:multiLevelType w:val="hybridMultilevel"/>
    <w:tmpl w:val="168A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61625"/>
    <w:multiLevelType w:val="hybridMultilevel"/>
    <w:tmpl w:val="710428CE"/>
    <w:lvl w:ilvl="0" w:tplc="12A4A5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324D"/>
    <w:multiLevelType w:val="hybridMultilevel"/>
    <w:tmpl w:val="C6E82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946B0"/>
    <w:multiLevelType w:val="hybridMultilevel"/>
    <w:tmpl w:val="B68457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0A9F"/>
    <w:multiLevelType w:val="hybridMultilevel"/>
    <w:tmpl w:val="2B6E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F6667"/>
    <w:multiLevelType w:val="hybridMultilevel"/>
    <w:tmpl w:val="B684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00F1E"/>
    <w:rsid w:val="00210D15"/>
    <w:rsid w:val="00213DC2"/>
    <w:rsid w:val="0032029B"/>
    <w:rsid w:val="003566AF"/>
    <w:rsid w:val="00364324"/>
    <w:rsid w:val="00387C44"/>
    <w:rsid w:val="003A18BA"/>
    <w:rsid w:val="003C752C"/>
    <w:rsid w:val="003D765F"/>
    <w:rsid w:val="005275E8"/>
    <w:rsid w:val="0054430C"/>
    <w:rsid w:val="005D0B67"/>
    <w:rsid w:val="005D1080"/>
    <w:rsid w:val="00601B06"/>
    <w:rsid w:val="00670AA5"/>
    <w:rsid w:val="006A5D5B"/>
    <w:rsid w:val="00713337"/>
    <w:rsid w:val="007262F5"/>
    <w:rsid w:val="00726627"/>
    <w:rsid w:val="007343D3"/>
    <w:rsid w:val="00747328"/>
    <w:rsid w:val="00754CA5"/>
    <w:rsid w:val="00781D65"/>
    <w:rsid w:val="00786CB9"/>
    <w:rsid w:val="00795C2E"/>
    <w:rsid w:val="007B5745"/>
    <w:rsid w:val="007C2754"/>
    <w:rsid w:val="007E091D"/>
    <w:rsid w:val="00812158"/>
    <w:rsid w:val="00813989"/>
    <w:rsid w:val="00872A21"/>
    <w:rsid w:val="00895606"/>
    <w:rsid w:val="008A0E79"/>
    <w:rsid w:val="008A50FA"/>
    <w:rsid w:val="008B60DD"/>
    <w:rsid w:val="008F3E9D"/>
    <w:rsid w:val="00926192"/>
    <w:rsid w:val="00930D2C"/>
    <w:rsid w:val="009526F2"/>
    <w:rsid w:val="00966393"/>
    <w:rsid w:val="009734BE"/>
    <w:rsid w:val="00A25C58"/>
    <w:rsid w:val="00A770D5"/>
    <w:rsid w:val="00A925F0"/>
    <w:rsid w:val="00AB37D1"/>
    <w:rsid w:val="00AB735D"/>
    <w:rsid w:val="00B31F3B"/>
    <w:rsid w:val="00B5163E"/>
    <w:rsid w:val="00BA4FDB"/>
    <w:rsid w:val="00BB2BB0"/>
    <w:rsid w:val="00BD4E1F"/>
    <w:rsid w:val="00BE3EDA"/>
    <w:rsid w:val="00C30A78"/>
    <w:rsid w:val="00C459DF"/>
    <w:rsid w:val="00C743AB"/>
    <w:rsid w:val="00C816F5"/>
    <w:rsid w:val="00C85DB9"/>
    <w:rsid w:val="00CA18DE"/>
    <w:rsid w:val="00CB353A"/>
    <w:rsid w:val="00D01430"/>
    <w:rsid w:val="00D039C0"/>
    <w:rsid w:val="00D178B4"/>
    <w:rsid w:val="00D3666B"/>
    <w:rsid w:val="00D45EBA"/>
    <w:rsid w:val="00D650FC"/>
    <w:rsid w:val="00D97BF3"/>
    <w:rsid w:val="00DF37E4"/>
    <w:rsid w:val="00E46D4C"/>
    <w:rsid w:val="00F043CB"/>
    <w:rsid w:val="00F20269"/>
    <w:rsid w:val="00F20FB7"/>
    <w:rsid w:val="00F33453"/>
    <w:rsid w:val="00F52A30"/>
    <w:rsid w:val="00F836C6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5E21"/>
  <w15:docId w15:val="{82134808-2632-47BC-8DFD-A4F4A0C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29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6F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rzadowy-fundusz-inwestycji-lokaln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remier/rzadowy-fundusz-inwestycji-lokal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Artur Pasiut</cp:lastModifiedBy>
  <cp:revision>4</cp:revision>
  <cp:lastPrinted>2022-10-18T08:49:00Z</cp:lastPrinted>
  <dcterms:created xsi:type="dcterms:W3CDTF">2022-10-17T12:42:00Z</dcterms:created>
  <dcterms:modified xsi:type="dcterms:W3CDTF">2022-10-18T08:54:00Z</dcterms:modified>
</cp:coreProperties>
</file>