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7051" w14:textId="4F60DD48" w:rsidR="00993FAF" w:rsidRPr="00993FAF" w:rsidRDefault="00993FAF" w:rsidP="00BF289D">
      <w:pPr>
        <w:rPr>
          <w:rFonts w:asciiTheme="minorHAnsi" w:hAnsiTheme="minorHAnsi" w:cstheme="minorHAnsi"/>
        </w:rPr>
      </w:pPr>
      <w:r w:rsidRPr="00993FAF">
        <w:rPr>
          <w:rFonts w:asciiTheme="minorHAnsi" w:hAnsiTheme="minorHAnsi" w:cstheme="minorHAnsi"/>
        </w:rPr>
        <w:t>OR.272.</w:t>
      </w:r>
      <w:r w:rsidR="00FD7570">
        <w:rPr>
          <w:rFonts w:asciiTheme="minorHAnsi" w:hAnsiTheme="minorHAnsi" w:cstheme="minorHAnsi"/>
        </w:rPr>
        <w:t>41/1</w:t>
      </w:r>
      <w:r w:rsidRPr="00993FAF">
        <w:rPr>
          <w:rFonts w:asciiTheme="minorHAnsi" w:hAnsiTheme="minorHAnsi" w:cstheme="minorHAnsi"/>
        </w:rPr>
        <w:t>.2021</w:t>
      </w:r>
    </w:p>
    <w:p w14:paraId="7050BA0A" w14:textId="58B14EEB" w:rsidR="00993FAF" w:rsidRPr="00993FAF" w:rsidRDefault="00993FAF" w:rsidP="00993FAF">
      <w:pPr>
        <w:jc w:val="right"/>
        <w:rPr>
          <w:rFonts w:asciiTheme="minorHAnsi" w:hAnsiTheme="minorHAnsi" w:cstheme="minorHAnsi"/>
        </w:rPr>
      </w:pPr>
      <w:r w:rsidRPr="00993FAF">
        <w:rPr>
          <w:rFonts w:asciiTheme="minorHAnsi" w:hAnsiTheme="minorHAnsi" w:cstheme="minorHAnsi"/>
        </w:rPr>
        <w:t xml:space="preserve">Lwówek Śląski </w:t>
      </w:r>
      <w:r w:rsidR="00FD7570">
        <w:rPr>
          <w:rFonts w:asciiTheme="minorHAnsi" w:hAnsiTheme="minorHAnsi" w:cstheme="minorHAnsi"/>
        </w:rPr>
        <w:t>12.10</w:t>
      </w:r>
      <w:r w:rsidRPr="00993FAF">
        <w:rPr>
          <w:rFonts w:asciiTheme="minorHAnsi" w:hAnsiTheme="minorHAnsi" w:cstheme="minorHAnsi"/>
        </w:rPr>
        <w:t>.2021 roku</w:t>
      </w:r>
    </w:p>
    <w:p w14:paraId="63FDF549" w14:textId="77777777" w:rsidR="00993FAF" w:rsidRPr="00993FAF" w:rsidRDefault="00993FAF" w:rsidP="00BF289D">
      <w:pPr>
        <w:rPr>
          <w:rFonts w:asciiTheme="minorHAnsi" w:hAnsiTheme="minorHAnsi" w:cstheme="minorHAnsi"/>
        </w:rPr>
      </w:pPr>
    </w:p>
    <w:p w14:paraId="20B7E1D7" w14:textId="77777777" w:rsidR="00993FAF" w:rsidRPr="00993FAF" w:rsidRDefault="00993FAF" w:rsidP="00BF289D">
      <w:pPr>
        <w:rPr>
          <w:rFonts w:asciiTheme="minorHAnsi" w:hAnsiTheme="minorHAnsi" w:cstheme="minorHAnsi"/>
        </w:rPr>
      </w:pPr>
    </w:p>
    <w:p w14:paraId="495FB34C" w14:textId="77777777" w:rsidR="00993FAF" w:rsidRPr="00993FAF" w:rsidRDefault="00993FAF" w:rsidP="00BF289D">
      <w:pPr>
        <w:rPr>
          <w:rFonts w:asciiTheme="minorHAnsi" w:hAnsiTheme="minorHAnsi" w:cstheme="minorHAnsi"/>
        </w:rPr>
      </w:pPr>
    </w:p>
    <w:p w14:paraId="776E3B4E" w14:textId="77777777" w:rsidR="00993FAF" w:rsidRPr="00993FAF" w:rsidRDefault="00993FAF" w:rsidP="00993FAF">
      <w:pPr>
        <w:jc w:val="center"/>
        <w:rPr>
          <w:rFonts w:asciiTheme="minorHAnsi" w:hAnsiTheme="minorHAnsi" w:cstheme="minorHAnsi"/>
        </w:rPr>
      </w:pPr>
      <w:r w:rsidRPr="00993FAF">
        <w:rPr>
          <w:rFonts w:asciiTheme="minorHAnsi" w:hAnsiTheme="minorHAnsi" w:cstheme="minorHAnsi"/>
        </w:rPr>
        <w:t>Informacja z sesji otwarcia ofert</w:t>
      </w:r>
    </w:p>
    <w:p w14:paraId="5AE6113A" w14:textId="77777777" w:rsidR="00993FAF" w:rsidRPr="00993FAF" w:rsidRDefault="00993FAF" w:rsidP="00BF289D">
      <w:pPr>
        <w:rPr>
          <w:rFonts w:asciiTheme="minorHAnsi" w:hAnsiTheme="minorHAnsi" w:cstheme="minorHAnsi"/>
        </w:rPr>
      </w:pPr>
    </w:p>
    <w:p w14:paraId="472FBB81" w14:textId="77777777" w:rsidR="00993FAF" w:rsidRPr="00993FAF" w:rsidRDefault="00993FAF" w:rsidP="00BF289D">
      <w:pPr>
        <w:rPr>
          <w:rFonts w:asciiTheme="minorHAnsi" w:hAnsiTheme="minorHAnsi" w:cstheme="minorHAnsi"/>
        </w:rPr>
      </w:pPr>
    </w:p>
    <w:p w14:paraId="0D39311D" w14:textId="30C406B2" w:rsidR="00392657" w:rsidRDefault="00993FAF" w:rsidP="00BF289D">
      <w:pPr>
        <w:rPr>
          <w:rFonts w:asciiTheme="minorHAnsi" w:hAnsiTheme="minorHAnsi" w:cstheme="minorHAnsi"/>
        </w:rPr>
      </w:pPr>
      <w:r w:rsidRPr="00993FAF">
        <w:rPr>
          <w:rFonts w:asciiTheme="minorHAnsi" w:hAnsiTheme="minorHAnsi" w:cstheme="minorHAnsi"/>
        </w:rPr>
        <w:t>Dotyczy postępowania pn</w:t>
      </w:r>
      <w:r w:rsidRPr="00993FAF">
        <w:rPr>
          <w:rFonts w:asciiTheme="minorHAnsi" w:hAnsiTheme="minorHAnsi" w:cstheme="minorHAnsi"/>
          <w:b/>
          <w:bCs/>
        </w:rPr>
        <w:t xml:space="preserve">.: </w:t>
      </w:r>
      <w:bookmarkStart w:id="0" w:name="_Hlk83378929"/>
      <w:r w:rsidR="00FD7570" w:rsidRPr="00FD7570">
        <w:rPr>
          <w:rFonts w:asciiTheme="minorHAnsi" w:hAnsiTheme="minorHAnsi" w:cstheme="minorHAnsi"/>
          <w:b/>
          <w:bCs/>
        </w:rPr>
        <w:t>Dostawa sprzętu komputerowego w do szkół Powiatu Lwóweckiego</w:t>
      </w:r>
      <w:bookmarkEnd w:id="0"/>
      <w:r w:rsidR="00FD7570">
        <w:rPr>
          <w:rFonts w:asciiTheme="minorHAnsi" w:hAnsiTheme="minorHAnsi" w:cstheme="minorHAnsi"/>
          <w:b/>
          <w:bCs/>
        </w:rPr>
        <w:t xml:space="preserve">. </w:t>
      </w:r>
      <w:r w:rsidRPr="00993FAF">
        <w:rPr>
          <w:rFonts w:asciiTheme="minorHAnsi" w:hAnsiTheme="minorHAnsi" w:cstheme="minorHAnsi"/>
        </w:rPr>
        <w:t xml:space="preserve">Prowadzonego w trybie </w:t>
      </w:r>
      <w:r w:rsidR="00A1034F">
        <w:rPr>
          <w:rFonts w:asciiTheme="minorHAnsi" w:hAnsiTheme="minorHAnsi" w:cstheme="minorHAnsi"/>
        </w:rPr>
        <w:t xml:space="preserve">podstawowym zgodnie z </w:t>
      </w:r>
      <w:r w:rsidR="00EF627C">
        <w:rPr>
          <w:rFonts w:asciiTheme="minorHAnsi" w:hAnsiTheme="minorHAnsi" w:cstheme="minorHAnsi"/>
        </w:rPr>
        <w:t xml:space="preserve">Art. 275 ust. 1 ustawy Pzp z dnia 11 września 2019 dz. ust poz. 2019 z 2019 roku z późniejszymi zmianami. </w:t>
      </w:r>
    </w:p>
    <w:p w14:paraId="661DD291" w14:textId="77777777" w:rsidR="00EF627C" w:rsidRDefault="00EF627C" w:rsidP="00BF289D">
      <w:pPr>
        <w:rPr>
          <w:rFonts w:asciiTheme="minorHAnsi" w:hAnsiTheme="minorHAnsi" w:cstheme="minorHAnsi"/>
        </w:rPr>
      </w:pPr>
    </w:p>
    <w:p w14:paraId="5458DC15" w14:textId="77777777" w:rsidR="00FD7570" w:rsidRPr="00FD7570" w:rsidRDefault="00FD7570" w:rsidP="00FD7570">
      <w:pPr>
        <w:numPr>
          <w:ilvl w:val="0"/>
          <w:numId w:val="42"/>
        </w:numPr>
        <w:rPr>
          <w:rFonts w:asciiTheme="minorHAnsi" w:hAnsiTheme="minorHAnsi" w:cstheme="minorHAnsi"/>
        </w:rPr>
      </w:pPr>
      <w:r w:rsidRPr="00FD7570">
        <w:rPr>
          <w:rFonts w:asciiTheme="minorHAnsi" w:hAnsiTheme="minorHAnsi" w:cstheme="minorHAnsi"/>
        </w:rPr>
        <w:t xml:space="preserve">Postępowanie jest finansowane z następujących projektów: </w:t>
      </w:r>
    </w:p>
    <w:p w14:paraId="6FFFEB8A" w14:textId="77777777" w:rsidR="00FD7570" w:rsidRPr="00FD7570" w:rsidRDefault="00FD7570" w:rsidP="00FD7570">
      <w:pPr>
        <w:numPr>
          <w:ilvl w:val="1"/>
          <w:numId w:val="42"/>
        </w:numPr>
        <w:rPr>
          <w:rFonts w:asciiTheme="minorHAnsi" w:hAnsiTheme="minorHAnsi" w:cstheme="minorHAnsi"/>
        </w:rPr>
      </w:pPr>
      <w:r w:rsidRPr="00FD7570">
        <w:rPr>
          <w:rFonts w:asciiTheme="minorHAnsi" w:hAnsiTheme="minorHAnsi" w:cstheme="minorHAnsi"/>
        </w:rPr>
        <w:t>Część 1 z projektu pn. Kwalifikacje i staże szansą rozwoju dla kolejnych roczników uczniów szkół zawodowych z powiatu Lwóweckiego RPDS.10.04.01-02-0017/20</w:t>
      </w:r>
      <w:r w:rsidRPr="00FD7570">
        <w:rPr>
          <w:rFonts w:asciiTheme="minorHAnsi" w:hAnsiTheme="minorHAnsi" w:cstheme="minorHAnsi"/>
        </w:rPr>
        <w:br/>
        <w:t>– realizowany jest w ramach Regionalnego Programu Operacyjnego Województwa Dolnośląskiego na lata 2014-2020.</w:t>
      </w:r>
    </w:p>
    <w:p w14:paraId="47FC0C23" w14:textId="77777777" w:rsidR="00FD7570" w:rsidRPr="00FD7570" w:rsidRDefault="00FD7570" w:rsidP="00FD7570">
      <w:pPr>
        <w:numPr>
          <w:ilvl w:val="1"/>
          <w:numId w:val="42"/>
        </w:numPr>
        <w:rPr>
          <w:rFonts w:asciiTheme="minorHAnsi" w:hAnsiTheme="minorHAnsi" w:cstheme="minorHAnsi"/>
        </w:rPr>
      </w:pPr>
      <w:r w:rsidRPr="00FD7570">
        <w:rPr>
          <w:rFonts w:asciiTheme="minorHAnsi" w:hAnsiTheme="minorHAnsi" w:cstheme="minorHAnsi"/>
        </w:rPr>
        <w:t>Część 2 z projektu: „KOMPETENCJE 4.0</w:t>
      </w:r>
      <w:proofErr w:type="gramStart"/>
      <w:r w:rsidRPr="00FD7570">
        <w:rPr>
          <w:rFonts w:asciiTheme="minorHAnsi" w:hAnsiTheme="minorHAnsi" w:cstheme="minorHAnsi"/>
        </w:rPr>
        <w:t>“ CZ.</w:t>
      </w:r>
      <w:proofErr w:type="gramEnd"/>
      <w:r w:rsidRPr="00FD7570">
        <w:rPr>
          <w:rFonts w:asciiTheme="minorHAnsi" w:hAnsiTheme="minorHAnsi" w:cstheme="minorHAnsi"/>
        </w:rPr>
        <w:t>11.3.119/0.0/0.0/18_031/0002207 współfinansowany jest ze środków Unii Europejskiej z Europejskiego Funduszu Rozwoju Regionalnego w ramach Programu Interreg V-A Republika Czeska – Polska</w:t>
      </w:r>
    </w:p>
    <w:p w14:paraId="2B6A700F" w14:textId="77777777" w:rsidR="00FD7570" w:rsidRPr="00FD7570" w:rsidRDefault="00FD7570" w:rsidP="00FD7570">
      <w:pPr>
        <w:numPr>
          <w:ilvl w:val="1"/>
          <w:numId w:val="42"/>
        </w:numPr>
        <w:rPr>
          <w:rFonts w:asciiTheme="minorHAnsi" w:hAnsiTheme="minorHAnsi" w:cstheme="minorHAnsi"/>
        </w:rPr>
      </w:pPr>
      <w:r w:rsidRPr="00FD7570">
        <w:rPr>
          <w:rFonts w:asciiTheme="minorHAnsi" w:hAnsiTheme="minorHAnsi" w:cstheme="minorHAnsi"/>
        </w:rPr>
        <w:t>Część 3 i 4 z projektu: ZSOiZ - nowocześnie, zawodowo! RPDS.10.04.01-02-0024/20 – realizowany jest w ramach Regionalnego Programu Operacyjnego Województwa Dolnośląskiego na lata 2014-2020.</w:t>
      </w:r>
    </w:p>
    <w:p w14:paraId="28088C26" w14:textId="77777777" w:rsidR="00FD7570" w:rsidRDefault="00FD7570" w:rsidP="00FD7570">
      <w:pPr>
        <w:rPr>
          <w:rFonts w:asciiTheme="minorHAnsi" w:hAnsiTheme="minorHAnsi" w:cstheme="minorHAnsi"/>
        </w:rPr>
      </w:pPr>
    </w:p>
    <w:p w14:paraId="5E93F04B" w14:textId="77777777" w:rsidR="00FD7570" w:rsidRDefault="00FD7570" w:rsidP="00FD7570">
      <w:pPr>
        <w:rPr>
          <w:rFonts w:asciiTheme="minorHAnsi" w:hAnsiTheme="minorHAnsi" w:cstheme="minorHAnsi"/>
        </w:rPr>
      </w:pPr>
    </w:p>
    <w:p w14:paraId="4E1F17E2" w14:textId="3D6530CA" w:rsidR="00FD7570" w:rsidRPr="00FD7570" w:rsidRDefault="00FD7570" w:rsidP="00FD7570">
      <w:pPr>
        <w:rPr>
          <w:rFonts w:asciiTheme="minorHAnsi" w:hAnsiTheme="minorHAnsi" w:cstheme="minorHAnsi"/>
        </w:rPr>
      </w:pPr>
      <w:r w:rsidRPr="00FD7570">
        <w:rPr>
          <w:rFonts w:asciiTheme="minorHAnsi" w:hAnsiTheme="minorHAnsi" w:cstheme="minorHAnsi"/>
        </w:rPr>
        <w:t xml:space="preserve">Zamawiający informuje, że na realizację </w:t>
      </w:r>
      <w:r>
        <w:rPr>
          <w:rFonts w:asciiTheme="minorHAnsi" w:hAnsiTheme="minorHAnsi" w:cstheme="minorHAnsi"/>
        </w:rPr>
        <w:t xml:space="preserve">zamówienia </w:t>
      </w:r>
      <w:r w:rsidRPr="00FD7570">
        <w:rPr>
          <w:rFonts w:asciiTheme="minorHAnsi" w:hAnsiTheme="minorHAnsi" w:cstheme="minorHAnsi"/>
        </w:rPr>
        <w:t>przeznaczył następujące kwoty:</w:t>
      </w:r>
    </w:p>
    <w:p w14:paraId="19E4066E" w14:textId="77777777" w:rsidR="00FD7570" w:rsidRPr="00FD7570" w:rsidRDefault="00FD7570" w:rsidP="00FD7570">
      <w:pPr>
        <w:rPr>
          <w:rFonts w:asciiTheme="minorHAnsi" w:hAnsiTheme="minorHAnsi" w:cstheme="minorHAnsi"/>
        </w:rPr>
      </w:pPr>
      <w:r w:rsidRPr="00FD7570">
        <w:rPr>
          <w:rFonts w:asciiTheme="minorHAnsi" w:hAnsiTheme="minorHAnsi" w:cstheme="minorHAnsi"/>
        </w:rPr>
        <w:t>Część 1: 171 950,00 zł brutto</w:t>
      </w:r>
    </w:p>
    <w:p w14:paraId="5BD76ED2" w14:textId="77777777" w:rsidR="00FD7570" w:rsidRPr="00FD7570" w:rsidRDefault="00FD7570" w:rsidP="00FD7570">
      <w:pPr>
        <w:rPr>
          <w:rFonts w:asciiTheme="minorHAnsi" w:hAnsiTheme="minorHAnsi" w:cstheme="minorHAnsi"/>
        </w:rPr>
      </w:pPr>
      <w:r w:rsidRPr="00FD7570">
        <w:rPr>
          <w:rFonts w:asciiTheme="minorHAnsi" w:hAnsiTheme="minorHAnsi" w:cstheme="minorHAnsi"/>
        </w:rPr>
        <w:t>Część 2: 30 000,00 zł brutto</w:t>
      </w:r>
    </w:p>
    <w:p w14:paraId="72C3455A" w14:textId="77777777" w:rsidR="00FD7570" w:rsidRPr="00FD7570" w:rsidRDefault="00FD7570" w:rsidP="00FD7570">
      <w:pPr>
        <w:rPr>
          <w:rFonts w:asciiTheme="minorHAnsi" w:hAnsiTheme="minorHAnsi" w:cstheme="minorHAnsi"/>
        </w:rPr>
      </w:pPr>
      <w:r w:rsidRPr="00FD7570">
        <w:rPr>
          <w:rFonts w:asciiTheme="minorHAnsi" w:hAnsiTheme="minorHAnsi" w:cstheme="minorHAnsi"/>
        </w:rPr>
        <w:t>Część 3: 134 900,00 zł brutto</w:t>
      </w:r>
    </w:p>
    <w:p w14:paraId="48489072" w14:textId="77777777" w:rsidR="00FD7570" w:rsidRPr="00FD7570" w:rsidRDefault="00FD7570" w:rsidP="00FD7570">
      <w:pPr>
        <w:rPr>
          <w:rFonts w:asciiTheme="minorHAnsi" w:hAnsiTheme="minorHAnsi" w:cstheme="minorHAnsi"/>
        </w:rPr>
      </w:pPr>
      <w:r w:rsidRPr="00FD7570">
        <w:rPr>
          <w:rFonts w:asciiTheme="minorHAnsi" w:hAnsiTheme="minorHAnsi" w:cstheme="minorHAnsi"/>
        </w:rPr>
        <w:t>Część 4: 24 300,00 zł brutto</w:t>
      </w:r>
    </w:p>
    <w:p w14:paraId="178D22C8" w14:textId="77777777" w:rsidR="00FD7570" w:rsidRDefault="00FD7570" w:rsidP="00B84665">
      <w:pPr>
        <w:rPr>
          <w:rFonts w:asciiTheme="minorHAnsi" w:hAnsiTheme="minorHAnsi" w:cstheme="minorHAnsi"/>
        </w:rPr>
      </w:pPr>
    </w:p>
    <w:p w14:paraId="7D9A08B6" w14:textId="2634EA30" w:rsidR="00B84665" w:rsidRPr="00B84665" w:rsidRDefault="00B84665" w:rsidP="00B84665">
      <w:pPr>
        <w:rPr>
          <w:rFonts w:asciiTheme="minorHAnsi" w:hAnsiTheme="minorHAnsi" w:cstheme="minorHAnsi"/>
        </w:rPr>
      </w:pPr>
      <w:r w:rsidRPr="00B84665">
        <w:rPr>
          <w:rFonts w:asciiTheme="minorHAnsi" w:hAnsiTheme="minorHAnsi" w:cstheme="minorHAnsi"/>
        </w:rPr>
        <w:t xml:space="preserve">W dniu </w:t>
      </w:r>
      <w:r w:rsidR="00FD7570">
        <w:rPr>
          <w:rFonts w:asciiTheme="minorHAnsi" w:hAnsiTheme="minorHAnsi" w:cstheme="minorHAnsi"/>
        </w:rPr>
        <w:t>12.10</w:t>
      </w:r>
      <w:r w:rsidRPr="00B84665">
        <w:rPr>
          <w:rFonts w:asciiTheme="minorHAnsi" w:hAnsiTheme="minorHAnsi" w:cstheme="minorHAnsi"/>
        </w:rPr>
        <w:t>.2021 roku o godzinie 1</w:t>
      </w:r>
      <w:r w:rsidR="00FD7570">
        <w:rPr>
          <w:rFonts w:asciiTheme="minorHAnsi" w:hAnsiTheme="minorHAnsi" w:cstheme="minorHAnsi"/>
        </w:rPr>
        <w:t>3</w:t>
      </w:r>
      <w:r w:rsidRPr="00B84665">
        <w:rPr>
          <w:rFonts w:asciiTheme="minorHAnsi" w:hAnsiTheme="minorHAnsi" w:cstheme="minorHAnsi"/>
        </w:rPr>
        <w:t>:10 w Siedzibie Zamawiającego odbyło się otwarcie ofert.</w:t>
      </w:r>
    </w:p>
    <w:p w14:paraId="30DA5591" w14:textId="77777777" w:rsidR="00723109" w:rsidRDefault="00723109" w:rsidP="00BF289D">
      <w:pPr>
        <w:rPr>
          <w:rFonts w:asciiTheme="minorHAnsi" w:hAnsiTheme="minorHAnsi" w:cstheme="minorHAnsi"/>
        </w:rPr>
      </w:pPr>
    </w:p>
    <w:p w14:paraId="43115692" w14:textId="77777777" w:rsidR="00723109" w:rsidRDefault="00723109" w:rsidP="00BF289D">
      <w:pPr>
        <w:rPr>
          <w:rFonts w:asciiTheme="minorHAnsi" w:hAnsiTheme="minorHAnsi" w:cstheme="minorHAnsi"/>
        </w:rPr>
      </w:pPr>
    </w:p>
    <w:p w14:paraId="0B32F00A" w14:textId="123CC9FC" w:rsidR="00723109" w:rsidRDefault="00723109" w:rsidP="00BF289D">
      <w:pPr>
        <w:rPr>
          <w:rFonts w:asciiTheme="minorHAnsi" w:hAnsiTheme="minorHAnsi" w:cstheme="minorHAnsi"/>
          <w:b/>
        </w:rPr>
      </w:pPr>
      <w:r>
        <w:rPr>
          <w:rFonts w:asciiTheme="minorHAnsi" w:hAnsiTheme="minorHAnsi" w:cstheme="minorHAnsi"/>
        </w:rPr>
        <w:t xml:space="preserve">Oferty złożone dla </w:t>
      </w:r>
      <w:r w:rsidR="00870CEE" w:rsidRPr="00870CEE">
        <w:rPr>
          <w:rFonts w:asciiTheme="minorHAnsi" w:hAnsiTheme="minorHAnsi" w:cstheme="minorHAnsi"/>
        </w:rPr>
        <w:t xml:space="preserve">Część 1 </w:t>
      </w:r>
      <w:bookmarkStart w:id="1" w:name="_Hlk82598481"/>
      <w:r w:rsidR="00870CEE" w:rsidRPr="00870CEE">
        <w:rPr>
          <w:rFonts w:asciiTheme="minorHAnsi" w:hAnsiTheme="minorHAnsi" w:cstheme="minorHAnsi"/>
        </w:rPr>
        <w:t>Dostawa sprzętu komputerowego w ramach projektu Kwalifikacje i staże szansą rozwoju dla kolejnych roczników uczniów szkół zawodowych z powiatu Lwóweckiego</w:t>
      </w:r>
      <w:bookmarkEnd w:id="1"/>
      <w:r>
        <w:rPr>
          <w:rFonts w:asciiTheme="minorHAnsi" w:hAnsiTheme="minorHAnsi" w:cstheme="minorHAnsi"/>
          <w:b/>
        </w:rPr>
        <w:t>:</w:t>
      </w:r>
    </w:p>
    <w:p w14:paraId="3C2F70AC" w14:textId="77777777" w:rsidR="00723109" w:rsidRDefault="00723109" w:rsidP="00BF289D">
      <w:pPr>
        <w:rPr>
          <w:rFonts w:asciiTheme="minorHAnsi" w:hAnsiTheme="minorHAnsi" w:cstheme="minorHAnsi"/>
          <w:bCs/>
        </w:rPr>
      </w:pPr>
    </w:p>
    <w:tbl>
      <w:tblPr>
        <w:tblStyle w:val="Tabela-Siatka"/>
        <w:tblW w:w="0" w:type="auto"/>
        <w:tblLook w:val="04A0" w:firstRow="1" w:lastRow="0" w:firstColumn="1" w:lastColumn="0" w:noHBand="0" w:noVBand="1"/>
      </w:tblPr>
      <w:tblGrid>
        <w:gridCol w:w="675"/>
        <w:gridCol w:w="4678"/>
        <w:gridCol w:w="3071"/>
      </w:tblGrid>
      <w:tr w:rsidR="00AC1F26" w14:paraId="151CD958" w14:textId="77777777" w:rsidTr="00AC1F26">
        <w:tc>
          <w:tcPr>
            <w:tcW w:w="675" w:type="dxa"/>
          </w:tcPr>
          <w:p w14:paraId="03024371" w14:textId="77777777" w:rsidR="00AC1F26" w:rsidRDefault="00AC1F26" w:rsidP="00BF289D">
            <w:pPr>
              <w:rPr>
                <w:rFonts w:asciiTheme="minorHAnsi" w:hAnsiTheme="minorHAnsi" w:cstheme="minorHAnsi"/>
                <w:bCs/>
              </w:rPr>
            </w:pPr>
            <w:bookmarkStart w:id="2" w:name="_Hlk84926222"/>
            <w:r>
              <w:rPr>
                <w:rFonts w:asciiTheme="minorHAnsi" w:hAnsiTheme="minorHAnsi" w:cstheme="minorHAnsi"/>
                <w:bCs/>
              </w:rPr>
              <w:t>Lp.</w:t>
            </w:r>
          </w:p>
        </w:tc>
        <w:tc>
          <w:tcPr>
            <w:tcW w:w="4678" w:type="dxa"/>
          </w:tcPr>
          <w:p w14:paraId="08E1E812" w14:textId="77777777" w:rsidR="00AC1F26" w:rsidRDefault="00AC1F26" w:rsidP="00BF289D">
            <w:pPr>
              <w:rPr>
                <w:rFonts w:asciiTheme="minorHAnsi" w:hAnsiTheme="minorHAnsi" w:cstheme="minorHAnsi"/>
                <w:bCs/>
              </w:rPr>
            </w:pPr>
            <w:r>
              <w:rPr>
                <w:rFonts w:asciiTheme="minorHAnsi" w:hAnsiTheme="minorHAnsi" w:cstheme="minorHAnsi"/>
                <w:bCs/>
              </w:rPr>
              <w:t xml:space="preserve">Nazwa Wykonawcy </w:t>
            </w:r>
          </w:p>
        </w:tc>
        <w:tc>
          <w:tcPr>
            <w:tcW w:w="3071" w:type="dxa"/>
          </w:tcPr>
          <w:p w14:paraId="5D90BFD9" w14:textId="77777777" w:rsidR="00AC1F26" w:rsidRDefault="00AC1F26" w:rsidP="00BF289D">
            <w:pPr>
              <w:rPr>
                <w:rFonts w:asciiTheme="minorHAnsi" w:hAnsiTheme="minorHAnsi" w:cstheme="minorHAnsi"/>
                <w:bCs/>
              </w:rPr>
            </w:pPr>
            <w:r>
              <w:rPr>
                <w:rFonts w:asciiTheme="minorHAnsi" w:hAnsiTheme="minorHAnsi" w:cstheme="minorHAnsi"/>
                <w:bCs/>
              </w:rPr>
              <w:t>Złożona oferta w kat. cena Brutto</w:t>
            </w:r>
          </w:p>
        </w:tc>
      </w:tr>
      <w:tr w:rsidR="00AC1F26" w14:paraId="1907C1B7" w14:textId="77777777" w:rsidTr="00AC1F26">
        <w:tc>
          <w:tcPr>
            <w:tcW w:w="675" w:type="dxa"/>
          </w:tcPr>
          <w:p w14:paraId="0ECAB048" w14:textId="77777777" w:rsidR="00AC1F26" w:rsidRDefault="00DF7115" w:rsidP="00BF289D">
            <w:pPr>
              <w:rPr>
                <w:rFonts w:asciiTheme="minorHAnsi" w:hAnsiTheme="minorHAnsi" w:cstheme="minorHAnsi"/>
                <w:bCs/>
              </w:rPr>
            </w:pPr>
            <w:r>
              <w:rPr>
                <w:rFonts w:asciiTheme="minorHAnsi" w:hAnsiTheme="minorHAnsi" w:cstheme="minorHAnsi"/>
                <w:bCs/>
              </w:rPr>
              <w:t>1</w:t>
            </w:r>
          </w:p>
        </w:tc>
        <w:tc>
          <w:tcPr>
            <w:tcW w:w="4678" w:type="dxa"/>
          </w:tcPr>
          <w:p w14:paraId="45204E84" w14:textId="77777777" w:rsidR="00EC22C6" w:rsidRDefault="00870CEE" w:rsidP="00BF289D">
            <w:pPr>
              <w:rPr>
                <w:rFonts w:asciiTheme="minorHAnsi" w:hAnsiTheme="minorHAnsi" w:cstheme="minorHAnsi"/>
                <w:bCs/>
              </w:rPr>
            </w:pPr>
            <w:proofErr w:type="spellStart"/>
            <w:r>
              <w:rPr>
                <w:rFonts w:asciiTheme="minorHAnsi" w:hAnsiTheme="minorHAnsi" w:cstheme="minorHAnsi"/>
                <w:bCs/>
              </w:rPr>
              <w:t>MARTEX</w:t>
            </w:r>
            <w:proofErr w:type="spellEnd"/>
            <w:r>
              <w:rPr>
                <w:rFonts w:asciiTheme="minorHAnsi" w:hAnsiTheme="minorHAnsi" w:cstheme="minorHAnsi"/>
                <w:bCs/>
              </w:rPr>
              <w:t xml:space="preserve"> </w:t>
            </w:r>
            <w:r w:rsidR="00E03BF4">
              <w:rPr>
                <w:rFonts w:asciiTheme="minorHAnsi" w:hAnsiTheme="minorHAnsi" w:cstheme="minorHAnsi"/>
                <w:bCs/>
              </w:rPr>
              <w:t xml:space="preserve">Marcin </w:t>
            </w:r>
            <w:proofErr w:type="spellStart"/>
            <w:r w:rsidR="00E03BF4">
              <w:rPr>
                <w:rFonts w:asciiTheme="minorHAnsi" w:hAnsiTheme="minorHAnsi" w:cstheme="minorHAnsi"/>
                <w:bCs/>
              </w:rPr>
              <w:t>P</w:t>
            </w:r>
            <w:r>
              <w:rPr>
                <w:rFonts w:asciiTheme="minorHAnsi" w:hAnsiTheme="minorHAnsi" w:cstheme="minorHAnsi"/>
                <w:bCs/>
              </w:rPr>
              <w:t>uźniak</w:t>
            </w:r>
            <w:proofErr w:type="spellEnd"/>
            <w:r w:rsidR="00E03BF4">
              <w:rPr>
                <w:rFonts w:asciiTheme="minorHAnsi" w:hAnsiTheme="minorHAnsi" w:cstheme="minorHAnsi"/>
                <w:bCs/>
              </w:rPr>
              <w:t xml:space="preserve"> Biuro Inżynieryjne </w:t>
            </w:r>
          </w:p>
          <w:p w14:paraId="68CF0E8C" w14:textId="6A88C27F" w:rsidR="00E03BF4" w:rsidRDefault="00E03BF4" w:rsidP="00185F65">
            <w:pPr>
              <w:tabs>
                <w:tab w:val="center" w:pos="2231"/>
              </w:tabs>
              <w:rPr>
                <w:rFonts w:asciiTheme="minorHAnsi" w:hAnsiTheme="minorHAnsi" w:cstheme="minorHAnsi"/>
                <w:bCs/>
              </w:rPr>
            </w:pPr>
            <w:r>
              <w:rPr>
                <w:rFonts w:asciiTheme="minorHAnsi" w:hAnsiTheme="minorHAnsi" w:cstheme="minorHAnsi"/>
                <w:bCs/>
              </w:rPr>
              <w:t xml:space="preserve">Gorzeszów 19 </w:t>
            </w:r>
            <w:r>
              <w:rPr>
                <w:rFonts w:asciiTheme="minorHAnsi" w:hAnsiTheme="minorHAnsi" w:cstheme="minorHAnsi"/>
                <w:bCs/>
              </w:rPr>
              <w:br/>
              <w:t xml:space="preserve">58-405 Krzeszów </w:t>
            </w:r>
            <w:r w:rsidR="003B13A5">
              <w:rPr>
                <w:rFonts w:asciiTheme="minorHAnsi" w:hAnsiTheme="minorHAnsi" w:cstheme="minorHAnsi"/>
                <w:bCs/>
              </w:rPr>
              <w:br/>
              <w:t xml:space="preserve">NIP </w:t>
            </w:r>
            <w:r w:rsidR="003B13A5" w:rsidRPr="003B13A5">
              <w:rPr>
                <w:rFonts w:asciiTheme="minorHAnsi" w:hAnsiTheme="minorHAnsi" w:cstheme="minorHAnsi"/>
                <w:bCs/>
              </w:rPr>
              <w:t>6211772122</w:t>
            </w:r>
          </w:p>
        </w:tc>
        <w:tc>
          <w:tcPr>
            <w:tcW w:w="3071" w:type="dxa"/>
          </w:tcPr>
          <w:p w14:paraId="6A6E0020" w14:textId="5DDD48E4" w:rsidR="00AC1F26" w:rsidRDefault="00964DCA" w:rsidP="00BF289D">
            <w:pPr>
              <w:rPr>
                <w:rFonts w:asciiTheme="minorHAnsi" w:hAnsiTheme="minorHAnsi" w:cstheme="minorHAnsi"/>
                <w:bCs/>
              </w:rPr>
            </w:pPr>
            <w:r>
              <w:rPr>
                <w:rFonts w:asciiTheme="minorHAnsi" w:hAnsiTheme="minorHAnsi" w:cstheme="minorHAnsi"/>
                <w:bCs/>
              </w:rPr>
              <w:t>188 095,29 zł</w:t>
            </w:r>
          </w:p>
        </w:tc>
      </w:tr>
      <w:tr w:rsidR="00AC1F26" w14:paraId="6064DB2C" w14:textId="77777777" w:rsidTr="00AC1F26">
        <w:tc>
          <w:tcPr>
            <w:tcW w:w="675" w:type="dxa"/>
          </w:tcPr>
          <w:p w14:paraId="599F4725" w14:textId="77777777" w:rsidR="00AC1F26" w:rsidRDefault="00DF7115" w:rsidP="00BF289D">
            <w:pPr>
              <w:rPr>
                <w:rFonts w:asciiTheme="minorHAnsi" w:hAnsiTheme="minorHAnsi" w:cstheme="minorHAnsi"/>
                <w:bCs/>
              </w:rPr>
            </w:pPr>
            <w:r>
              <w:rPr>
                <w:rFonts w:asciiTheme="minorHAnsi" w:hAnsiTheme="minorHAnsi" w:cstheme="minorHAnsi"/>
                <w:bCs/>
              </w:rPr>
              <w:lastRenderedPageBreak/>
              <w:t>2</w:t>
            </w:r>
          </w:p>
        </w:tc>
        <w:tc>
          <w:tcPr>
            <w:tcW w:w="4678" w:type="dxa"/>
          </w:tcPr>
          <w:p w14:paraId="79BA77CA" w14:textId="77777777" w:rsidR="003B13A5" w:rsidRPr="003B13A5" w:rsidRDefault="003B13A5" w:rsidP="003B13A5">
            <w:pPr>
              <w:rPr>
                <w:rFonts w:asciiTheme="minorHAnsi" w:hAnsiTheme="minorHAnsi" w:cstheme="minorHAnsi"/>
                <w:bCs/>
              </w:rPr>
            </w:pPr>
            <w:r w:rsidRPr="003B13A5">
              <w:rPr>
                <w:rFonts w:asciiTheme="minorHAnsi" w:hAnsiTheme="minorHAnsi" w:cstheme="minorHAnsi"/>
                <w:bCs/>
              </w:rPr>
              <w:t xml:space="preserve">CEZAR Cezary </w:t>
            </w:r>
            <w:proofErr w:type="spellStart"/>
            <w:r w:rsidRPr="003B13A5">
              <w:rPr>
                <w:rFonts w:asciiTheme="minorHAnsi" w:hAnsiTheme="minorHAnsi" w:cstheme="minorHAnsi"/>
                <w:bCs/>
              </w:rPr>
              <w:t>Machnio</w:t>
            </w:r>
            <w:proofErr w:type="spellEnd"/>
            <w:r w:rsidRPr="003B13A5">
              <w:rPr>
                <w:rFonts w:asciiTheme="minorHAnsi" w:hAnsiTheme="minorHAnsi" w:cstheme="minorHAnsi"/>
                <w:bCs/>
              </w:rPr>
              <w:t xml:space="preserve"> i Piotr Gębka Sp. z o.o.</w:t>
            </w:r>
          </w:p>
          <w:p w14:paraId="019288D5" w14:textId="77777777" w:rsidR="003B13A5" w:rsidRPr="003B13A5" w:rsidRDefault="003B13A5" w:rsidP="003B13A5">
            <w:pPr>
              <w:rPr>
                <w:rFonts w:asciiTheme="minorHAnsi" w:hAnsiTheme="minorHAnsi" w:cstheme="minorHAnsi"/>
                <w:bCs/>
              </w:rPr>
            </w:pPr>
            <w:r w:rsidRPr="003B13A5">
              <w:rPr>
                <w:rFonts w:asciiTheme="minorHAnsi" w:hAnsiTheme="minorHAnsi" w:cstheme="minorHAnsi"/>
                <w:bCs/>
              </w:rPr>
              <w:t>ul. Wolność 8 lok. 4</w:t>
            </w:r>
          </w:p>
          <w:p w14:paraId="78626FF5" w14:textId="0ADBAF83" w:rsidR="00AC1F26" w:rsidRDefault="003B13A5" w:rsidP="003B13A5">
            <w:pPr>
              <w:rPr>
                <w:rFonts w:asciiTheme="minorHAnsi" w:hAnsiTheme="minorHAnsi" w:cstheme="minorHAnsi"/>
                <w:bCs/>
              </w:rPr>
            </w:pPr>
            <w:r w:rsidRPr="003B13A5">
              <w:rPr>
                <w:rFonts w:asciiTheme="minorHAnsi" w:hAnsiTheme="minorHAnsi" w:cstheme="minorHAnsi"/>
                <w:bCs/>
              </w:rPr>
              <w:t>26-600 Radom</w:t>
            </w:r>
            <w:r>
              <w:rPr>
                <w:rFonts w:asciiTheme="minorHAnsi" w:hAnsiTheme="minorHAnsi" w:cstheme="minorHAnsi"/>
                <w:bCs/>
              </w:rPr>
              <w:br/>
              <w:t xml:space="preserve">NIP </w:t>
            </w:r>
            <w:r w:rsidRPr="003B13A5">
              <w:rPr>
                <w:rFonts w:asciiTheme="minorHAnsi" w:hAnsiTheme="minorHAnsi" w:cstheme="minorHAnsi"/>
                <w:bCs/>
              </w:rPr>
              <w:t>9482528507</w:t>
            </w:r>
          </w:p>
        </w:tc>
        <w:tc>
          <w:tcPr>
            <w:tcW w:w="3071" w:type="dxa"/>
          </w:tcPr>
          <w:p w14:paraId="736E0FE6" w14:textId="73D1BEA0" w:rsidR="00AC1F26" w:rsidRDefault="00964DCA" w:rsidP="00964DCA">
            <w:pPr>
              <w:rPr>
                <w:rFonts w:asciiTheme="minorHAnsi" w:hAnsiTheme="minorHAnsi" w:cstheme="minorHAnsi"/>
                <w:bCs/>
              </w:rPr>
            </w:pPr>
            <w:r w:rsidRPr="00964DCA">
              <w:rPr>
                <w:rFonts w:asciiTheme="minorHAnsi" w:hAnsiTheme="minorHAnsi" w:cstheme="minorHAnsi"/>
                <w:bCs/>
              </w:rPr>
              <w:t>206</w:t>
            </w:r>
            <w:r>
              <w:rPr>
                <w:rFonts w:asciiTheme="minorHAnsi" w:hAnsiTheme="minorHAnsi" w:cstheme="minorHAnsi"/>
                <w:bCs/>
              </w:rPr>
              <w:t xml:space="preserve"> </w:t>
            </w:r>
            <w:r w:rsidRPr="00964DCA">
              <w:rPr>
                <w:rFonts w:asciiTheme="minorHAnsi" w:hAnsiTheme="minorHAnsi" w:cstheme="minorHAnsi"/>
                <w:bCs/>
              </w:rPr>
              <w:t>264,85</w:t>
            </w:r>
            <w:r>
              <w:rPr>
                <w:rFonts w:asciiTheme="minorHAnsi" w:hAnsiTheme="minorHAnsi" w:cstheme="minorHAnsi"/>
                <w:bCs/>
              </w:rPr>
              <w:t xml:space="preserve"> zł</w:t>
            </w:r>
          </w:p>
        </w:tc>
      </w:tr>
      <w:tr w:rsidR="00AC1F26" w14:paraId="77095887" w14:textId="77777777" w:rsidTr="00AC1F26">
        <w:tc>
          <w:tcPr>
            <w:tcW w:w="675" w:type="dxa"/>
          </w:tcPr>
          <w:p w14:paraId="18390120" w14:textId="77777777" w:rsidR="00AC1F26" w:rsidRDefault="00DF7115" w:rsidP="00BF289D">
            <w:pPr>
              <w:rPr>
                <w:rFonts w:asciiTheme="minorHAnsi" w:hAnsiTheme="minorHAnsi" w:cstheme="minorHAnsi"/>
                <w:bCs/>
              </w:rPr>
            </w:pPr>
            <w:r>
              <w:rPr>
                <w:rFonts w:asciiTheme="minorHAnsi" w:hAnsiTheme="minorHAnsi" w:cstheme="minorHAnsi"/>
                <w:bCs/>
              </w:rPr>
              <w:t>3</w:t>
            </w:r>
          </w:p>
        </w:tc>
        <w:tc>
          <w:tcPr>
            <w:tcW w:w="4678" w:type="dxa"/>
          </w:tcPr>
          <w:p w14:paraId="355314C8"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 xml:space="preserve">Web-Profit Maciej </w:t>
            </w:r>
            <w:proofErr w:type="spellStart"/>
            <w:r w:rsidRPr="00EE45A1">
              <w:rPr>
                <w:rFonts w:asciiTheme="minorHAnsi" w:hAnsiTheme="minorHAnsi" w:cstheme="minorHAnsi"/>
                <w:bCs/>
              </w:rPr>
              <w:t>Kuźlik</w:t>
            </w:r>
            <w:proofErr w:type="spellEnd"/>
            <w:r w:rsidRPr="00EE45A1">
              <w:rPr>
                <w:rFonts w:asciiTheme="minorHAnsi" w:hAnsiTheme="minorHAnsi" w:cstheme="minorHAnsi"/>
                <w:bCs/>
              </w:rPr>
              <w:t xml:space="preserve"> Maciej </w:t>
            </w:r>
            <w:proofErr w:type="spellStart"/>
            <w:r w:rsidRPr="00EE45A1">
              <w:rPr>
                <w:rFonts w:asciiTheme="minorHAnsi" w:hAnsiTheme="minorHAnsi" w:cstheme="minorHAnsi"/>
                <w:bCs/>
              </w:rPr>
              <w:t>Kuźlik</w:t>
            </w:r>
            <w:proofErr w:type="spellEnd"/>
          </w:p>
          <w:p w14:paraId="4F511BBD"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Spokojna 18</w:t>
            </w:r>
          </w:p>
          <w:p w14:paraId="667BCF75" w14:textId="77777777" w:rsidR="00AC1F26" w:rsidRDefault="00EE45A1" w:rsidP="00EE45A1">
            <w:pPr>
              <w:rPr>
                <w:rFonts w:asciiTheme="minorHAnsi" w:hAnsiTheme="minorHAnsi" w:cstheme="minorHAnsi"/>
                <w:bCs/>
              </w:rPr>
            </w:pPr>
            <w:r w:rsidRPr="00EE45A1">
              <w:rPr>
                <w:rFonts w:asciiTheme="minorHAnsi" w:hAnsiTheme="minorHAnsi" w:cstheme="minorHAnsi"/>
                <w:bCs/>
              </w:rPr>
              <w:t xml:space="preserve">41-940 Piekary </w:t>
            </w:r>
            <w:r w:rsidRPr="00EE45A1">
              <w:rPr>
                <w:rFonts w:asciiTheme="minorHAnsi" w:hAnsiTheme="minorHAnsi" w:cstheme="minorHAnsi"/>
                <w:bCs/>
              </w:rPr>
              <w:t>Śląskie</w:t>
            </w:r>
          </w:p>
          <w:p w14:paraId="5DECEFCE" w14:textId="7EB7A34C" w:rsidR="00EE45A1" w:rsidRDefault="00EE45A1" w:rsidP="00EE45A1">
            <w:pPr>
              <w:rPr>
                <w:rFonts w:asciiTheme="minorHAnsi" w:hAnsiTheme="minorHAnsi" w:cstheme="minorHAnsi"/>
                <w:bCs/>
              </w:rPr>
            </w:pPr>
            <w:r>
              <w:rPr>
                <w:rFonts w:asciiTheme="minorHAnsi" w:hAnsiTheme="minorHAnsi" w:cstheme="minorHAnsi"/>
                <w:bCs/>
              </w:rPr>
              <w:t xml:space="preserve">NIP </w:t>
            </w:r>
            <w:r w:rsidRPr="00EE45A1">
              <w:rPr>
                <w:rFonts w:asciiTheme="minorHAnsi" w:hAnsiTheme="minorHAnsi" w:cstheme="minorHAnsi"/>
                <w:bCs/>
              </w:rPr>
              <w:t>4980138493</w:t>
            </w:r>
          </w:p>
        </w:tc>
        <w:tc>
          <w:tcPr>
            <w:tcW w:w="3071" w:type="dxa"/>
          </w:tcPr>
          <w:p w14:paraId="65B8A11A" w14:textId="3849EF7F" w:rsidR="00AC1F26" w:rsidRDefault="005F56F8" w:rsidP="00BF289D">
            <w:pPr>
              <w:rPr>
                <w:rFonts w:asciiTheme="minorHAnsi" w:hAnsiTheme="minorHAnsi" w:cstheme="minorHAnsi"/>
                <w:bCs/>
              </w:rPr>
            </w:pPr>
            <w:r w:rsidRPr="005F56F8">
              <w:rPr>
                <w:rFonts w:asciiTheme="minorHAnsi" w:hAnsiTheme="minorHAnsi" w:cstheme="minorHAnsi"/>
                <w:bCs/>
              </w:rPr>
              <w:t>189 063,30</w:t>
            </w:r>
            <w:r>
              <w:rPr>
                <w:rFonts w:asciiTheme="minorHAnsi" w:hAnsiTheme="minorHAnsi" w:cstheme="minorHAnsi"/>
                <w:bCs/>
              </w:rPr>
              <w:t xml:space="preserve"> zł</w:t>
            </w:r>
          </w:p>
        </w:tc>
      </w:tr>
      <w:tr w:rsidR="00EE45A1" w14:paraId="0CC8F5DA" w14:textId="77777777" w:rsidTr="00AC1F26">
        <w:tc>
          <w:tcPr>
            <w:tcW w:w="675" w:type="dxa"/>
          </w:tcPr>
          <w:p w14:paraId="23215BDE" w14:textId="6600847B" w:rsidR="00EE45A1" w:rsidRDefault="00EE45A1" w:rsidP="00BF289D">
            <w:pPr>
              <w:rPr>
                <w:rFonts w:asciiTheme="minorHAnsi" w:hAnsiTheme="minorHAnsi" w:cstheme="minorHAnsi"/>
                <w:bCs/>
              </w:rPr>
            </w:pPr>
            <w:r>
              <w:rPr>
                <w:rFonts w:asciiTheme="minorHAnsi" w:hAnsiTheme="minorHAnsi" w:cstheme="minorHAnsi"/>
                <w:bCs/>
              </w:rPr>
              <w:t>4</w:t>
            </w:r>
          </w:p>
        </w:tc>
        <w:tc>
          <w:tcPr>
            <w:tcW w:w="4678" w:type="dxa"/>
          </w:tcPr>
          <w:p w14:paraId="0B67D5AE" w14:textId="7E28071C" w:rsidR="00EE45A1" w:rsidRPr="00EE45A1" w:rsidRDefault="00EE45A1" w:rsidP="00EE45A1">
            <w:pPr>
              <w:rPr>
                <w:rFonts w:asciiTheme="minorHAnsi" w:hAnsiTheme="minorHAnsi" w:cstheme="minorHAnsi"/>
                <w:bCs/>
              </w:rPr>
            </w:pPr>
            <w:r w:rsidRPr="00EE45A1">
              <w:rPr>
                <w:rFonts w:asciiTheme="minorHAnsi" w:hAnsiTheme="minorHAnsi" w:cstheme="minorHAnsi"/>
                <w:bCs/>
              </w:rPr>
              <w:t>13p Sp. z o.o.</w:t>
            </w:r>
          </w:p>
          <w:p w14:paraId="4261A3E1" w14:textId="77777777" w:rsidR="00EE45A1" w:rsidRDefault="00EE45A1" w:rsidP="00EE45A1">
            <w:pPr>
              <w:rPr>
                <w:rFonts w:asciiTheme="minorHAnsi" w:hAnsiTheme="minorHAnsi" w:cstheme="minorHAnsi"/>
                <w:bCs/>
              </w:rPr>
            </w:pPr>
            <w:r w:rsidRPr="00EE45A1">
              <w:rPr>
                <w:rFonts w:asciiTheme="minorHAnsi" w:hAnsiTheme="minorHAnsi" w:cstheme="minorHAnsi"/>
                <w:bCs/>
              </w:rPr>
              <w:t>Międzyleska</w:t>
            </w:r>
            <w:r w:rsidRPr="00EE45A1">
              <w:rPr>
                <w:rFonts w:asciiTheme="minorHAnsi" w:hAnsiTheme="minorHAnsi" w:cstheme="minorHAnsi"/>
                <w:bCs/>
              </w:rPr>
              <w:t xml:space="preserve"> 2-4</w:t>
            </w:r>
          </w:p>
          <w:p w14:paraId="297D2D28" w14:textId="71948ED1" w:rsidR="00EE45A1" w:rsidRPr="00EE45A1" w:rsidRDefault="00EE45A1" w:rsidP="00EE45A1">
            <w:pPr>
              <w:rPr>
                <w:rFonts w:asciiTheme="minorHAnsi" w:hAnsiTheme="minorHAnsi" w:cstheme="minorHAnsi"/>
                <w:bCs/>
              </w:rPr>
            </w:pPr>
            <w:r w:rsidRPr="00EE45A1">
              <w:rPr>
                <w:rFonts w:asciiTheme="minorHAnsi" w:hAnsiTheme="minorHAnsi" w:cstheme="minorHAnsi"/>
                <w:bCs/>
              </w:rPr>
              <w:t xml:space="preserve">50-514 </w:t>
            </w:r>
            <w:r>
              <w:rPr>
                <w:rFonts w:asciiTheme="minorHAnsi" w:hAnsiTheme="minorHAnsi" w:cstheme="minorHAnsi"/>
                <w:bCs/>
              </w:rPr>
              <w:t>W</w:t>
            </w:r>
            <w:r w:rsidRPr="00EE45A1">
              <w:rPr>
                <w:rFonts w:asciiTheme="minorHAnsi" w:hAnsiTheme="minorHAnsi" w:cstheme="minorHAnsi"/>
                <w:bCs/>
              </w:rPr>
              <w:t>rocław</w:t>
            </w:r>
          </w:p>
          <w:p w14:paraId="51CE0EC4" w14:textId="49BAFFD7" w:rsidR="00EE45A1" w:rsidRPr="00EE45A1" w:rsidRDefault="00EE45A1" w:rsidP="00EE45A1">
            <w:pPr>
              <w:rPr>
                <w:rFonts w:asciiTheme="minorHAnsi" w:hAnsiTheme="minorHAnsi" w:cstheme="minorHAnsi"/>
                <w:bCs/>
              </w:rPr>
            </w:pPr>
            <w:r w:rsidRPr="00EE45A1">
              <w:rPr>
                <w:rFonts w:asciiTheme="minorHAnsi" w:hAnsiTheme="minorHAnsi" w:cstheme="minorHAnsi"/>
                <w:bCs/>
              </w:rPr>
              <w:t>NIP 8992845962</w:t>
            </w:r>
          </w:p>
        </w:tc>
        <w:tc>
          <w:tcPr>
            <w:tcW w:w="3071" w:type="dxa"/>
          </w:tcPr>
          <w:p w14:paraId="69195B1A" w14:textId="5913ED62" w:rsidR="00EE45A1" w:rsidRDefault="00964DCA" w:rsidP="00BF289D">
            <w:pPr>
              <w:rPr>
                <w:rFonts w:asciiTheme="minorHAnsi" w:hAnsiTheme="minorHAnsi" w:cstheme="minorHAnsi"/>
                <w:bCs/>
              </w:rPr>
            </w:pPr>
            <w:r w:rsidRPr="00964DCA">
              <w:rPr>
                <w:rFonts w:asciiTheme="minorHAnsi" w:hAnsiTheme="minorHAnsi" w:cstheme="minorHAnsi"/>
                <w:bCs/>
              </w:rPr>
              <w:t>173 609,35</w:t>
            </w:r>
            <w:r>
              <w:rPr>
                <w:rFonts w:asciiTheme="minorHAnsi" w:hAnsiTheme="minorHAnsi" w:cstheme="minorHAnsi"/>
                <w:bCs/>
              </w:rPr>
              <w:t xml:space="preserve"> zł</w:t>
            </w:r>
          </w:p>
        </w:tc>
      </w:tr>
      <w:bookmarkEnd w:id="2"/>
    </w:tbl>
    <w:p w14:paraId="3C963D70" w14:textId="77777777" w:rsidR="00723109" w:rsidRDefault="00723109" w:rsidP="00BF289D">
      <w:pPr>
        <w:rPr>
          <w:rFonts w:asciiTheme="minorHAnsi" w:hAnsiTheme="minorHAnsi" w:cstheme="minorHAnsi"/>
          <w:bCs/>
        </w:rPr>
      </w:pPr>
    </w:p>
    <w:p w14:paraId="6ABFB80B" w14:textId="40F940FF" w:rsidR="00AC1F26" w:rsidRPr="00AC1F26" w:rsidRDefault="00AC1F26" w:rsidP="00AC1F26">
      <w:pPr>
        <w:rPr>
          <w:rFonts w:asciiTheme="minorHAnsi" w:hAnsiTheme="minorHAnsi" w:cstheme="minorHAnsi"/>
          <w:b/>
          <w:bCs/>
        </w:rPr>
      </w:pPr>
      <w:bookmarkStart w:id="3" w:name="_Hlk84926247"/>
      <w:r w:rsidRPr="00AC1F26">
        <w:rPr>
          <w:rFonts w:asciiTheme="minorHAnsi" w:hAnsiTheme="minorHAnsi" w:cstheme="minorHAnsi"/>
          <w:bCs/>
        </w:rPr>
        <w:t xml:space="preserve">Oferty złożone dla </w:t>
      </w:r>
      <w:bookmarkEnd w:id="3"/>
      <w:r w:rsidR="00A85700" w:rsidRPr="00A85700">
        <w:rPr>
          <w:rFonts w:asciiTheme="minorHAnsi" w:hAnsiTheme="minorHAnsi" w:cstheme="minorHAnsi"/>
          <w:bCs/>
        </w:rPr>
        <w:t>Część 2 Dostawa sprzętu komputerowego w ramach projektu KOMPETENCJE 4.0</w:t>
      </w:r>
      <w:r w:rsidRPr="00AC1F26">
        <w:rPr>
          <w:rFonts w:asciiTheme="minorHAnsi" w:hAnsiTheme="minorHAnsi" w:cstheme="minorHAnsi"/>
          <w:b/>
          <w:bCs/>
        </w:rPr>
        <w:t>:</w:t>
      </w:r>
    </w:p>
    <w:p w14:paraId="58046D57" w14:textId="77777777" w:rsidR="00AC1F26" w:rsidRPr="00AC1F26" w:rsidRDefault="00AC1F26" w:rsidP="00AC1F26">
      <w:pPr>
        <w:rPr>
          <w:rFonts w:asciiTheme="minorHAnsi" w:hAnsiTheme="minorHAnsi" w:cstheme="minorHAnsi"/>
          <w:bCs/>
        </w:rPr>
      </w:pPr>
    </w:p>
    <w:tbl>
      <w:tblPr>
        <w:tblStyle w:val="Tabela-Siatka"/>
        <w:tblW w:w="0" w:type="auto"/>
        <w:tblLook w:val="04A0" w:firstRow="1" w:lastRow="0" w:firstColumn="1" w:lastColumn="0" w:noHBand="0" w:noVBand="1"/>
      </w:tblPr>
      <w:tblGrid>
        <w:gridCol w:w="675"/>
        <w:gridCol w:w="4678"/>
        <w:gridCol w:w="3071"/>
      </w:tblGrid>
      <w:tr w:rsidR="00EE45A1" w:rsidRPr="00EE45A1" w14:paraId="31DDD0D3" w14:textId="77777777" w:rsidTr="00EC3817">
        <w:tc>
          <w:tcPr>
            <w:tcW w:w="675" w:type="dxa"/>
          </w:tcPr>
          <w:p w14:paraId="4DC35C8B"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Lp.</w:t>
            </w:r>
          </w:p>
        </w:tc>
        <w:tc>
          <w:tcPr>
            <w:tcW w:w="4678" w:type="dxa"/>
          </w:tcPr>
          <w:p w14:paraId="5AC21E28"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 xml:space="preserve">Nazwa Wykonawcy </w:t>
            </w:r>
          </w:p>
        </w:tc>
        <w:tc>
          <w:tcPr>
            <w:tcW w:w="3071" w:type="dxa"/>
          </w:tcPr>
          <w:p w14:paraId="640BC051"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Złożona oferta w kat. cena Brutto</w:t>
            </w:r>
          </w:p>
        </w:tc>
      </w:tr>
      <w:tr w:rsidR="00EE45A1" w:rsidRPr="00EE45A1" w14:paraId="68FA0DAD" w14:textId="77777777" w:rsidTr="00EC3817">
        <w:tc>
          <w:tcPr>
            <w:tcW w:w="675" w:type="dxa"/>
          </w:tcPr>
          <w:p w14:paraId="3BE01595" w14:textId="5756465C" w:rsidR="00EE45A1" w:rsidRPr="00EE45A1" w:rsidRDefault="00A85700" w:rsidP="00EE45A1">
            <w:pPr>
              <w:rPr>
                <w:rFonts w:asciiTheme="minorHAnsi" w:hAnsiTheme="minorHAnsi" w:cstheme="minorHAnsi"/>
                <w:bCs/>
              </w:rPr>
            </w:pPr>
            <w:r>
              <w:rPr>
                <w:rFonts w:asciiTheme="minorHAnsi" w:hAnsiTheme="minorHAnsi" w:cstheme="minorHAnsi"/>
                <w:bCs/>
              </w:rPr>
              <w:t>1</w:t>
            </w:r>
          </w:p>
        </w:tc>
        <w:tc>
          <w:tcPr>
            <w:tcW w:w="4678" w:type="dxa"/>
          </w:tcPr>
          <w:p w14:paraId="1EA8D15E"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13p Sp. z o.o.</w:t>
            </w:r>
          </w:p>
          <w:p w14:paraId="4D74CDA0"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Międzyleska 2-4</w:t>
            </w:r>
          </w:p>
          <w:p w14:paraId="15016219"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50-514 Wrocław</w:t>
            </w:r>
          </w:p>
          <w:p w14:paraId="711D0CEE"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NIP 8992845962</w:t>
            </w:r>
          </w:p>
        </w:tc>
        <w:tc>
          <w:tcPr>
            <w:tcW w:w="3071" w:type="dxa"/>
          </w:tcPr>
          <w:p w14:paraId="0285FAFA" w14:textId="4B694689" w:rsidR="00EE45A1" w:rsidRPr="00EE45A1" w:rsidRDefault="00964DCA" w:rsidP="00EE45A1">
            <w:pPr>
              <w:rPr>
                <w:rFonts w:asciiTheme="minorHAnsi" w:hAnsiTheme="minorHAnsi" w:cstheme="minorHAnsi"/>
                <w:bCs/>
              </w:rPr>
            </w:pPr>
            <w:r w:rsidRPr="00964DCA">
              <w:rPr>
                <w:rFonts w:asciiTheme="minorHAnsi" w:hAnsiTheme="minorHAnsi" w:cstheme="minorHAnsi"/>
                <w:bCs/>
              </w:rPr>
              <w:t>37 908,20</w:t>
            </w:r>
            <w:r>
              <w:rPr>
                <w:rFonts w:asciiTheme="minorHAnsi" w:hAnsiTheme="minorHAnsi" w:cstheme="minorHAnsi"/>
                <w:bCs/>
              </w:rPr>
              <w:t xml:space="preserve"> zł</w:t>
            </w:r>
          </w:p>
        </w:tc>
      </w:tr>
    </w:tbl>
    <w:p w14:paraId="5364BF65" w14:textId="63AF8849" w:rsidR="00AC1F26" w:rsidRDefault="00AC1F26" w:rsidP="00AC1F26">
      <w:pPr>
        <w:rPr>
          <w:rFonts w:asciiTheme="minorHAnsi" w:hAnsiTheme="minorHAnsi" w:cstheme="minorHAnsi"/>
          <w:bCs/>
        </w:rPr>
      </w:pPr>
    </w:p>
    <w:p w14:paraId="600C35A7" w14:textId="5468C85C" w:rsidR="00EE45A1" w:rsidRPr="00AC1F26" w:rsidRDefault="00EE45A1" w:rsidP="00AC1F26">
      <w:pPr>
        <w:rPr>
          <w:rFonts w:asciiTheme="minorHAnsi" w:hAnsiTheme="minorHAnsi" w:cstheme="minorHAnsi"/>
          <w:bCs/>
        </w:rPr>
      </w:pPr>
      <w:r w:rsidRPr="00EE45A1">
        <w:rPr>
          <w:rFonts w:asciiTheme="minorHAnsi" w:hAnsiTheme="minorHAnsi" w:cstheme="minorHAnsi"/>
          <w:bCs/>
        </w:rPr>
        <w:t>Oferty złożone dla</w:t>
      </w:r>
      <w:r w:rsidR="00A85700">
        <w:rPr>
          <w:rFonts w:asciiTheme="minorHAnsi" w:hAnsiTheme="minorHAnsi" w:cstheme="minorHAnsi"/>
          <w:bCs/>
        </w:rPr>
        <w:t xml:space="preserve"> </w:t>
      </w:r>
      <w:r w:rsidR="00A85700" w:rsidRPr="00A85700">
        <w:rPr>
          <w:rFonts w:asciiTheme="minorHAnsi" w:hAnsiTheme="minorHAnsi" w:cstheme="minorHAnsi"/>
          <w:bCs/>
        </w:rPr>
        <w:t>Część 3 Dostawa komputerów w ramach projektu ZSOiZ - nowocześnie, zawodowo!</w:t>
      </w:r>
    </w:p>
    <w:tbl>
      <w:tblPr>
        <w:tblStyle w:val="Tabela-Siatka"/>
        <w:tblW w:w="0" w:type="auto"/>
        <w:tblLook w:val="04A0" w:firstRow="1" w:lastRow="0" w:firstColumn="1" w:lastColumn="0" w:noHBand="0" w:noVBand="1"/>
      </w:tblPr>
      <w:tblGrid>
        <w:gridCol w:w="675"/>
        <w:gridCol w:w="4678"/>
        <w:gridCol w:w="3071"/>
      </w:tblGrid>
      <w:tr w:rsidR="00EE45A1" w:rsidRPr="00EE45A1" w14:paraId="3D611DDA" w14:textId="77777777" w:rsidTr="00EC3817">
        <w:tc>
          <w:tcPr>
            <w:tcW w:w="675" w:type="dxa"/>
          </w:tcPr>
          <w:p w14:paraId="5E82470F"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Lp.</w:t>
            </w:r>
          </w:p>
        </w:tc>
        <w:tc>
          <w:tcPr>
            <w:tcW w:w="4678" w:type="dxa"/>
          </w:tcPr>
          <w:p w14:paraId="46ECE3B0"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 xml:space="preserve">Nazwa Wykonawcy </w:t>
            </w:r>
          </w:p>
        </w:tc>
        <w:tc>
          <w:tcPr>
            <w:tcW w:w="3071" w:type="dxa"/>
          </w:tcPr>
          <w:p w14:paraId="08E7BD98"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Złożona oferta w kat. cena Brutto</w:t>
            </w:r>
          </w:p>
        </w:tc>
      </w:tr>
      <w:tr w:rsidR="00EE45A1" w:rsidRPr="00EE45A1" w14:paraId="081F7BD7" w14:textId="77777777" w:rsidTr="00EC3817">
        <w:tc>
          <w:tcPr>
            <w:tcW w:w="675" w:type="dxa"/>
          </w:tcPr>
          <w:p w14:paraId="04595F10" w14:textId="60AB32B9" w:rsidR="00EE45A1" w:rsidRPr="00EE45A1" w:rsidRDefault="00F822B3" w:rsidP="00EE45A1">
            <w:pPr>
              <w:rPr>
                <w:rFonts w:asciiTheme="minorHAnsi" w:hAnsiTheme="minorHAnsi" w:cstheme="minorHAnsi"/>
                <w:bCs/>
              </w:rPr>
            </w:pPr>
            <w:r>
              <w:rPr>
                <w:rFonts w:asciiTheme="minorHAnsi" w:hAnsiTheme="minorHAnsi" w:cstheme="minorHAnsi"/>
                <w:bCs/>
              </w:rPr>
              <w:t>1</w:t>
            </w:r>
          </w:p>
        </w:tc>
        <w:tc>
          <w:tcPr>
            <w:tcW w:w="4678" w:type="dxa"/>
          </w:tcPr>
          <w:p w14:paraId="73A0A5E0"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 xml:space="preserve">Web-Profit Maciej </w:t>
            </w:r>
            <w:proofErr w:type="spellStart"/>
            <w:r w:rsidRPr="00EE45A1">
              <w:rPr>
                <w:rFonts w:asciiTheme="minorHAnsi" w:hAnsiTheme="minorHAnsi" w:cstheme="minorHAnsi"/>
                <w:bCs/>
              </w:rPr>
              <w:t>Kuźlik</w:t>
            </w:r>
            <w:proofErr w:type="spellEnd"/>
            <w:r w:rsidRPr="00EE45A1">
              <w:rPr>
                <w:rFonts w:asciiTheme="minorHAnsi" w:hAnsiTheme="minorHAnsi" w:cstheme="minorHAnsi"/>
                <w:bCs/>
              </w:rPr>
              <w:t xml:space="preserve"> Maciej </w:t>
            </w:r>
            <w:proofErr w:type="spellStart"/>
            <w:r w:rsidRPr="00EE45A1">
              <w:rPr>
                <w:rFonts w:asciiTheme="minorHAnsi" w:hAnsiTheme="minorHAnsi" w:cstheme="minorHAnsi"/>
                <w:bCs/>
              </w:rPr>
              <w:t>Kuźlik</w:t>
            </w:r>
            <w:proofErr w:type="spellEnd"/>
          </w:p>
          <w:p w14:paraId="750883FF"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Spokojna 18</w:t>
            </w:r>
          </w:p>
          <w:p w14:paraId="62BCD721"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41-940 Piekary Śląskie</w:t>
            </w:r>
          </w:p>
          <w:p w14:paraId="0195F2D2"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NIP 4980138493</w:t>
            </w:r>
          </w:p>
        </w:tc>
        <w:tc>
          <w:tcPr>
            <w:tcW w:w="3071" w:type="dxa"/>
          </w:tcPr>
          <w:p w14:paraId="70910FFE" w14:textId="671AC463" w:rsidR="00EE45A1" w:rsidRPr="00EE45A1" w:rsidRDefault="0090510F" w:rsidP="00EE45A1">
            <w:pPr>
              <w:rPr>
                <w:rFonts w:asciiTheme="minorHAnsi" w:hAnsiTheme="minorHAnsi" w:cstheme="minorHAnsi"/>
                <w:bCs/>
              </w:rPr>
            </w:pPr>
            <w:r>
              <w:rPr>
                <w:rFonts w:asciiTheme="minorHAnsi" w:hAnsiTheme="minorHAnsi" w:cstheme="minorHAnsi"/>
                <w:bCs/>
              </w:rPr>
              <w:t>115447,80</w:t>
            </w:r>
            <w:r w:rsidR="005F56F8">
              <w:rPr>
                <w:rFonts w:asciiTheme="minorHAnsi" w:hAnsiTheme="minorHAnsi" w:cstheme="minorHAnsi"/>
                <w:bCs/>
              </w:rPr>
              <w:t xml:space="preserve"> zł</w:t>
            </w:r>
          </w:p>
        </w:tc>
      </w:tr>
      <w:tr w:rsidR="00EE45A1" w:rsidRPr="00EE45A1" w14:paraId="226A0E33" w14:textId="77777777" w:rsidTr="00EC3817">
        <w:tc>
          <w:tcPr>
            <w:tcW w:w="675" w:type="dxa"/>
          </w:tcPr>
          <w:p w14:paraId="3ADE89CC" w14:textId="1A75FE8E" w:rsidR="00EE45A1" w:rsidRPr="00EE45A1" w:rsidRDefault="00F822B3" w:rsidP="00EE45A1">
            <w:pPr>
              <w:rPr>
                <w:rFonts w:asciiTheme="minorHAnsi" w:hAnsiTheme="minorHAnsi" w:cstheme="minorHAnsi"/>
                <w:bCs/>
              </w:rPr>
            </w:pPr>
            <w:r>
              <w:rPr>
                <w:rFonts w:asciiTheme="minorHAnsi" w:hAnsiTheme="minorHAnsi" w:cstheme="minorHAnsi"/>
                <w:bCs/>
              </w:rPr>
              <w:t>2</w:t>
            </w:r>
          </w:p>
        </w:tc>
        <w:tc>
          <w:tcPr>
            <w:tcW w:w="4678" w:type="dxa"/>
          </w:tcPr>
          <w:p w14:paraId="065934C6"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13p Sp. z o.o.</w:t>
            </w:r>
          </w:p>
          <w:p w14:paraId="274A455B"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Międzyleska 2-4</w:t>
            </w:r>
          </w:p>
          <w:p w14:paraId="67537B17"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50-514 Wrocław</w:t>
            </w:r>
          </w:p>
          <w:p w14:paraId="08A602B1" w14:textId="77777777" w:rsidR="00EE45A1" w:rsidRPr="00EE45A1" w:rsidRDefault="00EE45A1" w:rsidP="00EE45A1">
            <w:pPr>
              <w:rPr>
                <w:rFonts w:asciiTheme="minorHAnsi" w:hAnsiTheme="minorHAnsi" w:cstheme="minorHAnsi"/>
                <w:bCs/>
              </w:rPr>
            </w:pPr>
            <w:r w:rsidRPr="00EE45A1">
              <w:rPr>
                <w:rFonts w:asciiTheme="minorHAnsi" w:hAnsiTheme="minorHAnsi" w:cstheme="minorHAnsi"/>
                <w:bCs/>
              </w:rPr>
              <w:t>NIP 8992845962</w:t>
            </w:r>
          </w:p>
        </w:tc>
        <w:tc>
          <w:tcPr>
            <w:tcW w:w="3071" w:type="dxa"/>
          </w:tcPr>
          <w:p w14:paraId="63C1F1E7" w14:textId="7D121ABC" w:rsidR="00EE45A1" w:rsidRPr="00EE45A1" w:rsidRDefault="00964DCA" w:rsidP="00EE45A1">
            <w:pPr>
              <w:rPr>
                <w:rFonts w:asciiTheme="minorHAnsi" w:hAnsiTheme="minorHAnsi" w:cstheme="minorHAnsi"/>
                <w:bCs/>
              </w:rPr>
            </w:pPr>
            <w:r w:rsidRPr="00964DCA">
              <w:rPr>
                <w:rFonts w:asciiTheme="minorHAnsi" w:hAnsiTheme="minorHAnsi" w:cstheme="minorHAnsi"/>
                <w:bCs/>
              </w:rPr>
              <w:t>106 767,50</w:t>
            </w:r>
            <w:r>
              <w:rPr>
                <w:rFonts w:asciiTheme="minorHAnsi" w:hAnsiTheme="minorHAnsi" w:cstheme="minorHAnsi"/>
                <w:bCs/>
              </w:rPr>
              <w:t xml:space="preserve"> zł</w:t>
            </w:r>
          </w:p>
        </w:tc>
      </w:tr>
    </w:tbl>
    <w:p w14:paraId="5B0F7A6E" w14:textId="146DEF8C" w:rsidR="00AC1F26" w:rsidRDefault="00AC1F26" w:rsidP="00AC1F26">
      <w:pPr>
        <w:rPr>
          <w:rFonts w:asciiTheme="minorHAnsi" w:hAnsiTheme="minorHAnsi" w:cstheme="minorHAnsi"/>
          <w:bCs/>
        </w:rPr>
      </w:pPr>
    </w:p>
    <w:p w14:paraId="588B7C9D" w14:textId="5BA00C19" w:rsidR="00EE45A1" w:rsidRDefault="00F822B3" w:rsidP="00AC1F26">
      <w:pPr>
        <w:rPr>
          <w:rFonts w:asciiTheme="minorHAnsi" w:hAnsiTheme="minorHAnsi" w:cstheme="minorHAnsi"/>
          <w:bCs/>
        </w:rPr>
      </w:pPr>
      <w:r>
        <w:rPr>
          <w:rFonts w:asciiTheme="minorHAnsi" w:hAnsiTheme="minorHAnsi" w:cstheme="minorHAnsi"/>
          <w:bCs/>
        </w:rPr>
        <w:t xml:space="preserve">Dla </w:t>
      </w:r>
      <w:r w:rsidRPr="00F822B3">
        <w:rPr>
          <w:rFonts w:asciiTheme="minorHAnsi" w:hAnsiTheme="minorHAnsi" w:cstheme="minorHAnsi"/>
          <w:bCs/>
        </w:rPr>
        <w:t>Część 4 Dostawa serwera w ramach projektu ZSOiZ - nowocześnie, zawodowo!</w:t>
      </w:r>
      <w:r>
        <w:rPr>
          <w:rFonts w:asciiTheme="minorHAnsi" w:hAnsiTheme="minorHAnsi" w:cstheme="minorHAnsi"/>
          <w:bCs/>
        </w:rPr>
        <w:t xml:space="preserve"> nie wpłynęła żadna oferta.</w:t>
      </w:r>
    </w:p>
    <w:p w14:paraId="33CA77AA" w14:textId="2598A4A3" w:rsidR="00EF6626" w:rsidRDefault="00EF6626" w:rsidP="00EF6626">
      <w:pPr>
        <w:ind w:left="4820"/>
        <w:jc w:val="center"/>
        <w:rPr>
          <w:rFonts w:asciiTheme="minorHAnsi" w:hAnsiTheme="minorHAnsi" w:cstheme="minorHAnsi"/>
          <w:bCs/>
        </w:rPr>
      </w:pPr>
      <w:r>
        <w:rPr>
          <w:rFonts w:asciiTheme="minorHAnsi" w:hAnsiTheme="minorHAnsi" w:cstheme="minorHAnsi"/>
          <w:bCs/>
        </w:rPr>
        <w:t>Starosta Lwówecki</w:t>
      </w:r>
    </w:p>
    <w:p w14:paraId="25FD0E66" w14:textId="795D8800" w:rsidR="00EF6626" w:rsidRDefault="00EF6626" w:rsidP="00EF6626">
      <w:pPr>
        <w:ind w:left="4820"/>
        <w:jc w:val="center"/>
        <w:rPr>
          <w:rFonts w:asciiTheme="minorHAnsi" w:hAnsiTheme="minorHAnsi" w:cstheme="minorHAnsi"/>
          <w:bCs/>
        </w:rPr>
      </w:pPr>
      <w:r>
        <w:rPr>
          <w:rFonts w:asciiTheme="minorHAnsi" w:hAnsiTheme="minorHAnsi" w:cstheme="minorHAnsi"/>
          <w:bCs/>
        </w:rPr>
        <w:t>Daniel Koko</w:t>
      </w:r>
    </w:p>
    <w:p w14:paraId="143760A3" w14:textId="66F813EA" w:rsidR="00EF6626" w:rsidRPr="00AC1F26" w:rsidRDefault="00EF6626" w:rsidP="00EF6626">
      <w:pPr>
        <w:ind w:left="4820"/>
        <w:jc w:val="center"/>
        <w:rPr>
          <w:rFonts w:asciiTheme="minorHAnsi" w:hAnsiTheme="minorHAnsi" w:cstheme="minorHAnsi"/>
          <w:bCs/>
        </w:rPr>
      </w:pPr>
      <w:r>
        <w:rPr>
          <w:rFonts w:asciiTheme="minorHAnsi" w:hAnsiTheme="minorHAnsi" w:cstheme="minorHAnsi"/>
          <w:bCs/>
        </w:rPr>
        <w:t>/-/</w:t>
      </w:r>
    </w:p>
    <w:sectPr w:rsidR="00EF6626" w:rsidRPr="00AC1F26" w:rsidSect="00585C26">
      <w:headerReference w:type="default" r:id="rId8"/>
      <w:footerReference w:type="default" r:id="rId9"/>
      <w:pgSz w:w="11906" w:h="16838"/>
      <w:pgMar w:top="152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628A" w14:textId="77777777" w:rsidR="00291F3C" w:rsidRDefault="00291F3C">
      <w:r>
        <w:separator/>
      </w:r>
    </w:p>
  </w:endnote>
  <w:endnote w:type="continuationSeparator" w:id="0">
    <w:p w14:paraId="59DF4680" w14:textId="77777777" w:rsidR="00291F3C" w:rsidRDefault="0029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30B43F1D" w14:textId="77777777" w:rsidR="00BF289D" w:rsidRPr="00BF289D" w:rsidRDefault="00BF289D">
            <w:pPr>
              <w:pStyle w:val="Stopka"/>
              <w:jc w:val="right"/>
              <w:rPr>
                <w:sz w:val="16"/>
                <w:szCs w:val="16"/>
              </w:rPr>
            </w:pPr>
            <w:r w:rsidRPr="00BF289D">
              <w:rPr>
                <w:sz w:val="16"/>
                <w:szCs w:val="16"/>
              </w:rPr>
              <w:t xml:space="preserve">Strona </w:t>
            </w:r>
            <w:r w:rsidR="00A74273" w:rsidRPr="00BF289D">
              <w:rPr>
                <w:b/>
                <w:bCs/>
                <w:sz w:val="16"/>
                <w:szCs w:val="16"/>
              </w:rPr>
              <w:fldChar w:fldCharType="begin"/>
            </w:r>
            <w:r w:rsidRPr="00BF289D">
              <w:rPr>
                <w:b/>
                <w:bCs/>
                <w:sz w:val="16"/>
                <w:szCs w:val="16"/>
              </w:rPr>
              <w:instrText>PAGE</w:instrText>
            </w:r>
            <w:r w:rsidR="00A74273" w:rsidRPr="00BF289D">
              <w:rPr>
                <w:b/>
                <w:bCs/>
                <w:sz w:val="16"/>
                <w:szCs w:val="16"/>
              </w:rPr>
              <w:fldChar w:fldCharType="separate"/>
            </w:r>
            <w:r w:rsidR="0092323A">
              <w:rPr>
                <w:b/>
                <w:bCs/>
                <w:noProof/>
                <w:sz w:val="16"/>
                <w:szCs w:val="16"/>
              </w:rPr>
              <w:t>2</w:t>
            </w:r>
            <w:r w:rsidR="00A74273" w:rsidRPr="00BF289D">
              <w:rPr>
                <w:b/>
                <w:bCs/>
                <w:sz w:val="16"/>
                <w:szCs w:val="16"/>
              </w:rPr>
              <w:fldChar w:fldCharType="end"/>
            </w:r>
            <w:r w:rsidRPr="00BF289D">
              <w:rPr>
                <w:sz w:val="16"/>
                <w:szCs w:val="16"/>
              </w:rPr>
              <w:t xml:space="preserve"> z </w:t>
            </w:r>
            <w:r w:rsidR="00A74273" w:rsidRPr="00BF289D">
              <w:rPr>
                <w:b/>
                <w:bCs/>
                <w:sz w:val="16"/>
                <w:szCs w:val="16"/>
              </w:rPr>
              <w:fldChar w:fldCharType="begin"/>
            </w:r>
            <w:r w:rsidRPr="00BF289D">
              <w:rPr>
                <w:b/>
                <w:bCs/>
                <w:sz w:val="16"/>
                <w:szCs w:val="16"/>
              </w:rPr>
              <w:instrText>NUMPAGES</w:instrText>
            </w:r>
            <w:r w:rsidR="00A74273" w:rsidRPr="00BF289D">
              <w:rPr>
                <w:b/>
                <w:bCs/>
                <w:sz w:val="16"/>
                <w:szCs w:val="16"/>
              </w:rPr>
              <w:fldChar w:fldCharType="separate"/>
            </w:r>
            <w:r w:rsidR="0092323A">
              <w:rPr>
                <w:b/>
                <w:bCs/>
                <w:noProof/>
                <w:sz w:val="16"/>
                <w:szCs w:val="16"/>
              </w:rPr>
              <w:t>2</w:t>
            </w:r>
            <w:r w:rsidR="00A74273"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0DE6166D" w14:textId="77777777" w:rsidR="00BF289D" w:rsidRPr="00BF289D" w:rsidRDefault="00291F3C" w:rsidP="00585C26">
        <w:pPr>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4EF713BC" w14:textId="77777777" w:rsidR="00BF289D" w:rsidRPr="00BF289D" w:rsidRDefault="00291F3C" w:rsidP="00BF289D">
    <w:pPr>
      <w:pStyle w:val="Stopka"/>
      <w:ind w:left="-360" w:right="-337"/>
      <w:jc w:val="center"/>
      <w:rPr>
        <w:color w:val="808080"/>
        <w:sz w:val="16"/>
        <w:szCs w:val="16"/>
      </w:rPr>
    </w:pPr>
    <w:r>
      <w:rPr>
        <w:noProof/>
        <w:color w:val="808080"/>
        <w:sz w:val="16"/>
        <w:szCs w:val="16"/>
      </w:rPr>
      <w:pict w14:anchorId="62448D9B">
        <v:line id="_x0000_s1028" style="position:absolute;left:0;text-align:left;z-index:251659776" from="-9pt,5.75pt" to="459pt,5.75pt" o:allowincell="f" strokecolor="gray"/>
      </w:pict>
    </w:r>
  </w:p>
  <w:p w14:paraId="77BCFFB7" w14:textId="77777777" w:rsidR="00BF289D" w:rsidRPr="00BF289D" w:rsidRDefault="00BF289D" w:rsidP="00BF289D">
    <w:pPr>
      <w:pStyle w:val="Stopka"/>
      <w:ind w:left="-360" w:right="-337"/>
      <w:jc w:val="center"/>
      <w:rPr>
        <w:color w:val="000000"/>
        <w:sz w:val="16"/>
        <w:szCs w:val="16"/>
      </w:rPr>
    </w:pPr>
    <w:r w:rsidRPr="00BF289D">
      <w:rPr>
        <w:color w:val="000000"/>
        <w:sz w:val="16"/>
        <w:szCs w:val="16"/>
      </w:rPr>
      <w:t xml:space="preserve">ul. Szpitalna 4, PL 59-600 LWÓWEK ŚLĄSKI, </w:t>
    </w:r>
  </w:p>
  <w:p w14:paraId="28AB0951" w14:textId="77777777" w:rsidR="00BF289D" w:rsidRPr="00BF289D" w:rsidRDefault="00BF289D" w:rsidP="00BF289D">
    <w:pPr>
      <w:pStyle w:val="Stopka"/>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44912963" w14:textId="77777777" w:rsidR="00BF289D" w:rsidRPr="00BF289D" w:rsidRDefault="00BF289D" w:rsidP="00BF289D">
    <w:pPr>
      <w:pStyle w:val="Stopka"/>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r w:rsidRPr="00BF289D">
      <w:rPr>
        <w:color w:val="808080"/>
        <w:sz w:val="16"/>
        <w:szCs w:val="16"/>
        <w:lang w:val="de-DE"/>
      </w:rPr>
      <w:t>sekretariat@powiatlwowecki.pl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65AD" w14:textId="77777777" w:rsidR="00291F3C" w:rsidRDefault="00291F3C">
      <w:r>
        <w:separator/>
      </w:r>
    </w:p>
  </w:footnote>
  <w:footnote w:type="continuationSeparator" w:id="0">
    <w:p w14:paraId="7B8EFABE" w14:textId="77777777" w:rsidR="00291F3C" w:rsidRDefault="0029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2D3" w14:textId="77777777" w:rsidR="00392657" w:rsidRDefault="00392657">
    <w:pPr>
      <w:pStyle w:val="Nagwek"/>
      <w:ind w:left="900"/>
      <w:jc w:val="center"/>
      <w:rPr>
        <w:rFonts w:ascii="Garamond" w:hAnsi="Garamond"/>
        <w:b/>
        <w:color w:val="808080"/>
        <w:sz w:val="32"/>
      </w:rPr>
    </w:pPr>
    <w:r>
      <w:rPr>
        <w:rFonts w:ascii="Garamond" w:hAnsi="Garamond"/>
        <w:b/>
        <w:noProof/>
        <w:color w:val="808080"/>
        <w:sz w:val="32"/>
      </w:rPr>
      <w:drawing>
        <wp:anchor distT="0" distB="0" distL="114300" distR="114300" simplePos="0" relativeHeight="251657216" behindDoc="1" locked="0" layoutInCell="0" allowOverlap="0" wp14:anchorId="2FDCA39C" wp14:editId="3E7D75B5">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E1902E8" w14:textId="77777777" w:rsidR="00392657" w:rsidRDefault="00392657">
    <w:pPr>
      <w:pStyle w:val="Nagwek"/>
      <w:ind w:left="900"/>
      <w:jc w:val="center"/>
      <w:rPr>
        <w:rFonts w:ascii="Garamond" w:hAnsi="Garamond"/>
        <w:b/>
        <w:color w:val="808080"/>
        <w:sz w:val="36"/>
      </w:rPr>
    </w:pPr>
  </w:p>
  <w:p w14:paraId="10915859" w14:textId="77777777" w:rsidR="00392657" w:rsidRDefault="00392657">
    <w:pPr>
      <w:pStyle w:val="Nagwek"/>
      <w:ind w:left="900"/>
      <w:jc w:val="center"/>
      <w:rPr>
        <w:rFonts w:ascii="Garamond" w:hAnsi="Garamond"/>
        <w:b/>
        <w:color w:val="808080"/>
        <w:sz w:val="44"/>
      </w:rPr>
    </w:pPr>
    <w:r>
      <w:rPr>
        <w:rFonts w:ascii="Garamond" w:hAnsi="Garamond"/>
        <w:b/>
        <w:color w:val="808080"/>
        <w:sz w:val="44"/>
      </w:rPr>
      <w:t>POWIAT LWÓWECKI</w:t>
    </w:r>
  </w:p>
  <w:p w14:paraId="32F70E8C" w14:textId="77777777" w:rsidR="00392657" w:rsidRDefault="00392657">
    <w:pPr>
      <w:pStyle w:val="Nagwek"/>
      <w:ind w:left="900"/>
      <w:jc w:val="center"/>
      <w:rPr>
        <w:rFonts w:ascii="Garamond" w:hAnsi="Garamond"/>
        <w:b/>
        <w:color w:val="808080"/>
        <w:sz w:val="36"/>
      </w:rPr>
    </w:pPr>
  </w:p>
  <w:p w14:paraId="4AF5DDE3" w14:textId="77777777" w:rsidR="00392657" w:rsidRDefault="00291F3C">
    <w:pPr>
      <w:pStyle w:val="Nagwek"/>
      <w:ind w:left="900"/>
      <w:rPr>
        <w:color w:val="808080"/>
      </w:rPr>
    </w:pPr>
    <w:r>
      <w:rPr>
        <w:noProof/>
        <w:sz w:val="20"/>
      </w:rPr>
      <w:pict w14:anchorId="6E197904">
        <v:line id="_x0000_s1026" style="position:absolute;left:0;text-align:left;z-index:251657728" from="-18pt,10.8pt" to="459pt,10.8pt" o:allowincell="f" strokecolor="gray"/>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38"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9"/>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5"/>
  </w:num>
  <w:num w:numId="8">
    <w:abstractNumId w:val="16"/>
  </w:num>
  <w:num w:numId="9">
    <w:abstractNumId w:val="23"/>
  </w:num>
  <w:num w:numId="10">
    <w:abstractNumId w:val="14"/>
  </w:num>
  <w:num w:numId="11">
    <w:abstractNumId w:val="20"/>
  </w:num>
  <w:num w:numId="12">
    <w:abstractNumId w:val="32"/>
  </w:num>
  <w:num w:numId="13">
    <w:abstractNumId w:val="35"/>
  </w:num>
  <w:num w:numId="14">
    <w:abstractNumId w:val="21"/>
  </w:num>
  <w:num w:numId="15">
    <w:abstractNumId w:val="3"/>
  </w:num>
  <w:num w:numId="16">
    <w:abstractNumId w:val="22"/>
  </w:num>
  <w:num w:numId="17">
    <w:abstractNumId w:val="7"/>
  </w:num>
  <w:num w:numId="18">
    <w:abstractNumId w:val="11"/>
  </w:num>
  <w:num w:numId="19">
    <w:abstractNumId w:val="13"/>
  </w:num>
  <w:num w:numId="20">
    <w:abstractNumId w:val="33"/>
  </w:num>
  <w:num w:numId="21">
    <w:abstractNumId w:val="38"/>
  </w:num>
  <w:num w:numId="22">
    <w:abstractNumId w:val="4"/>
  </w:num>
  <w:num w:numId="23">
    <w:abstractNumId w:val="34"/>
  </w:num>
  <w:num w:numId="24">
    <w:abstractNumId w:val="18"/>
  </w:num>
  <w:num w:numId="25">
    <w:abstractNumId w:val="24"/>
  </w:num>
  <w:num w:numId="26">
    <w:abstractNumId w:val="8"/>
  </w:num>
  <w:num w:numId="27">
    <w:abstractNumId w:val="29"/>
  </w:num>
  <w:num w:numId="28">
    <w:abstractNumId w:val="26"/>
  </w:num>
  <w:num w:numId="29">
    <w:abstractNumId w:val="31"/>
  </w:num>
  <w:num w:numId="30">
    <w:abstractNumId w:val="37"/>
  </w:num>
  <w:num w:numId="31">
    <w:abstractNumId w:val="1"/>
  </w:num>
  <w:num w:numId="32">
    <w:abstractNumId w:val="27"/>
  </w:num>
  <w:num w:numId="33">
    <w:abstractNumId w:val="12"/>
  </w:num>
  <w:num w:numId="34">
    <w:abstractNumId w:val="30"/>
  </w:num>
  <w:num w:numId="35">
    <w:abstractNumId w:val="6"/>
  </w:num>
  <w:num w:numId="36">
    <w:abstractNumId w:val="10"/>
  </w:num>
  <w:num w:numId="37">
    <w:abstractNumId w:val="5"/>
  </w:num>
  <w:num w:numId="38">
    <w:abstractNumId w:val="39"/>
  </w:num>
  <w:num w:numId="39">
    <w:abstractNumId w:val="25"/>
  </w:num>
  <w:num w:numId="40">
    <w:abstractNumId w:val="2"/>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FAF"/>
    <w:rsid w:val="00005148"/>
    <w:rsid w:val="00010445"/>
    <w:rsid w:val="00031D9C"/>
    <w:rsid w:val="000538AF"/>
    <w:rsid w:val="00064B3C"/>
    <w:rsid w:val="000752F5"/>
    <w:rsid w:val="0008772D"/>
    <w:rsid w:val="000B0B91"/>
    <w:rsid w:val="000C6672"/>
    <w:rsid w:val="000D35A0"/>
    <w:rsid w:val="000D5A8A"/>
    <w:rsid w:val="000E4FB2"/>
    <w:rsid w:val="00105D29"/>
    <w:rsid w:val="00121E5E"/>
    <w:rsid w:val="001257BA"/>
    <w:rsid w:val="00141A34"/>
    <w:rsid w:val="001442E1"/>
    <w:rsid w:val="00147740"/>
    <w:rsid w:val="0015668E"/>
    <w:rsid w:val="00174104"/>
    <w:rsid w:val="00177DB9"/>
    <w:rsid w:val="001809AF"/>
    <w:rsid w:val="00185F65"/>
    <w:rsid w:val="001900C5"/>
    <w:rsid w:val="00193968"/>
    <w:rsid w:val="001D33BB"/>
    <w:rsid w:val="001F185D"/>
    <w:rsid w:val="001F649B"/>
    <w:rsid w:val="002164AD"/>
    <w:rsid w:val="002178FD"/>
    <w:rsid w:val="00233550"/>
    <w:rsid w:val="00236E3F"/>
    <w:rsid w:val="00291F3C"/>
    <w:rsid w:val="002936D5"/>
    <w:rsid w:val="002A00C4"/>
    <w:rsid w:val="002B1642"/>
    <w:rsid w:val="002C2E8F"/>
    <w:rsid w:val="002D20AF"/>
    <w:rsid w:val="002E7442"/>
    <w:rsid w:val="00301C47"/>
    <w:rsid w:val="00303124"/>
    <w:rsid w:val="003121FB"/>
    <w:rsid w:val="003151C7"/>
    <w:rsid w:val="00323A14"/>
    <w:rsid w:val="00334A61"/>
    <w:rsid w:val="00341626"/>
    <w:rsid w:val="00343383"/>
    <w:rsid w:val="00354BDD"/>
    <w:rsid w:val="00356789"/>
    <w:rsid w:val="00372EA6"/>
    <w:rsid w:val="0037698D"/>
    <w:rsid w:val="00392657"/>
    <w:rsid w:val="003A0E93"/>
    <w:rsid w:val="003A4D56"/>
    <w:rsid w:val="003B13A5"/>
    <w:rsid w:val="003B68CA"/>
    <w:rsid w:val="003D2FBE"/>
    <w:rsid w:val="003D6262"/>
    <w:rsid w:val="003E2129"/>
    <w:rsid w:val="003E3D4E"/>
    <w:rsid w:val="003E59AC"/>
    <w:rsid w:val="003F7E36"/>
    <w:rsid w:val="004065CC"/>
    <w:rsid w:val="00410F45"/>
    <w:rsid w:val="00416EC6"/>
    <w:rsid w:val="00426BDE"/>
    <w:rsid w:val="00445FA8"/>
    <w:rsid w:val="00451DDB"/>
    <w:rsid w:val="00456521"/>
    <w:rsid w:val="0046312E"/>
    <w:rsid w:val="004704A8"/>
    <w:rsid w:val="004755C7"/>
    <w:rsid w:val="00480D7C"/>
    <w:rsid w:val="00494BDF"/>
    <w:rsid w:val="004A78B0"/>
    <w:rsid w:val="004B252A"/>
    <w:rsid w:val="004B3F34"/>
    <w:rsid w:val="004C0C31"/>
    <w:rsid w:val="004C4520"/>
    <w:rsid w:val="004F044B"/>
    <w:rsid w:val="0050116F"/>
    <w:rsid w:val="005356BD"/>
    <w:rsid w:val="00547424"/>
    <w:rsid w:val="0055528E"/>
    <w:rsid w:val="0056713D"/>
    <w:rsid w:val="00571D2F"/>
    <w:rsid w:val="00574FD1"/>
    <w:rsid w:val="00585C26"/>
    <w:rsid w:val="005A4DD0"/>
    <w:rsid w:val="005B29A0"/>
    <w:rsid w:val="005C14DE"/>
    <w:rsid w:val="005C2977"/>
    <w:rsid w:val="005F3600"/>
    <w:rsid w:val="005F56F8"/>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6F1BBD"/>
    <w:rsid w:val="00723109"/>
    <w:rsid w:val="0078472D"/>
    <w:rsid w:val="00791DD7"/>
    <w:rsid w:val="00792B53"/>
    <w:rsid w:val="007A7D52"/>
    <w:rsid w:val="007E5EEC"/>
    <w:rsid w:val="007F745E"/>
    <w:rsid w:val="008177BF"/>
    <w:rsid w:val="00825EEA"/>
    <w:rsid w:val="008350D3"/>
    <w:rsid w:val="00870CEE"/>
    <w:rsid w:val="0087299F"/>
    <w:rsid w:val="00880C87"/>
    <w:rsid w:val="0088559D"/>
    <w:rsid w:val="00887339"/>
    <w:rsid w:val="008931FF"/>
    <w:rsid w:val="00896A5B"/>
    <w:rsid w:val="008B0453"/>
    <w:rsid w:val="008B1F7A"/>
    <w:rsid w:val="008C7C98"/>
    <w:rsid w:val="008E5D29"/>
    <w:rsid w:val="008F0A04"/>
    <w:rsid w:val="00900B4B"/>
    <w:rsid w:val="0090510F"/>
    <w:rsid w:val="00920CDC"/>
    <w:rsid w:val="0092323A"/>
    <w:rsid w:val="00932566"/>
    <w:rsid w:val="00941D97"/>
    <w:rsid w:val="00947DD6"/>
    <w:rsid w:val="0095067E"/>
    <w:rsid w:val="00953813"/>
    <w:rsid w:val="00964DCA"/>
    <w:rsid w:val="00967C5E"/>
    <w:rsid w:val="009710C0"/>
    <w:rsid w:val="00982F17"/>
    <w:rsid w:val="00993FAF"/>
    <w:rsid w:val="009A1CDC"/>
    <w:rsid w:val="009A366B"/>
    <w:rsid w:val="009A79A7"/>
    <w:rsid w:val="009A7E23"/>
    <w:rsid w:val="009D25A2"/>
    <w:rsid w:val="009D2956"/>
    <w:rsid w:val="009D4EF8"/>
    <w:rsid w:val="009D5674"/>
    <w:rsid w:val="009E47B4"/>
    <w:rsid w:val="009E67A3"/>
    <w:rsid w:val="009F3C71"/>
    <w:rsid w:val="009F57E3"/>
    <w:rsid w:val="00A0259E"/>
    <w:rsid w:val="00A03740"/>
    <w:rsid w:val="00A074EE"/>
    <w:rsid w:val="00A1034F"/>
    <w:rsid w:val="00A15071"/>
    <w:rsid w:val="00A1644B"/>
    <w:rsid w:val="00A34EEB"/>
    <w:rsid w:val="00A413C9"/>
    <w:rsid w:val="00A5349C"/>
    <w:rsid w:val="00A60D30"/>
    <w:rsid w:val="00A64ACE"/>
    <w:rsid w:val="00A74273"/>
    <w:rsid w:val="00A85700"/>
    <w:rsid w:val="00A932CA"/>
    <w:rsid w:val="00AB3B4A"/>
    <w:rsid w:val="00AB74FC"/>
    <w:rsid w:val="00AC1F26"/>
    <w:rsid w:val="00AC59CC"/>
    <w:rsid w:val="00AF5D23"/>
    <w:rsid w:val="00B175B8"/>
    <w:rsid w:val="00B2082D"/>
    <w:rsid w:val="00B25036"/>
    <w:rsid w:val="00B31D7D"/>
    <w:rsid w:val="00B357B7"/>
    <w:rsid w:val="00B41BFF"/>
    <w:rsid w:val="00B433F9"/>
    <w:rsid w:val="00B5209E"/>
    <w:rsid w:val="00B75F53"/>
    <w:rsid w:val="00B813B3"/>
    <w:rsid w:val="00B84665"/>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1891"/>
    <w:rsid w:val="00C067D1"/>
    <w:rsid w:val="00C27C36"/>
    <w:rsid w:val="00C509A9"/>
    <w:rsid w:val="00C530DA"/>
    <w:rsid w:val="00C5312D"/>
    <w:rsid w:val="00C73206"/>
    <w:rsid w:val="00C775FF"/>
    <w:rsid w:val="00C918E7"/>
    <w:rsid w:val="00CA208C"/>
    <w:rsid w:val="00CA20AC"/>
    <w:rsid w:val="00CB4B12"/>
    <w:rsid w:val="00CE1391"/>
    <w:rsid w:val="00CF799B"/>
    <w:rsid w:val="00D11F4D"/>
    <w:rsid w:val="00D17A9D"/>
    <w:rsid w:val="00D253A3"/>
    <w:rsid w:val="00D32403"/>
    <w:rsid w:val="00D334A4"/>
    <w:rsid w:val="00D41207"/>
    <w:rsid w:val="00D43AD7"/>
    <w:rsid w:val="00D508FD"/>
    <w:rsid w:val="00D56023"/>
    <w:rsid w:val="00D931EE"/>
    <w:rsid w:val="00DC05EC"/>
    <w:rsid w:val="00DE0CEC"/>
    <w:rsid w:val="00DE56CB"/>
    <w:rsid w:val="00DF0552"/>
    <w:rsid w:val="00DF26CD"/>
    <w:rsid w:val="00DF4F28"/>
    <w:rsid w:val="00DF6008"/>
    <w:rsid w:val="00DF7115"/>
    <w:rsid w:val="00E03BF4"/>
    <w:rsid w:val="00E20108"/>
    <w:rsid w:val="00E2469F"/>
    <w:rsid w:val="00E3124F"/>
    <w:rsid w:val="00E40A34"/>
    <w:rsid w:val="00E44AA9"/>
    <w:rsid w:val="00E45236"/>
    <w:rsid w:val="00E51DAA"/>
    <w:rsid w:val="00E51F6A"/>
    <w:rsid w:val="00E53FAC"/>
    <w:rsid w:val="00E55233"/>
    <w:rsid w:val="00E63B45"/>
    <w:rsid w:val="00E70448"/>
    <w:rsid w:val="00E76FFD"/>
    <w:rsid w:val="00E80E78"/>
    <w:rsid w:val="00E90BE9"/>
    <w:rsid w:val="00E91901"/>
    <w:rsid w:val="00EB487C"/>
    <w:rsid w:val="00EB7351"/>
    <w:rsid w:val="00EC22C6"/>
    <w:rsid w:val="00EC3FD3"/>
    <w:rsid w:val="00ED1A50"/>
    <w:rsid w:val="00EE45A1"/>
    <w:rsid w:val="00EE7BFE"/>
    <w:rsid w:val="00EF24B3"/>
    <w:rsid w:val="00EF627C"/>
    <w:rsid w:val="00EF6626"/>
    <w:rsid w:val="00F0775C"/>
    <w:rsid w:val="00F12EBE"/>
    <w:rsid w:val="00F15DC6"/>
    <w:rsid w:val="00F20AC3"/>
    <w:rsid w:val="00F212DE"/>
    <w:rsid w:val="00F241DE"/>
    <w:rsid w:val="00F321D8"/>
    <w:rsid w:val="00F32BF6"/>
    <w:rsid w:val="00F36098"/>
    <w:rsid w:val="00F46E46"/>
    <w:rsid w:val="00F818D0"/>
    <w:rsid w:val="00F822B3"/>
    <w:rsid w:val="00F87FC0"/>
    <w:rsid w:val="00FA6742"/>
    <w:rsid w:val="00FD757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BAC2E"/>
  <w15:docId w15:val="{0CFD18C9-66D6-4120-9216-C97A4EB4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334A4"/>
    <w:rPr>
      <w:sz w:val="24"/>
      <w:szCs w:val="24"/>
    </w:rPr>
  </w:style>
  <w:style w:type="paragraph" w:styleId="Nagwek1">
    <w:name w:val="heading 1"/>
    <w:basedOn w:val="Normalny"/>
    <w:next w:val="Normalny"/>
    <w:qFormat/>
    <w:rsid w:val="00E3124F"/>
    <w:pPr>
      <w:keepNext/>
      <w:ind w:left="4248"/>
      <w:outlineLvl w:val="0"/>
    </w:pPr>
    <w:rPr>
      <w:b/>
      <w:bCs/>
    </w:rPr>
  </w:style>
  <w:style w:type="paragraph" w:styleId="Nagwek2">
    <w:name w:val="heading 2"/>
    <w:basedOn w:val="Normalny"/>
    <w:next w:val="Normalny"/>
    <w:qFormat/>
    <w:rsid w:val="00E3124F"/>
    <w:pPr>
      <w:keepNext/>
      <w:ind w:firstLine="3960"/>
      <w:outlineLvl w:val="1"/>
    </w:pPr>
    <w:rPr>
      <w:b/>
      <w:i/>
      <w:sz w:val="28"/>
    </w:rPr>
  </w:style>
  <w:style w:type="paragraph" w:styleId="Nagwek3">
    <w:name w:val="heading 3"/>
    <w:basedOn w:val="Normalny"/>
    <w:next w:val="Normalny"/>
    <w:qFormat/>
    <w:rsid w:val="00E3124F"/>
    <w:pPr>
      <w:keepNext/>
      <w:ind w:firstLine="4536"/>
      <w:outlineLvl w:val="2"/>
    </w:pPr>
    <w:rPr>
      <w:b/>
      <w:sz w:val="28"/>
    </w:rPr>
  </w:style>
  <w:style w:type="paragraph" w:styleId="Nagwek4">
    <w:name w:val="heading 4"/>
    <w:basedOn w:val="Normalny"/>
    <w:next w:val="Normalny"/>
    <w:qFormat/>
    <w:rsid w:val="00E3124F"/>
    <w:pPr>
      <w:keepNext/>
      <w:ind w:firstLine="5760"/>
      <w:outlineLvl w:val="3"/>
    </w:pPr>
    <w:rPr>
      <w:i/>
      <w:iCs/>
    </w:rPr>
  </w:style>
  <w:style w:type="paragraph" w:styleId="Nagwek5">
    <w:name w:val="heading 5"/>
    <w:basedOn w:val="Normalny"/>
    <w:next w:val="Normalny"/>
    <w:qFormat/>
    <w:rsid w:val="00E3124F"/>
    <w:pPr>
      <w:keepNext/>
      <w:ind w:left="4956" w:hanging="96"/>
      <w:outlineLvl w:val="4"/>
    </w:pPr>
    <w:rPr>
      <w:b/>
      <w:i/>
      <w:sz w:val="28"/>
    </w:rPr>
  </w:style>
  <w:style w:type="paragraph" w:styleId="Nagwek6">
    <w:name w:val="heading 6"/>
    <w:basedOn w:val="Normalny"/>
    <w:next w:val="Normalny"/>
    <w:qFormat/>
    <w:rsid w:val="00E3124F"/>
    <w:pPr>
      <w:keepNext/>
      <w:outlineLvl w:val="5"/>
    </w:pPr>
    <w:rPr>
      <w:sz w:val="28"/>
    </w:rPr>
  </w:style>
  <w:style w:type="paragraph" w:styleId="Nagwek7">
    <w:name w:val="heading 7"/>
    <w:basedOn w:val="Normalny"/>
    <w:next w:val="Normalny"/>
    <w:qFormat/>
    <w:rsid w:val="00E3124F"/>
    <w:pPr>
      <w:keepNext/>
      <w:ind w:left="4956" w:hanging="96"/>
      <w:outlineLvl w:val="6"/>
    </w:pPr>
    <w:rPr>
      <w:b/>
      <w:i/>
    </w:rPr>
  </w:style>
  <w:style w:type="paragraph" w:styleId="Nagwek8">
    <w:name w:val="heading 8"/>
    <w:basedOn w:val="Normalny"/>
    <w:next w:val="Normalny"/>
    <w:qFormat/>
    <w:rsid w:val="00E3124F"/>
    <w:pPr>
      <w:keepNext/>
      <w:ind w:left="4956"/>
      <w:outlineLvl w:val="7"/>
    </w:pPr>
  </w:style>
  <w:style w:type="paragraph" w:styleId="Nagwek9">
    <w:name w:val="heading 9"/>
    <w:basedOn w:val="Normalny"/>
    <w:next w:val="Normalny"/>
    <w:qFormat/>
    <w:rsid w:val="00E3124F"/>
    <w:pPr>
      <w:keepNext/>
      <w:ind w:firstLine="4500"/>
      <w:outlineLvl w:val="8"/>
    </w:pPr>
    <w:rPr>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rPr>
      <w:sz w:val="20"/>
    </w:r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sz w:val="2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334A4"/>
    <w:rPr>
      <w:i/>
      <w:iCs/>
    </w:rPr>
  </w:style>
  <w:style w:type="paragraph" w:styleId="Tekstprzypisukocowego">
    <w:name w:val="endnote text"/>
    <w:basedOn w:val="Normalny"/>
    <w:link w:val="TekstprzypisukocowegoZnak"/>
    <w:rsid w:val="00F0775C"/>
    <w:rPr>
      <w:sz w:val="20"/>
      <w:szCs w:val="20"/>
    </w:rPr>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spacing w:after="200" w:line="276" w:lineRule="auto"/>
      <w:ind w:left="720"/>
      <w:contextualSpacing/>
    </w:pPr>
    <w:rPr>
      <w:rFonts w:ascii="Calibri" w:eastAsia="Calibri" w:hAnsi="Calibri"/>
      <w:sz w:val="22"/>
      <w:szCs w:val="22"/>
      <w:lang w:val="ru-RU" w:eastAsia="en-US"/>
    </w:r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sz w:val="20"/>
      <w:szCs w:val="20"/>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customStyle="1" w:styleId="Nierozpoznanawzmianka1">
    <w:name w:val="Nierozpoznana wzmianka1"/>
    <w:basedOn w:val="Domylnaczcionkaakapitu"/>
    <w:uiPriority w:val="99"/>
    <w:semiHidden/>
    <w:unhideWhenUsed/>
    <w:rsid w:val="0058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1447">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70855866">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10064915">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648971693">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B2E28-9B58-4C9F-95C9-96806A36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0</TotalTime>
  <Pages>2</Pages>
  <Words>386</Words>
  <Characters>2318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2</cp:revision>
  <cp:lastPrinted>2021-10-12T12:33:00Z</cp:lastPrinted>
  <dcterms:created xsi:type="dcterms:W3CDTF">2021-10-12T12:45:00Z</dcterms:created>
  <dcterms:modified xsi:type="dcterms:W3CDTF">2021-10-12T12:45:00Z</dcterms:modified>
</cp:coreProperties>
</file>