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03E6" w14:textId="3CF50F4C" w:rsidR="00C6123F" w:rsidRPr="006620F0" w:rsidRDefault="00C6123F" w:rsidP="00C6123F">
      <w:pPr>
        <w:rPr>
          <w:rFonts w:cs="Arial"/>
          <w:bCs/>
          <w:sz w:val="18"/>
          <w:szCs w:val="18"/>
        </w:rPr>
      </w:pPr>
      <w:r w:rsidRPr="006620F0">
        <w:rPr>
          <w:rFonts w:cs="Arial"/>
          <w:bCs/>
          <w:sz w:val="18"/>
          <w:szCs w:val="18"/>
        </w:rPr>
        <w:t>Znak sprawy: GIRM.26.</w:t>
      </w:r>
      <w:r>
        <w:rPr>
          <w:rFonts w:cs="Arial"/>
          <w:bCs/>
          <w:sz w:val="18"/>
          <w:szCs w:val="18"/>
        </w:rPr>
        <w:t>7</w:t>
      </w:r>
      <w:r w:rsidRPr="006620F0">
        <w:rPr>
          <w:rFonts w:cs="Arial"/>
          <w:bCs/>
          <w:sz w:val="18"/>
          <w:szCs w:val="18"/>
        </w:rPr>
        <w:t>.2022.ZP</w:t>
      </w:r>
    </w:p>
    <w:p w14:paraId="24FAA573" w14:textId="035EC1B0" w:rsidR="00B262CA" w:rsidRDefault="00B262CA" w:rsidP="00B262CA">
      <w:pPr>
        <w:jc w:val="right"/>
      </w:pPr>
      <w:r>
        <w:t>Załącznik nr 9 do SWZ</w:t>
      </w:r>
    </w:p>
    <w:p w14:paraId="78A4562F" w14:textId="3711125F" w:rsidR="00C6123F" w:rsidRPr="00C6123F" w:rsidRDefault="00C6123F" w:rsidP="00C6123F">
      <w:pPr>
        <w:pStyle w:val="Tytu"/>
        <w:rPr>
          <w:b w:val="0"/>
          <w:bCs w:val="0"/>
        </w:rPr>
      </w:pPr>
      <w:r>
        <w:t xml:space="preserve">Umowa nr </w:t>
      </w:r>
      <w:r w:rsidRPr="00C6123F">
        <w:rPr>
          <w:b w:val="0"/>
          <w:bCs w:val="0"/>
        </w:rPr>
        <w:t>(wzór)</w:t>
      </w:r>
    </w:p>
    <w:p w14:paraId="247BC7F5" w14:textId="190CD135" w:rsidR="00C6123F" w:rsidRPr="00C6123F" w:rsidRDefault="00C6123F" w:rsidP="00C6123F">
      <w:pPr>
        <w:jc w:val="center"/>
        <w:rPr>
          <w:color w:val="0070C0"/>
        </w:rPr>
      </w:pPr>
      <w:r w:rsidRPr="00C6123F">
        <w:rPr>
          <w:color w:val="0070C0"/>
        </w:rPr>
        <w:t>(projektowane postanowienia umowy)</w:t>
      </w:r>
    </w:p>
    <w:p w14:paraId="538B3BCA" w14:textId="618ECE86" w:rsidR="00C6123F" w:rsidRPr="000F172F" w:rsidRDefault="00C6123F" w:rsidP="00C6123F">
      <w:pPr>
        <w:pStyle w:val="Tekstpodstawowy"/>
        <w:tabs>
          <w:tab w:val="left" w:leader="dot" w:pos="2559"/>
        </w:tabs>
        <w:spacing w:before="240" w:line="276" w:lineRule="auto"/>
        <w:ind w:left="0"/>
        <w:jc w:val="left"/>
        <w:rPr>
          <w:rFonts w:ascii="Arial" w:hAnsi="Arial" w:cs="Arial"/>
          <w:sz w:val="22"/>
          <w:szCs w:val="22"/>
        </w:rPr>
      </w:pPr>
      <w:r w:rsidRPr="000F172F">
        <w:rPr>
          <w:rFonts w:ascii="Arial" w:hAnsi="Arial" w:cs="Arial"/>
          <w:sz w:val="22"/>
          <w:szCs w:val="22"/>
        </w:rPr>
        <w:t>zawarta</w:t>
      </w:r>
      <w:r w:rsidRPr="000F172F">
        <w:rPr>
          <w:rFonts w:ascii="Arial" w:hAnsi="Arial" w:cs="Arial"/>
          <w:spacing w:val="-1"/>
          <w:sz w:val="22"/>
          <w:szCs w:val="22"/>
        </w:rPr>
        <w:t xml:space="preserve"> </w:t>
      </w:r>
      <w:r w:rsidRPr="000F172F">
        <w:rPr>
          <w:rFonts w:ascii="Arial" w:hAnsi="Arial" w:cs="Arial"/>
          <w:sz w:val="22"/>
          <w:szCs w:val="22"/>
        </w:rPr>
        <w:t xml:space="preserve">w dniu </w:t>
      </w:r>
      <w:r>
        <w:rPr>
          <w:rFonts w:ascii="Arial" w:hAnsi="Arial" w:cs="Arial"/>
          <w:sz w:val="22"/>
          <w:szCs w:val="22"/>
          <w:lang w:val="pl-PL"/>
        </w:rPr>
        <w:t>2022</w:t>
      </w:r>
      <w:r w:rsidRPr="000F172F">
        <w:rPr>
          <w:rFonts w:ascii="Arial" w:hAnsi="Arial" w:cs="Arial"/>
          <w:sz w:val="22"/>
          <w:szCs w:val="22"/>
        </w:rPr>
        <w:t xml:space="preserve"> r. w Słupsku pomiędzy:</w:t>
      </w:r>
    </w:p>
    <w:p w14:paraId="1F8191D2" w14:textId="77777777" w:rsidR="00C6123F" w:rsidRPr="000F172F" w:rsidRDefault="00C6123F" w:rsidP="00C6123F">
      <w:pPr>
        <w:pStyle w:val="Tekstpodstawowy"/>
        <w:spacing w:line="276" w:lineRule="auto"/>
        <w:ind w:left="0" w:right="112"/>
        <w:jc w:val="left"/>
        <w:rPr>
          <w:rFonts w:ascii="Arial" w:hAnsi="Arial" w:cs="Arial"/>
          <w:b/>
          <w:sz w:val="22"/>
          <w:szCs w:val="22"/>
        </w:rPr>
      </w:pPr>
      <w:r>
        <w:rPr>
          <w:rFonts w:ascii="Arial" w:hAnsi="Arial" w:cs="Arial"/>
          <w:b/>
          <w:sz w:val="22"/>
          <w:szCs w:val="22"/>
        </w:rPr>
        <w:t xml:space="preserve">Skarbem </w:t>
      </w:r>
      <w:r w:rsidRPr="000F172F">
        <w:rPr>
          <w:rFonts w:ascii="Arial" w:hAnsi="Arial" w:cs="Arial"/>
          <w:b/>
          <w:sz w:val="22"/>
          <w:szCs w:val="22"/>
        </w:rPr>
        <w:t xml:space="preserve">Państwa - Głównym </w:t>
      </w:r>
      <w:r>
        <w:rPr>
          <w:rFonts w:ascii="Arial" w:hAnsi="Arial" w:cs="Arial"/>
          <w:b/>
          <w:sz w:val="22"/>
          <w:szCs w:val="22"/>
        </w:rPr>
        <w:t xml:space="preserve">Inspektoratem </w:t>
      </w:r>
      <w:r w:rsidRPr="000F172F">
        <w:rPr>
          <w:rFonts w:ascii="Arial" w:hAnsi="Arial" w:cs="Arial"/>
          <w:b/>
          <w:sz w:val="22"/>
          <w:szCs w:val="22"/>
        </w:rPr>
        <w:t xml:space="preserve">Rybołówstwa Morskiego </w:t>
      </w:r>
      <w:r>
        <w:rPr>
          <w:rFonts w:ascii="Arial" w:hAnsi="Arial" w:cs="Arial"/>
          <w:b/>
          <w:sz w:val="22"/>
          <w:szCs w:val="22"/>
        </w:rPr>
        <w:t xml:space="preserve">z </w:t>
      </w:r>
      <w:r w:rsidRPr="000F172F">
        <w:rPr>
          <w:rFonts w:ascii="Arial" w:hAnsi="Arial" w:cs="Arial"/>
          <w:b/>
          <w:sz w:val="22"/>
          <w:szCs w:val="22"/>
        </w:rPr>
        <w:t xml:space="preserve">siedzibą </w:t>
      </w:r>
      <w:r w:rsidRPr="000F172F">
        <w:rPr>
          <w:rFonts w:ascii="Arial" w:hAnsi="Arial" w:cs="Arial"/>
          <w:b/>
          <w:sz w:val="22"/>
          <w:szCs w:val="22"/>
        </w:rPr>
        <w:br/>
        <w:t xml:space="preserve">w </w:t>
      </w:r>
      <w:r>
        <w:rPr>
          <w:rFonts w:ascii="Arial" w:hAnsi="Arial" w:cs="Arial"/>
          <w:b/>
          <w:sz w:val="22"/>
          <w:szCs w:val="22"/>
        </w:rPr>
        <w:t>Słupsku</w:t>
      </w:r>
      <w:r w:rsidRPr="000F172F">
        <w:rPr>
          <w:rFonts w:ascii="Arial" w:hAnsi="Arial" w:cs="Arial"/>
          <w:sz w:val="22"/>
          <w:szCs w:val="22"/>
        </w:rPr>
        <w:t xml:space="preserve">, przy ul. Jana Pawła II 1, </w:t>
      </w:r>
      <w:r>
        <w:rPr>
          <w:rFonts w:ascii="Arial" w:hAnsi="Arial" w:cs="Arial"/>
          <w:sz w:val="22"/>
          <w:szCs w:val="22"/>
          <w:lang w:val="pl-PL"/>
        </w:rPr>
        <w:t>76-200 Słupsk,</w:t>
      </w:r>
      <w:r w:rsidRPr="000F172F">
        <w:rPr>
          <w:rFonts w:ascii="Arial" w:hAnsi="Arial" w:cs="Arial"/>
          <w:sz w:val="22"/>
          <w:szCs w:val="22"/>
        </w:rPr>
        <w:t xml:space="preserve"> NIP:</w:t>
      </w:r>
      <w:r>
        <w:rPr>
          <w:rFonts w:ascii="Arial" w:hAnsi="Arial" w:cs="Arial"/>
          <w:sz w:val="22"/>
          <w:szCs w:val="22"/>
          <w:lang w:val="pl-PL"/>
        </w:rPr>
        <w:t xml:space="preserve"> </w:t>
      </w:r>
      <w:r w:rsidRPr="000F172F">
        <w:rPr>
          <w:rFonts w:ascii="Arial" w:hAnsi="Arial" w:cs="Arial"/>
          <w:sz w:val="22"/>
          <w:szCs w:val="22"/>
        </w:rPr>
        <w:t xml:space="preserve">8393209326, </w:t>
      </w:r>
      <w:r>
        <w:rPr>
          <w:rFonts w:ascii="Arial" w:hAnsi="Arial" w:cs="Arial"/>
          <w:sz w:val="22"/>
          <w:szCs w:val="22"/>
          <w:lang w:val="pl-PL"/>
        </w:rPr>
        <w:t xml:space="preserve">REGON: 382183585, </w:t>
      </w:r>
      <w:r w:rsidRPr="000F172F">
        <w:rPr>
          <w:rFonts w:ascii="Arial" w:hAnsi="Arial" w:cs="Arial"/>
          <w:sz w:val="22"/>
          <w:szCs w:val="22"/>
        </w:rPr>
        <w:t>reprezentowanym przez:</w:t>
      </w:r>
    </w:p>
    <w:p w14:paraId="48C3EC2C" w14:textId="77777777" w:rsidR="00C6123F" w:rsidRDefault="00C6123F" w:rsidP="00C6123F">
      <w:pPr>
        <w:pStyle w:val="Tekstpodstawowy"/>
        <w:numPr>
          <w:ilvl w:val="1"/>
          <w:numId w:val="1"/>
        </w:numPr>
        <w:tabs>
          <w:tab w:val="left" w:pos="567"/>
          <w:tab w:val="left" w:leader="dot" w:pos="7822"/>
        </w:tabs>
        <w:spacing w:line="276" w:lineRule="auto"/>
        <w:ind w:left="567" w:right="1413" w:hanging="567"/>
        <w:rPr>
          <w:rFonts w:ascii="Arial" w:hAnsi="Arial" w:cs="Arial"/>
          <w:b/>
          <w:bCs/>
          <w:sz w:val="22"/>
          <w:szCs w:val="22"/>
        </w:rPr>
      </w:pPr>
      <w:r>
        <w:rPr>
          <w:rFonts w:ascii="Arial" w:hAnsi="Arial" w:cs="Arial"/>
          <w:b/>
          <w:bCs/>
          <w:sz w:val="22"/>
          <w:szCs w:val="22"/>
          <w:lang w:val="pl-PL"/>
        </w:rPr>
        <w:t xml:space="preserve">Panią Wioletę Lisowską </w:t>
      </w:r>
      <w:r w:rsidRPr="000F172F">
        <w:rPr>
          <w:rFonts w:ascii="Arial" w:hAnsi="Arial" w:cs="Arial"/>
          <w:b/>
          <w:bCs/>
          <w:sz w:val="22"/>
          <w:szCs w:val="22"/>
        </w:rPr>
        <w:t>– Dyrektora Generalnego,</w:t>
      </w:r>
    </w:p>
    <w:p w14:paraId="1F482762" w14:textId="77777777" w:rsidR="00C6123F" w:rsidRPr="009D3718" w:rsidRDefault="00C6123F" w:rsidP="00C6123F">
      <w:pPr>
        <w:pStyle w:val="Tekstpodstawowy"/>
        <w:numPr>
          <w:ilvl w:val="1"/>
          <w:numId w:val="1"/>
        </w:numPr>
        <w:tabs>
          <w:tab w:val="left" w:pos="567"/>
          <w:tab w:val="left" w:leader="dot" w:pos="7822"/>
        </w:tabs>
        <w:spacing w:line="276" w:lineRule="auto"/>
        <w:ind w:left="567" w:right="1413" w:hanging="567"/>
        <w:rPr>
          <w:rFonts w:ascii="Arial" w:hAnsi="Arial" w:cs="Arial"/>
          <w:b/>
          <w:bCs/>
          <w:sz w:val="22"/>
          <w:szCs w:val="22"/>
        </w:rPr>
      </w:pPr>
      <w:r>
        <w:rPr>
          <w:rFonts w:ascii="Arial" w:hAnsi="Arial" w:cs="Arial"/>
          <w:b/>
          <w:bCs/>
          <w:sz w:val="22"/>
          <w:szCs w:val="22"/>
          <w:lang w:val="pl-PL"/>
        </w:rPr>
        <w:t xml:space="preserve">Panią Joannę Morawską </w:t>
      </w:r>
      <w:r w:rsidRPr="009D3718">
        <w:rPr>
          <w:rFonts w:ascii="Arial" w:hAnsi="Arial" w:cs="Arial"/>
          <w:b/>
          <w:bCs/>
          <w:sz w:val="22"/>
          <w:szCs w:val="22"/>
        </w:rPr>
        <w:t>– Główną Księgową,</w:t>
      </w:r>
    </w:p>
    <w:p w14:paraId="2E1B9473" w14:textId="77777777" w:rsidR="00C6123F" w:rsidRPr="000F172F" w:rsidRDefault="00C6123F" w:rsidP="00C6123F">
      <w:pPr>
        <w:pStyle w:val="Tekstpodstawowy"/>
        <w:tabs>
          <w:tab w:val="left" w:leader="dot" w:pos="7822"/>
        </w:tabs>
        <w:spacing w:line="276" w:lineRule="auto"/>
        <w:ind w:left="0" w:right="1413"/>
        <w:rPr>
          <w:rFonts w:ascii="Arial" w:hAnsi="Arial" w:cs="Arial"/>
          <w:b/>
          <w:bCs/>
          <w:sz w:val="22"/>
          <w:szCs w:val="22"/>
          <w:lang w:val="pl-PL"/>
        </w:rPr>
      </w:pPr>
      <w:r>
        <w:rPr>
          <w:rFonts w:ascii="Arial" w:hAnsi="Arial" w:cs="Arial"/>
          <w:sz w:val="22"/>
          <w:szCs w:val="22"/>
        </w:rPr>
        <w:t xml:space="preserve">zwanym </w:t>
      </w:r>
      <w:r w:rsidRPr="000F172F">
        <w:rPr>
          <w:rFonts w:ascii="Arial" w:hAnsi="Arial" w:cs="Arial"/>
          <w:sz w:val="22"/>
          <w:szCs w:val="22"/>
        </w:rPr>
        <w:t xml:space="preserve">dalej </w:t>
      </w:r>
      <w:r>
        <w:rPr>
          <w:rFonts w:ascii="Arial" w:hAnsi="Arial" w:cs="Arial"/>
          <w:sz w:val="22"/>
          <w:szCs w:val="22"/>
        </w:rPr>
        <w:t xml:space="preserve">w umowie </w:t>
      </w:r>
      <w:r w:rsidRPr="000F172F">
        <w:rPr>
          <w:rFonts w:ascii="Arial" w:hAnsi="Arial" w:cs="Arial"/>
          <w:b/>
          <w:sz w:val="22"/>
          <w:szCs w:val="22"/>
        </w:rPr>
        <w:t>„Zamawiającym</w:t>
      </w:r>
      <w:r w:rsidRPr="000F172F">
        <w:rPr>
          <w:rFonts w:ascii="Arial" w:hAnsi="Arial" w:cs="Arial"/>
          <w:b/>
          <w:sz w:val="22"/>
          <w:szCs w:val="22"/>
          <w:lang w:val="pl-PL"/>
        </w:rPr>
        <w:t>”</w:t>
      </w:r>
    </w:p>
    <w:p w14:paraId="731ABBF1" w14:textId="77777777" w:rsidR="00C6123F" w:rsidRPr="002F0075" w:rsidRDefault="00C6123F" w:rsidP="00C6123F">
      <w:pPr>
        <w:pStyle w:val="Tekstpodstawowy"/>
        <w:tabs>
          <w:tab w:val="left" w:leader="dot" w:pos="7822"/>
        </w:tabs>
        <w:spacing w:line="276" w:lineRule="auto"/>
        <w:ind w:left="0" w:right="1413"/>
        <w:rPr>
          <w:rFonts w:ascii="Arial" w:hAnsi="Arial" w:cs="Arial"/>
          <w:sz w:val="22"/>
          <w:szCs w:val="22"/>
        </w:rPr>
      </w:pPr>
      <w:r w:rsidRPr="002F0075">
        <w:rPr>
          <w:rFonts w:ascii="Arial" w:hAnsi="Arial" w:cs="Arial"/>
          <w:sz w:val="22"/>
          <w:szCs w:val="22"/>
        </w:rPr>
        <w:t>a</w:t>
      </w:r>
    </w:p>
    <w:p w14:paraId="63A90748" w14:textId="59D7848B" w:rsidR="00C6123F" w:rsidRPr="00DD0B69" w:rsidRDefault="00C6123F" w:rsidP="00C6123F">
      <w:pPr>
        <w:pStyle w:val="Tekstpodstawowy"/>
        <w:tabs>
          <w:tab w:val="left" w:pos="7938"/>
        </w:tabs>
        <w:spacing w:line="276" w:lineRule="auto"/>
        <w:ind w:left="0" w:right="1134"/>
        <w:jc w:val="left"/>
        <w:rPr>
          <w:rFonts w:ascii="Arial" w:hAnsi="Arial" w:cs="Arial"/>
          <w:b/>
          <w:bCs/>
          <w:sz w:val="22"/>
          <w:szCs w:val="22"/>
          <w:lang w:val="pl-PL"/>
        </w:rPr>
      </w:pPr>
      <w:r w:rsidRPr="000F172F">
        <w:rPr>
          <w:rFonts w:ascii="Arial" w:hAnsi="Arial" w:cs="Arial"/>
          <w:sz w:val="22"/>
          <w:szCs w:val="22"/>
          <w:lang w:val="pl-PL"/>
        </w:rPr>
        <w:t>firmą</w:t>
      </w:r>
      <w:r>
        <w:rPr>
          <w:rFonts w:ascii="Arial" w:hAnsi="Arial" w:cs="Arial"/>
          <w:sz w:val="22"/>
          <w:szCs w:val="22"/>
          <w:lang w:val="pl-PL"/>
        </w:rPr>
        <w:t xml:space="preserve"> z siedzibą w, (adres), NIP:, REGON: </w:t>
      </w:r>
      <w:r w:rsidRPr="000F172F">
        <w:rPr>
          <w:rFonts w:ascii="Arial" w:hAnsi="Arial" w:cs="Arial"/>
          <w:sz w:val="22"/>
          <w:szCs w:val="22"/>
        </w:rPr>
        <w:t>reprezentow</w:t>
      </w:r>
      <w:r>
        <w:rPr>
          <w:rFonts w:ascii="Arial" w:hAnsi="Arial" w:cs="Arial"/>
          <w:sz w:val="22"/>
          <w:szCs w:val="22"/>
          <w:lang w:val="pl-PL"/>
        </w:rPr>
        <w:t>aną przez</w:t>
      </w:r>
      <w:r w:rsidRPr="000F172F">
        <w:rPr>
          <w:rFonts w:ascii="Arial" w:hAnsi="Arial" w:cs="Arial"/>
          <w:sz w:val="22"/>
          <w:szCs w:val="22"/>
        </w:rPr>
        <w:t>:</w:t>
      </w:r>
    </w:p>
    <w:p w14:paraId="66894360" w14:textId="77777777" w:rsidR="00C6123F" w:rsidRDefault="00C6123F" w:rsidP="00C6123F">
      <w:pPr>
        <w:pStyle w:val="Tekstpodstawowy"/>
        <w:spacing w:line="276" w:lineRule="auto"/>
        <w:ind w:left="0"/>
        <w:rPr>
          <w:rFonts w:ascii="Arial" w:hAnsi="Arial" w:cs="Arial"/>
          <w:b/>
          <w:sz w:val="22"/>
          <w:szCs w:val="22"/>
          <w:lang w:val="pl-PL"/>
        </w:rPr>
      </w:pPr>
      <w:r w:rsidRPr="000F172F">
        <w:rPr>
          <w:rFonts w:ascii="Arial" w:hAnsi="Arial" w:cs="Arial"/>
          <w:sz w:val="22"/>
          <w:szCs w:val="22"/>
        </w:rPr>
        <w:t xml:space="preserve">zwanym dalej </w:t>
      </w:r>
      <w:r w:rsidRPr="000F172F">
        <w:rPr>
          <w:rFonts w:ascii="Arial" w:hAnsi="Arial" w:cs="Arial"/>
          <w:b/>
          <w:sz w:val="22"/>
          <w:szCs w:val="22"/>
        </w:rPr>
        <w:t>„Wykonawcą</w:t>
      </w:r>
      <w:r>
        <w:rPr>
          <w:rFonts w:ascii="Arial" w:hAnsi="Arial" w:cs="Arial"/>
          <w:b/>
          <w:sz w:val="22"/>
          <w:szCs w:val="22"/>
          <w:lang w:val="pl-PL"/>
        </w:rPr>
        <w:t>”</w:t>
      </w:r>
    </w:p>
    <w:p w14:paraId="3AEA9B22" w14:textId="77777777" w:rsidR="00C6123F" w:rsidRPr="00F21F4B" w:rsidRDefault="00C6123F" w:rsidP="00C6123F">
      <w:pPr>
        <w:widowControl w:val="0"/>
        <w:spacing w:after="120"/>
        <w:jc w:val="both"/>
        <w:rPr>
          <w:rFonts w:cs="Arial"/>
        </w:rPr>
      </w:pPr>
      <w:r w:rsidRPr="00F21F4B">
        <w:rPr>
          <w:rFonts w:cs="Arial"/>
        </w:rPr>
        <w:t xml:space="preserve">zwanymi dalej łącznie </w:t>
      </w:r>
      <w:r w:rsidRPr="00F21F4B">
        <w:rPr>
          <w:rFonts w:cs="Arial"/>
          <w:b/>
        </w:rPr>
        <w:t>„</w:t>
      </w:r>
      <w:r w:rsidRPr="00F21F4B">
        <w:rPr>
          <w:rFonts w:cs="Arial"/>
          <w:b/>
          <w:bCs/>
        </w:rPr>
        <w:t>Stronami”</w:t>
      </w:r>
      <w:r w:rsidRPr="00F21F4B">
        <w:rPr>
          <w:rFonts w:cs="Arial"/>
          <w:bCs/>
        </w:rPr>
        <w:t xml:space="preserve"> o nast</w:t>
      </w:r>
      <w:r w:rsidRPr="00F21F4B">
        <w:rPr>
          <w:rFonts w:cs="Arial"/>
        </w:rPr>
        <w:t>ępującej treści:</w:t>
      </w:r>
    </w:p>
    <w:p w14:paraId="4F108F32" w14:textId="09977F5C" w:rsidR="00F34EFD" w:rsidRPr="00C525AE" w:rsidRDefault="007A7F66" w:rsidP="00C6123F">
      <w:r>
        <w:t xml:space="preserve">w wyniku przeprowadzonego postępowania o udzielenie zamówienia w trybie podstawowym bez negocjacji na podstawie art. 275 ust. 1 ustawy z dnia 11 września 2019 r. Prawo zamówień publicznych </w:t>
      </w:r>
      <w:r w:rsidR="00E06A1F">
        <w:t>zwanej w treści umowy „ustawą Pzp”</w:t>
      </w:r>
      <w:r>
        <w:t>, zwana dalej w dalej w treści „</w:t>
      </w:r>
      <w:r w:rsidR="00E06A1F">
        <w:t>u</w:t>
      </w:r>
      <w:r>
        <w:t xml:space="preserve">mową”, </w:t>
      </w:r>
      <w:r w:rsidRPr="00C525AE">
        <w:t>o następującej treści :</w:t>
      </w:r>
    </w:p>
    <w:p w14:paraId="7D0BBA55" w14:textId="34497F7B" w:rsidR="007A7F66" w:rsidRPr="00E02253" w:rsidRDefault="007A7F66" w:rsidP="00E02253">
      <w:pPr>
        <w:pStyle w:val="Nagwek1"/>
      </w:pPr>
      <w:r w:rsidRPr="00E02253">
        <w:t>§1</w:t>
      </w:r>
    </w:p>
    <w:p w14:paraId="02AC519A" w14:textId="5498A55E" w:rsidR="00E02253" w:rsidRPr="00E02253" w:rsidRDefault="00E02253" w:rsidP="00E02253">
      <w:pPr>
        <w:pStyle w:val="Nagwek1"/>
      </w:pPr>
      <w:r w:rsidRPr="00E02253">
        <w:t>Przedmiot umowy</w:t>
      </w:r>
    </w:p>
    <w:p w14:paraId="11F26F5F" w14:textId="5B1CDB2B" w:rsidR="00E02253" w:rsidRPr="00C525AE" w:rsidRDefault="007A7F66" w:rsidP="00C6123F">
      <w:pPr>
        <w:pStyle w:val="Akapitzlist"/>
        <w:numPr>
          <w:ilvl w:val="0"/>
          <w:numId w:val="2"/>
        </w:numPr>
        <w:ind w:left="567" w:hanging="567"/>
      </w:pPr>
      <w:r w:rsidRPr="00C525AE">
        <w:t>Przedmiotem umowy jest dostawa i montaż urządzeń zintegrowanego systemu monitoringu wizyjnego</w:t>
      </w:r>
      <w:r w:rsidR="00C525AE" w:rsidRPr="00C525AE">
        <w:t xml:space="preserve"> na potrzeby Głównego Inspektoratu Rybołówstwa Morskiego</w:t>
      </w:r>
      <w:r w:rsidRPr="00C525AE">
        <w:t xml:space="preserve">. </w:t>
      </w:r>
    </w:p>
    <w:p w14:paraId="092ED18D" w14:textId="44E988DF" w:rsidR="00C525AE" w:rsidRPr="00175AC0" w:rsidRDefault="00C525AE" w:rsidP="00C6123F">
      <w:pPr>
        <w:pStyle w:val="Akapitzlist"/>
        <w:numPr>
          <w:ilvl w:val="0"/>
          <w:numId w:val="2"/>
        </w:numPr>
        <w:ind w:left="567" w:hanging="567"/>
        <w:rPr>
          <w:strike/>
        </w:rPr>
      </w:pPr>
      <w:r w:rsidRPr="0089186B">
        <w:t>P</w:t>
      </w:r>
      <w:r w:rsidR="007A7F66" w:rsidRPr="0089186B">
        <w:t xml:space="preserve">rzedmiot umowy </w:t>
      </w:r>
      <w:r w:rsidRPr="0089186B">
        <w:t xml:space="preserve">obejmuje zakup, </w:t>
      </w:r>
      <w:r w:rsidR="007A7F66" w:rsidRPr="0089186B">
        <w:t xml:space="preserve">dostawę i montaż urządzeń wizyjnych </w:t>
      </w:r>
      <w:r w:rsidR="000B6F8B" w:rsidRPr="0089186B">
        <w:t xml:space="preserve">i serwerów </w:t>
      </w:r>
      <w:r w:rsidR="0089186B">
        <w:t xml:space="preserve">(rejestratorów) </w:t>
      </w:r>
      <w:r w:rsidR="007A7F66" w:rsidRPr="0089186B">
        <w:t>oraz konfigurację oprogramowania i urządzeń monitoringu wizyjnego w</w:t>
      </w:r>
      <w:r w:rsidRPr="0089186B">
        <w:t>e</w:t>
      </w:r>
      <w:r w:rsidR="007A7F66" w:rsidRPr="0089186B">
        <w:t xml:space="preserve"> wskazanych lokalizacjac</w:t>
      </w:r>
      <w:r w:rsidR="00573DA1">
        <w:t>h:</w:t>
      </w:r>
    </w:p>
    <w:p w14:paraId="2E43BCE7" w14:textId="35B077C0" w:rsidR="00A53DD7" w:rsidRPr="0089186B" w:rsidRDefault="00A53DD7">
      <w:pPr>
        <w:pStyle w:val="Akapitzlist"/>
        <w:numPr>
          <w:ilvl w:val="0"/>
          <w:numId w:val="6"/>
        </w:numPr>
        <w:ind w:left="993" w:hanging="426"/>
      </w:pPr>
      <w:r w:rsidRPr="0089186B">
        <w:t>Gdynia, ul. Śląska 53, Ośrodek Zamiejscowy Głównego Inspektoratu Rybołówstwa Morskiego w Gdyni,</w:t>
      </w:r>
      <w:r w:rsidR="00E87F35" w:rsidRPr="0089186B">
        <w:t xml:space="preserve"> (serwer)</w:t>
      </w:r>
    </w:p>
    <w:p w14:paraId="5A874E82" w14:textId="77777777" w:rsidR="00A53DD7" w:rsidRPr="0089186B" w:rsidRDefault="00A53DD7">
      <w:pPr>
        <w:pStyle w:val="Akapitzlist"/>
        <w:numPr>
          <w:ilvl w:val="0"/>
          <w:numId w:val="6"/>
        </w:numPr>
        <w:ind w:left="993" w:hanging="426"/>
      </w:pPr>
      <w:r w:rsidRPr="0089186B">
        <w:t>Hel, ul. Kuracyjna 1, Budynek Centrum Pierwszej Sprzedaży Ryb,</w:t>
      </w:r>
    </w:p>
    <w:p w14:paraId="6A9B0405" w14:textId="77777777" w:rsidR="00A53DD7" w:rsidRPr="0089186B" w:rsidRDefault="00A53DD7">
      <w:pPr>
        <w:pStyle w:val="Akapitzlist"/>
        <w:numPr>
          <w:ilvl w:val="0"/>
          <w:numId w:val="6"/>
        </w:numPr>
        <w:ind w:left="993" w:hanging="426"/>
      </w:pPr>
      <w:r w:rsidRPr="0089186B">
        <w:t>Hel, ul. Kuracyjna 1, Słup monitoringu przy Bulwarze Nadmorskim,</w:t>
      </w:r>
    </w:p>
    <w:p w14:paraId="1ACF4A13" w14:textId="77777777" w:rsidR="00A53DD7" w:rsidRPr="0089186B" w:rsidRDefault="00A53DD7">
      <w:pPr>
        <w:pStyle w:val="Akapitzlist"/>
        <w:numPr>
          <w:ilvl w:val="0"/>
          <w:numId w:val="6"/>
        </w:numPr>
        <w:ind w:left="993" w:hanging="426"/>
      </w:pPr>
      <w:r w:rsidRPr="0089186B">
        <w:t>Hel, ul. Kuracyjna 1, Budynek zaplecza socjalnego mariny,</w:t>
      </w:r>
    </w:p>
    <w:p w14:paraId="37FBC8A8" w14:textId="77777777" w:rsidR="00A53DD7" w:rsidRPr="0089186B" w:rsidRDefault="00A53DD7">
      <w:pPr>
        <w:pStyle w:val="Akapitzlist"/>
        <w:numPr>
          <w:ilvl w:val="0"/>
          <w:numId w:val="6"/>
        </w:numPr>
        <w:ind w:left="993" w:hanging="426"/>
      </w:pPr>
      <w:r w:rsidRPr="0089186B">
        <w:t>Jastarnia, ul. Portowa 26, Bosmanat Portu,</w:t>
      </w:r>
    </w:p>
    <w:p w14:paraId="34985F92" w14:textId="77777777" w:rsidR="00A53DD7" w:rsidRPr="0089186B" w:rsidRDefault="00A53DD7">
      <w:pPr>
        <w:pStyle w:val="Akapitzlist"/>
        <w:numPr>
          <w:ilvl w:val="0"/>
          <w:numId w:val="6"/>
        </w:numPr>
        <w:ind w:left="993" w:hanging="426"/>
      </w:pPr>
      <w:r w:rsidRPr="0089186B">
        <w:t>Kuźnica, ul. Hallera, Budynek Bosmanatu,</w:t>
      </w:r>
    </w:p>
    <w:p w14:paraId="5EDC44E4" w14:textId="77777777" w:rsidR="00A53DD7" w:rsidRPr="0089186B" w:rsidRDefault="00A53DD7">
      <w:pPr>
        <w:pStyle w:val="Akapitzlist"/>
        <w:numPr>
          <w:ilvl w:val="0"/>
          <w:numId w:val="6"/>
        </w:numPr>
        <w:ind w:left="993" w:hanging="426"/>
      </w:pPr>
      <w:r w:rsidRPr="0089186B">
        <w:t>Władysławowo, ul. Portowa 22, Budynek firmy „Szkuner”,</w:t>
      </w:r>
    </w:p>
    <w:p w14:paraId="2D44F45B" w14:textId="77777777" w:rsidR="00E752C2" w:rsidRPr="0089186B" w:rsidRDefault="00A53DD7">
      <w:pPr>
        <w:pStyle w:val="Akapitzlist"/>
        <w:numPr>
          <w:ilvl w:val="0"/>
          <w:numId w:val="6"/>
        </w:numPr>
        <w:ind w:left="993" w:hanging="426"/>
      </w:pPr>
      <w:r w:rsidRPr="0089186B">
        <w:t>Władysławowo, ul. Portowa 22, Słup oświetleniowy koło Centrum Pierwszej Sprzedaży Ryb,</w:t>
      </w:r>
    </w:p>
    <w:p w14:paraId="6C5CE9FA" w14:textId="77777777" w:rsidR="00E752C2" w:rsidRPr="0089186B" w:rsidRDefault="00A53DD7">
      <w:pPr>
        <w:pStyle w:val="Akapitzlist"/>
        <w:numPr>
          <w:ilvl w:val="0"/>
          <w:numId w:val="6"/>
        </w:numPr>
        <w:ind w:left="993" w:hanging="426"/>
      </w:pPr>
      <w:r w:rsidRPr="0089186B">
        <w:t>Kąty Rybackie, ul. Rybacka 66, Wieża Kratownicowa,</w:t>
      </w:r>
    </w:p>
    <w:p w14:paraId="642778FB" w14:textId="3DBAB91B" w:rsidR="00E752C2" w:rsidRPr="0089186B" w:rsidRDefault="00A53DD7">
      <w:pPr>
        <w:pStyle w:val="Akapitzlist"/>
        <w:numPr>
          <w:ilvl w:val="0"/>
          <w:numId w:val="6"/>
        </w:numPr>
        <w:ind w:left="993" w:hanging="426"/>
      </w:pPr>
      <w:r w:rsidRPr="0089186B">
        <w:t>Kąty Rybackie, ul. Morska, Wieża Kratownicowa przy plaży,</w:t>
      </w:r>
    </w:p>
    <w:p w14:paraId="2FC2120E" w14:textId="77777777" w:rsidR="00E752C2" w:rsidRPr="0089186B" w:rsidRDefault="00A53DD7">
      <w:pPr>
        <w:pStyle w:val="Akapitzlist"/>
        <w:numPr>
          <w:ilvl w:val="0"/>
          <w:numId w:val="6"/>
        </w:numPr>
        <w:ind w:left="993" w:hanging="426"/>
      </w:pPr>
      <w:r w:rsidRPr="0089186B">
        <w:t xml:space="preserve">Piaski, ul. Słoneczna, Basen portu w Krynicy Morskiej, </w:t>
      </w:r>
    </w:p>
    <w:p w14:paraId="4AEEB338" w14:textId="4B8CCD1A" w:rsidR="00E752C2" w:rsidRPr="0089186B" w:rsidRDefault="00A53DD7">
      <w:pPr>
        <w:pStyle w:val="Akapitzlist"/>
        <w:numPr>
          <w:ilvl w:val="0"/>
          <w:numId w:val="6"/>
        </w:numPr>
        <w:ind w:left="993" w:hanging="426"/>
      </w:pPr>
      <w:r w:rsidRPr="0089186B">
        <w:t>Frombork, ul. Portowa 2, Bosmanat Portu,</w:t>
      </w:r>
      <w:r w:rsidR="00E87F35" w:rsidRPr="0089186B">
        <w:t xml:space="preserve"> (serwer)</w:t>
      </w:r>
    </w:p>
    <w:p w14:paraId="5DA09A4A" w14:textId="77777777" w:rsidR="00E752C2" w:rsidRPr="0089186B" w:rsidRDefault="00A53DD7">
      <w:pPr>
        <w:pStyle w:val="Akapitzlist"/>
        <w:numPr>
          <w:ilvl w:val="0"/>
          <w:numId w:val="6"/>
        </w:numPr>
        <w:ind w:left="993" w:hanging="426"/>
      </w:pPr>
      <w:r w:rsidRPr="0089186B">
        <w:t>Frombork, ul. Portowa 2, Bosmanat Portu,</w:t>
      </w:r>
    </w:p>
    <w:p w14:paraId="2A91E0D7" w14:textId="77777777" w:rsidR="00E752C2" w:rsidRPr="0089186B" w:rsidRDefault="00A53DD7">
      <w:pPr>
        <w:pStyle w:val="Akapitzlist"/>
        <w:numPr>
          <w:ilvl w:val="0"/>
          <w:numId w:val="6"/>
        </w:numPr>
        <w:ind w:left="993" w:hanging="426"/>
      </w:pPr>
      <w:r w:rsidRPr="0089186B">
        <w:t>Stara Pasłęka 9, budynek Straży Granicznej,</w:t>
      </w:r>
    </w:p>
    <w:p w14:paraId="39D2C24F" w14:textId="77777777" w:rsidR="00E752C2" w:rsidRPr="0089186B" w:rsidRDefault="00A53DD7">
      <w:pPr>
        <w:pStyle w:val="Akapitzlist"/>
        <w:numPr>
          <w:ilvl w:val="0"/>
          <w:numId w:val="6"/>
        </w:numPr>
        <w:ind w:left="993" w:hanging="426"/>
      </w:pPr>
      <w:r w:rsidRPr="0089186B">
        <w:t>Świnoujście, przy ul. Dworcowej,</w:t>
      </w:r>
    </w:p>
    <w:p w14:paraId="763BEAEE" w14:textId="4D1C56C9" w:rsidR="00E752C2" w:rsidRPr="0089186B" w:rsidRDefault="00A53DD7">
      <w:pPr>
        <w:pStyle w:val="Akapitzlist"/>
        <w:numPr>
          <w:ilvl w:val="0"/>
          <w:numId w:val="6"/>
        </w:numPr>
        <w:ind w:left="993" w:hanging="426"/>
      </w:pPr>
      <w:r w:rsidRPr="0089186B">
        <w:t>Świnoujście, ul. Duńska 17, Biuro Inspektoratu Rybołówstwa Morskiego,</w:t>
      </w:r>
      <w:r w:rsidR="00E87F35" w:rsidRPr="0089186B">
        <w:t xml:space="preserve"> (serwer)</w:t>
      </w:r>
    </w:p>
    <w:p w14:paraId="563B9375" w14:textId="4F09BF8A" w:rsidR="00E02253" w:rsidRPr="0089186B" w:rsidRDefault="00A53DD7">
      <w:pPr>
        <w:pStyle w:val="Akapitzlist"/>
        <w:numPr>
          <w:ilvl w:val="0"/>
          <w:numId w:val="6"/>
        </w:numPr>
        <w:ind w:left="993" w:hanging="426"/>
      </w:pPr>
      <w:r w:rsidRPr="0089186B">
        <w:lastRenderedPageBreak/>
        <w:t>Darłowo, Port Morski, Nabrzeże postojowe nr 2.</w:t>
      </w:r>
    </w:p>
    <w:p w14:paraId="14D77E85" w14:textId="3F8F88B2" w:rsidR="00E02253" w:rsidRPr="00C623F3" w:rsidRDefault="007A7F66" w:rsidP="00C6123F">
      <w:pPr>
        <w:pStyle w:val="Akapitzlist"/>
        <w:numPr>
          <w:ilvl w:val="0"/>
          <w:numId w:val="2"/>
        </w:numPr>
        <w:ind w:left="567" w:hanging="567"/>
        <w:rPr>
          <w:color w:val="FF0000"/>
        </w:rPr>
      </w:pPr>
      <w:r>
        <w:t xml:space="preserve">W ramach przedmiotu </w:t>
      </w:r>
      <w:r w:rsidR="00E752C2">
        <w:t>umowy</w:t>
      </w:r>
      <w:r>
        <w:t xml:space="preserve"> Wykonawca zobowiązany </w:t>
      </w:r>
      <w:r w:rsidR="00E752C2">
        <w:t>jest</w:t>
      </w:r>
      <w:r>
        <w:t xml:space="preserve"> do realizacji </w:t>
      </w:r>
      <w:r w:rsidR="00C623F3">
        <w:t>m</w:t>
      </w:r>
      <w:r w:rsidR="00B10E26">
        <w:t>iędzy</w:t>
      </w:r>
      <w:r w:rsidR="00C623F3">
        <w:t xml:space="preserve"> in</w:t>
      </w:r>
      <w:r w:rsidR="00B10E26">
        <w:t>nymi</w:t>
      </w:r>
      <w:r w:rsidR="00C623F3">
        <w:t xml:space="preserve"> </w:t>
      </w:r>
      <w:r>
        <w:t>niżej wskazanych czynnośc</w:t>
      </w:r>
      <w:r w:rsidRPr="00B10E26">
        <w:t xml:space="preserve">i: </w:t>
      </w:r>
    </w:p>
    <w:p w14:paraId="621DF4A2" w14:textId="74F41101" w:rsidR="00E02253" w:rsidRPr="0089186B" w:rsidRDefault="00315EA4" w:rsidP="00E06A1F">
      <w:pPr>
        <w:pStyle w:val="Akapitzlist"/>
        <w:numPr>
          <w:ilvl w:val="0"/>
          <w:numId w:val="5"/>
        </w:numPr>
        <w:ind w:left="993" w:hanging="426"/>
      </w:pPr>
      <w:r>
        <w:t xml:space="preserve">dostawa i montaż </w:t>
      </w:r>
      <w:r w:rsidR="00E752C2">
        <w:t>14. k</w:t>
      </w:r>
      <w:r>
        <w:t>amer</w:t>
      </w:r>
      <w:r w:rsidR="00E752C2">
        <w:t xml:space="preserve"> IP</w:t>
      </w:r>
      <w:r w:rsidR="005F07E2">
        <w:t xml:space="preserve">, uruchomienie i </w:t>
      </w:r>
      <w:r w:rsidR="00E752C2">
        <w:t>konfiguracja</w:t>
      </w:r>
      <w:r>
        <w:t xml:space="preserve"> oraz transmisja obrazu z kamer </w:t>
      </w:r>
      <w:r w:rsidRPr="00573DA1">
        <w:t>do</w:t>
      </w:r>
      <w:r w:rsidR="00637EE6" w:rsidRPr="00573DA1">
        <w:t xml:space="preserve"> biur</w:t>
      </w:r>
      <w:r w:rsidRPr="00573DA1">
        <w:t xml:space="preserve"> </w:t>
      </w:r>
      <w:r w:rsidR="00E752C2" w:rsidRPr="0089186B">
        <w:t xml:space="preserve">jednostek terenowych Zamawiającego poprzez sieć </w:t>
      </w:r>
      <w:r w:rsidRPr="0089186B">
        <w:t>internetu</w:t>
      </w:r>
      <w:r w:rsidR="00510544" w:rsidRPr="0089186B">
        <w:t>,</w:t>
      </w:r>
      <w:r w:rsidRPr="0089186B">
        <w:t xml:space="preserve"> </w:t>
      </w:r>
    </w:p>
    <w:p w14:paraId="5914EE1E" w14:textId="2196D72D" w:rsidR="0041284F" w:rsidRPr="0041284F" w:rsidRDefault="00E752C2" w:rsidP="0041284F">
      <w:pPr>
        <w:pStyle w:val="Akapitzlist"/>
        <w:numPr>
          <w:ilvl w:val="0"/>
          <w:numId w:val="5"/>
        </w:numPr>
        <w:ind w:left="993" w:hanging="426"/>
      </w:pPr>
      <w:r w:rsidRPr="0089186B">
        <w:t xml:space="preserve">dostawa i montaż 3 kompletnych serwerów </w:t>
      </w:r>
      <w:r w:rsidR="0089186B" w:rsidRPr="0089186B">
        <w:t xml:space="preserve">(rejestratorów) </w:t>
      </w:r>
      <w:r w:rsidRPr="0089186B">
        <w:t>wraz z oprogramowaniem niezbędnym do obsługi montowanego systemu wizyjnego,</w:t>
      </w:r>
    </w:p>
    <w:p w14:paraId="52502982" w14:textId="32B4B1C7" w:rsidR="000B6F8B" w:rsidRPr="0089186B" w:rsidRDefault="0041284F" w:rsidP="00E06A1F">
      <w:pPr>
        <w:pStyle w:val="Akapitzlist"/>
        <w:numPr>
          <w:ilvl w:val="0"/>
          <w:numId w:val="5"/>
        </w:numPr>
        <w:ind w:left="993" w:hanging="426"/>
      </w:pPr>
      <w:r w:rsidRPr="00573DA1">
        <w:t xml:space="preserve">montaż, a następnie </w:t>
      </w:r>
      <w:r w:rsidR="000B6F8B" w:rsidRPr="00573DA1">
        <w:t xml:space="preserve">konfiguracja </w:t>
      </w:r>
      <w:r w:rsidRPr="00573DA1">
        <w:t xml:space="preserve">i uruchomienie </w:t>
      </w:r>
      <w:r w:rsidR="000B6F8B" w:rsidRPr="0089186B">
        <w:t>systemu</w:t>
      </w:r>
      <w:r w:rsidR="00F9697E" w:rsidRPr="0089186B">
        <w:t xml:space="preserve"> monitoringu</w:t>
      </w:r>
      <w:r w:rsidR="000B6F8B" w:rsidRPr="0089186B">
        <w:t xml:space="preserve"> w</w:t>
      </w:r>
      <w:r w:rsidR="00F9697E" w:rsidRPr="0089186B">
        <w:t>i</w:t>
      </w:r>
      <w:r w:rsidR="000B6F8B" w:rsidRPr="0089186B">
        <w:t>zyjnego po montażu</w:t>
      </w:r>
      <w:r w:rsidR="00F9697E" w:rsidRPr="0089186B">
        <w:t>,</w:t>
      </w:r>
      <w:r w:rsidR="000B6F8B" w:rsidRPr="0089186B">
        <w:t xml:space="preserve"> w każdej lokalizacji,</w:t>
      </w:r>
      <w:r w:rsidR="0025055F" w:rsidRPr="0089186B">
        <w:t xml:space="preserve"> w tym wykonanie niezbędnych prób, pomiarów,</w:t>
      </w:r>
      <w:r w:rsidR="001A06D3">
        <w:t xml:space="preserve"> testów,</w:t>
      </w:r>
    </w:p>
    <w:p w14:paraId="35CA32B4" w14:textId="658D96F3" w:rsidR="0041284F" w:rsidRPr="00573DA1" w:rsidRDefault="00D8771B" w:rsidP="00E06A1F">
      <w:pPr>
        <w:pStyle w:val="Akapitzlist"/>
        <w:numPr>
          <w:ilvl w:val="0"/>
          <w:numId w:val="5"/>
        </w:numPr>
        <w:ind w:left="993" w:hanging="426"/>
      </w:pPr>
      <w:r w:rsidRPr="0089186B">
        <w:t xml:space="preserve">wykonanie i dostarczenie do siedziby Zamawiającego </w:t>
      </w:r>
      <w:r w:rsidR="000B6F8B" w:rsidRPr="00245288">
        <w:rPr>
          <w:b/>
          <w:bCs/>
        </w:rPr>
        <w:t>dokumentacj</w:t>
      </w:r>
      <w:r w:rsidRPr="00245288">
        <w:rPr>
          <w:b/>
          <w:bCs/>
        </w:rPr>
        <w:t xml:space="preserve">i </w:t>
      </w:r>
      <w:r w:rsidR="00A53DD7" w:rsidRPr="00245288">
        <w:rPr>
          <w:b/>
          <w:bCs/>
        </w:rPr>
        <w:t>powykonawcz</w:t>
      </w:r>
      <w:r w:rsidRPr="00245288">
        <w:rPr>
          <w:b/>
          <w:bCs/>
        </w:rPr>
        <w:t>ej</w:t>
      </w:r>
      <w:r w:rsidRPr="0089186B">
        <w:t xml:space="preserve"> (2 egzemplarze w wersji papierowej</w:t>
      </w:r>
      <w:r w:rsidR="005820B2" w:rsidRPr="0089186B">
        <w:t xml:space="preserve"> i 1 egzemplarz </w:t>
      </w:r>
      <w:r w:rsidR="00D371B2">
        <w:t xml:space="preserve">w wersji </w:t>
      </w:r>
      <w:r w:rsidR="005820B2" w:rsidRPr="0089186B">
        <w:t>elektroniczn</w:t>
      </w:r>
      <w:r w:rsidR="00D371B2">
        <w:t>ej</w:t>
      </w:r>
      <w:r w:rsidR="005820B2" w:rsidRPr="0089186B">
        <w:t xml:space="preserve"> na nośniku</w:t>
      </w:r>
      <w:r w:rsidRPr="0089186B">
        <w:t xml:space="preserve">), która obejmuje </w:t>
      </w:r>
      <w:r w:rsidR="00A53DD7" w:rsidRPr="0089186B">
        <w:t>rozliczenie wykonanych prac osobno dla każdej lokalizacji wskazanej w ust. 2 – zawierając</w:t>
      </w:r>
      <w:r w:rsidR="00D371B2">
        <w:t>e</w:t>
      </w:r>
      <w:r w:rsidR="00A53DD7" w:rsidRPr="0089186B">
        <w:t xml:space="preserve"> m. in. cenę kamery, cenę serwera</w:t>
      </w:r>
      <w:r w:rsidR="0089186B">
        <w:t xml:space="preserve"> (rejestratora)</w:t>
      </w:r>
      <w:r w:rsidR="00A53DD7" w:rsidRPr="0089186B">
        <w:t xml:space="preserve"> </w:t>
      </w:r>
      <w:r w:rsidR="000B6F8B" w:rsidRPr="0089186B">
        <w:t>wraz z kompletem</w:t>
      </w:r>
      <w:r w:rsidR="00A53DD7" w:rsidRPr="0089186B">
        <w:t xml:space="preserve"> innych</w:t>
      </w:r>
      <w:r w:rsidR="000B6F8B" w:rsidRPr="0089186B">
        <w:t xml:space="preserve"> materiałów </w:t>
      </w:r>
      <w:r w:rsidRPr="0089186B">
        <w:t xml:space="preserve">i kosztów </w:t>
      </w:r>
      <w:r w:rsidR="000B6F8B" w:rsidRPr="0089186B">
        <w:t xml:space="preserve">niezbędnych do montażu </w:t>
      </w:r>
      <w:r w:rsidR="001A06D3">
        <w:t xml:space="preserve">i utrzymania </w:t>
      </w:r>
      <w:r w:rsidR="00FB7403">
        <w:t>systemu</w:t>
      </w:r>
      <w:r w:rsidR="000B6F8B" w:rsidRPr="0089186B">
        <w:t xml:space="preserve"> monitoringu</w:t>
      </w:r>
      <w:r w:rsidR="00FB7403">
        <w:t xml:space="preserve"> wizyjnego</w:t>
      </w:r>
      <w:r w:rsidR="00A05B1D">
        <w:t>.</w:t>
      </w:r>
      <w:r w:rsidR="00245288">
        <w:t xml:space="preserve"> </w:t>
      </w:r>
      <w:r w:rsidR="00245288" w:rsidRPr="00573DA1">
        <w:t>Dokumentacja powykonawcza pełni rolę pomocniczą dla Zamawiającego m. in. w celu rozliczenia zadania inwestycyjnego,</w:t>
      </w:r>
    </w:p>
    <w:p w14:paraId="3B3E62DB" w14:textId="72746DB7" w:rsidR="00A53DD7" w:rsidRPr="00573DA1" w:rsidRDefault="0041284F" w:rsidP="00E06A1F">
      <w:pPr>
        <w:pStyle w:val="Akapitzlist"/>
        <w:numPr>
          <w:ilvl w:val="0"/>
          <w:numId w:val="5"/>
        </w:numPr>
        <w:ind w:left="993" w:hanging="426"/>
      </w:pPr>
      <w:r w:rsidRPr="00573DA1">
        <w:t>bezpłatny serwis techniczny w okresie objętym gwarancją i rękojmią Wykonawcy</w:t>
      </w:r>
      <w:r w:rsidR="00A53DD7" w:rsidRPr="00573DA1">
        <w:t>.</w:t>
      </w:r>
    </w:p>
    <w:p w14:paraId="543BEA0E" w14:textId="55AC93C5" w:rsidR="00E02253" w:rsidRPr="0089186B" w:rsidRDefault="00315EA4" w:rsidP="0089186B">
      <w:pPr>
        <w:pStyle w:val="Akapitzlist"/>
        <w:ind w:left="567"/>
      </w:pPr>
      <w:r>
        <w:t>Szczegółow</w:t>
      </w:r>
      <w:r w:rsidR="00D371B2">
        <w:t>y</w:t>
      </w:r>
      <w:r>
        <w:t xml:space="preserve"> </w:t>
      </w:r>
      <w:r w:rsidR="005B519E">
        <w:t xml:space="preserve">opis lokalizacji oraz opis przedmiotu zamówienia dalej </w:t>
      </w:r>
      <w:r w:rsidR="00967183">
        <w:t>„</w:t>
      </w:r>
      <w:r w:rsidR="005B519E">
        <w:t xml:space="preserve">OPZ” stanowiący </w:t>
      </w:r>
      <w:r>
        <w:t xml:space="preserve">dane </w:t>
      </w:r>
      <w:r w:rsidRPr="003C58D2">
        <w:t>techniczne (parametr</w:t>
      </w:r>
      <w:r w:rsidR="003C58D2" w:rsidRPr="003C58D2">
        <w:t>y</w:t>
      </w:r>
      <w:r w:rsidRPr="003C58D2">
        <w:t xml:space="preserve">) </w:t>
      </w:r>
      <w:r w:rsidR="005B519E">
        <w:t>i</w:t>
      </w:r>
      <w:r>
        <w:t xml:space="preserve"> wymogi dotyczące przedmiotu </w:t>
      </w:r>
      <w:r w:rsidR="00E06A1F">
        <w:t>umowy</w:t>
      </w:r>
      <w:r w:rsidR="005B519E">
        <w:t xml:space="preserve"> </w:t>
      </w:r>
      <w:r>
        <w:t>określa</w:t>
      </w:r>
      <w:r w:rsidR="0039528A">
        <w:t xml:space="preserve"> </w:t>
      </w:r>
      <w:r w:rsidR="005B519E" w:rsidRPr="0089186B">
        <w:rPr>
          <w:b/>
          <w:bCs/>
        </w:rPr>
        <w:t xml:space="preserve">Załącznik nr </w:t>
      </w:r>
      <w:r w:rsidR="0039528A" w:rsidRPr="0089186B">
        <w:rPr>
          <w:b/>
          <w:bCs/>
        </w:rPr>
        <w:t>1</w:t>
      </w:r>
      <w:r w:rsidR="005B519E" w:rsidRPr="0089186B">
        <w:t xml:space="preserve"> </w:t>
      </w:r>
      <w:r w:rsidR="003138B5">
        <w:t xml:space="preserve">do umowy </w:t>
      </w:r>
      <w:r w:rsidR="00D46621">
        <w:rPr>
          <w:rFonts w:cs="Arial"/>
        </w:rPr>
        <w:t>–</w:t>
      </w:r>
      <w:r w:rsidR="003138B5">
        <w:t xml:space="preserve"> </w:t>
      </w:r>
      <w:r w:rsidR="00967183" w:rsidRPr="0089186B">
        <w:t>Projekt wykonawczy</w:t>
      </w:r>
      <w:r w:rsidRPr="0089186B">
        <w:t xml:space="preserve">. </w:t>
      </w:r>
    </w:p>
    <w:p w14:paraId="32D5E780" w14:textId="632E1C03" w:rsidR="005B519E" w:rsidRPr="0089186B" w:rsidRDefault="005B519E" w:rsidP="00C6123F">
      <w:pPr>
        <w:pStyle w:val="Akapitzlist"/>
        <w:numPr>
          <w:ilvl w:val="0"/>
          <w:numId w:val="2"/>
        </w:numPr>
        <w:ind w:left="567" w:hanging="567"/>
      </w:pPr>
      <w:r w:rsidRPr="0089186B">
        <w:t>Wykonawca zobowiązuje się wykonać przedmiot umowy:</w:t>
      </w:r>
    </w:p>
    <w:p w14:paraId="7A838B35" w14:textId="706EB1BA" w:rsidR="005B519E" w:rsidRPr="0089186B" w:rsidRDefault="005B519E">
      <w:pPr>
        <w:pStyle w:val="Akapitzlist"/>
        <w:numPr>
          <w:ilvl w:val="0"/>
          <w:numId w:val="7"/>
        </w:numPr>
        <w:ind w:left="1134" w:hanging="567"/>
      </w:pPr>
      <w:r w:rsidRPr="0089186B">
        <w:t xml:space="preserve">zgodnie z dokumentacją </w:t>
      </w:r>
      <w:r w:rsidR="005820B2" w:rsidRPr="0089186B">
        <w:t>projektową</w:t>
      </w:r>
      <w:r w:rsidRPr="0089186B">
        <w:t xml:space="preserve"> oraz złożoną ofertą,</w:t>
      </w:r>
    </w:p>
    <w:p w14:paraId="0096EC53" w14:textId="099B13E2" w:rsidR="005B519E" w:rsidRPr="0089186B" w:rsidRDefault="005B519E">
      <w:pPr>
        <w:pStyle w:val="Akapitzlist"/>
        <w:numPr>
          <w:ilvl w:val="0"/>
          <w:numId w:val="7"/>
        </w:numPr>
        <w:ind w:left="1134" w:hanging="567"/>
      </w:pPr>
      <w:r w:rsidRPr="0089186B">
        <w:t>z należytą starannością, zgodnie z przepisami branżowymi w zakresie przedmiotu umowy,</w:t>
      </w:r>
      <w:r w:rsidR="00E87F35" w:rsidRPr="0089186B">
        <w:t xml:space="preserve"> warunkami technicznymi</w:t>
      </w:r>
      <w:r w:rsidR="00D371B2">
        <w:t>, w tym</w:t>
      </w:r>
      <w:r w:rsidR="00E87F35" w:rsidRPr="0089186B">
        <w:t xml:space="preserve"> </w:t>
      </w:r>
      <w:r w:rsidR="005820B2" w:rsidRPr="0089186B">
        <w:t xml:space="preserve">panującymi </w:t>
      </w:r>
      <w:r w:rsidR="00E87F35" w:rsidRPr="0089186B">
        <w:t>u Zamawiającego,</w:t>
      </w:r>
    </w:p>
    <w:p w14:paraId="08829AEB" w14:textId="0CEEF04F" w:rsidR="00D371B2" w:rsidRPr="00573DA1" w:rsidRDefault="00E87F35">
      <w:pPr>
        <w:pStyle w:val="Akapitzlist"/>
        <w:numPr>
          <w:ilvl w:val="0"/>
          <w:numId w:val="7"/>
        </w:numPr>
        <w:ind w:left="1134" w:hanging="567"/>
      </w:pPr>
      <w:r w:rsidRPr="0089186B">
        <w:t xml:space="preserve">z materiałów </w:t>
      </w:r>
      <w:r w:rsidR="00315EA4" w:rsidRPr="0089186B">
        <w:t>fabrycznie nowy</w:t>
      </w:r>
      <w:r w:rsidR="002200EF" w:rsidRPr="0089186B">
        <w:t>ch</w:t>
      </w:r>
      <w:r w:rsidR="00315EA4" w:rsidRPr="0089186B">
        <w:t>, bez śladów użytkowania, oznakowany</w:t>
      </w:r>
      <w:r w:rsidR="00D371B2">
        <w:t>ch</w:t>
      </w:r>
      <w:r w:rsidR="00315EA4" w:rsidRPr="0089186B">
        <w:t xml:space="preserve"> w taki </w:t>
      </w:r>
      <w:r w:rsidR="00315EA4">
        <w:t>sposób</w:t>
      </w:r>
      <w:r w:rsidR="00E06A1F">
        <w:t>,</w:t>
      </w:r>
      <w:r w:rsidR="00315EA4">
        <w:t xml:space="preserve"> aby możliwa była </w:t>
      </w:r>
      <w:r w:rsidR="00D371B2">
        <w:t xml:space="preserve">ich </w:t>
      </w:r>
      <w:r w:rsidR="00315EA4">
        <w:t>identyfikacja</w:t>
      </w:r>
      <w:r w:rsidR="002200EF">
        <w:t>, dopuszczonych do obrotu i powszechnego stosowania na rynku krajowym, spełniających wymagania obowiązujących norm, posiadających wymagane przepisami certyfikaty i aprobaty techniczne</w:t>
      </w:r>
      <w:r w:rsidR="00073897">
        <w:t xml:space="preserve"> </w:t>
      </w:r>
      <w:r w:rsidR="00073897" w:rsidRPr="00573DA1">
        <w:t>(CE)</w:t>
      </w:r>
      <w:r w:rsidR="002200EF" w:rsidRPr="00573DA1">
        <w:t>,</w:t>
      </w:r>
    </w:p>
    <w:p w14:paraId="31520265" w14:textId="157DE158" w:rsidR="00E02253" w:rsidRPr="00E02253" w:rsidRDefault="002200EF">
      <w:pPr>
        <w:pStyle w:val="Akapitzlist"/>
        <w:numPr>
          <w:ilvl w:val="0"/>
          <w:numId w:val="7"/>
        </w:numPr>
        <w:ind w:left="1134" w:hanging="567"/>
        <w:rPr>
          <w:color w:val="FF0000"/>
        </w:rPr>
      </w:pPr>
      <w:r>
        <w:t>z wykorzystaniem własnego sprzętu i personelu</w:t>
      </w:r>
      <w:r w:rsidR="00315EA4">
        <w:t xml:space="preserve">. </w:t>
      </w:r>
    </w:p>
    <w:p w14:paraId="5415BC9C" w14:textId="041876B7" w:rsidR="00E02253" w:rsidRPr="00C623F3" w:rsidRDefault="004E4BF4" w:rsidP="00C6123F">
      <w:pPr>
        <w:pStyle w:val="Akapitzlist"/>
        <w:numPr>
          <w:ilvl w:val="0"/>
          <w:numId w:val="2"/>
        </w:numPr>
        <w:ind w:left="567" w:hanging="567"/>
        <w:rPr>
          <w:strike/>
          <w:color w:val="FF0000"/>
        </w:rPr>
      </w:pPr>
      <w:r>
        <w:t>Urządzenia</w:t>
      </w:r>
      <w:r w:rsidR="00315EA4">
        <w:t xml:space="preserve"> </w:t>
      </w:r>
      <w:r w:rsidR="00073897">
        <w:t>i pod</w:t>
      </w:r>
      <w:r w:rsidR="003B1BB9">
        <w:t>z</w:t>
      </w:r>
      <w:r w:rsidR="00073897">
        <w:t>espoły</w:t>
      </w:r>
      <w:r w:rsidR="00315EA4">
        <w:t xml:space="preserve"> </w:t>
      </w:r>
      <w:r>
        <w:t>objęte</w:t>
      </w:r>
      <w:r w:rsidR="00315EA4">
        <w:t xml:space="preserve"> przedmiotem </w:t>
      </w:r>
      <w:r>
        <w:t>umowy</w:t>
      </w:r>
      <w:r w:rsidR="00315EA4">
        <w:t xml:space="preserve"> mus</w:t>
      </w:r>
      <w:r>
        <w:t>zą</w:t>
      </w:r>
      <w:r w:rsidR="00315EA4">
        <w:t xml:space="preserve"> być kompatybiln</w:t>
      </w:r>
      <w:r w:rsidR="00D371B2">
        <w:t>e</w:t>
      </w:r>
      <w:r w:rsidR="00315EA4">
        <w:t xml:space="preserve"> ze sprzętem, który </w:t>
      </w:r>
      <w:r w:rsidR="00D371B2">
        <w:t xml:space="preserve">jest aktualnie </w:t>
      </w:r>
      <w:r w:rsidR="00315EA4">
        <w:t xml:space="preserve">zamontowany przez Zamawiającego. Zamawiający informuje, że routery, switche </w:t>
      </w:r>
      <w:r>
        <w:t xml:space="preserve">zamontowane </w:t>
      </w:r>
      <w:r w:rsidR="00315EA4">
        <w:t xml:space="preserve">w </w:t>
      </w:r>
      <w:r>
        <w:t xml:space="preserve">jego </w:t>
      </w:r>
      <w:r w:rsidR="00315EA4">
        <w:t>biurach to urządzenia komunikujące się w technologii IP.</w:t>
      </w:r>
    </w:p>
    <w:p w14:paraId="30F5EE67" w14:textId="7301D278" w:rsidR="00E02253" w:rsidRPr="00E02253" w:rsidRDefault="00315EA4" w:rsidP="00C6123F">
      <w:pPr>
        <w:pStyle w:val="Akapitzlist"/>
        <w:numPr>
          <w:ilvl w:val="0"/>
          <w:numId w:val="2"/>
        </w:numPr>
        <w:ind w:left="567" w:hanging="567"/>
        <w:rPr>
          <w:color w:val="FF0000"/>
        </w:rPr>
      </w:pPr>
      <w:r>
        <w:t>Jeżeli Wykonawca stwierdzi, że użyte w SWZ i w załącznikach do SWZ normy krajowe lub normy europejskie lub normy międzynarodowe mogą wskazywać na producentów produktów lub źródła ich pochodzenia</w:t>
      </w:r>
      <w:r w:rsidR="00D371B2">
        <w:t>,</w:t>
      </w:r>
      <w:r>
        <w:t xml:space="preserve"> to Zamawiający dopuszcza </w:t>
      </w:r>
      <w:r w:rsidR="0025055F">
        <w:t>w</w:t>
      </w:r>
      <w:r>
        <w:t xml:space="preserve">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w:t>
      </w:r>
      <w:r w:rsidR="00D371B2">
        <w:t>a</w:t>
      </w:r>
      <w:r>
        <w:t>, że opis czy też cecha opisanego produktu, która może wskazywać na źródło pochodzenia lub producenta</w:t>
      </w:r>
      <w:r w:rsidR="00D371B2">
        <w:t xml:space="preserve">, </w:t>
      </w:r>
      <w:r>
        <w:t xml:space="preserve">  Wykonawca również jest uprawniony do stosowania produktów równoważnych, przez które rozumie się takie, które posiadają parametry techniczne nie gorsze od tych wskazanych w SWZ i/lub w </w:t>
      </w:r>
      <w:r>
        <w:lastRenderedPageBreak/>
        <w:t xml:space="preserve">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16D0EC99" w14:textId="7D56FFC1" w:rsidR="00315EA4" w:rsidRPr="00E02253" w:rsidRDefault="00315EA4" w:rsidP="00C6123F">
      <w:pPr>
        <w:pStyle w:val="Akapitzlist"/>
        <w:numPr>
          <w:ilvl w:val="0"/>
          <w:numId w:val="2"/>
        </w:numPr>
        <w:ind w:left="567" w:hanging="567"/>
        <w:rPr>
          <w:color w:val="FF0000"/>
        </w:rPr>
      </w:pPr>
      <w:r>
        <w:t xml:space="preserve">Zamawiający informuje, że ewentualne wskazanie </w:t>
      </w:r>
      <w:r w:rsidRPr="00801081">
        <w:t xml:space="preserve">w </w:t>
      </w:r>
      <w:r w:rsidR="00944ACC" w:rsidRPr="00801081">
        <w:t>Z</w:t>
      </w:r>
      <w:r w:rsidRPr="00801081">
        <w:t xml:space="preserve">ałączniku nr </w:t>
      </w:r>
      <w:r w:rsidR="00801081" w:rsidRPr="00801081">
        <w:t>1</w:t>
      </w:r>
      <w:r w:rsidRPr="00801081">
        <w:t xml:space="preserve"> do </w:t>
      </w:r>
      <w:r w:rsidR="0091477F" w:rsidRPr="00801081">
        <w:t>umowy</w:t>
      </w:r>
      <w:r w:rsidR="00522ED3" w:rsidRPr="00801081">
        <w:t xml:space="preserve"> ora</w:t>
      </w:r>
      <w:r w:rsidRPr="00801081">
        <w:t xml:space="preserve">z </w:t>
      </w:r>
      <w:r>
        <w:t>innych dokumentach dotyczących opisu przedmiotu zamówienia : znaku towarowego, patentu, nazwy własnej lub innych określeń w rozumieniu art. 99 ust. 4 ustawy P</w:t>
      </w:r>
      <w:r w:rsidR="003F52E1">
        <w:t>zp</w:t>
      </w:r>
      <w:r>
        <w:t xml:space="preserve"> nie oznacza wymogu zastosowania tego materiału lub urządzenia (wskazanego nazwą), a jedynie takie wskazania stanowią sprecyzowanie oczekiwań jakościowych i technologicznych Zamawiającego. Dla uniknięcia wątpliwości zamawiający informuję, że dopuszcza zastosowanie rozwiązania równoważnego i na podstawie art. 99 ust. 6 ustawy P</w:t>
      </w:r>
      <w:r w:rsidR="003F52E1">
        <w:t>zp</w:t>
      </w:r>
      <w:r>
        <w:t xml:space="preserve"> określa następujące kryterium dla oceny równoważności, które to kryterium ma zastosowanie do wszystkich materiałów (produktów) i urządzeń określonych w OPZ i pozostałych dokumentach opisu przedmiotu zamówienia, a mianowicie warunkiem zastosowania materiału lub urządzenia równoważnego jest: </w:t>
      </w:r>
    </w:p>
    <w:p w14:paraId="681157A9" w14:textId="5D1258C0" w:rsidR="00315EA4" w:rsidRDefault="00315EA4" w:rsidP="00E02253">
      <w:pPr>
        <w:pStyle w:val="Akapitzlist"/>
        <w:numPr>
          <w:ilvl w:val="0"/>
          <w:numId w:val="3"/>
        </w:numPr>
        <w:ind w:left="993" w:hanging="426"/>
      </w:pPr>
      <w:r>
        <w:t>zastosowane materiały przy realizacji przedmiotu zamówienia winny być nowe (nie używane), pochodzące z bieżącej produkcji, kompletne oraz wolne od</w:t>
      </w:r>
      <w:r w:rsidR="00D371B2">
        <w:t xml:space="preserve"> wszelkich wad, w tym</w:t>
      </w:r>
      <w:r>
        <w:t xml:space="preserve"> wad technicznych i prawnych, dopuszczone do obrotu, </w:t>
      </w:r>
    </w:p>
    <w:p w14:paraId="7C5CE36E" w14:textId="26D7AF4C" w:rsidR="00315EA4" w:rsidRDefault="00315EA4" w:rsidP="00E02253">
      <w:pPr>
        <w:pStyle w:val="Akapitzlist"/>
        <w:numPr>
          <w:ilvl w:val="0"/>
          <w:numId w:val="3"/>
        </w:numPr>
        <w:ind w:left="993" w:hanging="426"/>
      </w:pPr>
      <w:r>
        <w:t xml:space="preserve">materiał (zamiennie produkt) lub urządzenie równoważne musi zapewnić osiągniecie tego samego poziomu technologicznego, wydajnościowego i funkcjonalnego założonego w OPZ, </w:t>
      </w:r>
    </w:p>
    <w:p w14:paraId="128DE887" w14:textId="553B6357" w:rsidR="00315EA4" w:rsidRDefault="00315EA4" w:rsidP="00E02253">
      <w:pPr>
        <w:pStyle w:val="Akapitzlist"/>
        <w:numPr>
          <w:ilvl w:val="0"/>
          <w:numId w:val="3"/>
        </w:numPr>
        <w:ind w:left="993" w:hanging="426"/>
      </w:pPr>
      <w:r>
        <w:t xml:space="preserve">materiał lub urządzenie równoważne musi zapewnić uzyskanie parametrów technicznych nie gorszych od założonych w OPZ, </w:t>
      </w:r>
    </w:p>
    <w:p w14:paraId="691E365E" w14:textId="6E985A6F" w:rsidR="00315EA4" w:rsidRDefault="00315EA4" w:rsidP="00E02253">
      <w:pPr>
        <w:pStyle w:val="Akapitzlist"/>
        <w:numPr>
          <w:ilvl w:val="0"/>
          <w:numId w:val="3"/>
        </w:numPr>
        <w:ind w:left="993" w:hanging="426"/>
      </w:pPr>
      <w:r>
        <w:t xml:space="preserve">równoważne materiały i urządzenia muszą być dopuszczone do obrotu i stosowania zgodnie z obowiązującym przepisami, </w:t>
      </w:r>
    </w:p>
    <w:p w14:paraId="47189E3F" w14:textId="2148B3AE" w:rsidR="00315EA4" w:rsidRDefault="00315EA4" w:rsidP="00E02253">
      <w:pPr>
        <w:pStyle w:val="Akapitzlist"/>
        <w:numPr>
          <w:ilvl w:val="0"/>
          <w:numId w:val="3"/>
        </w:numPr>
        <w:ind w:left="993" w:hanging="426"/>
      </w:pPr>
      <w:r>
        <w:t xml:space="preserve">Wykonawca jest zobowiązany wykazać równoważność zastosowanych materiałów lub urządzeń. </w:t>
      </w:r>
    </w:p>
    <w:p w14:paraId="2A16FF3A" w14:textId="170A7D9D" w:rsidR="00A53DD7" w:rsidRPr="00584B93" w:rsidRDefault="00A53DD7" w:rsidP="00584B93">
      <w:pPr>
        <w:numPr>
          <w:ilvl w:val="0"/>
          <w:numId w:val="2"/>
        </w:numPr>
        <w:spacing w:line="259" w:lineRule="auto"/>
        <w:ind w:left="567" w:hanging="567"/>
        <w:rPr>
          <w:rFonts w:cs="Arial"/>
        </w:rPr>
      </w:pPr>
      <w:r w:rsidRPr="00483999">
        <w:rPr>
          <w:rFonts w:cs="Arial"/>
        </w:rPr>
        <w:t>Wykonawca pokrywa wszelkie kos</w:t>
      </w:r>
      <w:r>
        <w:rPr>
          <w:rFonts w:cs="Arial"/>
        </w:rPr>
        <w:t xml:space="preserve">zty związane z </w:t>
      </w:r>
      <w:r w:rsidR="00584B93">
        <w:rPr>
          <w:rFonts w:cs="Arial"/>
        </w:rPr>
        <w:t>zakupem materiałów i urządzeń, transportem</w:t>
      </w:r>
      <w:r w:rsidRPr="00483999">
        <w:rPr>
          <w:rFonts w:cs="Arial"/>
        </w:rPr>
        <w:t xml:space="preserve"> </w:t>
      </w:r>
      <w:r w:rsidR="00584B93">
        <w:rPr>
          <w:rFonts w:cs="Arial"/>
        </w:rPr>
        <w:t xml:space="preserve">i montażem w lokalizacjach wskazanych przez </w:t>
      </w:r>
      <w:r w:rsidRPr="00483999">
        <w:rPr>
          <w:rFonts w:cs="Arial"/>
        </w:rPr>
        <w:t>Zamawiającego</w:t>
      </w:r>
      <w:r w:rsidR="00584B93">
        <w:rPr>
          <w:rFonts w:cs="Arial"/>
        </w:rPr>
        <w:t>, objętych przedmiotem umowy</w:t>
      </w:r>
      <w:r w:rsidRPr="00483999">
        <w:rPr>
          <w:rFonts w:cs="Arial"/>
        </w:rPr>
        <w:t>.</w:t>
      </w:r>
      <w:r w:rsidR="00D371B2">
        <w:rPr>
          <w:rFonts w:cs="Arial"/>
        </w:rPr>
        <w:t xml:space="preserve"> </w:t>
      </w:r>
    </w:p>
    <w:p w14:paraId="14A74C87" w14:textId="77777777" w:rsidR="004D3DA9" w:rsidRDefault="00A53DD7" w:rsidP="004D3DA9">
      <w:pPr>
        <w:numPr>
          <w:ilvl w:val="0"/>
          <w:numId w:val="2"/>
        </w:numPr>
        <w:spacing w:line="259" w:lineRule="auto"/>
        <w:ind w:left="567" w:hanging="567"/>
        <w:rPr>
          <w:rFonts w:cs="Arial"/>
        </w:rPr>
      </w:pPr>
      <w:r w:rsidRPr="00A53DD7">
        <w:rPr>
          <w:rFonts w:cs="Arial"/>
        </w:rPr>
        <w:t xml:space="preserve">W ramach przedmiotu umowy Wykonawca zobowiązuje się w dniu odbioru </w:t>
      </w:r>
      <w:r w:rsidR="000055F9">
        <w:rPr>
          <w:rFonts w:cs="Arial"/>
        </w:rPr>
        <w:t xml:space="preserve">przedmiotu umowy </w:t>
      </w:r>
      <w:r w:rsidRPr="00A53DD7">
        <w:rPr>
          <w:rFonts w:cs="Arial"/>
        </w:rPr>
        <w:t xml:space="preserve">do przeszkolenia wyznaczonego pracownika Zamawiającego w zakresie obsługi </w:t>
      </w:r>
      <w:r w:rsidR="000055F9">
        <w:rPr>
          <w:rFonts w:cs="Arial"/>
        </w:rPr>
        <w:t>monitoringu</w:t>
      </w:r>
      <w:r w:rsidR="006C5C51">
        <w:rPr>
          <w:rFonts w:cs="Arial"/>
        </w:rPr>
        <w:t xml:space="preserve"> wizyjnego</w:t>
      </w:r>
      <w:r w:rsidRPr="00A53DD7">
        <w:rPr>
          <w:rFonts w:cs="Arial"/>
        </w:rPr>
        <w:t>.</w:t>
      </w:r>
    </w:p>
    <w:p w14:paraId="44E27CB4" w14:textId="07252607" w:rsidR="006C5C51" w:rsidRPr="007811E5" w:rsidRDefault="006C5C51" w:rsidP="004D3DA9">
      <w:pPr>
        <w:numPr>
          <w:ilvl w:val="0"/>
          <w:numId w:val="2"/>
        </w:numPr>
        <w:spacing w:line="259" w:lineRule="auto"/>
        <w:ind w:left="567" w:hanging="567"/>
        <w:rPr>
          <w:rFonts w:cs="Arial"/>
        </w:rPr>
      </w:pPr>
      <w:r w:rsidRPr="007811E5">
        <w:rPr>
          <w:rFonts w:cs="Arial"/>
        </w:rPr>
        <w:t xml:space="preserve">Wykonawca zobowiązany jest posiadać </w:t>
      </w:r>
      <w:r w:rsidR="00F87D5B" w:rsidRPr="00573DA1">
        <w:rPr>
          <w:rFonts w:cs="Arial"/>
          <w:b/>
          <w:bCs/>
        </w:rPr>
        <w:t>koncesję, o której mowa w art. 15 ustawy o ochronie osób i mienia</w:t>
      </w:r>
      <w:r w:rsidR="00F87D5B">
        <w:rPr>
          <w:rFonts w:cs="Arial"/>
          <w:b/>
          <w:bCs/>
        </w:rPr>
        <w:t xml:space="preserve"> oraz</w:t>
      </w:r>
      <w:r w:rsidR="00F87D5B">
        <w:rPr>
          <w:rFonts w:cs="Arial"/>
        </w:rPr>
        <w:t xml:space="preserve"> </w:t>
      </w:r>
      <w:r w:rsidRPr="007811E5">
        <w:rPr>
          <w:rFonts w:cs="Arial"/>
          <w:b/>
          <w:bCs/>
        </w:rPr>
        <w:t xml:space="preserve">wpis na listę kwalifikowanych pracowników zabezpieczenia technicznego </w:t>
      </w:r>
      <w:r w:rsidRPr="004D3E55">
        <w:rPr>
          <w:rFonts w:cs="Arial"/>
        </w:rPr>
        <w:t>(</w:t>
      </w:r>
      <w:r w:rsidRPr="007811E5">
        <w:rPr>
          <w:rFonts w:cs="Arial"/>
        </w:rPr>
        <w:t>art. 27 w zw. z art. 3 pkt 2 ustawy z dnia 22 sierpnia 1997 r. o ochronie osób i mienia</w:t>
      </w:r>
      <w:r w:rsidR="00D371B2">
        <w:rPr>
          <w:rFonts w:cs="Arial"/>
        </w:rPr>
        <w:t xml:space="preserve"> – t.</w:t>
      </w:r>
      <w:r w:rsidR="003B0B85">
        <w:rPr>
          <w:rFonts w:cs="Arial"/>
        </w:rPr>
        <w:t xml:space="preserve"> </w:t>
      </w:r>
      <w:r w:rsidR="00D371B2">
        <w:rPr>
          <w:rFonts w:cs="Arial"/>
        </w:rPr>
        <w:t>j. Dz.U. z 2021 r. poz. 1995</w:t>
      </w:r>
      <w:r w:rsidRPr="007811E5">
        <w:rPr>
          <w:rFonts w:cs="Arial"/>
        </w:rPr>
        <w:t>).</w:t>
      </w:r>
    </w:p>
    <w:p w14:paraId="392B09D7" w14:textId="46EBCB73" w:rsidR="00A53DD7" w:rsidRDefault="00A53DD7" w:rsidP="00B868E3">
      <w:pPr>
        <w:numPr>
          <w:ilvl w:val="0"/>
          <w:numId w:val="2"/>
        </w:numPr>
        <w:spacing w:line="259" w:lineRule="auto"/>
        <w:ind w:left="567" w:hanging="567"/>
        <w:rPr>
          <w:rFonts w:cs="Arial"/>
        </w:rPr>
      </w:pPr>
      <w:r w:rsidRPr="00A53DD7">
        <w:rPr>
          <w:rFonts w:cs="Arial"/>
        </w:rPr>
        <w:t xml:space="preserve">Wykonawca ma obowiązek w trakcie realizacji przedmiotu umowy, niezwłocznie każdorazowo informować Zamawiającego, </w:t>
      </w:r>
      <w:r w:rsidR="00F865D5">
        <w:rPr>
          <w:rFonts w:cs="Arial"/>
        </w:rPr>
        <w:t xml:space="preserve">w tym także </w:t>
      </w:r>
      <w:r w:rsidRPr="00A53DD7">
        <w:rPr>
          <w:rFonts w:cs="Arial"/>
        </w:rPr>
        <w:t>na każde jego żądanie, o postępach w realizacji przedmiotu umowy oraz o ewentualnych problemach, a także o wszelkich innych okolicznościach, które mogą mieć wpływ na prawidłową realizację przedmiotu umowy.</w:t>
      </w:r>
    </w:p>
    <w:p w14:paraId="7D21EAC1" w14:textId="674EF3AC" w:rsidR="00A53DD7" w:rsidRPr="00D871C6" w:rsidRDefault="00A53DD7" w:rsidP="002F3967">
      <w:pPr>
        <w:numPr>
          <w:ilvl w:val="0"/>
          <w:numId w:val="2"/>
        </w:numPr>
        <w:spacing w:line="259" w:lineRule="auto"/>
        <w:ind w:left="567" w:hanging="567"/>
        <w:rPr>
          <w:rFonts w:cs="Arial"/>
        </w:rPr>
      </w:pPr>
      <w:r w:rsidRPr="00D871C6">
        <w:t xml:space="preserve">Przedmiot umowy </w:t>
      </w:r>
      <w:r w:rsidR="00BD73FC" w:rsidRPr="00D871C6">
        <w:t>do</w:t>
      </w:r>
      <w:r w:rsidRPr="00D871C6">
        <w:t xml:space="preserve">finansowany jest </w:t>
      </w:r>
      <w:r w:rsidR="00B337EF" w:rsidRPr="00D871C6">
        <w:t>ze środków UE w ramach działania 3.1 Kontrola i egzekwowanie w zakresie Priorytetu 3. Wspieranie wdrożenia Wspólnej Polityki Rybołówstwa zawartego w Programie Operacyjnym „Rybactwo i Morze”.</w:t>
      </w:r>
    </w:p>
    <w:p w14:paraId="674FC0DB" w14:textId="77777777" w:rsidR="00BD73FC" w:rsidRPr="007811E5" w:rsidRDefault="00B457D6" w:rsidP="00BD73FC">
      <w:pPr>
        <w:numPr>
          <w:ilvl w:val="0"/>
          <w:numId w:val="2"/>
        </w:numPr>
        <w:spacing w:line="259" w:lineRule="auto"/>
        <w:ind w:left="567" w:hanging="567"/>
        <w:rPr>
          <w:rFonts w:cs="Arial"/>
        </w:rPr>
      </w:pPr>
      <w:r w:rsidRPr="007811E5">
        <w:t xml:space="preserve">Wykonawca zobowiązany jest </w:t>
      </w:r>
      <w:r w:rsidR="00BD73FC" w:rsidRPr="007811E5">
        <w:t>w ramach umownego wynagrodzenia określonego w § 4 ust. 1:</w:t>
      </w:r>
    </w:p>
    <w:p w14:paraId="64499690" w14:textId="5622CB09" w:rsidR="00944ACC" w:rsidRPr="00573DA1" w:rsidRDefault="00944ACC">
      <w:pPr>
        <w:pStyle w:val="Akapitzlist"/>
        <w:numPr>
          <w:ilvl w:val="0"/>
          <w:numId w:val="8"/>
        </w:numPr>
        <w:spacing w:line="259" w:lineRule="auto"/>
        <w:ind w:left="993" w:hanging="426"/>
        <w:rPr>
          <w:rFonts w:cs="Arial"/>
        </w:rPr>
      </w:pPr>
      <w:r w:rsidRPr="007811E5">
        <w:rPr>
          <w:rFonts w:cs="Arial"/>
        </w:rPr>
        <w:lastRenderedPageBreak/>
        <w:t xml:space="preserve">wykonać przedmiot umowy z należytą starannością zgodnie z warunkami umowy, SWZ, dokumentacją techniczną i ofertą oraz zasadami wiedzy </w:t>
      </w:r>
      <w:r w:rsidRPr="00573DA1">
        <w:rPr>
          <w:rFonts w:cs="Arial"/>
        </w:rPr>
        <w:t>technicznej,</w:t>
      </w:r>
      <w:r w:rsidR="00175AC0" w:rsidRPr="00573DA1">
        <w:rPr>
          <w:rFonts w:cs="Arial"/>
        </w:rPr>
        <w:t xml:space="preserve"> w sposób nienaruszający prywatności właścicieli prywatnych posesji,</w:t>
      </w:r>
    </w:p>
    <w:p w14:paraId="0F8BF5CB" w14:textId="39393F99" w:rsidR="00B457D6" w:rsidRPr="007811E5" w:rsidRDefault="00B457D6">
      <w:pPr>
        <w:pStyle w:val="Akapitzlist"/>
        <w:numPr>
          <w:ilvl w:val="0"/>
          <w:numId w:val="8"/>
        </w:numPr>
        <w:spacing w:line="259" w:lineRule="auto"/>
        <w:ind w:left="993" w:hanging="426"/>
        <w:rPr>
          <w:rFonts w:cs="Arial"/>
        </w:rPr>
      </w:pPr>
      <w:r w:rsidRPr="007811E5">
        <w:t xml:space="preserve">zapewnić </w:t>
      </w:r>
      <w:r w:rsidR="00BD73FC" w:rsidRPr="007811E5">
        <w:t>materiały, urządzenia i inny sprzęt konieczny do wykonania przedmiotu umowy,</w:t>
      </w:r>
    </w:p>
    <w:p w14:paraId="1D55B560" w14:textId="07B3B41F" w:rsidR="00BD73FC" w:rsidRPr="007811E5" w:rsidRDefault="00BD73FC">
      <w:pPr>
        <w:pStyle w:val="Akapitzlist"/>
        <w:numPr>
          <w:ilvl w:val="0"/>
          <w:numId w:val="8"/>
        </w:numPr>
        <w:spacing w:line="259" w:lineRule="auto"/>
        <w:ind w:left="993" w:hanging="426"/>
        <w:rPr>
          <w:rFonts w:cs="Arial"/>
        </w:rPr>
      </w:pPr>
      <w:r w:rsidRPr="007811E5">
        <w:t>zapewnić nadzór i pełnić funkcję koordynującą przy realizacji przedmiotu umowy,</w:t>
      </w:r>
    </w:p>
    <w:p w14:paraId="1411C296" w14:textId="3716E8FC" w:rsidR="00006FFD" w:rsidRPr="007811E5" w:rsidRDefault="00006FFD">
      <w:pPr>
        <w:pStyle w:val="Akapitzlist"/>
        <w:numPr>
          <w:ilvl w:val="0"/>
          <w:numId w:val="8"/>
        </w:numPr>
        <w:spacing w:line="259" w:lineRule="auto"/>
        <w:ind w:left="993" w:hanging="426"/>
        <w:rPr>
          <w:rFonts w:cs="Arial"/>
        </w:rPr>
      </w:pPr>
      <w:r w:rsidRPr="007811E5">
        <w:t>ponosić odpowiedzialność za warunki bezpieczeństwa</w:t>
      </w:r>
      <w:r w:rsidR="00F865D5">
        <w:t xml:space="preserve"> i higieny</w:t>
      </w:r>
      <w:r w:rsidRPr="007811E5">
        <w:t xml:space="preserve"> przy wykonywaniu przedmiotu umowy</w:t>
      </w:r>
      <w:r w:rsidR="00944ACC" w:rsidRPr="007811E5">
        <w:t xml:space="preserve"> i przestrzegać przepisy bhp i p.poż.</w:t>
      </w:r>
      <w:r w:rsidR="00F865D5">
        <w:t>, w tym</w:t>
      </w:r>
      <w:r w:rsidR="00944ACC" w:rsidRPr="007811E5">
        <w:t xml:space="preserve"> w miejscu montażu</w:t>
      </w:r>
      <w:r w:rsidRPr="007811E5">
        <w:t>,</w:t>
      </w:r>
    </w:p>
    <w:p w14:paraId="1EDDB052" w14:textId="1765B23C" w:rsidR="00006FFD" w:rsidRPr="007811E5" w:rsidRDefault="00006FFD">
      <w:pPr>
        <w:pStyle w:val="Akapitzlist"/>
        <w:numPr>
          <w:ilvl w:val="0"/>
          <w:numId w:val="8"/>
        </w:numPr>
        <w:spacing w:line="259" w:lineRule="auto"/>
        <w:ind w:left="993" w:hanging="426"/>
        <w:rPr>
          <w:rFonts w:cs="Arial"/>
        </w:rPr>
      </w:pPr>
      <w:r w:rsidRPr="007811E5">
        <w:rPr>
          <w:rFonts w:cs="Arial"/>
        </w:rPr>
        <w:t>zapewnić personel zdolny do wykonania przedmiotu umowy zgodnie z warunkami określonymi w niniejszej umowie,</w:t>
      </w:r>
    </w:p>
    <w:p w14:paraId="33735428" w14:textId="04F4D43B" w:rsidR="00006FFD" w:rsidRPr="007811E5" w:rsidRDefault="00006FFD">
      <w:pPr>
        <w:pStyle w:val="Akapitzlist"/>
        <w:numPr>
          <w:ilvl w:val="0"/>
          <w:numId w:val="8"/>
        </w:numPr>
        <w:spacing w:line="259" w:lineRule="auto"/>
        <w:ind w:left="993" w:hanging="426"/>
        <w:rPr>
          <w:rFonts w:cs="Arial"/>
        </w:rPr>
      </w:pPr>
      <w:r w:rsidRPr="007811E5">
        <w:rPr>
          <w:rFonts w:cs="Arial"/>
        </w:rPr>
        <w:t xml:space="preserve">uzyskać </w:t>
      </w:r>
      <w:r w:rsidR="00F865D5">
        <w:rPr>
          <w:rFonts w:cs="Arial"/>
        </w:rPr>
        <w:t xml:space="preserve">na własny koszt </w:t>
      </w:r>
      <w:r w:rsidRPr="007811E5">
        <w:rPr>
          <w:rFonts w:cs="Arial"/>
        </w:rPr>
        <w:t>wymagane decyzje, pozwolenia i uzgodnienia wykraczające poza dokumenty dostarczone przez Zamawiającego,</w:t>
      </w:r>
    </w:p>
    <w:p w14:paraId="2A6366E2" w14:textId="2D7FC06F" w:rsidR="00006FFD" w:rsidRPr="007811E5" w:rsidRDefault="00006FFD">
      <w:pPr>
        <w:pStyle w:val="Akapitzlist"/>
        <w:numPr>
          <w:ilvl w:val="0"/>
          <w:numId w:val="8"/>
        </w:numPr>
        <w:spacing w:line="259" w:lineRule="auto"/>
        <w:ind w:left="993" w:hanging="426"/>
        <w:rPr>
          <w:rFonts w:cs="Arial"/>
        </w:rPr>
      </w:pPr>
      <w:r w:rsidRPr="007811E5">
        <w:rPr>
          <w:rFonts w:cs="Arial"/>
        </w:rPr>
        <w:t>zapewnić demontaż wymienianego sprzętu i urządzeń oraz zbędnych materiałów,</w:t>
      </w:r>
    </w:p>
    <w:p w14:paraId="19062C95" w14:textId="43BBA0AA" w:rsidR="00006FFD" w:rsidRPr="007811E5" w:rsidRDefault="00006FFD">
      <w:pPr>
        <w:pStyle w:val="Akapitzlist"/>
        <w:numPr>
          <w:ilvl w:val="0"/>
          <w:numId w:val="8"/>
        </w:numPr>
        <w:spacing w:line="259" w:lineRule="auto"/>
        <w:ind w:left="993" w:hanging="426"/>
        <w:rPr>
          <w:rFonts w:cs="Arial"/>
        </w:rPr>
      </w:pPr>
      <w:r w:rsidRPr="007811E5">
        <w:rPr>
          <w:rFonts w:cs="Arial"/>
        </w:rPr>
        <w:t>przekazać zdemontowany sprzęt (kamery) do Zamawiającego,</w:t>
      </w:r>
    </w:p>
    <w:p w14:paraId="100F76BF" w14:textId="765705A4" w:rsidR="00006FFD" w:rsidRPr="007811E5" w:rsidRDefault="00006FFD">
      <w:pPr>
        <w:pStyle w:val="Akapitzlist"/>
        <w:numPr>
          <w:ilvl w:val="0"/>
          <w:numId w:val="8"/>
        </w:numPr>
        <w:spacing w:line="259" w:lineRule="auto"/>
        <w:ind w:left="993" w:hanging="426"/>
        <w:rPr>
          <w:rFonts w:cs="Arial"/>
        </w:rPr>
      </w:pPr>
      <w:r w:rsidRPr="007811E5">
        <w:rPr>
          <w:rFonts w:cs="Arial"/>
        </w:rPr>
        <w:t>w przypadku zniszczenia lub uszkodzenia elementów</w:t>
      </w:r>
      <w:r w:rsidR="00F865D5">
        <w:rPr>
          <w:rFonts w:cs="Arial"/>
        </w:rPr>
        <w:t>, w tym</w:t>
      </w:r>
      <w:r w:rsidRPr="007811E5">
        <w:rPr>
          <w:rFonts w:cs="Arial"/>
        </w:rPr>
        <w:t xml:space="preserve"> w miejscach montażu</w:t>
      </w:r>
      <w:r w:rsidR="00F865D5">
        <w:rPr>
          <w:rFonts w:cs="Arial"/>
        </w:rPr>
        <w:t>,</w:t>
      </w:r>
      <w:r w:rsidRPr="007811E5">
        <w:rPr>
          <w:rFonts w:cs="Arial"/>
        </w:rPr>
        <w:t xml:space="preserve"> w toku realizacji przedmiotu umowy</w:t>
      </w:r>
      <w:r w:rsidR="000C28E9" w:rsidRPr="007811E5">
        <w:rPr>
          <w:rFonts w:cs="Arial"/>
        </w:rPr>
        <w:t xml:space="preserve"> – naprawić je i doprowadzić do stanu poprzedniego,</w:t>
      </w:r>
    </w:p>
    <w:p w14:paraId="19C5F4CA" w14:textId="1FDCC3C3" w:rsidR="00006FFD" w:rsidRPr="007811E5" w:rsidRDefault="000C28E9">
      <w:pPr>
        <w:pStyle w:val="Akapitzlist"/>
        <w:numPr>
          <w:ilvl w:val="0"/>
          <w:numId w:val="8"/>
        </w:numPr>
        <w:spacing w:line="259" w:lineRule="auto"/>
        <w:ind w:left="993" w:hanging="426"/>
        <w:rPr>
          <w:rFonts w:cs="Arial"/>
        </w:rPr>
      </w:pPr>
      <w:r w:rsidRPr="007811E5">
        <w:rPr>
          <w:rFonts w:cs="Arial"/>
        </w:rPr>
        <w:t xml:space="preserve">składować i </w:t>
      </w:r>
      <w:r w:rsidR="00006FFD" w:rsidRPr="007811E5">
        <w:rPr>
          <w:rFonts w:cs="Arial"/>
        </w:rPr>
        <w:t xml:space="preserve">usuwać </w:t>
      </w:r>
      <w:r w:rsidRPr="007811E5">
        <w:rPr>
          <w:rFonts w:cs="Arial"/>
        </w:rPr>
        <w:t>zbędne materiały pomocnicze (np. kable) i odpady zgodnie z obowiązującymi przepisami o gospodarce odpadami,</w:t>
      </w:r>
    </w:p>
    <w:p w14:paraId="16D7001D" w14:textId="25BF5111" w:rsidR="00D371B2" w:rsidRPr="00D371B2" w:rsidRDefault="00006FFD">
      <w:pPr>
        <w:pStyle w:val="Akapitzlist"/>
        <w:numPr>
          <w:ilvl w:val="0"/>
          <w:numId w:val="8"/>
        </w:numPr>
        <w:spacing w:line="259" w:lineRule="auto"/>
        <w:ind w:left="993" w:hanging="426"/>
        <w:rPr>
          <w:rFonts w:cs="Arial"/>
        </w:rPr>
      </w:pPr>
      <w:r w:rsidRPr="007811E5">
        <w:rPr>
          <w:rFonts w:cs="Arial"/>
        </w:rPr>
        <w:t>współpracować z Zamawiającym i respektować jego uwagi.</w:t>
      </w:r>
    </w:p>
    <w:p w14:paraId="3795CC6C" w14:textId="65F7C011" w:rsidR="00D371B2" w:rsidRPr="00764680" w:rsidRDefault="00F865D5">
      <w:pPr>
        <w:pStyle w:val="Akapitzlist"/>
        <w:numPr>
          <w:ilvl w:val="0"/>
          <w:numId w:val="40"/>
        </w:numPr>
        <w:ind w:left="567" w:hanging="567"/>
        <w:rPr>
          <w:b/>
        </w:rPr>
      </w:pPr>
      <w:r>
        <w:t xml:space="preserve">Wykonawca oświadcza, iż należycie zapoznał się ze wszelkimi warunkami niezbędnymi do prawidłowej realizacji przedmiotu umowy i nie wnosi z tego tytułu żadnych zastrzeżeń. </w:t>
      </w:r>
    </w:p>
    <w:p w14:paraId="08D01D82" w14:textId="77777777" w:rsidR="00D371B2" w:rsidRDefault="00D371B2" w:rsidP="000A208E">
      <w:pPr>
        <w:pStyle w:val="Nagwek1"/>
      </w:pPr>
    </w:p>
    <w:p w14:paraId="5EDE42E7" w14:textId="664CAD26" w:rsidR="00315EA4" w:rsidRDefault="00315EA4" w:rsidP="000A208E">
      <w:pPr>
        <w:pStyle w:val="Nagwek1"/>
      </w:pPr>
      <w:r>
        <w:t>§2</w:t>
      </w:r>
    </w:p>
    <w:p w14:paraId="269B8278" w14:textId="36E06035" w:rsidR="00B54549" w:rsidRDefault="00B54549" w:rsidP="000A208E">
      <w:pPr>
        <w:pStyle w:val="Nagwek1"/>
      </w:pPr>
      <w:r>
        <w:t xml:space="preserve">Termin </w:t>
      </w:r>
      <w:r w:rsidR="000A208E">
        <w:t>realizacji</w:t>
      </w:r>
    </w:p>
    <w:p w14:paraId="7BBF1E08" w14:textId="2A25D883" w:rsidR="00111568" w:rsidRPr="0089089A" w:rsidRDefault="00111568" w:rsidP="00111568">
      <w:pPr>
        <w:keepNext/>
        <w:widowControl w:val="0"/>
        <w:numPr>
          <w:ilvl w:val="0"/>
          <w:numId w:val="4"/>
        </w:numPr>
        <w:spacing w:after="40" w:line="288" w:lineRule="auto"/>
        <w:ind w:left="426" w:hanging="426"/>
        <w:outlineLvl w:val="1"/>
        <w:rPr>
          <w:rFonts w:cs="Arial"/>
        </w:rPr>
      </w:pPr>
      <w:bookmarkStart w:id="0" w:name="_Toc94097265"/>
      <w:r w:rsidRPr="00B95A70">
        <w:rPr>
          <w:rFonts w:cs="Arial"/>
        </w:rPr>
        <w:t xml:space="preserve">Termin realizacji </w:t>
      </w:r>
      <w:r w:rsidRPr="00B95A70">
        <w:rPr>
          <w:rFonts w:eastAsia="Times New Roman" w:cs="Arial"/>
        </w:rPr>
        <w:t xml:space="preserve">przedmiotu </w:t>
      </w:r>
      <w:r>
        <w:rPr>
          <w:rFonts w:eastAsia="Times New Roman" w:cs="Arial"/>
        </w:rPr>
        <w:t>umowy</w:t>
      </w:r>
      <w:r w:rsidRPr="00B95A70">
        <w:rPr>
          <w:rFonts w:eastAsia="Times New Roman" w:cs="Arial"/>
        </w:rPr>
        <w:t xml:space="preserve"> ustala się</w:t>
      </w:r>
      <w:r w:rsidRPr="00B95A70">
        <w:rPr>
          <w:rFonts w:eastAsia="Times New Roman" w:cs="Arial"/>
          <w:b/>
          <w:bCs/>
        </w:rPr>
        <w:t xml:space="preserve"> </w:t>
      </w:r>
      <w:bookmarkStart w:id="1" w:name="_Toc43457438"/>
      <w:r w:rsidRPr="00534DD9">
        <w:rPr>
          <w:rFonts w:eastAsia="Times New Roman" w:cs="Arial"/>
          <w:b/>
          <w:bCs/>
        </w:rPr>
        <w:t xml:space="preserve">na okres </w:t>
      </w:r>
      <w:r w:rsidR="0089089A">
        <w:rPr>
          <w:rFonts w:eastAsia="Times New Roman" w:cs="Arial"/>
          <w:b/>
          <w:bCs/>
        </w:rPr>
        <w:t xml:space="preserve">do </w:t>
      </w:r>
      <w:r>
        <w:rPr>
          <w:rFonts w:eastAsia="Times New Roman" w:cs="Arial"/>
          <w:b/>
          <w:bCs/>
        </w:rPr>
        <w:t>3</w:t>
      </w:r>
      <w:r w:rsidRPr="00AF2EBE">
        <w:rPr>
          <w:rFonts w:eastAsia="Times New Roman" w:cs="Arial"/>
          <w:b/>
          <w:bCs/>
        </w:rPr>
        <w:t xml:space="preserve"> miesięcy </w:t>
      </w:r>
      <w:r w:rsidRPr="00534DD9">
        <w:rPr>
          <w:rFonts w:eastAsia="Times New Roman" w:cs="Arial"/>
          <w:b/>
          <w:bCs/>
        </w:rPr>
        <w:t>od dnia zawarcia umowy.</w:t>
      </w:r>
      <w:bookmarkEnd w:id="0"/>
    </w:p>
    <w:p w14:paraId="699E11EC" w14:textId="3B1C4069" w:rsidR="0089089A" w:rsidRPr="008A7139" w:rsidRDefault="0089089A" w:rsidP="00111568">
      <w:pPr>
        <w:keepNext/>
        <w:widowControl w:val="0"/>
        <w:numPr>
          <w:ilvl w:val="0"/>
          <w:numId w:val="4"/>
        </w:numPr>
        <w:spacing w:after="40" w:line="288" w:lineRule="auto"/>
        <w:ind w:left="426" w:hanging="426"/>
        <w:outlineLvl w:val="1"/>
        <w:rPr>
          <w:rFonts w:cs="Arial"/>
        </w:rPr>
      </w:pPr>
      <w:r w:rsidRPr="0089089A">
        <w:rPr>
          <w:rFonts w:eastAsia="Times New Roman" w:cs="Arial"/>
        </w:rPr>
        <w:t>Rozpoczęcie realizacji przedmiotu umowy</w:t>
      </w:r>
      <w:r>
        <w:rPr>
          <w:rFonts w:eastAsia="Times New Roman" w:cs="Arial"/>
        </w:rPr>
        <w:t xml:space="preserve"> przez Wykonawcę</w:t>
      </w:r>
      <w:r w:rsidRPr="0089089A">
        <w:rPr>
          <w:rFonts w:eastAsia="Times New Roman" w:cs="Arial"/>
        </w:rPr>
        <w:t xml:space="preserve"> nastąpi </w:t>
      </w:r>
      <w:r>
        <w:rPr>
          <w:rFonts w:eastAsia="Times New Roman" w:cs="Arial"/>
        </w:rPr>
        <w:t>po przekazaniu przez Zamawiającego dokumentacji technicznej</w:t>
      </w:r>
      <w:r w:rsidR="008A7139">
        <w:rPr>
          <w:rFonts w:eastAsia="Times New Roman" w:cs="Arial"/>
        </w:rPr>
        <w:t xml:space="preserve"> – opisu przedmiotu zamówienia. Zamawiający przekaże Wykonawcy dokumentację techniczną w terminie do 5 dni od dnia zawarcia umowy.</w:t>
      </w:r>
    </w:p>
    <w:p w14:paraId="45DFC86C" w14:textId="64268C83" w:rsidR="008A7139" w:rsidRPr="0089089A" w:rsidRDefault="008A7139" w:rsidP="00111568">
      <w:pPr>
        <w:keepNext/>
        <w:widowControl w:val="0"/>
        <w:numPr>
          <w:ilvl w:val="0"/>
          <w:numId w:val="4"/>
        </w:numPr>
        <w:spacing w:after="40" w:line="288" w:lineRule="auto"/>
        <w:ind w:left="426" w:hanging="426"/>
        <w:outlineLvl w:val="1"/>
        <w:rPr>
          <w:rFonts w:cs="Arial"/>
        </w:rPr>
      </w:pPr>
      <w:r>
        <w:rPr>
          <w:rFonts w:eastAsia="Times New Roman" w:cs="Arial"/>
        </w:rPr>
        <w:t>Zamawiający nie dopuszcza  zmiany terminu realizacji umowy wskazanego w ust. 1, z wyjątkiem przypadków przewidzianych w umowie i w powszechnie obowiązujących przepisach.</w:t>
      </w:r>
    </w:p>
    <w:bookmarkEnd w:id="1"/>
    <w:p w14:paraId="5A2DFB8D" w14:textId="1C94F018" w:rsidR="00315EA4" w:rsidRDefault="00315EA4" w:rsidP="000A208E">
      <w:pPr>
        <w:pStyle w:val="Nagwek1"/>
      </w:pPr>
      <w:r>
        <w:t>§ 3</w:t>
      </w:r>
    </w:p>
    <w:p w14:paraId="18CB7B26" w14:textId="6A304AAD" w:rsidR="000A208E" w:rsidRPr="000A208E" w:rsidRDefault="000A208E" w:rsidP="000A208E">
      <w:pPr>
        <w:pStyle w:val="Nagwek1"/>
      </w:pPr>
      <w:r w:rsidRPr="000A208E">
        <w:t>Osoby do kontaktów</w:t>
      </w:r>
    </w:p>
    <w:p w14:paraId="5D9031BC" w14:textId="4FA46DBC" w:rsidR="00DF3730" w:rsidRPr="00DF3730" w:rsidRDefault="00DF3730">
      <w:pPr>
        <w:pStyle w:val="Akapitzlist"/>
        <w:numPr>
          <w:ilvl w:val="0"/>
          <w:numId w:val="9"/>
        </w:numPr>
        <w:ind w:left="567" w:hanging="567"/>
      </w:pPr>
      <w:r w:rsidRPr="00DF3730">
        <w:t>Osobami do kontaktu w sprawie realizacji przedmiotu umowy s</w:t>
      </w:r>
      <w:r w:rsidR="002B1879">
        <w:t>ą</w:t>
      </w:r>
      <w:r w:rsidRPr="00DF3730">
        <w:t>:</w:t>
      </w:r>
    </w:p>
    <w:p w14:paraId="075A5641" w14:textId="4A388015" w:rsidR="00315EA4" w:rsidRPr="005F0559" w:rsidRDefault="00DF3730">
      <w:pPr>
        <w:pStyle w:val="Akapitzlist"/>
        <w:numPr>
          <w:ilvl w:val="0"/>
          <w:numId w:val="17"/>
        </w:numPr>
        <w:ind w:left="1134" w:hanging="567"/>
        <w:rPr>
          <w:color w:val="FF0000"/>
        </w:rPr>
      </w:pPr>
      <w:r>
        <w:t>z</w:t>
      </w:r>
      <w:r w:rsidR="00315EA4">
        <w:t>e strony Zamawiającego</w:t>
      </w:r>
      <w:r w:rsidR="002B1879">
        <w:t>:</w:t>
      </w:r>
    </w:p>
    <w:p w14:paraId="016470E4" w14:textId="77777777" w:rsidR="00DF3730" w:rsidRDefault="005F0559">
      <w:pPr>
        <w:pStyle w:val="Akapitzlist"/>
        <w:numPr>
          <w:ilvl w:val="0"/>
          <w:numId w:val="18"/>
        </w:numPr>
        <w:ind w:left="1560" w:hanging="426"/>
      </w:pPr>
      <w:r>
        <w:t>Pan/ i</w:t>
      </w:r>
      <w:r w:rsidR="00315EA4">
        <w:t xml:space="preserve">, </w:t>
      </w:r>
      <w:r>
        <w:t xml:space="preserve">nr tel., adres </w:t>
      </w:r>
      <w:r w:rsidR="00315EA4">
        <w:t>e-mai</w:t>
      </w:r>
      <w:r>
        <w:t>:</w:t>
      </w:r>
      <w:r w:rsidR="00DF3730">
        <w:t xml:space="preserve"> - Ośrodek Zamiejscowy w Gdyni,</w:t>
      </w:r>
    </w:p>
    <w:p w14:paraId="18594357" w14:textId="60F0EB7B" w:rsidR="00DF3730" w:rsidRDefault="00DF3730">
      <w:pPr>
        <w:pStyle w:val="Akapitzlist"/>
        <w:numPr>
          <w:ilvl w:val="0"/>
          <w:numId w:val="18"/>
        </w:numPr>
        <w:ind w:left="1560" w:hanging="426"/>
      </w:pPr>
      <w:r>
        <w:t>Pan/i, nr tel., adres email: - Ośrodek Zamiejscowy w Szczecinie (Świnoujście),</w:t>
      </w:r>
    </w:p>
    <w:p w14:paraId="3B4CB23F" w14:textId="77777777" w:rsidR="00DF3730" w:rsidRDefault="00DF3730">
      <w:pPr>
        <w:pStyle w:val="Akapitzlist"/>
        <w:numPr>
          <w:ilvl w:val="0"/>
          <w:numId w:val="18"/>
        </w:numPr>
        <w:ind w:left="1560" w:hanging="426"/>
      </w:pPr>
      <w:r>
        <w:t>Pan/i, nr tel., adres email: - Biuro Terenowe w Darłowie,</w:t>
      </w:r>
    </w:p>
    <w:p w14:paraId="71023272" w14:textId="1AAA6960" w:rsidR="005F0559" w:rsidRDefault="00DF3730">
      <w:pPr>
        <w:pStyle w:val="Akapitzlist"/>
        <w:numPr>
          <w:ilvl w:val="0"/>
          <w:numId w:val="18"/>
        </w:numPr>
        <w:ind w:left="1560" w:hanging="426"/>
      </w:pPr>
      <w:r>
        <w:t>Pan/i, nr tel., - Główny Inspektorat Rybołówstwa Morskiego</w:t>
      </w:r>
      <w:r w:rsidR="005F0559">
        <w:t>.</w:t>
      </w:r>
    </w:p>
    <w:p w14:paraId="6A2662FB" w14:textId="4803BF8E" w:rsidR="00315EA4" w:rsidRDefault="00DF3730">
      <w:pPr>
        <w:pStyle w:val="Akapitzlist"/>
        <w:numPr>
          <w:ilvl w:val="0"/>
          <w:numId w:val="17"/>
        </w:numPr>
        <w:ind w:left="1134" w:hanging="567"/>
      </w:pPr>
      <w:r>
        <w:t>z</w:t>
      </w:r>
      <w:r w:rsidR="00315EA4">
        <w:t xml:space="preserve">e strony Wykonawcy wykonywanie zamówienia nadzorować będzie: </w:t>
      </w:r>
    </w:p>
    <w:p w14:paraId="487B2E7A" w14:textId="59AB0F94" w:rsidR="00315EA4" w:rsidRDefault="005F0559">
      <w:pPr>
        <w:pStyle w:val="Akapitzlist"/>
        <w:numPr>
          <w:ilvl w:val="0"/>
          <w:numId w:val="19"/>
        </w:numPr>
        <w:ind w:left="1560" w:hanging="426"/>
      </w:pPr>
      <w:r>
        <w:lastRenderedPageBreak/>
        <w:t>Pan/ i, nr tel.</w:t>
      </w:r>
      <w:r w:rsidR="00315EA4">
        <w:t xml:space="preserve"> tel.</w:t>
      </w:r>
      <w:r>
        <w:t>, adres</w:t>
      </w:r>
      <w:r w:rsidR="00315EA4">
        <w:t xml:space="preserve"> e-mail:</w:t>
      </w:r>
      <w:r>
        <w:t>.</w:t>
      </w:r>
    </w:p>
    <w:p w14:paraId="426E73CC" w14:textId="0CD90B34" w:rsidR="00315EA4" w:rsidRDefault="00315EA4">
      <w:pPr>
        <w:pStyle w:val="Akapitzlist"/>
        <w:numPr>
          <w:ilvl w:val="0"/>
          <w:numId w:val="9"/>
        </w:numPr>
        <w:ind w:left="567" w:hanging="567"/>
      </w:pPr>
      <w:r>
        <w:t xml:space="preserve">Każda ze Stron zobowiązuje się niezwłocznie poinformować drugą Stronę na piśmie o zmianie osób lub danych, o których mowa w ust. </w:t>
      </w:r>
      <w:r w:rsidR="002B1879">
        <w:t>1</w:t>
      </w:r>
      <w:r>
        <w:t>.</w:t>
      </w:r>
    </w:p>
    <w:p w14:paraId="225D296F" w14:textId="14D3449B" w:rsidR="00315EA4" w:rsidRDefault="00315EA4" w:rsidP="005302B5">
      <w:pPr>
        <w:pStyle w:val="Nagwek1"/>
      </w:pPr>
      <w:r>
        <w:t>§ 4</w:t>
      </w:r>
    </w:p>
    <w:p w14:paraId="07FBBA4A" w14:textId="2DC1E591" w:rsidR="005302B5" w:rsidRDefault="005302B5" w:rsidP="005302B5">
      <w:pPr>
        <w:pStyle w:val="Nagwek1"/>
      </w:pPr>
      <w:r>
        <w:t>Wynagrodzenie</w:t>
      </w:r>
    </w:p>
    <w:p w14:paraId="6B0B565F" w14:textId="671247A4" w:rsidR="00315EA4" w:rsidRPr="0015210D" w:rsidRDefault="00315EA4">
      <w:pPr>
        <w:pStyle w:val="Akapitzlist"/>
        <w:numPr>
          <w:ilvl w:val="0"/>
          <w:numId w:val="10"/>
        </w:numPr>
        <w:ind w:left="567" w:hanging="567"/>
      </w:pPr>
      <w:r w:rsidRPr="0015210D">
        <w:t xml:space="preserve">Za wykonanie </w:t>
      </w:r>
      <w:r w:rsidR="006B0019" w:rsidRPr="0015210D">
        <w:t>p</w:t>
      </w:r>
      <w:r w:rsidRPr="0015210D">
        <w:t xml:space="preserve">rzedmiotu umowy Wykonawca otrzyma wynagrodzenie ryczałtowe </w:t>
      </w:r>
      <w:r w:rsidR="006B0019" w:rsidRPr="0015210D">
        <w:rPr>
          <w:b/>
          <w:bCs/>
        </w:rPr>
        <w:t>brutto</w:t>
      </w:r>
      <w:r w:rsidR="006B0019" w:rsidRPr="0015210D">
        <w:t xml:space="preserve"> tj. bez podatku od towarów i usług (VAT) </w:t>
      </w:r>
      <w:r w:rsidRPr="0015210D">
        <w:t xml:space="preserve">w wysokości: </w:t>
      </w:r>
      <w:r w:rsidR="0015210D">
        <w:t>zł, słownie: złotych.</w:t>
      </w:r>
    </w:p>
    <w:p w14:paraId="7A881A13" w14:textId="77777777" w:rsidR="0015210D" w:rsidRPr="0015210D" w:rsidRDefault="0015210D" w:rsidP="0015210D">
      <w:pPr>
        <w:ind w:left="567"/>
      </w:pPr>
      <w:r w:rsidRPr="0015210D">
        <w:t>n</w:t>
      </w:r>
      <w:r w:rsidR="00315EA4" w:rsidRPr="0015210D">
        <w:t>ett</w:t>
      </w:r>
      <w:r w:rsidRPr="0015210D">
        <w:t>o:</w:t>
      </w:r>
      <w:r w:rsidR="00315EA4" w:rsidRPr="0015210D">
        <w:t xml:space="preserve"> zł</w:t>
      </w:r>
      <w:r w:rsidRPr="0015210D">
        <w:t>,</w:t>
      </w:r>
    </w:p>
    <w:p w14:paraId="650A36A2" w14:textId="7A835FCE" w:rsidR="00315EA4" w:rsidRPr="00DF6502" w:rsidRDefault="00315EA4" w:rsidP="0015210D">
      <w:pPr>
        <w:ind w:left="567"/>
      </w:pPr>
      <w:r w:rsidRPr="0015210D">
        <w:t>podatek VAT</w:t>
      </w:r>
      <w:r w:rsidR="0015210D" w:rsidRPr="0015210D">
        <w:t>: zł, w stawce</w:t>
      </w:r>
      <w:r w:rsidRPr="0015210D">
        <w:t xml:space="preserve"> </w:t>
      </w:r>
      <w:r w:rsidRPr="00DF6502">
        <w:t>%</w:t>
      </w:r>
      <w:r w:rsidR="0015210D" w:rsidRPr="00DF6502">
        <w:t>.</w:t>
      </w:r>
    </w:p>
    <w:p w14:paraId="53DEBEC4" w14:textId="2A727D42" w:rsidR="00315EA4" w:rsidRDefault="00315EA4">
      <w:pPr>
        <w:pStyle w:val="Akapitzlist"/>
        <w:numPr>
          <w:ilvl w:val="0"/>
          <w:numId w:val="10"/>
        </w:numPr>
        <w:ind w:left="567" w:hanging="567"/>
      </w:pPr>
      <w:r w:rsidRPr="0015210D">
        <w:t xml:space="preserve">Wykonawca określając wynagrodzenie ryczałtowe wskazane w ust. 1 oświadcza, że na etapie przygotowania oferty oraz podpisania umowy zapoznał się z SWZ oraz OPZ oraz uzyskał wszelkie informacje związane z wykonaniem </w:t>
      </w:r>
      <w:r w:rsidR="0015210D" w:rsidRPr="0015210D">
        <w:t>p</w:t>
      </w:r>
      <w:r w:rsidRPr="0015210D">
        <w:t xml:space="preserve">rzedmiotu umowy. Wynagrodzenie wyczerpuje wszelkie roszczenia Wykonawcy wobec Zamawiającego związane z realizacją umowy. Wykonawcy nie przysługuje zwrot przez Zamawiającego jakichkolwiek dodatkowych </w:t>
      </w:r>
      <w:r>
        <w:t xml:space="preserve">kosztów, opłat, podatków, serwisu gwarancyjnego, aktualizacji oprogramowania w okresie gwarancji poniesionych przez Wykonawcę w związku z realizacją niniejszej umowy. </w:t>
      </w:r>
    </w:p>
    <w:p w14:paraId="37320C25" w14:textId="77777777" w:rsidR="001A6B07" w:rsidRDefault="00060F9F">
      <w:pPr>
        <w:pStyle w:val="Akapitzlist"/>
        <w:numPr>
          <w:ilvl w:val="0"/>
          <w:numId w:val="10"/>
        </w:numPr>
        <w:ind w:left="567" w:hanging="567"/>
      </w:pPr>
      <w:r>
        <w:t xml:space="preserve">Wykonawca wystawi fakturę na: </w:t>
      </w:r>
    </w:p>
    <w:p w14:paraId="5CE3CB86" w14:textId="1CF4C542" w:rsidR="00060F9F" w:rsidRDefault="001A6B07" w:rsidP="001A6B07">
      <w:pPr>
        <w:pStyle w:val="Akapitzlist"/>
        <w:ind w:left="567"/>
        <w:rPr>
          <w:b/>
          <w:bCs/>
        </w:rPr>
      </w:pPr>
      <w:r w:rsidRPr="001A6B07">
        <w:rPr>
          <w:b/>
          <w:bCs/>
        </w:rPr>
        <w:t>Nabywca:</w:t>
      </w:r>
      <w:r>
        <w:t xml:space="preserve"> </w:t>
      </w:r>
      <w:r w:rsidR="00060F9F" w:rsidRPr="00666CD9">
        <w:rPr>
          <w:b/>
          <w:bCs/>
        </w:rPr>
        <w:t xml:space="preserve">Główny Inspektorat Rybołówstwa Morskiego w Słupsku, 76-200 Słupsk, ul. Jana Pawła II nr 1, NIP 8393209326. </w:t>
      </w:r>
    </w:p>
    <w:p w14:paraId="7540265A" w14:textId="347B8C91" w:rsidR="001A6B07" w:rsidRPr="001A6B07" w:rsidRDefault="001A6B07" w:rsidP="001A6B07">
      <w:pPr>
        <w:suppressAutoHyphens/>
        <w:ind w:left="567"/>
        <w:rPr>
          <w:rFonts w:eastAsia="Times New Roman" w:cs="Arial"/>
          <w:lang w:eastAsia="pl-PL"/>
        </w:rPr>
      </w:pPr>
      <w:r w:rsidRPr="001A6B07">
        <w:rPr>
          <w:rFonts w:eastAsia="Times New Roman" w:cs="Arial"/>
          <w:lang w:eastAsia="pl-PL"/>
        </w:rPr>
        <w:t xml:space="preserve">Faktury mogą być przesyłane na adres email: </w:t>
      </w:r>
      <w:bookmarkStart w:id="2" w:name="_Hlk117682555"/>
      <w:r>
        <w:fldChar w:fldCharType="begin"/>
      </w:r>
      <w:r>
        <w:instrText xml:space="preserve"> HYPERLINK "mailto:fktgirm@girm.gov.pl" </w:instrText>
      </w:r>
      <w:r>
        <w:fldChar w:fldCharType="separate"/>
      </w:r>
      <w:r w:rsidRPr="001A6B07">
        <w:rPr>
          <w:rFonts w:eastAsia="Times New Roman" w:cs="Arial"/>
          <w:color w:val="0000FF"/>
          <w:u w:val="single"/>
          <w:lang w:eastAsia="pl-PL"/>
        </w:rPr>
        <w:t>fktgirm@girm.gov.pl</w:t>
      </w:r>
      <w:r>
        <w:rPr>
          <w:rFonts w:eastAsia="Times New Roman" w:cs="Arial"/>
          <w:color w:val="0000FF"/>
          <w:u w:val="single"/>
          <w:lang w:eastAsia="pl-PL"/>
        </w:rPr>
        <w:fldChar w:fldCharType="end"/>
      </w:r>
      <w:r w:rsidRPr="001A6B07">
        <w:rPr>
          <w:rFonts w:eastAsia="Times New Roman" w:cs="Arial"/>
          <w:lang w:eastAsia="pl-PL"/>
        </w:rPr>
        <w:t xml:space="preserve"> .</w:t>
      </w:r>
    </w:p>
    <w:bookmarkEnd w:id="2"/>
    <w:p w14:paraId="390C5A46" w14:textId="45D03631" w:rsidR="001A6B07" w:rsidRPr="00632AF0" w:rsidRDefault="001A6B07">
      <w:pPr>
        <w:pStyle w:val="Bodytext2"/>
        <w:numPr>
          <w:ilvl w:val="0"/>
          <w:numId w:val="10"/>
        </w:numPr>
        <w:tabs>
          <w:tab w:val="left" w:pos="567"/>
        </w:tabs>
        <w:spacing w:after="40" w:line="276" w:lineRule="auto"/>
        <w:ind w:left="567" w:hanging="567"/>
        <w:rPr>
          <w:rFonts w:ascii="Arial" w:hAnsi="Arial" w:cs="Arial"/>
          <w:color w:val="auto"/>
          <w:sz w:val="22"/>
          <w:szCs w:val="22"/>
        </w:rPr>
      </w:pPr>
      <w:r w:rsidRPr="00632AF0">
        <w:rPr>
          <w:rFonts w:ascii="Arial" w:hAnsi="Arial" w:cs="Arial"/>
          <w:color w:val="auto"/>
          <w:sz w:val="22"/>
          <w:szCs w:val="22"/>
        </w:rPr>
        <w:t>Podstawą wystawienia</w:t>
      </w:r>
      <w:r w:rsidR="00AC3504" w:rsidRPr="00632AF0">
        <w:rPr>
          <w:rFonts w:ascii="Arial" w:hAnsi="Arial" w:cs="Arial"/>
          <w:color w:val="auto"/>
          <w:sz w:val="22"/>
          <w:szCs w:val="22"/>
        </w:rPr>
        <w:t xml:space="preserve"> faktury VAT jest podpisany przez Strony </w:t>
      </w:r>
      <w:r w:rsidR="00A87E6D" w:rsidRPr="00632AF0">
        <w:rPr>
          <w:rFonts w:ascii="Arial" w:hAnsi="Arial" w:cs="Arial"/>
          <w:color w:val="auto"/>
          <w:sz w:val="22"/>
          <w:szCs w:val="22"/>
        </w:rPr>
        <w:t>P</w:t>
      </w:r>
      <w:r w:rsidR="00AC3504" w:rsidRPr="00632AF0">
        <w:rPr>
          <w:rFonts w:ascii="Arial" w:hAnsi="Arial" w:cs="Arial"/>
          <w:color w:val="auto"/>
          <w:sz w:val="22"/>
          <w:szCs w:val="22"/>
        </w:rPr>
        <w:t xml:space="preserve">rotokół odbioru, o którym mowa w § </w:t>
      </w:r>
      <w:r w:rsidR="00094635" w:rsidRPr="00632AF0">
        <w:rPr>
          <w:rFonts w:ascii="Arial" w:hAnsi="Arial" w:cs="Arial"/>
          <w:color w:val="auto"/>
          <w:sz w:val="22"/>
          <w:szCs w:val="22"/>
        </w:rPr>
        <w:t xml:space="preserve">5 ust. </w:t>
      </w:r>
      <w:r w:rsidR="00632AF0">
        <w:rPr>
          <w:rFonts w:ascii="Arial" w:hAnsi="Arial" w:cs="Arial"/>
          <w:color w:val="auto"/>
          <w:sz w:val="22"/>
          <w:szCs w:val="22"/>
        </w:rPr>
        <w:t>5</w:t>
      </w:r>
      <w:r w:rsidR="00AC3504" w:rsidRPr="00632AF0">
        <w:rPr>
          <w:rFonts w:ascii="Arial" w:hAnsi="Arial" w:cs="Arial"/>
          <w:color w:val="auto"/>
          <w:sz w:val="22"/>
          <w:szCs w:val="22"/>
        </w:rPr>
        <w:t>.</w:t>
      </w:r>
    </w:p>
    <w:p w14:paraId="60A3256F" w14:textId="40AA35CA" w:rsidR="00060F9F" w:rsidRDefault="00060F9F">
      <w:pPr>
        <w:pStyle w:val="Bodytext2"/>
        <w:numPr>
          <w:ilvl w:val="0"/>
          <w:numId w:val="10"/>
        </w:numPr>
        <w:tabs>
          <w:tab w:val="left" w:pos="567"/>
        </w:tabs>
        <w:spacing w:after="40" w:line="276" w:lineRule="auto"/>
        <w:ind w:left="567" w:hanging="567"/>
        <w:jc w:val="left"/>
        <w:rPr>
          <w:color w:val="auto"/>
          <w:sz w:val="22"/>
          <w:szCs w:val="22"/>
        </w:rPr>
      </w:pPr>
      <w:r>
        <w:rPr>
          <w:rFonts w:ascii="Arial" w:hAnsi="Arial" w:cs="Arial"/>
          <w:sz w:val="22"/>
          <w:szCs w:val="22"/>
        </w:rPr>
        <w:t xml:space="preserve">Zapłata wynagrodzenia nastąpi przelewem na konto Wykonawcy wskazane na fakturze, w terminie do </w:t>
      </w:r>
      <w:r>
        <w:rPr>
          <w:rFonts w:ascii="Arial" w:hAnsi="Arial" w:cs="Arial"/>
          <w:b/>
          <w:bCs/>
          <w:sz w:val="22"/>
          <w:szCs w:val="22"/>
        </w:rPr>
        <w:t>30 dni</w:t>
      </w:r>
      <w:r>
        <w:rPr>
          <w:rFonts w:ascii="Arial" w:hAnsi="Arial" w:cs="Arial"/>
          <w:sz w:val="22"/>
          <w:szCs w:val="22"/>
        </w:rPr>
        <w:t xml:space="preserve"> licząc od daty doręczenia prawidłowej faktury do siedziby Zamawiającego</w:t>
      </w:r>
      <w:r w:rsidR="00AC3504">
        <w:rPr>
          <w:rFonts w:ascii="Arial" w:hAnsi="Arial" w:cs="Arial"/>
          <w:sz w:val="22"/>
          <w:szCs w:val="22"/>
        </w:rPr>
        <w:t xml:space="preserve"> wraz z Protokołem odbioru</w:t>
      </w:r>
      <w:r>
        <w:rPr>
          <w:rFonts w:ascii="Arial" w:hAnsi="Arial" w:cs="Arial"/>
          <w:sz w:val="22"/>
          <w:szCs w:val="22"/>
        </w:rPr>
        <w:t>, z zastrzeżeniem, że Wykonawca oświadcza, że konto to jest zgodne z wykazem prowadzonym na podstawie art. 96b ust. 2 ustawy z dnia 11 marca 2004 r. o podatku od towarów i usług (t. j. Dz. U. z 2022 r. poz. 931 ze zm. ) tj.: jego rachunek bankowy służący do obsługi płatności wynikających z niniejszej umowy jest zarejestrowany w rejestrze podatników VAT prowadzonym przez Krajową Administrację Skarbową.</w:t>
      </w:r>
    </w:p>
    <w:p w14:paraId="79B08D42" w14:textId="3B2BC499" w:rsidR="00315EA4" w:rsidRDefault="00315EA4">
      <w:pPr>
        <w:pStyle w:val="Akapitzlist"/>
        <w:numPr>
          <w:ilvl w:val="0"/>
          <w:numId w:val="10"/>
        </w:numPr>
        <w:ind w:left="567" w:hanging="567"/>
      </w:pPr>
      <w:r>
        <w:t xml:space="preserve">W przypadku błędnie wystawionej faktury, termin płatności liczony będzie od daty otrzymania faktury korygującej. </w:t>
      </w:r>
    </w:p>
    <w:p w14:paraId="0F2B72D5" w14:textId="5A4FC8F1" w:rsidR="007814CF" w:rsidRDefault="007814CF">
      <w:pPr>
        <w:pStyle w:val="Bodytext2"/>
        <w:numPr>
          <w:ilvl w:val="0"/>
          <w:numId w:val="10"/>
        </w:numPr>
        <w:tabs>
          <w:tab w:val="left" w:pos="567"/>
        </w:tabs>
        <w:spacing w:line="276" w:lineRule="auto"/>
        <w:ind w:left="567" w:hanging="567"/>
        <w:jc w:val="left"/>
        <w:rPr>
          <w:rFonts w:ascii="Arial" w:hAnsi="Arial" w:cs="Arial"/>
          <w:sz w:val="22"/>
          <w:szCs w:val="22"/>
        </w:rPr>
      </w:pPr>
      <w:r>
        <w:rPr>
          <w:rFonts w:ascii="Arial" w:hAnsi="Arial" w:cs="Arial"/>
          <w:sz w:val="22"/>
          <w:szCs w:val="22"/>
        </w:rPr>
        <w:t>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 marca 2004 r. o podatku od towarów i usług) będzie zawierać specjalne oznaczenie w postaci zapisu: „mechanizm podzielonej płatności”, a także spełniać będzie inne warunki określone w powszechnie obowiązujących przepisach w tym zakresie.</w:t>
      </w:r>
    </w:p>
    <w:p w14:paraId="10E1178B" w14:textId="77777777" w:rsidR="007814CF" w:rsidRDefault="007814CF">
      <w:pPr>
        <w:pStyle w:val="Bodytext2"/>
        <w:numPr>
          <w:ilvl w:val="0"/>
          <w:numId w:val="10"/>
        </w:numPr>
        <w:tabs>
          <w:tab w:val="left" w:pos="567"/>
        </w:tabs>
        <w:spacing w:line="276" w:lineRule="auto"/>
        <w:ind w:left="567" w:hanging="567"/>
        <w:jc w:val="left"/>
        <w:rPr>
          <w:rFonts w:ascii="Arial" w:hAnsi="Arial" w:cs="Arial"/>
          <w:sz w:val="22"/>
          <w:szCs w:val="22"/>
        </w:rPr>
      </w:pPr>
      <w:r>
        <w:rPr>
          <w:rFonts w:ascii="Arial" w:hAnsi="Arial" w:cs="Arial"/>
          <w:sz w:val="22"/>
          <w:szCs w:val="22"/>
        </w:rPr>
        <w:t>Zamawiający oświadcza, że płatności za wszystkie faktury realizuje z zastosowaniem mechanizmu podzielonej płatności (split payment). Mechanizm podzielonej płatności nie będzie wykorzystywany do zapłaty za czynności lub zdarzenia pozostające poza zakresem VAT, a także zobowiązania zwolnione z VAT lub opodatkowane stawka 0%.</w:t>
      </w:r>
    </w:p>
    <w:p w14:paraId="2650F1E2" w14:textId="77777777" w:rsidR="007814CF" w:rsidRDefault="007814CF">
      <w:pPr>
        <w:pStyle w:val="Bodytext2"/>
        <w:numPr>
          <w:ilvl w:val="0"/>
          <w:numId w:val="10"/>
        </w:numPr>
        <w:tabs>
          <w:tab w:val="left" w:pos="567"/>
        </w:tabs>
        <w:spacing w:line="276" w:lineRule="auto"/>
        <w:ind w:left="567" w:hanging="567"/>
        <w:jc w:val="left"/>
        <w:rPr>
          <w:rFonts w:ascii="Arial" w:hAnsi="Arial" w:cs="Arial"/>
          <w:sz w:val="22"/>
          <w:szCs w:val="22"/>
        </w:rPr>
      </w:pPr>
      <w:r>
        <w:rPr>
          <w:rFonts w:ascii="Arial" w:hAnsi="Arial" w:cs="Arial"/>
          <w:sz w:val="22"/>
          <w:szCs w:val="22"/>
        </w:rPr>
        <w:lastRenderedPageBreak/>
        <w:t xml:space="preserve">Wykonawca oświadcza, że wyraża zgodę na dokonywanie przez Zamawiającego płatności w systemie podzielonej płatności (split payment). </w:t>
      </w:r>
    </w:p>
    <w:p w14:paraId="0A5C4266" w14:textId="77777777" w:rsidR="007814CF" w:rsidRDefault="007814CF">
      <w:pPr>
        <w:pStyle w:val="Bodytext2"/>
        <w:numPr>
          <w:ilvl w:val="0"/>
          <w:numId w:val="10"/>
        </w:numPr>
        <w:tabs>
          <w:tab w:val="left" w:pos="567"/>
        </w:tabs>
        <w:spacing w:line="276" w:lineRule="auto"/>
        <w:ind w:left="567" w:hanging="567"/>
        <w:jc w:val="left"/>
        <w:rPr>
          <w:rFonts w:ascii="Arial" w:hAnsi="Arial" w:cs="Arial"/>
          <w:sz w:val="22"/>
          <w:szCs w:val="22"/>
        </w:rPr>
      </w:pPr>
      <w:r>
        <w:rPr>
          <w:rFonts w:ascii="Arial" w:hAnsi="Arial" w:cs="Arial"/>
          <w:sz w:val="22"/>
          <w:szCs w:val="22"/>
        </w:rPr>
        <w:t xml:space="preserve">W przypadku, gdy Wykonawca wystawi fakturę wadliwą zobowiązuje się on do wyrównania Zamawiającemu szkody powstałej w wyniku ustalenia zobowiązania podatkowego wraz z odsetkami nałożonymi na Zamawiającego przez organ skarbowy </w:t>
      </w:r>
      <w:r>
        <w:rPr>
          <w:rFonts w:ascii="Arial" w:hAnsi="Arial" w:cs="Arial"/>
          <w:sz w:val="22"/>
          <w:szCs w:val="22"/>
        </w:rPr>
        <w:br/>
        <w:t>w kwotach wynikających z doręczonych decyzji.</w:t>
      </w:r>
    </w:p>
    <w:p w14:paraId="43214922" w14:textId="77777777" w:rsidR="00E2118B" w:rsidRDefault="007814CF">
      <w:pPr>
        <w:pStyle w:val="Bodytext2"/>
        <w:numPr>
          <w:ilvl w:val="0"/>
          <w:numId w:val="10"/>
        </w:numPr>
        <w:tabs>
          <w:tab w:val="left" w:pos="567"/>
        </w:tabs>
        <w:spacing w:line="276" w:lineRule="auto"/>
        <w:ind w:left="567" w:hanging="567"/>
        <w:jc w:val="left"/>
        <w:rPr>
          <w:rFonts w:ascii="Arial" w:hAnsi="Arial" w:cs="Arial"/>
          <w:sz w:val="22"/>
          <w:szCs w:val="22"/>
        </w:rPr>
      </w:pPr>
      <w:r>
        <w:rPr>
          <w:rFonts w:ascii="Arial"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t>
      </w:r>
      <w:r>
        <w:rPr>
          <w:rFonts w:ascii="Arial" w:hAnsi="Arial" w:cs="Arial"/>
          <w:sz w:val="22"/>
          <w:szCs w:val="22"/>
        </w:rPr>
        <w:br/>
        <w:t xml:space="preserve">w niniejszym paragrafie. W takim przypadku Wykonawca zrzeka się prawa do żądania odsetek za opóźnienie w płatności za okres od pierwszego dnia, po upływie terminu płatności określonego w ust. 3, do 7-go dnia od daty powiadomienia Zamawiającego </w:t>
      </w:r>
      <w:r>
        <w:rPr>
          <w:rFonts w:ascii="Arial" w:hAnsi="Arial" w:cs="Arial"/>
          <w:sz w:val="22"/>
          <w:szCs w:val="22"/>
        </w:rPr>
        <w:br/>
        <w:t>o numerze rachunku spełniającego wymogi, o których mowa w zdaniu poprzednim.</w:t>
      </w:r>
    </w:p>
    <w:p w14:paraId="3633E932" w14:textId="77777777" w:rsidR="00F43391" w:rsidRPr="00F43391" w:rsidRDefault="00E2118B">
      <w:pPr>
        <w:pStyle w:val="Bodytext2"/>
        <w:numPr>
          <w:ilvl w:val="0"/>
          <w:numId w:val="10"/>
        </w:numPr>
        <w:tabs>
          <w:tab w:val="left" w:pos="567"/>
        </w:tabs>
        <w:spacing w:line="276" w:lineRule="auto"/>
        <w:ind w:left="567" w:hanging="567"/>
        <w:jc w:val="left"/>
        <w:rPr>
          <w:rStyle w:val="Odwoaniedokomentarza"/>
          <w:sz w:val="17"/>
          <w:szCs w:val="17"/>
        </w:rPr>
      </w:pPr>
      <w:r w:rsidRPr="00E2118B">
        <w:rPr>
          <w:rFonts w:ascii="Arial" w:hAnsi="Arial" w:cs="Arial"/>
          <w:sz w:val="22"/>
          <w:szCs w:val="22"/>
        </w:rPr>
        <w:t xml:space="preserve">Termin zapłaty uważa się za dotrzymany, gdy Zamawiający poleci swojemu bankowi przekazać na konto Wykonawcy należną kwotę w terminie, o którym mowa w ust. </w:t>
      </w:r>
      <w:r>
        <w:rPr>
          <w:rFonts w:ascii="Arial" w:hAnsi="Arial" w:cs="Arial"/>
          <w:sz w:val="22"/>
          <w:szCs w:val="22"/>
        </w:rPr>
        <w:t>5</w:t>
      </w:r>
      <w:r w:rsidRPr="00E2118B">
        <w:rPr>
          <w:rFonts w:ascii="Arial" w:hAnsi="Arial" w:cs="Arial"/>
          <w:sz w:val="22"/>
          <w:szCs w:val="22"/>
        </w:rPr>
        <w:t>.</w:t>
      </w:r>
    </w:p>
    <w:p w14:paraId="150032E0" w14:textId="69F34F3E" w:rsidR="00315EA4" w:rsidRPr="0033752F" w:rsidRDefault="00315EA4" w:rsidP="00F43391">
      <w:pPr>
        <w:pStyle w:val="Nagwek1"/>
      </w:pPr>
      <w:r w:rsidRPr="0033752F">
        <w:t>§5</w:t>
      </w:r>
    </w:p>
    <w:p w14:paraId="31DEE782" w14:textId="2AF74A32" w:rsidR="001338A1" w:rsidRPr="0033752F" w:rsidRDefault="001338A1" w:rsidP="001338A1">
      <w:pPr>
        <w:pStyle w:val="Nagwek1"/>
      </w:pPr>
      <w:r w:rsidRPr="0033752F">
        <w:t>Odbiór techniczny</w:t>
      </w:r>
    </w:p>
    <w:p w14:paraId="6BE61A75" w14:textId="38CABFF5" w:rsidR="001338A1" w:rsidRPr="0079002C" w:rsidRDefault="001338A1">
      <w:pPr>
        <w:pStyle w:val="Akapitzlist"/>
        <w:numPr>
          <w:ilvl w:val="0"/>
          <w:numId w:val="11"/>
        </w:numPr>
        <w:ind w:left="567" w:hanging="567"/>
        <w:rPr>
          <w:color w:val="FFC000"/>
        </w:rPr>
      </w:pPr>
      <w:r w:rsidRPr="0033752F">
        <w:t xml:space="preserve">Przedmiot umowy wraz z dokumentacją powykonawczą, o której mowa w § 1 ust. 3 </w:t>
      </w:r>
      <w:r w:rsidRPr="0033752F">
        <w:br/>
        <w:t xml:space="preserve">pkt 4) zostaną przekazane Zamawiającemu w stanie gotowym, </w:t>
      </w:r>
      <w:r w:rsidR="005A2B7E" w:rsidRPr="0033752F">
        <w:t xml:space="preserve">kompletnym, </w:t>
      </w:r>
      <w:r w:rsidRPr="0033752F">
        <w:t>po wykonaniu całości prac i dokumentacji</w:t>
      </w:r>
      <w:r w:rsidR="0079002C" w:rsidRPr="00162865">
        <w:t xml:space="preserve">, opłaceniu </w:t>
      </w:r>
      <w:r w:rsidR="003430C0" w:rsidRPr="00162865">
        <w:t xml:space="preserve">wymaganych </w:t>
      </w:r>
      <w:r w:rsidR="0079002C" w:rsidRPr="00162865">
        <w:t>abonament</w:t>
      </w:r>
      <w:r w:rsidR="003430C0" w:rsidRPr="00162865">
        <w:t>ów</w:t>
      </w:r>
      <w:r w:rsidRPr="00162865">
        <w:t xml:space="preserve">, </w:t>
      </w:r>
      <w:r w:rsidR="003C549C" w:rsidRPr="00162865">
        <w:t xml:space="preserve">co zostanie </w:t>
      </w:r>
      <w:r w:rsidRPr="00162865">
        <w:t>potwierdzon</w:t>
      </w:r>
      <w:r w:rsidR="003C549C" w:rsidRPr="00162865">
        <w:t>e</w:t>
      </w:r>
      <w:r w:rsidR="00254B25" w:rsidRPr="00162865">
        <w:t xml:space="preserve"> </w:t>
      </w:r>
      <w:r w:rsidRPr="00162865">
        <w:t>Protokołem odbioru.</w:t>
      </w:r>
      <w:r w:rsidR="0079002C" w:rsidRPr="00162865">
        <w:t xml:space="preserve"> Wykonawca dołączy do dokumentacji powykonawczej potwierdzenie uregulowania opłaty abonamentowej dla dostarczonych kart SIM (14 sztuk) na okres 36 miesięcy, a jeśli nie będzie to możliwe złoży pisemne oświadczenie dotyczące zobowiązania do </w:t>
      </w:r>
      <w:r w:rsidR="003430C0" w:rsidRPr="00162865">
        <w:t xml:space="preserve">comiesięcznego </w:t>
      </w:r>
      <w:r w:rsidR="0079002C" w:rsidRPr="00162865">
        <w:t xml:space="preserve">opłacania abonamentu </w:t>
      </w:r>
      <w:r w:rsidR="003430C0" w:rsidRPr="00162865">
        <w:t xml:space="preserve">za internet LTE </w:t>
      </w:r>
      <w:r w:rsidR="0079002C" w:rsidRPr="00162865">
        <w:t xml:space="preserve">przez </w:t>
      </w:r>
      <w:r w:rsidR="00C5635C" w:rsidRPr="00162865">
        <w:t>okres 36 miesięcy tj. okres gwarancji.</w:t>
      </w:r>
    </w:p>
    <w:p w14:paraId="6F923D06" w14:textId="02B014D8" w:rsidR="005A2B7E" w:rsidRPr="002C4F41" w:rsidRDefault="00247941">
      <w:pPr>
        <w:pStyle w:val="Akapitzlist"/>
        <w:numPr>
          <w:ilvl w:val="0"/>
          <w:numId w:val="11"/>
        </w:numPr>
        <w:ind w:left="567" w:hanging="567"/>
      </w:pPr>
      <w:r w:rsidRPr="0033752F">
        <w:t xml:space="preserve">Wykonawca zgłosi Zamawiającemu gotowość do </w:t>
      </w:r>
      <w:r w:rsidR="008B4F85" w:rsidRPr="0033752F">
        <w:t>końcowego</w:t>
      </w:r>
      <w:r w:rsidRPr="0033752F">
        <w:t xml:space="preserve"> </w:t>
      </w:r>
      <w:r w:rsidR="008B4F85" w:rsidRPr="0033752F">
        <w:t xml:space="preserve">odbioru przedmiotu umowy po wykonaniu całości prac objętych przedmiotem umowy i potwierdzeniu przez </w:t>
      </w:r>
      <w:r w:rsidR="008B4F85" w:rsidRPr="002C4F41">
        <w:t>użytkowników systemu monitoringu wizyjnego sprawności systemu w poszczególnych lokalizacjach wskazanych w § 1 ust. 2.</w:t>
      </w:r>
    </w:p>
    <w:p w14:paraId="583C0FFB" w14:textId="4AC617E9" w:rsidR="005A2B7E" w:rsidRDefault="005A2B7E">
      <w:pPr>
        <w:pStyle w:val="Akapitzlist"/>
        <w:numPr>
          <w:ilvl w:val="0"/>
          <w:numId w:val="11"/>
        </w:numPr>
        <w:ind w:left="567" w:hanging="567"/>
      </w:pPr>
      <w:r>
        <w:t xml:space="preserve">Przez wykonanie umowy rozumie się dostarczenie Zamawiającemu przez Wykonawcę na jego koszt i ryzyko przedmiotu </w:t>
      </w:r>
      <w:r w:rsidR="004305D2">
        <w:t>umowy</w:t>
      </w:r>
      <w:r>
        <w:t xml:space="preserve"> w terminie określonym w § 2</w:t>
      </w:r>
      <w:r w:rsidR="004305D2">
        <w:t xml:space="preserve"> ust. 1</w:t>
      </w:r>
      <w:r>
        <w:t xml:space="preserve">. </w:t>
      </w:r>
    </w:p>
    <w:p w14:paraId="34469557" w14:textId="2912DD9C" w:rsidR="00753AC3" w:rsidRPr="002C4F41" w:rsidRDefault="00753AC3">
      <w:pPr>
        <w:pStyle w:val="Akapitzlist"/>
        <w:numPr>
          <w:ilvl w:val="0"/>
          <w:numId w:val="11"/>
        </w:numPr>
        <w:ind w:left="567" w:hanging="567"/>
      </w:pPr>
      <w:r>
        <w:t>Wykonawca zobowiązany jest do pisemnego zgłoszenia zakończenia wszystkich prac i gotowości odbioru</w:t>
      </w:r>
      <w:r w:rsidR="003C549C">
        <w:t xml:space="preserve"> końcowego</w:t>
      </w:r>
      <w:r>
        <w:t xml:space="preserve"> przedmiotu umowy </w:t>
      </w:r>
      <w:r w:rsidRPr="002C4F41">
        <w:t xml:space="preserve">co najmniej z </w:t>
      </w:r>
      <w:r w:rsidRPr="002C4F41">
        <w:rPr>
          <w:b/>
          <w:bCs/>
        </w:rPr>
        <w:t>5. dniowym</w:t>
      </w:r>
      <w:r w:rsidRPr="002C4F41">
        <w:t xml:space="preserve"> wyprzedzeniem.</w:t>
      </w:r>
    </w:p>
    <w:p w14:paraId="133DF351" w14:textId="3A137FA4" w:rsidR="005A2B7E" w:rsidRPr="00E77146" w:rsidRDefault="005A2B7E">
      <w:pPr>
        <w:pStyle w:val="Akapitzlist"/>
        <w:numPr>
          <w:ilvl w:val="0"/>
          <w:numId w:val="11"/>
        </w:numPr>
        <w:ind w:left="567" w:hanging="567"/>
      </w:pPr>
      <w:r>
        <w:t xml:space="preserve">Odbiór przedmiotu umowy przez Zamawiającego zostanie dokonany w oparciu o </w:t>
      </w:r>
      <w:r w:rsidR="004305D2" w:rsidRPr="0033752F">
        <w:rPr>
          <w:b/>
          <w:bCs/>
        </w:rPr>
        <w:t>P</w:t>
      </w:r>
      <w:r w:rsidRPr="0033752F">
        <w:rPr>
          <w:b/>
          <w:bCs/>
        </w:rPr>
        <w:t xml:space="preserve">rotokół </w:t>
      </w:r>
      <w:r w:rsidR="0088615F" w:rsidRPr="0033752F">
        <w:rPr>
          <w:b/>
          <w:bCs/>
        </w:rPr>
        <w:t>odbioru</w:t>
      </w:r>
      <w:r>
        <w:t xml:space="preserve"> potwierdzający wykonanie przedmiotu umowy, podpisany przez obie strony, </w:t>
      </w:r>
      <w:r w:rsidR="0033752F">
        <w:t xml:space="preserve">którego wzór </w:t>
      </w:r>
      <w:r w:rsidRPr="00E77146">
        <w:t xml:space="preserve">stanowi </w:t>
      </w:r>
      <w:r w:rsidR="0088615F" w:rsidRPr="00E77146">
        <w:rPr>
          <w:b/>
          <w:bCs/>
        </w:rPr>
        <w:t>Z</w:t>
      </w:r>
      <w:r w:rsidRPr="00E77146">
        <w:rPr>
          <w:b/>
          <w:bCs/>
        </w:rPr>
        <w:t>ałącznik nr 2</w:t>
      </w:r>
      <w:r w:rsidRPr="00E77146">
        <w:t xml:space="preserve"> do niniejszej umowy</w:t>
      </w:r>
      <w:r>
        <w:t xml:space="preserve">. </w:t>
      </w:r>
      <w:r w:rsidRPr="00E77146">
        <w:t xml:space="preserve">Protokół będzie zawierał </w:t>
      </w:r>
      <w:r w:rsidR="003C549C">
        <w:t xml:space="preserve">m.in. </w:t>
      </w:r>
      <w:r w:rsidRPr="00E77146">
        <w:t xml:space="preserve">szczegółowy wykaz </w:t>
      </w:r>
      <w:r w:rsidR="00E77146" w:rsidRPr="00E77146">
        <w:t xml:space="preserve">istotnych </w:t>
      </w:r>
      <w:r w:rsidRPr="00E77146">
        <w:t>elementów przedmiotu zamówienia</w:t>
      </w:r>
      <w:r w:rsidR="00E77146" w:rsidRPr="00E77146">
        <w:t xml:space="preserve"> dla poszczególnych lokalizacji wskazanych w § 1 ust. 2</w:t>
      </w:r>
      <w:r w:rsidRPr="00E77146">
        <w:t xml:space="preserve">. </w:t>
      </w:r>
    </w:p>
    <w:p w14:paraId="1D83BC83" w14:textId="74B20FE0" w:rsidR="00753AC3" w:rsidRPr="0033752F" w:rsidRDefault="00753AC3">
      <w:pPr>
        <w:pStyle w:val="Akapitzlist"/>
        <w:numPr>
          <w:ilvl w:val="0"/>
          <w:numId w:val="11"/>
        </w:numPr>
        <w:ind w:left="567" w:hanging="567"/>
      </w:pPr>
      <w:r w:rsidRPr="0033752F">
        <w:t>Z czynności odbiorowych przedmiotu umowy będzie spisany Protok</w:t>
      </w:r>
      <w:r w:rsidR="007546A9" w:rsidRPr="0033752F">
        <w:t>ó</w:t>
      </w:r>
      <w:r w:rsidRPr="0033752F">
        <w:t>ł zawierający wszelkie ustalenia dokonane</w:t>
      </w:r>
      <w:r w:rsidR="00B43AC6" w:rsidRPr="0033752F">
        <w:t xml:space="preserve"> </w:t>
      </w:r>
      <w:r w:rsidRPr="0033752F">
        <w:t xml:space="preserve">w toku odbioru </w:t>
      </w:r>
      <w:r w:rsidR="0033752F" w:rsidRPr="0033752F">
        <w:t xml:space="preserve">przedmiotu umowy, </w:t>
      </w:r>
      <w:r w:rsidRPr="0033752F">
        <w:t>jak też terminy wyznaczone na usuni</w:t>
      </w:r>
      <w:r w:rsidR="00B43AC6" w:rsidRPr="0033752F">
        <w:t>ę</w:t>
      </w:r>
      <w:r w:rsidRPr="0033752F">
        <w:t>cie</w:t>
      </w:r>
      <w:r w:rsidR="00B43AC6" w:rsidRPr="0033752F">
        <w:t xml:space="preserve"> stwierdzonych przy odbiorze wad i usterek.</w:t>
      </w:r>
      <w:r w:rsidRPr="0033752F">
        <w:t xml:space="preserve"> </w:t>
      </w:r>
    </w:p>
    <w:p w14:paraId="340EC0D3" w14:textId="258532DA" w:rsidR="0088615F" w:rsidRPr="0033752F" w:rsidRDefault="0088615F">
      <w:pPr>
        <w:pStyle w:val="Akapitzlist"/>
        <w:numPr>
          <w:ilvl w:val="0"/>
          <w:numId w:val="11"/>
        </w:numPr>
        <w:ind w:left="567" w:hanging="567"/>
      </w:pPr>
      <w:r w:rsidRPr="0033752F">
        <w:t xml:space="preserve">W dniu odbioru Wykonawca przekaże Zamawiającemu wszystkie dokumenty gwarancyjne, instrukcje obsługi w języku polskim, dokumentację powykonawczą z </w:t>
      </w:r>
      <w:r w:rsidRPr="0033752F">
        <w:lastRenderedPageBreak/>
        <w:t>kompletem pomiarów, prób lub testów</w:t>
      </w:r>
      <w:r w:rsidR="00AF34D0" w:rsidRPr="0033752F">
        <w:t>, certyfikatów, zgodnie z OPZ</w:t>
      </w:r>
      <w:r w:rsidR="003C549C">
        <w:t>,</w:t>
      </w:r>
      <w:r w:rsidR="00FC2953">
        <w:t xml:space="preserve"> opłat abonamentowych,</w:t>
      </w:r>
      <w:r w:rsidR="003C549C">
        <w:t xml:space="preserve"> a także wszelkie inne dane i narzędzia niezbędne do prawidłowego korzystania z przedmiotu umowy</w:t>
      </w:r>
      <w:r w:rsidRPr="0033752F">
        <w:t>.</w:t>
      </w:r>
    </w:p>
    <w:p w14:paraId="59A37A28" w14:textId="6D3DB7B9" w:rsidR="005A2B7E" w:rsidRPr="0033752F" w:rsidRDefault="00BE1575">
      <w:pPr>
        <w:pStyle w:val="Akapitzlist"/>
        <w:numPr>
          <w:ilvl w:val="0"/>
          <w:numId w:val="11"/>
        </w:numPr>
        <w:ind w:left="567" w:hanging="567"/>
      </w:pPr>
      <w:r w:rsidRPr="0033752F">
        <w:t>Zamawiający może podjąć decyzję o przerwaniu czynności odbiorowych, jeżeli w czasie tych czynności ujawniono istnienie wad, które uniemożliwiają użytkowanie przedmiotu umowy zgodnie z przeznaczeniem</w:t>
      </w:r>
      <w:r w:rsidR="003C549C">
        <w:t xml:space="preserve"> lub celem umowy</w:t>
      </w:r>
      <w:r w:rsidRPr="0033752F">
        <w:t>, aż do czasu usunięcia wad.</w:t>
      </w:r>
    </w:p>
    <w:p w14:paraId="504E9EE5" w14:textId="72F3A838" w:rsidR="00913079" w:rsidRPr="0033752F" w:rsidRDefault="00913079">
      <w:pPr>
        <w:numPr>
          <w:ilvl w:val="0"/>
          <w:numId w:val="11"/>
        </w:numPr>
        <w:ind w:left="567" w:hanging="567"/>
        <w:rPr>
          <w:rFonts w:cs="Arial"/>
          <w:u w:val="single"/>
        </w:rPr>
      </w:pPr>
      <w:r w:rsidRPr="0033752F">
        <w:rPr>
          <w:rFonts w:cs="Arial"/>
        </w:rPr>
        <w:t xml:space="preserve">O fakcie usunięcia wad i usterek Wykonawca zawiadomi Zamawiającego </w:t>
      </w:r>
      <w:r w:rsidRPr="007B4B88">
        <w:rPr>
          <w:rFonts w:cs="Arial"/>
        </w:rPr>
        <w:t xml:space="preserve">żądając </w:t>
      </w:r>
      <w:r w:rsidRPr="0033752F">
        <w:rPr>
          <w:rFonts w:cs="Arial"/>
        </w:rPr>
        <w:t xml:space="preserve">jednocześnie wyznaczenia terminu odbioru </w:t>
      </w:r>
      <w:r w:rsidR="0033752F" w:rsidRPr="0033752F">
        <w:rPr>
          <w:rFonts w:cs="Arial"/>
        </w:rPr>
        <w:t>przedmiotu umowy</w:t>
      </w:r>
      <w:r w:rsidRPr="0033752F">
        <w:rPr>
          <w:rFonts w:cs="Arial"/>
        </w:rPr>
        <w:t xml:space="preserve"> w zakresie uprzednio zakwestionowanym jako wadliwy.</w:t>
      </w:r>
    </w:p>
    <w:p w14:paraId="454848DB" w14:textId="09291336" w:rsidR="00913079" w:rsidRPr="006E1601" w:rsidRDefault="00913079">
      <w:pPr>
        <w:numPr>
          <w:ilvl w:val="0"/>
          <w:numId w:val="11"/>
        </w:numPr>
        <w:ind w:left="567" w:hanging="567"/>
        <w:rPr>
          <w:rFonts w:cs="Arial"/>
          <w:u w:val="single"/>
        </w:rPr>
      </w:pPr>
      <w:r w:rsidRPr="006E1601">
        <w:rPr>
          <w:rFonts w:cs="Arial"/>
        </w:rPr>
        <w:t xml:space="preserve">W przypadku braku usunięcia przez Wykonawcę wad lub usterek stwierdzonych w trakcie odbioru końcowego, </w:t>
      </w:r>
      <w:r w:rsidR="003C549C">
        <w:rPr>
          <w:rFonts w:cs="Arial"/>
        </w:rPr>
        <w:t>w terminie wynikający</w:t>
      </w:r>
      <w:r w:rsidR="002C4F41">
        <w:rPr>
          <w:rFonts w:cs="Arial"/>
        </w:rPr>
        <w:t>m</w:t>
      </w:r>
      <w:r w:rsidR="003C549C">
        <w:rPr>
          <w:rFonts w:cs="Arial"/>
        </w:rPr>
        <w:t xml:space="preserve"> </w:t>
      </w:r>
      <w:r w:rsidRPr="006E1601">
        <w:rPr>
          <w:rFonts w:cs="Arial"/>
        </w:rPr>
        <w:t xml:space="preserve">z ust. </w:t>
      </w:r>
      <w:r w:rsidR="006E1601" w:rsidRPr="006E1601">
        <w:rPr>
          <w:rFonts w:cs="Arial"/>
        </w:rPr>
        <w:t>6</w:t>
      </w:r>
      <w:r w:rsidRPr="006E1601">
        <w:rPr>
          <w:rFonts w:cs="Arial"/>
        </w:rPr>
        <w:t>, Zamawiający sporządzi na tę okoliczność stosowny Protokół</w:t>
      </w:r>
      <w:r w:rsidR="003C549C">
        <w:rPr>
          <w:rFonts w:cs="Arial"/>
        </w:rPr>
        <w:t xml:space="preserve">. W takim przypadku Zamawiający </w:t>
      </w:r>
      <w:r w:rsidR="009C4A3B" w:rsidRPr="009C4A3B">
        <w:rPr>
          <w:rFonts w:cs="Arial"/>
        </w:rPr>
        <w:t>może powierzyć usunięcie stwierdzonych wad lub usterek innemu podmiotowi na koszt i ryzyko Wykonawcy, bez konieczności uzyskiwania odrębnej zgody Wykonawcy</w:t>
      </w:r>
      <w:r w:rsidR="009C4A3B">
        <w:rPr>
          <w:rFonts w:cs="Arial"/>
        </w:rPr>
        <w:t xml:space="preserve"> i bez konieczności uzyskiwania zezwolenia sądu</w:t>
      </w:r>
      <w:r w:rsidR="009C4A3B" w:rsidRPr="009C4A3B">
        <w:rPr>
          <w:rFonts w:cs="Arial"/>
        </w:rPr>
        <w:t>, na co Wykonawca niniejszym wyraża zgodę, z zachowaniem wszelkich uprawnień przysługujących Zamawiającemu na mocy niniejszej umowy</w:t>
      </w:r>
      <w:r w:rsidR="009C4A3B">
        <w:rPr>
          <w:rFonts w:cs="Arial"/>
        </w:rPr>
        <w:t xml:space="preserve">.  </w:t>
      </w:r>
      <w:r w:rsidR="009C4A3B" w:rsidRPr="009C4A3B">
        <w:rPr>
          <w:rFonts w:cs="Arial"/>
        </w:rPr>
        <w:t>Warunkiem wprowadzenia wykonawstwa zastępczego jest uprzednie, pisemne wezwanie Wykonawcy przez Zamawiającego do usunięcia wad lub usterek, z wyznaczeniem dodatkowego terminu, nie krótszego niż 7 dni od dnia doręczenia wezwania, oraz bezskuteczny upływ tego dodatkowego terminu</w:t>
      </w:r>
      <w:r w:rsidR="009C4A3B">
        <w:rPr>
          <w:rFonts w:cs="Arial"/>
        </w:rPr>
        <w:t xml:space="preserve">. </w:t>
      </w:r>
    </w:p>
    <w:p w14:paraId="732A8E6E" w14:textId="2A2A43D0" w:rsidR="00913079" w:rsidRPr="006E1601" w:rsidRDefault="00913079">
      <w:pPr>
        <w:numPr>
          <w:ilvl w:val="0"/>
          <w:numId w:val="11"/>
        </w:numPr>
        <w:ind w:left="567" w:hanging="567"/>
        <w:rPr>
          <w:rFonts w:cs="Arial"/>
          <w:u w:val="single"/>
        </w:rPr>
      </w:pPr>
      <w:r w:rsidRPr="006E1601">
        <w:rPr>
          <w:rFonts w:cs="Arial"/>
        </w:rPr>
        <w:t xml:space="preserve">W zakresie przekazanej dokumentacji, niezależnie od ustaleń odbioru końcowego, Zamawiającemu przysługuje termin do zgłoszenia zastrzeżeń co do jej kompletności </w:t>
      </w:r>
      <w:r w:rsidR="0004023C">
        <w:rPr>
          <w:rFonts w:cs="Arial"/>
        </w:rPr>
        <w:t xml:space="preserve">lub </w:t>
      </w:r>
      <w:r w:rsidRPr="006E1601">
        <w:rPr>
          <w:rFonts w:cs="Arial"/>
        </w:rPr>
        <w:t xml:space="preserve">zawartości w terminie </w:t>
      </w:r>
      <w:r w:rsidR="0033752F" w:rsidRPr="006E1601">
        <w:rPr>
          <w:rFonts w:cs="Arial"/>
          <w:b/>
          <w:bCs/>
        </w:rPr>
        <w:t>7</w:t>
      </w:r>
      <w:r w:rsidRPr="006E1601">
        <w:rPr>
          <w:rFonts w:cs="Arial"/>
          <w:b/>
          <w:bCs/>
        </w:rPr>
        <w:t xml:space="preserve"> dni roboczych</w:t>
      </w:r>
      <w:r w:rsidRPr="006E1601">
        <w:rPr>
          <w:rFonts w:cs="Arial"/>
        </w:rPr>
        <w:t xml:space="preserve"> od dnia dokonania czynności odbiorowych</w:t>
      </w:r>
      <w:r w:rsidR="0004023C">
        <w:rPr>
          <w:rFonts w:cs="Arial"/>
        </w:rPr>
        <w:t>, a Wykonawca zobowiązany jest je niezwłocznie usunąć</w:t>
      </w:r>
      <w:r w:rsidRPr="006E1601">
        <w:rPr>
          <w:rFonts w:cs="Arial"/>
        </w:rPr>
        <w:t xml:space="preserve">. </w:t>
      </w:r>
      <w:r w:rsidR="0004023C">
        <w:rPr>
          <w:rFonts w:cs="Arial"/>
        </w:rPr>
        <w:t xml:space="preserve">Postanowienia ust. 9 stosuje się odpowiednio. </w:t>
      </w:r>
      <w:r w:rsidRPr="006E1601">
        <w:rPr>
          <w:rFonts w:cs="Arial"/>
        </w:rPr>
        <w:br/>
        <w:t>W przypadku braków w dokumentacji odbiorowej</w:t>
      </w:r>
      <w:r w:rsidR="0004023C">
        <w:rPr>
          <w:rFonts w:cs="Arial"/>
        </w:rPr>
        <w:t>,</w:t>
      </w:r>
      <w:r w:rsidRPr="006E1601">
        <w:rPr>
          <w:rFonts w:cs="Arial"/>
        </w:rPr>
        <w:t xml:space="preserve"> za dzień wykonania przedmiotu umowy uznaje się dzień uzupełnienia dokumentacji.</w:t>
      </w:r>
    </w:p>
    <w:p w14:paraId="22B1C377" w14:textId="1F13C54F" w:rsidR="007D271A" w:rsidRDefault="007D271A" w:rsidP="00B457D6">
      <w:pPr>
        <w:pStyle w:val="Nagwek1"/>
      </w:pPr>
      <w:r>
        <w:t>§ 6</w:t>
      </w:r>
    </w:p>
    <w:p w14:paraId="54851FAB" w14:textId="2401AF72" w:rsidR="00B457D6" w:rsidRDefault="00B457D6" w:rsidP="00B457D6">
      <w:pPr>
        <w:pStyle w:val="Nagwek1"/>
      </w:pPr>
      <w:r>
        <w:t>Obowiązki Zamawiającego</w:t>
      </w:r>
    </w:p>
    <w:p w14:paraId="18A46567" w14:textId="4C8D034A" w:rsidR="007D271A" w:rsidRDefault="007D271A" w:rsidP="00C6123F">
      <w:r>
        <w:t xml:space="preserve">Zamawiający zobowiązuje się do wykonania wszystkich wymaganych przepisami prawa czynności związanych z realizacją </w:t>
      </w:r>
      <w:r w:rsidR="00AA34D7">
        <w:t>u</w:t>
      </w:r>
      <w:r>
        <w:t xml:space="preserve">mowy, w szczególności do: </w:t>
      </w:r>
    </w:p>
    <w:p w14:paraId="75D2EA98" w14:textId="17C2790B" w:rsidR="007D271A" w:rsidRDefault="007D271A">
      <w:pPr>
        <w:pStyle w:val="Akapitzlist"/>
        <w:numPr>
          <w:ilvl w:val="2"/>
          <w:numId w:val="12"/>
        </w:numPr>
        <w:tabs>
          <w:tab w:val="left" w:pos="567"/>
        </w:tabs>
        <w:ind w:left="709" w:hanging="709"/>
      </w:pPr>
      <w:r>
        <w:t xml:space="preserve">dokonywania odbioru przedmiotu </w:t>
      </w:r>
      <w:r w:rsidR="00CB1951">
        <w:t>u</w:t>
      </w:r>
      <w:r>
        <w:t xml:space="preserve">mowy, </w:t>
      </w:r>
    </w:p>
    <w:p w14:paraId="377EC2AE" w14:textId="32004E0D" w:rsidR="007D271A" w:rsidRDefault="007D271A">
      <w:pPr>
        <w:pStyle w:val="Akapitzlist"/>
        <w:numPr>
          <w:ilvl w:val="2"/>
          <w:numId w:val="12"/>
        </w:numPr>
        <w:tabs>
          <w:tab w:val="left" w:pos="567"/>
        </w:tabs>
        <w:ind w:left="709" w:hanging="709"/>
      </w:pPr>
      <w:r>
        <w:t xml:space="preserve">zapłaty wynagrodzenia na zasadach określonych w </w:t>
      </w:r>
      <w:r w:rsidR="00AA34D7">
        <w:t>u</w:t>
      </w:r>
      <w:r>
        <w:t xml:space="preserve">mowie, </w:t>
      </w:r>
    </w:p>
    <w:p w14:paraId="21EB1462" w14:textId="6E6CD15E" w:rsidR="007D271A" w:rsidRDefault="007D271A">
      <w:pPr>
        <w:pStyle w:val="Akapitzlist"/>
        <w:numPr>
          <w:ilvl w:val="2"/>
          <w:numId w:val="12"/>
        </w:numPr>
        <w:tabs>
          <w:tab w:val="left" w:pos="567"/>
        </w:tabs>
        <w:ind w:left="709" w:hanging="709"/>
      </w:pPr>
      <w:r>
        <w:t xml:space="preserve">udzielania Wykonawcy koniecznych wyjaśnień w zakresie </w:t>
      </w:r>
      <w:r w:rsidR="00445242">
        <w:t>przedmiotu umowy</w:t>
      </w:r>
      <w:r>
        <w:t xml:space="preserve">. </w:t>
      </w:r>
    </w:p>
    <w:p w14:paraId="5279C25A" w14:textId="6F8B8EE2" w:rsidR="007D271A" w:rsidRDefault="007D271A" w:rsidP="00AA34D7">
      <w:pPr>
        <w:pStyle w:val="Nagwek1"/>
      </w:pPr>
      <w:r>
        <w:t>§ 7</w:t>
      </w:r>
    </w:p>
    <w:p w14:paraId="23AD7477" w14:textId="38BD4B75" w:rsidR="007D271A" w:rsidRDefault="00AA34D7" w:rsidP="00AA34D7">
      <w:pPr>
        <w:pStyle w:val="Nagwek1"/>
      </w:pPr>
      <w:r>
        <w:t>Odpowiedzialność Wykonawcy</w:t>
      </w:r>
    </w:p>
    <w:p w14:paraId="59972764" w14:textId="77777777" w:rsidR="009441EE" w:rsidRDefault="009441EE">
      <w:pPr>
        <w:numPr>
          <w:ilvl w:val="0"/>
          <w:numId w:val="16"/>
        </w:numPr>
        <w:tabs>
          <w:tab w:val="left" w:pos="567"/>
        </w:tabs>
        <w:suppressAutoHyphens/>
        <w:ind w:left="567" w:hanging="567"/>
        <w:rPr>
          <w:rFonts w:cs="Arial"/>
        </w:rPr>
      </w:pPr>
      <w:r w:rsidRPr="00013867">
        <w:rPr>
          <w:rFonts w:cs="Arial"/>
        </w:rPr>
        <w:t xml:space="preserve">Wykonawca ponosi pełną odpowiedzialność za skutki braku </w:t>
      </w:r>
      <w:r>
        <w:rPr>
          <w:rFonts w:cs="Arial"/>
        </w:rPr>
        <w:t xml:space="preserve">rozpoznania </w:t>
      </w:r>
      <w:r w:rsidRPr="00013867">
        <w:rPr>
          <w:rFonts w:cs="Arial"/>
        </w:rPr>
        <w:t xml:space="preserve">lub mylnego rozpoznania warunków realizacji </w:t>
      </w:r>
      <w:r>
        <w:rPr>
          <w:rFonts w:cs="Arial"/>
        </w:rPr>
        <w:t>przedmiotu umowy</w:t>
      </w:r>
      <w:r w:rsidRPr="00013867">
        <w:rPr>
          <w:rFonts w:cs="Arial"/>
        </w:rPr>
        <w:t>, o którym mowa w niniejszej Umowie.</w:t>
      </w:r>
    </w:p>
    <w:p w14:paraId="37CE743D" w14:textId="08CF59B1" w:rsidR="003F58FB" w:rsidRPr="009441EE" w:rsidRDefault="003F58FB">
      <w:pPr>
        <w:pStyle w:val="Akapitzlist"/>
        <w:numPr>
          <w:ilvl w:val="0"/>
          <w:numId w:val="16"/>
        </w:numPr>
        <w:tabs>
          <w:tab w:val="left" w:pos="567"/>
        </w:tabs>
        <w:ind w:left="567" w:hanging="567"/>
        <w:rPr>
          <w:rFonts w:eastAsia="Times New Roman" w:cs="Arial"/>
          <w:lang w:eastAsia="pl-PL"/>
        </w:rPr>
      </w:pPr>
      <w:r w:rsidRPr="009441EE">
        <w:rPr>
          <w:rFonts w:eastAsia="Times New Roman" w:cs="Arial"/>
          <w:lang w:eastAsia="pl-PL"/>
        </w:rPr>
        <w:t>Wykonawca ponosi odpowiedzialność:</w:t>
      </w:r>
    </w:p>
    <w:p w14:paraId="064E1F3B" w14:textId="39B8DFDC" w:rsidR="003F58FB" w:rsidRPr="003F58FB" w:rsidRDefault="003F58FB">
      <w:pPr>
        <w:numPr>
          <w:ilvl w:val="0"/>
          <w:numId w:val="14"/>
        </w:numPr>
        <w:tabs>
          <w:tab w:val="left" w:pos="993"/>
        </w:tabs>
        <w:ind w:left="993" w:hanging="426"/>
        <w:rPr>
          <w:rFonts w:eastAsia="Calibri" w:cs="Arial"/>
        </w:rPr>
      </w:pPr>
      <w:r w:rsidRPr="003F58FB">
        <w:rPr>
          <w:rFonts w:eastAsia="Calibri" w:cs="Arial"/>
          <w:color w:val="000000"/>
        </w:rPr>
        <w:tab/>
        <w:t xml:space="preserve">na zasadach ogólnych </w:t>
      </w:r>
      <w:r w:rsidRPr="003F58FB">
        <w:rPr>
          <w:rFonts w:eastAsia="Calibri" w:cs="Arial"/>
        </w:rPr>
        <w:t>za szkody związane z realizacją umowy, w szczególności za utratę dóbr materialnych, uszkodzenie ciała lub śmierć osób oraz ponosi odpowiedzialność za wybrane metody działań i bezpieczeństwo na terenie</w:t>
      </w:r>
      <w:r w:rsidR="00695B20">
        <w:rPr>
          <w:rFonts w:eastAsia="Calibri" w:cs="Arial"/>
        </w:rPr>
        <w:t xml:space="preserve"> </w:t>
      </w:r>
      <w:r w:rsidR="0004023C">
        <w:rPr>
          <w:rFonts w:eastAsia="Calibri" w:cs="Arial"/>
        </w:rPr>
        <w:t>prac</w:t>
      </w:r>
      <w:r w:rsidRPr="003F58FB">
        <w:rPr>
          <w:rFonts w:eastAsia="Calibri" w:cs="Arial"/>
        </w:rPr>
        <w:t>,</w:t>
      </w:r>
    </w:p>
    <w:p w14:paraId="7E10D074" w14:textId="63808A7D" w:rsidR="003F58FB" w:rsidRPr="003F58FB" w:rsidRDefault="003F58FB">
      <w:pPr>
        <w:numPr>
          <w:ilvl w:val="0"/>
          <w:numId w:val="14"/>
        </w:numPr>
        <w:tabs>
          <w:tab w:val="left" w:pos="993"/>
        </w:tabs>
        <w:ind w:left="993" w:hanging="426"/>
        <w:rPr>
          <w:rFonts w:eastAsia="Calibri" w:cs="Arial"/>
        </w:rPr>
      </w:pPr>
      <w:r w:rsidRPr="003F58FB">
        <w:rPr>
          <w:rFonts w:eastAsia="Calibri" w:cs="Arial"/>
        </w:rPr>
        <w:lastRenderedPageBreak/>
        <w:tab/>
        <w:t xml:space="preserve">wobec osób trzecich za szkody i inne zdarzenia powstałe w związku z wykonywaniem </w:t>
      </w:r>
      <w:r w:rsidR="0004023C">
        <w:rPr>
          <w:rFonts w:eastAsia="Calibri" w:cs="Arial"/>
        </w:rPr>
        <w:t xml:space="preserve">czynności </w:t>
      </w:r>
      <w:r w:rsidRPr="003F58FB">
        <w:rPr>
          <w:rFonts w:eastAsia="Calibri" w:cs="Arial"/>
        </w:rPr>
        <w:t xml:space="preserve">będących przedmiotem umowy, chyba że odpowiedzialnym za powstałe szkody jest </w:t>
      </w:r>
      <w:r w:rsidR="0004023C">
        <w:rPr>
          <w:rFonts w:eastAsia="Calibri" w:cs="Arial"/>
        </w:rPr>
        <w:t xml:space="preserve">wyłącznie </w:t>
      </w:r>
      <w:r w:rsidRPr="003F58FB">
        <w:rPr>
          <w:rFonts w:eastAsia="Calibri" w:cs="Arial"/>
        </w:rPr>
        <w:t xml:space="preserve">Zamawiający lub osoba trzecia, za którą Zamawiający ponosi odpowiedzialność, </w:t>
      </w:r>
    </w:p>
    <w:p w14:paraId="6619F0EB" w14:textId="188DF3A2" w:rsidR="003F58FB" w:rsidRPr="003F58FB" w:rsidRDefault="003F58FB">
      <w:pPr>
        <w:numPr>
          <w:ilvl w:val="0"/>
          <w:numId w:val="14"/>
        </w:numPr>
        <w:tabs>
          <w:tab w:val="left" w:pos="993"/>
        </w:tabs>
        <w:ind w:left="993" w:hanging="426"/>
        <w:rPr>
          <w:rFonts w:eastAsia="Calibri" w:cs="Arial"/>
        </w:rPr>
      </w:pPr>
      <w:r w:rsidRPr="003F58FB">
        <w:rPr>
          <w:rFonts w:eastAsia="Calibri" w:cs="Arial"/>
        </w:rPr>
        <w:tab/>
        <w:t xml:space="preserve">za jakość wykonywanych </w:t>
      </w:r>
      <w:r w:rsidR="0004023C">
        <w:rPr>
          <w:rFonts w:eastAsia="Calibri" w:cs="Arial"/>
        </w:rPr>
        <w:t xml:space="preserve">czynności </w:t>
      </w:r>
      <w:r w:rsidRPr="003F58FB">
        <w:rPr>
          <w:rFonts w:eastAsia="Calibri" w:cs="Arial"/>
        </w:rPr>
        <w:t xml:space="preserve">oraz za jakość zastosowanych materiałów, jak również </w:t>
      </w:r>
      <w:r w:rsidRPr="003F58FB">
        <w:rPr>
          <w:rFonts w:eastAsia="Calibri" w:cs="Arial"/>
          <w:lang w:eastAsia="pl-PL"/>
        </w:rPr>
        <w:t>zamontowanych urządzeń.</w:t>
      </w:r>
    </w:p>
    <w:p w14:paraId="51A7094B" w14:textId="77777777" w:rsidR="009441EE" w:rsidRDefault="003F58FB">
      <w:pPr>
        <w:numPr>
          <w:ilvl w:val="1"/>
          <w:numId w:val="15"/>
        </w:numPr>
        <w:tabs>
          <w:tab w:val="left" w:pos="567"/>
        </w:tabs>
        <w:ind w:left="567" w:hanging="567"/>
        <w:rPr>
          <w:rFonts w:eastAsia="Times New Roman" w:cs="Arial"/>
          <w:lang w:eastAsia="pl-PL"/>
        </w:rPr>
      </w:pPr>
      <w:r w:rsidRPr="003F58FB">
        <w:rPr>
          <w:rFonts w:eastAsia="Times New Roman" w:cs="Arial"/>
          <w:lang w:eastAsia="pl-PL"/>
        </w:rPr>
        <w:t>Wykonawca jest odpowiedzialny za bezpieczeństwo wszelkich działań na terenie wykonywanych prac montażowych.</w:t>
      </w:r>
    </w:p>
    <w:p w14:paraId="10FDEF3E" w14:textId="610DD589" w:rsidR="009441EE" w:rsidRDefault="009441EE">
      <w:pPr>
        <w:numPr>
          <w:ilvl w:val="1"/>
          <w:numId w:val="15"/>
        </w:numPr>
        <w:tabs>
          <w:tab w:val="left" w:pos="567"/>
        </w:tabs>
        <w:ind w:left="567" w:hanging="567"/>
        <w:rPr>
          <w:rFonts w:eastAsia="Times New Roman" w:cs="Arial"/>
          <w:lang w:eastAsia="pl-PL"/>
        </w:rPr>
      </w:pPr>
      <w:r w:rsidRPr="009441EE">
        <w:rPr>
          <w:rFonts w:cs="Arial"/>
        </w:rPr>
        <w:t>Wykonawca ponosi wyłączną odpowiedzialność za wszelkie szkody powstałe z jego winy lub z winy osób, którymi posługuje się w wykonaniu umowy</w:t>
      </w:r>
      <w:r w:rsidR="0004023C">
        <w:rPr>
          <w:rFonts w:cs="Arial"/>
        </w:rPr>
        <w:t>, w tym</w:t>
      </w:r>
      <w:r w:rsidRPr="009441EE">
        <w:rPr>
          <w:rFonts w:cs="Arial"/>
        </w:rPr>
        <w:t xml:space="preserve"> wyrządzone Zamawiającemu lub osobom trzecim w związku z realizacją niniejszej umowy, a odpowiedzialność Zamawiającego jest tym zakresie wyłączona.</w:t>
      </w:r>
    </w:p>
    <w:p w14:paraId="20B48053" w14:textId="3CDE5B85" w:rsidR="009441EE" w:rsidRPr="009441EE" w:rsidRDefault="009441EE">
      <w:pPr>
        <w:numPr>
          <w:ilvl w:val="1"/>
          <w:numId w:val="15"/>
        </w:numPr>
        <w:tabs>
          <w:tab w:val="left" w:pos="567"/>
        </w:tabs>
        <w:ind w:left="567" w:hanging="567"/>
        <w:rPr>
          <w:rFonts w:eastAsia="Times New Roman" w:cs="Arial"/>
          <w:lang w:eastAsia="pl-PL"/>
        </w:rPr>
      </w:pPr>
      <w:r w:rsidRPr="009441EE">
        <w:rPr>
          <w:rFonts w:cs="Arial"/>
          <w:color w:val="000000"/>
        </w:rPr>
        <w:t xml:space="preserve">W przypadku szkody wywołanej w trakcie wykonywania </w:t>
      </w:r>
      <w:r w:rsidR="0004023C">
        <w:rPr>
          <w:rFonts w:cs="Arial"/>
          <w:color w:val="000000"/>
        </w:rPr>
        <w:t xml:space="preserve">umowy </w:t>
      </w:r>
      <w:r w:rsidRPr="009441EE">
        <w:rPr>
          <w:rFonts w:cs="Arial"/>
          <w:color w:val="000000"/>
        </w:rPr>
        <w:t xml:space="preserve">związanej z realizacją przedmiotu umowy, Wykonawca samodzielnie (bez wezwania) dokona likwidacji szkody i pokryje ewentualne koszty z nią związane, informując </w:t>
      </w:r>
      <w:r w:rsidR="0004023C">
        <w:rPr>
          <w:rFonts w:cs="Arial"/>
          <w:color w:val="000000"/>
        </w:rPr>
        <w:t xml:space="preserve">niezwłocznie </w:t>
      </w:r>
      <w:r w:rsidRPr="009441EE">
        <w:rPr>
          <w:rFonts w:cs="Arial"/>
          <w:color w:val="000000"/>
        </w:rPr>
        <w:t>o t</w:t>
      </w:r>
      <w:r w:rsidR="0004023C">
        <w:rPr>
          <w:rFonts w:cs="Arial"/>
          <w:color w:val="000000"/>
        </w:rPr>
        <w:t>ych</w:t>
      </w:r>
      <w:r w:rsidRPr="009441EE">
        <w:rPr>
          <w:rFonts w:cs="Arial"/>
          <w:color w:val="000000"/>
        </w:rPr>
        <w:t xml:space="preserve"> fak</w:t>
      </w:r>
      <w:r w:rsidR="0004023C">
        <w:rPr>
          <w:rFonts w:cs="Arial"/>
          <w:color w:val="000000"/>
        </w:rPr>
        <w:t>tach</w:t>
      </w:r>
      <w:r w:rsidRPr="009441EE">
        <w:rPr>
          <w:rFonts w:cs="Arial"/>
          <w:color w:val="000000"/>
        </w:rPr>
        <w:t xml:space="preserve"> Zamawiającego.</w:t>
      </w:r>
    </w:p>
    <w:p w14:paraId="5059D16C" w14:textId="783235C1" w:rsidR="007D271A" w:rsidRDefault="007D271A" w:rsidP="00B457D6">
      <w:pPr>
        <w:pStyle w:val="Nagwek1"/>
      </w:pPr>
      <w:r>
        <w:t>§ 8</w:t>
      </w:r>
    </w:p>
    <w:p w14:paraId="3945193C" w14:textId="35B0EB3D" w:rsidR="00B457D6" w:rsidRDefault="00B457D6" w:rsidP="00B457D6">
      <w:pPr>
        <w:pStyle w:val="Nagwek1"/>
      </w:pPr>
      <w:r>
        <w:t>Podwykonawcy, Wykonawcy</w:t>
      </w:r>
    </w:p>
    <w:p w14:paraId="0F2D0EC7" w14:textId="4F141C9C" w:rsidR="003C451B" w:rsidRPr="003C451B" w:rsidRDefault="003C451B">
      <w:pPr>
        <w:numPr>
          <w:ilvl w:val="0"/>
          <w:numId w:val="20"/>
        </w:numPr>
        <w:tabs>
          <w:tab w:val="left" w:pos="567"/>
        </w:tabs>
        <w:ind w:left="567" w:hanging="567"/>
        <w:rPr>
          <w:rFonts w:eastAsia="Times New Roman" w:cs="Arial"/>
          <w:color w:val="70AD47" w:themeColor="accent6"/>
        </w:rPr>
      </w:pPr>
      <w:r w:rsidRPr="00171EE8">
        <w:rPr>
          <w:rFonts w:eastAsia="Times New Roman" w:cs="Arial"/>
        </w:rPr>
        <w:t xml:space="preserve">Wykonawca wykona siłami własnymi zakres przedmiotu Umowy: </w:t>
      </w:r>
      <w:r w:rsidRPr="003C451B">
        <w:rPr>
          <w:rFonts w:eastAsia="Times New Roman" w:cs="Arial"/>
          <w:color w:val="70AD47" w:themeColor="accent6"/>
        </w:rPr>
        <w:t>(uzupełnić, jeśli dotyczy).</w:t>
      </w:r>
    </w:p>
    <w:p w14:paraId="4E9C9925" w14:textId="73ED0700" w:rsidR="003C451B" w:rsidRPr="003C451B" w:rsidRDefault="003C451B">
      <w:pPr>
        <w:numPr>
          <w:ilvl w:val="0"/>
          <w:numId w:val="20"/>
        </w:numPr>
        <w:suppressAutoHyphens/>
        <w:spacing w:line="240" w:lineRule="auto"/>
        <w:ind w:left="567" w:hanging="567"/>
        <w:rPr>
          <w:rFonts w:eastAsia="Times New Roman" w:cs="Arial"/>
          <w:color w:val="70AD47" w:themeColor="accent6"/>
          <w:lang w:eastAsia="pl-PL"/>
        </w:rPr>
      </w:pPr>
      <w:r w:rsidRPr="003C451B">
        <w:rPr>
          <w:rFonts w:eastAsia="Times New Roman" w:cs="Arial"/>
          <w:lang w:eastAsia="pl-PL"/>
        </w:rPr>
        <w:t xml:space="preserve">Wykonawca powierzy </w:t>
      </w:r>
      <w:r>
        <w:rPr>
          <w:rFonts w:eastAsia="Times New Roman" w:cs="Arial"/>
          <w:lang w:eastAsia="pl-PL"/>
        </w:rPr>
        <w:t>P</w:t>
      </w:r>
      <w:r w:rsidRPr="003C451B">
        <w:rPr>
          <w:rFonts w:eastAsia="Times New Roman" w:cs="Arial"/>
          <w:lang w:eastAsia="pl-PL"/>
        </w:rPr>
        <w:t xml:space="preserve">odwykonawcom następujący zakres przedmiotu </w:t>
      </w:r>
      <w:r>
        <w:rPr>
          <w:rFonts w:eastAsia="Times New Roman" w:cs="Arial"/>
          <w:lang w:eastAsia="pl-PL"/>
        </w:rPr>
        <w:t>u</w:t>
      </w:r>
      <w:r w:rsidRPr="003C451B">
        <w:rPr>
          <w:rFonts w:eastAsia="Times New Roman" w:cs="Arial"/>
          <w:lang w:eastAsia="pl-PL"/>
        </w:rPr>
        <w:t xml:space="preserve">mowy: </w:t>
      </w:r>
      <w:r w:rsidRPr="003C451B">
        <w:rPr>
          <w:rFonts w:eastAsia="Times New Roman" w:cs="Arial"/>
          <w:color w:val="70AD47" w:themeColor="accent6"/>
          <w:lang w:eastAsia="pl-PL"/>
        </w:rPr>
        <w:t>(uzupełnić, jeśli dotyczy).</w:t>
      </w:r>
    </w:p>
    <w:p w14:paraId="68AC0AC3" w14:textId="77777777" w:rsidR="003C451B" w:rsidRPr="003C451B" w:rsidRDefault="003C451B">
      <w:pPr>
        <w:numPr>
          <w:ilvl w:val="0"/>
          <w:numId w:val="20"/>
        </w:numPr>
        <w:tabs>
          <w:tab w:val="left" w:pos="567"/>
        </w:tabs>
        <w:ind w:left="567" w:hanging="567"/>
        <w:rPr>
          <w:rFonts w:eastAsia="Times New Roman" w:cs="Arial"/>
          <w:color w:val="70AD47" w:themeColor="accent6"/>
          <w:lang w:eastAsia="pl-PL"/>
        </w:rPr>
      </w:pPr>
      <w:r w:rsidRPr="003C451B">
        <w:rPr>
          <w:rFonts w:eastAsia="Times New Roman" w:cs="Arial"/>
          <w:lang w:eastAsia="pl-PL"/>
        </w:rPr>
        <w:t xml:space="preserve">Wykonawca oświadcza, że podmiot trzeci </w:t>
      </w:r>
      <w:r w:rsidRPr="003C451B">
        <w:rPr>
          <w:rFonts w:eastAsia="Times New Roman" w:cs="Arial"/>
          <w:color w:val="70AD47" w:themeColor="accent6"/>
          <w:lang w:eastAsia="pl-PL"/>
        </w:rPr>
        <w:t>(uzupełnić nazwę podmiotu trzeciego, jeśli dotyczy),</w:t>
      </w:r>
      <w:r w:rsidRPr="003C451B">
        <w:rPr>
          <w:rFonts w:eastAsia="Times New Roman" w:cs="Arial"/>
          <w:lang w:eastAsia="pl-PL"/>
        </w:rPr>
        <w:t xml:space="preserve"> na zasoby którego Wykonawca powoływał się składając ofertę celem wykazania spełniania warunków udziału w postępowaniu o udzielenie zamówienia publicznego, będzie realizował przedmiot umowy w zakresie __ </w:t>
      </w:r>
      <w:r w:rsidRPr="003C451B">
        <w:rPr>
          <w:rFonts w:eastAsia="Times New Roman" w:cs="Arial"/>
          <w:color w:val="70AD47" w:themeColor="accent6"/>
          <w:lang w:eastAsia="pl-PL"/>
        </w:rPr>
        <w:t xml:space="preserve">(w jakim zasoby podmiotu trzeciego były deklarowane do wykonania przedmiotu umowy na użytek postępowania o udzielenie zamówienia publicznego). </w:t>
      </w:r>
    </w:p>
    <w:p w14:paraId="2B25D161" w14:textId="77777777" w:rsidR="003C451B" w:rsidRPr="003C451B" w:rsidRDefault="003C451B">
      <w:pPr>
        <w:numPr>
          <w:ilvl w:val="0"/>
          <w:numId w:val="20"/>
        </w:numPr>
        <w:tabs>
          <w:tab w:val="left" w:pos="567"/>
        </w:tabs>
        <w:ind w:left="567" w:hanging="567"/>
        <w:rPr>
          <w:rFonts w:eastAsia="Times New Roman" w:cs="Arial"/>
          <w:lang w:eastAsia="pl-PL"/>
        </w:rPr>
      </w:pPr>
      <w:r w:rsidRPr="003C451B">
        <w:rPr>
          <w:rFonts w:eastAsia="Times New Roman" w:cs="Arial"/>
          <w:lang w:eastAsia="pl-PL"/>
        </w:rPr>
        <w:t xml:space="preserve">W przypadku zaprzestania wykonywania umowy przez ___ </w:t>
      </w:r>
      <w:r w:rsidRPr="003C451B">
        <w:rPr>
          <w:rFonts w:eastAsia="Times New Roman" w:cs="Arial"/>
          <w:color w:val="70AD47" w:themeColor="accent6"/>
          <w:lang w:eastAsia="pl-PL"/>
        </w:rPr>
        <w:t>(uzupełnić, jeśli dotyczy, nazwa podmiotu trzeciego)</w:t>
      </w:r>
      <w:r w:rsidRPr="003C451B">
        <w:rPr>
          <w:rFonts w:eastAsia="Times New Roman" w:cs="Arial"/>
          <w:lang w:eastAsia="pl-PL"/>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4DE3759" w14:textId="16D9F53F" w:rsidR="003C451B" w:rsidRPr="003C451B" w:rsidRDefault="003C451B">
      <w:pPr>
        <w:numPr>
          <w:ilvl w:val="0"/>
          <w:numId w:val="20"/>
        </w:numPr>
        <w:tabs>
          <w:tab w:val="left" w:pos="567"/>
        </w:tabs>
        <w:ind w:left="567" w:hanging="567"/>
        <w:rPr>
          <w:rFonts w:eastAsia="Times New Roman" w:cs="Arial"/>
          <w:lang w:eastAsia="pl-PL"/>
        </w:rPr>
      </w:pPr>
      <w:r w:rsidRPr="003C451B">
        <w:rPr>
          <w:rFonts w:eastAsia="Times New Roman" w:cs="Arial"/>
          <w:lang w:eastAsia="pl-PL"/>
        </w:rPr>
        <w:t xml:space="preserve">Zamawiający zastrzega, że Wykonawca może powierzyć </w:t>
      </w:r>
      <w:r>
        <w:rPr>
          <w:rFonts w:eastAsia="Times New Roman" w:cs="Arial"/>
          <w:lang w:eastAsia="pl-PL"/>
        </w:rPr>
        <w:t>P</w:t>
      </w:r>
      <w:r w:rsidRPr="003C451B">
        <w:rPr>
          <w:rFonts w:eastAsia="Times New Roman" w:cs="Arial"/>
          <w:lang w:eastAsia="pl-PL"/>
        </w:rPr>
        <w:t xml:space="preserve">odwykonawcom do wykonania wyłącznie część przedmiotu </w:t>
      </w:r>
      <w:r>
        <w:rPr>
          <w:rFonts w:eastAsia="Times New Roman" w:cs="Arial"/>
          <w:lang w:eastAsia="pl-PL"/>
        </w:rPr>
        <w:t>u</w:t>
      </w:r>
      <w:r w:rsidRPr="003C451B">
        <w:rPr>
          <w:rFonts w:eastAsia="Times New Roman" w:cs="Arial"/>
          <w:lang w:eastAsia="pl-PL"/>
        </w:rPr>
        <w:t xml:space="preserve">mowy. Zlecenie wykonania części przedmiotu </w:t>
      </w:r>
      <w:r>
        <w:rPr>
          <w:rFonts w:eastAsia="Times New Roman" w:cs="Arial"/>
          <w:lang w:eastAsia="pl-PL"/>
        </w:rPr>
        <w:t>u</w:t>
      </w:r>
      <w:r w:rsidRPr="003C451B">
        <w:rPr>
          <w:rFonts w:eastAsia="Times New Roman" w:cs="Arial"/>
          <w:lang w:eastAsia="pl-PL"/>
        </w:rPr>
        <w:t xml:space="preserve">mowy </w:t>
      </w:r>
      <w:r>
        <w:rPr>
          <w:rFonts w:eastAsia="Times New Roman" w:cs="Arial"/>
          <w:lang w:eastAsia="pl-PL"/>
        </w:rPr>
        <w:t>P</w:t>
      </w:r>
      <w:r w:rsidRPr="003C451B">
        <w:rPr>
          <w:rFonts w:eastAsia="Times New Roman" w:cs="Arial"/>
          <w:lang w:eastAsia="pl-PL"/>
        </w:rPr>
        <w:t xml:space="preserve">odwykonawcom nie zmienia zobowiązań Wykonawcy wobec Zamawiającego za wykonanie tej części </w:t>
      </w:r>
      <w:r>
        <w:rPr>
          <w:rFonts w:eastAsia="Times New Roman" w:cs="Arial"/>
          <w:lang w:eastAsia="pl-PL"/>
        </w:rPr>
        <w:t>u</w:t>
      </w:r>
      <w:r w:rsidRPr="003C451B">
        <w:rPr>
          <w:rFonts w:eastAsia="Times New Roman" w:cs="Arial"/>
          <w:lang w:eastAsia="pl-PL"/>
        </w:rPr>
        <w:t xml:space="preserve">mowy. </w:t>
      </w:r>
    </w:p>
    <w:p w14:paraId="3BFE4B9E" w14:textId="77777777" w:rsidR="003C451B" w:rsidRPr="003C451B" w:rsidRDefault="003C451B">
      <w:pPr>
        <w:numPr>
          <w:ilvl w:val="0"/>
          <w:numId w:val="20"/>
        </w:numPr>
        <w:tabs>
          <w:tab w:val="left" w:pos="-142"/>
          <w:tab w:val="left" w:pos="567"/>
        </w:tabs>
        <w:ind w:left="567" w:hanging="567"/>
        <w:rPr>
          <w:rFonts w:eastAsia="Times New Roman" w:cs="Arial"/>
          <w:lang w:eastAsia="pl-PL"/>
        </w:rPr>
      </w:pPr>
      <w:r w:rsidRPr="003C451B">
        <w:rPr>
          <w:rFonts w:eastAsia="Times New Roman" w:cs="Arial"/>
          <w:lang w:eastAsia="pl-PL"/>
        </w:rPr>
        <w:t>W przypadku nieuprawnionego powierzenia wykonywania dostawy osobom trzecim Wykonawca jest odpowiedzialny za działania lub zaniechania Podwykonawców, dalszych Podwykonawców, ich przedstawicieli lub pracowników, jak za własne działania lub zaniechania.</w:t>
      </w:r>
    </w:p>
    <w:p w14:paraId="551C5827" w14:textId="587EACF8" w:rsidR="007D271A" w:rsidRPr="003C451B" w:rsidRDefault="003C451B">
      <w:pPr>
        <w:numPr>
          <w:ilvl w:val="0"/>
          <w:numId w:val="20"/>
        </w:numPr>
        <w:tabs>
          <w:tab w:val="left" w:pos="567"/>
        </w:tabs>
        <w:ind w:left="567" w:hanging="567"/>
        <w:rPr>
          <w:rFonts w:eastAsia="Times New Roman" w:cs="Arial"/>
          <w:lang w:eastAsia="pl-PL"/>
        </w:rPr>
      </w:pPr>
      <w:r w:rsidRPr="003C451B">
        <w:rPr>
          <w:rFonts w:eastAsia="Times New Roman" w:cs="Arial"/>
          <w:lang w:eastAsia="pl-PL"/>
        </w:rPr>
        <w:t xml:space="preserve">Powierzenie wykonania części zamówienia Podwykonawcom nie zwalnia Wykonawcy </w:t>
      </w:r>
      <w:r w:rsidRPr="003C451B">
        <w:rPr>
          <w:rFonts w:eastAsia="Times New Roman" w:cs="Arial"/>
          <w:lang w:eastAsia="pl-PL"/>
        </w:rPr>
        <w:br/>
        <w:t>z odpowiedzialności za należyte wykonanie tego zamówienia.</w:t>
      </w:r>
    </w:p>
    <w:p w14:paraId="3B6EA895" w14:textId="5E51D449" w:rsidR="007D271A" w:rsidRPr="007D60F8" w:rsidRDefault="007D271A" w:rsidP="00B457D6">
      <w:pPr>
        <w:pStyle w:val="Nagwek1"/>
      </w:pPr>
      <w:r w:rsidRPr="007D60F8">
        <w:lastRenderedPageBreak/>
        <w:t>§ 9</w:t>
      </w:r>
    </w:p>
    <w:p w14:paraId="0449CF43" w14:textId="35B7EA8C" w:rsidR="00B457D6" w:rsidRPr="007D60F8" w:rsidRDefault="00B457D6" w:rsidP="00B457D6">
      <w:pPr>
        <w:pStyle w:val="Nagwek1"/>
      </w:pPr>
      <w:r w:rsidRPr="007D60F8">
        <w:t>Gwarancja i rękojmia</w:t>
      </w:r>
    </w:p>
    <w:p w14:paraId="6923916A" w14:textId="0546D05F" w:rsidR="00AF0AAF" w:rsidRDefault="003B3E55">
      <w:pPr>
        <w:pStyle w:val="Akapitzlist"/>
        <w:numPr>
          <w:ilvl w:val="0"/>
          <w:numId w:val="37"/>
        </w:numPr>
        <w:spacing w:after="160"/>
        <w:ind w:left="567" w:hanging="567"/>
        <w:rPr>
          <w:rFonts w:cs="Arial"/>
        </w:rPr>
      </w:pPr>
      <w:bookmarkStart w:id="3" w:name="_Hlk118714688"/>
      <w:r w:rsidRPr="007D60F8">
        <w:t>Przedmiot zamówienia</w:t>
      </w:r>
      <w:r w:rsidR="002F46E3" w:rsidRPr="007D60F8">
        <w:t xml:space="preserve"> </w:t>
      </w:r>
      <w:r w:rsidRPr="007D60F8">
        <w:t>objęty jest gwarancją</w:t>
      </w:r>
      <w:r w:rsidR="002F46E3" w:rsidRPr="007D60F8">
        <w:t xml:space="preserve"> </w:t>
      </w:r>
      <w:r w:rsidRPr="007D60F8">
        <w:rPr>
          <w:b/>
          <w:bCs/>
        </w:rPr>
        <w:t>36</w:t>
      </w:r>
      <w:r w:rsidR="002F46E3" w:rsidRPr="007D60F8">
        <w:rPr>
          <w:b/>
          <w:bCs/>
        </w:rPr>
        <w:t xml:space="preserve"> miesięcy</w:t>
      </w:r>
      <w:r w:rsidRPr="007D60F8">
        <w:t xml:space="preserve">, w tym </w:t>
      </w:r>
      <w:r w:rsidR="00550636">
        <w:t xml:space="preserve">na </w:t>
      </w:r>
      <w:r w:rsidRPr="007D60F8">
        <w:t>zamontowane urządzenia i podzespoły</w:t>
      </w:r>
      <w:r w:rsidR="002F46E3" w:rsidRPr="007D60F8">
        <w:t xml:space="preserve">. </w:t>
      </w:r>
      <w:r w:rsidR="007D60F8">
        <w:t xml:space="preserve">W przypadku gdy producent urządzeń i innych podzespołów udziela gwarancji dłuższej niż 36 miesięcy, to Zamawiający ma </w:t>
      </w:r>
      <w:r w:rsidR="00F16E2E">
        <w:t xml:space="preserve">także </w:t>
      </w:r>
      <w:r w:rsidR="007D60F8">
        <w:t xml:space="preserve">prawo skorzystania z tej gwarancji a Wykonawca przekaże stosowne dokumenty </w:t>
      </w:r>
      <w:r w:rsidR="00AF0AAF">
        <w:t>gwarancyjne</w:t>
      </w:r>
      <w:r w:rsidR="00F16E2E">
        <w:t xml:space="preserve"> i będzie współdziałał z Zamawiającym w realizacji tej gwarancji. </w:t>
      </w:r>
      <w:r w:rsidR="00AF0AAF" w:rsidRPr="00F72E8D">
        <w:rPr>
          <w:rFonts w:cs="Arial"/>
        </w:rPr>
        <w:t xml:space="preserve">Skorzystanie z gwarancji producenta nie wyłącza uprawnień Zamawiającego z gwarancji Wykonawcy. </w:t>
      </w:r>
    </w:p>
    <w:bookmarkEnd w:id="3"/>
    <w:p w14:paraId="230E1B19" w14:textId="75D9A070" w:rsidR="00AF0AAF" w:rsidRPr="00AF0AAF" w:rsidRDefault="002F46E3">
      <w:pPr>
        <w:pStyle w:val="Akapitzlist"/>
        <w:numPr>
          <w:ilvl w:val="0"/>
          <w:numId w:val="37"/>
        </w:numPr>
        <w:spacing w:after="160"/>
        <w:ind w:left="567" w:hanging="567"/>
        <w:rPr>
          <w:rFonts w:cs="Arial"/>
        </w:rPr>
      </w:pPr>
      <w:r w:rsidRPr="00AF0AAF">
        <w:t>Gwarancja</w:t>
      </w:r>
      <w:r w:rsidR="00F16E2E">
        <w:t xml:space="preserve"> Wykonawcy</w:t>
      </w:r>
      <w:r w:rsidRPr="00AF0AAF">
        <w:t xml:space="preserve">, o której mowa w ust. 1 obejmuje cały przedmiot </w:t>
      </w:r>
      <w:r w:rsidR="00382699">
        <w:t>umo</w:t>
      </w:r>
      <w:r w:rsidRPr="00AF0AAF">
        <w:t>wy</w:t>
      </w:r>
      <w:r w:rsidR="00F16E2E">
        <w:t xml:space="preserve">, a jej bieg rozpoczyna </w:t>
      </w:r>
      <w:r w:rsidRPr="00AF0AAF">
        <w:t xml:space="preserve">się od </w:t>
      </w:r>
      <w:r w:rsidR="00F16E2E">
        <w:t xml:space="preserve">dnia </w:t>
      </w:r>
      <w:r w:rsidRPr="00AF0AAF">
        <w:t xml:space="preserve">odbioru </w:t>
      </w:r>
      <w:r w:rsidR="00F16E2E">
        <w:t xml:space="preserve">końcowego </w:t>
      </w:r>
      <w:r w:rsidRPr="00AF0AAF">
        <w:t>przedmiotu umowy bez uwag i wad</w:t>
      </w:r>
      <w:r w:rsidR="00F16E2E">
        <w:t>, w tym co do dokumentacji powykonawczej</w:t>
      </w:r>
      <w:r w:rsidRPr="00AF0AAF">
        <w:t xml:space="preserve">. </w:t>
      </w:r>
    </w:p>
    <w:p w14:paraId="62385EC5" w14:textId="4FF39232" w:rsidR="00E02EFA" w:rsidRPr="00382699" w:rsidRDefault="002662FB">
      <w:pPr>
        <w:pStyle w:val="Akapitzlist"/>
        <w:numPr>
          <w:ilvl w:val="0"/>
          <w:numId w:val="37"/>
        </w:numPr>
        <w:spacing w:after="160"/>
        <w:ind w:left="567" w:hanging="567"/>
        <w:rPr>
          <w:rFonts w:cs="Arial"/>
        </w:rPr>
      </w:pPr>
      <w:bookmarkStart w:id="4" w:name="_Hlk118714709"/>
      <w:r>
        <w:t xml:space="preserve">Niezależnie od gwarancji Wykonawca </w:t>
      </w:r>
      <w:r w:rsidR="00F16E2E">
        <w:t xml:space="preserve">przedłuża okres </w:t>
      </w:r>
      <w:r>
        <w:t xml:space="preserve">rękojmi. </w:t>
      </w:r>
      <w:r w:rsidR="00E02EFA" w:rsidRPr="00382699">
        <w:t xml:space="preserve">Rękojmia przedmiotu umowy obejmuje </w:t>
      </w:r>
      <w:r w:rsidR="00E02EFA" w:rsidRPr="00382699">
        <w:rPr>
          <w:color w:val="0070C0"/>
        </w:rPr>
        <w:t xml:space="preserve">okres _ </w:t>
      </w:r>
      <w:r w:rsidR="00E02EFA" w:rsidRPr="002662FB">
        <w:rPr>
          <w:b/>
          <w:bCs/>
          <w:color w:val="0070C0"/>
        </w:rPr>
        <w:t>miesięcy</w:t>
      </w:r>
      <w:r w:rsidR="00E02EFA" w:rsidRPr="00382699">
        <w:t xml:space="preserve">, zgodnie z ofertą Wykonawcy. </w:t>
      </w:r>
    </w:p>
    <w:bookmarkEnd w:id="4"/>
    <w:p w14:paraId="7BC4A2CD" w14:textId="6BD9A7AA" w:rsidR="00E02EFA" w:rsidRPr="00382699" w:rsidRDefault="00E02EFA">
      <w:pPr>
        <w:pStyle w:val="Akapitzlist"/>
        <w:numPr>
          <w:ilvl w:val="0"/>
          <w:numId w:val="37"/>
        </w:numPr>
        <w:spacing w:after="160"/>
        <w:ind w:left="567" w:hanging="567"/>
        <w:rPr>
          <w:rFonts w:cs="Arial"/>
        </w:rPr>
      </w:pPr>
      <w:r w:rsidRPr="00382699">
        <w:t xml:space="preserve">Bieg terminu rękojmi rozpoczyna się </w:t>
      </w:r>
      <w:r w:rsidR="00F16E2E">
        <w:t xml:space="preserve">według zasad ustalonych </w:t>
      </w:r>
      <w:r w:rsidR="00382699" w:rsidRPr="00382699">
        <w:t>zgodnie z ust. 2</w:t>
      </w:r>
      <w:r w:rsidRPr="00382699">
        <w:t xml:space="preserve">. </w:t>
      </w:r>
    </w:p>
    <w:p w14:paraId="43615ACB" w14:textId="6D9DD5D1" w:rsidR="00213CE6" w:rsidRPr="00213CE6" w:rsidRDefault="00AF0AAF">
      <w:pPr>
        <w:pStyle w:val="Akapitzlist"/>
        <w:numPr>
          <w:ilvl w:val="0"/>
          <w:numId w:val="37"/>
        </w:numPr>
        <w:spacing w:after="160"/>
        <w:ind w:left="567" w:hanging="567"/>
        <w:rPr>
          <w:rFonts w:cs="Arial"/>
        </w:rPr>
      </w:pPr>
      <w:r w:rsidRPr="00213CE6">
        <w:t xml:space="preserve">W okresie gwarancji oraz rękojmi Wykonawca zobowiązuje się do bezpłatnego usunięcia wszelkich </w:t>
      </w:r>
      <w:r w:rsidR="009D71B1" w:rsidRPr="00213CE6">
        <w:t xml:space="preserve">awarii, </w:t>
      </w:r>
      <w:r w:rsidRPr="00213CE6">
        <w:t>usterek i wad, jakie wystąpią w przedmiocie umowy</w:t>
      </w:r>
      <w:r w:rsidR="00382699">
        <w:t xml:space="preserve"> </w:t>
      </w:r>
      <w:r w:rsidRPr="00213CE6">
        <w:t xml:space="preserve">niezwłocznie, jednakże w terminie nie dłuższym niż </w:t>
      </w:r>
      <w:r w:rsidR="009D71B1" w:rsidRPr="00213CE6">
        <w:rPr>
          <w:b/>
          <w:bCs/>
        </w:rPr>
        <w:t>7</w:t>
      </w:r>
      <w:r w:rsidRPr="00213CE6">
        <w:rPr>
          <w:b/>
          <w:bCs/>
        </w:rPr>
        <w:t xml:space="preserve"> dni</w:t>
      </w:r>
      <w:r w:rsidRPr="00213CE6">
        <w:t xml:space="preserve"> od dnia ich zgłoszenia. Za </w:t>
      </w:r>
      <w:r w:rsidR="00382699">
        <w:t xml:space="preserve">pisemną </w:t>
      </w:r>
      <w:r w:rsidRPr="00213CE6">
        <w:t>zgodą Zamawiającego</w:t>
      </w:r>
      <w:r w:rsidR="00421568">
        <w:t>,</w:t>
      </w:r>
      <w:r w:rsidR="009D71B1" w:rsidRPr="00213CE6">
        <w:t xml:space="preserve"> w u</w:t>
      </w:r>
      <w:r w:rsidR="00213CE6" w:rsidRPr="00213CE6">
        <w:t>zasadnionych okolicznościach</w:t>
      </w:r>
      <w:r w:rsidR="00421568">
        <w:t>,</w:t>
      </w:r>
      <w:r w:rsidRPr="00213CE6">
        <w:t xml:space="preserve"> termin określony w zdaniu </w:t>
      </w:r>
      <w:r w:rsidR="00213CE6" w:rsidRPr="00213CE6">
        <w:t>poprzednim</w:t>
      </w:r>
      <w:r w:rsidRPr="00213CE6">
        <w:t xml:space="preserve"> może zostać wydłużony</w:t>
      </w:r>
      <w:r w:rsidR="00213CE6" w:rsidRPr="00213CE6">
        <w:t>.</w:t>
      </w:r>
      <w:r w:rsidRPr="00213CE6">
        <w:t xml:space="preserve"> </w:t>
      </w:r>
    </w:p>
    <w:p w14:paraId="02312808" w14:textId="683DDF28" w:rsidR="00AF0AAF" w:rsidRPr="00213CE6" w:rsidRDefault="00AF0AAF">
      <w:pPr>
        <w:pStyle w:val="Akapitzlist"/>
        <w:numPr>
          <w:ilvl w:val="0"/>
          <w:numId w:val="37"/>
        </w:numPr>
        <w:spacing w:after="160"/>
        <w:ind w:left="567" w:hanging="567"/>
        <w:rPr>
          <w:rFonts w:cs="Arial"/>
        </w:rPr>
      </w:pPr>
      <w:r w:rsidRPr="00213CE6">
        <w:t xml:space="preserve">Wykonawca zobowiązany jest do podjęcia czynności </w:t>
      </w:r>
      <w:r w:rsidR="00213CE6" w:rsidRPr="00213CE6">
        <w:t xml:space="preserve">(czas reakcji) </w:t>
      </w:r>
      <w:r w:rsidRPr="00213CE6">
        <w:t xml:space="preserve">mających na celu spełnienie świadczeń </w:t>
      </w:r>
      <w:r w:rsidR="00421568">
        <w:t>z tytułu</w:t>
      </w:r>
      <w:r w:rsidRPr="00213CE6">
        <w:t xml:space="preserve"> gwarancji</w:t>
      </w:r>
      <w:r w:rsidR="00421568">
        <w:t xml:space="preserve"> lub rękojmi</w:t>
      </w:r>
      <w:r w:rsidRPr="00213CE6">
        <w:t xml:space="preserve"> w terminie </w:t>
      </w:r>
      <w:r w:rsidR="00213CE6" w:rsidRPr="00213CE6">
        <w:rPr>
          <w:b/>
          <w:bCs/>
        </w:rPr>
        <w:t>24 godzin</w:t>
      </w:r>
      <w:r w:rsidRPr="00213CE6">
        <w:t xml:space="preserve"> od zgłoszenia </w:t>
      </w:r>
      <w:r w:rsidR="00213CE6" w:rsidRPr="00213CE6">
        <w:t>reklamacji</w:t>
      </w:r>
      <w:r w:rsidRPr="00213CE6">
        <w:t xml:space="preserve"> przez Zamawiającego</w:t>
      </w:r>
      <w:r w:rsidR="00213CE6" w:rsidRPr="00213CE6">
        <w:t>.</w:t>
      </w:r>
      <w:r w:rsidRPr="00213CE6">
        <w:t xml:space="preserve"> </w:t>
      </w:r>
    </w:p>
    <w:p w14:paraId="32D961CC" w14:textId="69C75F48" w:rsidR="00AF0AAF" w:rsidRPr="00213CE6" w:rsidRDefault="00AF0AAF">
      <w:pPr>
        <w:pStyle w:val="Akapitzlist"/>
        <w:numPr>
          <w:ilvl w:val="0"/>
          <w:numId w:val="37"/>
        </w:numPr>
        <w:spacing w:after="160"/>
        <w:ind w:left="567" w:hanging="567"/>
        <w:rPr>
          <w:rFonts w:cs="Arial"/>
        </w:rPr>
      </w:pPr>
      <w:r w:rsidRPr="00213CE6">
        <w:t xml:space="preserve">W przypadku </w:t>
      </w:r>
      <w:r w:rsidR="00F16E2E" w:rsidRPr="00F16E2E">
        <w:t>braku usunięcia przez Wykonawcę wad lub usterek stwierdzonych w</w:t>
      </w:r>
      <w:r w:rsidR="00F16E2E">
        <w:t xml:space="preserve"> okresie gwarancji lub rękojmi</w:t>
      </w:r>
      <w:r w:rsidR="00F16E2E" w:rsidRPr="00F16E2E">
        <w:t>, w terminie wynikający</w:t>
      </w:r>
      <w:r w:rsidR="00585EC0">
        <w:t>m</w:t>
      </w:r>
      <w:r w:rsidR="00F16E2E" w:rsidRPr="00F16E2E">
        <w:t xml:space="preserve"> z ust. </w:t>
      </w:r>
      <w:r w:rsidR="00F16E2E">
        <w:t>5</w:t>
      </w:r>
      <w:r w:rsidR="00F16E2E" w:rsidRPr="00F16E2E">
        <w:t>, Zamawiający sporządzi na tę okoliczność stosowny Protokół. W takim przypadku Zamawiający może powierzyć usunięcie stwierdzonych wad lub usterek innemu podmiotowi na koszt i ryzyko Wykonawcy, bez konieczności uzyskiwania odrębnej zgody Wykonawcy i bez konieczności uzyskiwania zezwolenia sądu, na co Wykonawca niniejszym wyraża zgodę, z zachowaniem wszelkich uprawnień przysługujących Zamawiającemu na mocy niniejszej umowy</w:t>
      </w:r>
      <w:r w:rsidR="00F16E2E">
        <w:t>, w tym z zachowaniem wszelkich uprawnień z gwarancji i rękojmi</w:t>
      </w:r>
      <w:r w:rsidR="00F16E2E" w:rsidRPr="00F16E2E">
        <w:t>.  Warunkiem wprowadzenia wykonawstwa zastępczego jest uprzednie, pisemne wezwanie Wykonawcy przez Zamawiającego do usunięcia wad lub usterek, z wyznaczeniem dodatkowego terminu, nie krótszego niż 7 dni od dnia doręczenia wezwania, oraz bezskuteczny upływ tego dodatkowego terminu</w:t>
      </w:r>
      <w:r w:rsidR="00F16E2E">
        <w:t>.</w:t>
      </w:r>
    </w:p>
    <w:p w14:paraId="27808CC0" w14:textId="68F5D1BF" w:rsidR="006D0732" w:rsidRPr="006D0732" w:rsidRDefault="006D0732">
      <w:pPr>
        <w:pStyle w:val="Akapitzlist"/>
        <w:numPr>
          <w:ilvl w:val="0"/>
          <w:numId w:val="37"/>
        </w:numPr>
        <w:spacing w:after="160"/>
        <w:ind w:left="567" w:hanging="567"/>
        <w:rPr>
          <w:rFonts w:cs="Arial"/>
        </w:rPr>
      </w:pPr>
      <w:r>
        <w:rPr>
          <w:rFonts w:cs="Arial"/>
        </w:rPr>
        <w:t>Okres trwania gwarancji oraz rękojmi przedłuża się każdorazowo o czas niesprawności systemu</w:t>
      </w:r>
      <w:r w:rsidR="00F16E2E">
        <w:rPr>
          <w:rFonts w:cs="Arial"/>
        </w:rPr>
        <w:t xml:space="preserve"> tj. o czas od dnia zgłoszenia wady/usterki/awarii do czasu jej ostatecznego usunięcia</w:t>
      </w:r>
      <w:r>
        <w:rPr>
          <w:rFonts w:cs="Arial"/>
        </w:rPr>
        <w:t>.</w:t>
      </w:r>
    </w:p>
    <w:p w14:paraId="17DFD27A" w14:textId="49087B85" w:rsidR="002409AD" w:rsidRPr="009D71B1" w:rsidRDefault="002F46E3">
      <w:pPr>
        <w:pStyle w:val="Akapitzlist"/>
        <w:numPr>
          <w:ilvl w:val="0"/>
          <w:numId w:val="37"/>
        </w:numPr>
        <w:spacing w:after="160"/>
        <w:ind w:left="567" w:hanging="567"/>
        <w:rPr>
          <w:rFonts w:cs="Arial"/>
        </w:rPr>
      </w:pPr>
      <w:r w:rsidRPr="009D71B1">
        <w:t xml:space="preserve">Serwis </w:t>
      </w:r>
      <w:r w:rsidR="009D71B1" w:rsidRPr="009D71B1">
        <w:t>systemu monitoringu w okresie gwarancji oraz rękojmi</w:t>
      </w:r>
      <w:r w:rsidRPr="009D71B1">
        <w:t xml:space="preserve"> w całości realizowany jest na koszt Wykonawcy</w:t>
      </w:r>
      <w:r w:rsidR="009D71B1" w:rsidRPr="009D71B1">
        <w:t xml:space="preserve"> zgodnie z zaleceniami producentów urządzeń i podzespołów</w:t>
      </w:r>
      <w:r w:rsidRPr="009D71B1">
        <w:t>, w szczególności dotyczy przeglądów, aktualizacji oprogramowania</w:t>
      </w:r>
      <w:r w:rsidR="0071316A">
        <w:t xml:space="preserve"> w ramach wynagrodzenia określonego w § 4 ust. 1</w:t>
      </w:r>
      <w:r w:rsidRPr="009D71B1">
        <w:t xml:space="preserve">. </w:t>
      </w:r>
    </w:p>
    <w:p w14:paraId="0B78C5AD" w14:textId="25F4A465" w:rsidR="00652D60" w:rsidRDefault="00652D60">
      <w:pPr>
        <w:pStyle w:val="Akapitzlist"/>
        <w:numPr>
          <w:ilvl w:val="0"/>
          <w:numId w:val="37"/>
        </w:numPr>
        <w:spacing w:after="160"/>
        <w:ind w:left="567" w:hanging="567"/>
        <w:rPr>
          <w:rFonts w:cs="Arial"/>
          <w:color w:val="0070C0"/>
        </w:rPr>
      </w:pPr>
      <w:r>
        <w:rPr>
          <w:rFonts w:cs="Arial"/>
        </w:rPr>
        <w:t>Wszelkie nieprawidłowości w działaniu systemu monitoringu (</w:t>
      </w:r>
      <w:r w:rsidR="00F16E2E">
        <w:rPr>
          <w:rFonts w:cs="Arial"/>
        </w:rPr>
        <w:t xml:space="preserve">wady, usterki, </w:t>
      </w:r>
      <w:r w:rsidRPr="002409AD">
        <w:rPr>
          <w:rFonts w:cs="Arial"/>
        </w:rPr>
        <w:t>awari</w:t>
      </w:r>
      <w:r>
        <w:rPr>
          <w:rFonts w:cs="Arial"/>
        </w:rPr>
        <w:t>e</w:t>
      </w:r>
      <w:r w:rsidR="00F16E2E">
        <w:rPr>
          <w:rFonts w:cs="Arial"/>
        </w:rPr>
        <w:t xml:space="preserve"> itp.</w:t>
      </w:r>
      <w:r>
        <w:rPr>
          <w:rFonts w:cs="Arial"/>
        </w:rPr>
        <w:t>)</w:t>
      </w:r>
      <w:r w:rsidRPr="002409AD">
        <w:rPr>
          <w:rFonts w:cs="Arial"/>
        </w:rPr>
        <w:t xml:space="preserve"> </w:t>
      </w:r>
      <w:r w:rsidR="00AF0AAF" w:rsidRPr="002409AD">
        <w:rPr>
          <w:rFonts w:cs="Arial"/>
        </w:rPr>
        <w:t xml:space="preserve">Zamawiający </w:t>
      </w:r>
      <w:r>
        <w:rPr>
          <w:rFonts w:cs="Arial"/>
        </w:rPr>
        <w:t>zgłos</w:t>
      </w:r>
      <w:r w:rsidR="00AF0AAF" w:rsidRPr="002409AD">
        <w:rPr>
          <w:rFonts w:cs="Arial"/>
        </w:rPr>
        <w:t>i Wykonawc</w:t>
      </w:r>
      <w:r>
        <w:rPr>
          <w:rFonts w:cs="Arial"/>
        </w:rPr>
        <w:t>y</w:t>
      </w:r>
      <w:r w:rsidR="00AF0AAF" w:rsidRPr="002409AD">
        <w:rPr>
          <w:rFonts w:cs="Arial"/>
        </w:rPr>
        <w:t xml:space="preserve"> n</w:t>
      </w:r>
      <w:r w:rsidR="002409AD">
        <w:rPr>
          <w:rFonts w:cs="Arial"/>
        </w:rPr>
        <w:t>iezwłocznie</w:t>
      </w:r>
      <w:r w:rsidR="00AF0AAF" w:rsidRPr="002409AD">
        <w:rPr>
          <w:rFonts w:cs="Arial"/>
        </w:rPr>
        <w:t xml:space="preserve"> po </w:t>
      </w:r>
      <w:r w:rsidR="00E72644">
        <w:rPr>
          <w:rFonts w:cs="Arial"/>
        </w:rPr>
        <w:t>ich</w:t>
      </w:r>
      <w:r w:rsidR="00AF0AAF" w:rsidRPr="002409AD">
        <w:rPr>
          <w:rFonts w:cs="Arial"/>
        </w:rPr>
        <w:t xml:space="preserve"> wystąpieniu</w:t>
      </w:r>
      <w:r>
        <w:rPr>
          <w:rFonts w:cs="Arial"/>
        </w:rPr>
        <w:t>,</w:t>
      </w:r>
      <w:r w:rsidR="00AF0AAF" w:rsidRPr="002409AD">
        <w:rPr>
          <w:rFonts w:cs="Arial"/>
        </w:rPr>
        <w:t xml:space="preserve"> telefonicznie </w:t>
      </w:r>
      <w:r w:rsidR="00AF0AAF" w:rsidRPr="002409AD">
        <w:rPr>
          <w:rFonts w:cs="Arial"/>
          <w:color w:val="0070C0"/>
        </w:rPr>
        <w:t xml:space="preserve">pod numerem: </w:t>
      </w:r>
      <w:r w:rsidR="00AF0AAF" w:rsidRPr="002409AD">
        <w:rPr>
          <w:rFonts w:cs="Arial"/>
        </w:rPr>
        <w:t xml:space="preserve">lub </w:t>
      </w:r>
      <w:r w:rsidR="002409AD">
        <w:rPr>
          <w:rFonts w:cs="Arial"/>
        </w:rPr>
        <w:t>drogą elektroniczna</w:t>
      </w:r>
      <w:r w:rsidR="00AF0AAF" w:rsidRPr="002409AD">
        <w:rPr>
          <w:rFonts w:cs="Arial"/>
        </w:rPr>
        <w:t xml:space="preserve"> na </w:t>
      </w:r>
      <w:r w:rsidR="00AF0AAF" w:rsidRPr="002409AD">
        <w:rPr>
          <w:rFonts w:cs="Arial"/>
          <w:color w:val="0070C0"/>
        </w:rPr>
        <w:t>adres</w:t>
      </w:r>
      <w:r w:rsidR="002409AD" w:rsidRPr="002409AD">
        <w:rPr>
          <w:rFonts w:cs="Arial"/>
          <w:color w:val="0070C0"/>
        </w:rPr>
        <w:t xml:space="preserve"> email</w:t>
      </w:r>
      <w:r w:rsidR="00AF0AAF" w:rsidRPr="002409AD">
        <w:rPr>
          <w:rFonts w:cs="Arial"/>
          <w:color w:val="0070C0"/>
        </w:rPr>
        <w:t xml:space="preserve">: </w:t>
      </w:r>
    </w:p>
    <w:p w14:paraId="5A70FC29" w14:textId="5D0244FE" w:rsidR="005217F0" w:rsidRDefault="005217F0">
      <w:pPr>
        <w:pStyle w:val="Akapitzlist"/>
        <w:numPr>
          <w:ilvl w:val="0"/>
          <w:numId w:val="37"/>
        </w:numPr>
        <w:spacing w:after="160"/>
        <w:ind w:left="567" w:hanging="567"/>
        <w:rPr>
          <w:rFonts w:cs="Arial"/>
          <w:b/>
          <w:bCs/>
        </w:rPr>
      </w:pPr>
      <w:r w:rsidRPr="00F309E9">
        <w:rPr>
          <w:rFonts w:cs="Arial"/>
        </w:rPr>
        <w:t xml:space="preserve">Niezależnie od obowiązków Wykonawcy wynikających z ust. 9, Zamawiający wyznacza </w:t>
      </w:r>
      <w:r w:rsidRPr="00F309E9">
        <w:rPr>
          <w:rFonts w:cs="Arial"/>
          <w:b/>
          <w:bCs/>
        </w:rPr>
        <w:t>przegląd gwarancyjny nie później niż w ostatnim miesiącu obowiązywania gwarancji</w:t>
      </w:r>
      <w:r w:rsidR="00F16E2E">
        <w:rPr>
          <w:rFonts w:cs="Arial"/>
          <w:b/>
          <w:bCs/>
        </w:rPr>
        <w:t>.</w:t>
      </w:r>
      <w:r w:rsidR="00585EC0">
        <w:rPr>
          <w:rFonts w:cs="Arial"/>
          <w:b/>
          <w:bCs/>
        </w:rPr>
        <w:t xml:space="preserve"> </w:t>
      </w:r>
    </w:p>
    <w:p w14:paraId="01878CF2" w14:textId="128DAD97" w:rsidR="00E47FC7" w:rsidRPr="0060270A" w:rsidRDefault="00E47FC7">
      <w:pPr>
        <w:pStyle w:val="Akapitzlist"/>
        <w:numPr>
          <w:ilvl w:val="0"/>
          <w:numId w:val="37"/>
        </w:numPr>
        <w:spacing w:after="160"/>
        <w:ind w:left="567" w:hanging="567"/>
        <w:rPr>
          <w:rFonts w:cs="Arial"/>
          <w:b/>
          <w:bCs/>
        </w:rPr>
      </w:pPr>
      <w:r>
        <w:rPr>
          <w:rFonts w:cs="Arial"/>
        </w:rPr>
        <w:lastRenderedPageBreak/>
        <w:t>Przegląd, o którym mowa w ust. 11 przeprowadzany jest w każdej lokalizacji komisyjnie przy udziale przedstawicieli Stron umowy. Nieobecność Wykonawcy w wyznaczonym terminie nie wstrzymuje przeprowadzenia przeglądu, a Zamawiający jest wówczas zobowiązany przesłać Wykonawcy jednostronnie sporządzony protokół przeglądu gwarancyjnego wraz z wezwaniem do usunięcia stwierdzonych wag i usterek we wskazanym terminie</w:t>
      </w:r>
      <w:r w:rsidR="0060270A">
        <w:rPr>
          <w:rFonts w:cs="Arial"/>
        </w:rPr>
        <w:t xml:space="preserve">, nie dłuższym niż </w:t>
      </w:r>
      <w:r w:rsidR="0060270A" w:rsidRPr="0060270A">
        <w:rPr>
          <w:rFonts w:cs="Arial"/>
          <w:b/>
          <w:bCs/>
        </w:rPr>
        <w:t>7 dni</w:t>
      </w:r>
      <w:r w:rsidRPr="0060270A">
        <w:rPr>
          <w:rFonts w:cs="Arial"/>
          <w:b/>
          <w:bCs/>
        </w:rPr>
        <w:t>.</w:t>
      </w:r>
      <w:r w:rsidR="006B634D">
        <w:rPr>
          <w:rFonts w:cs="Arial"/>
          <w:b/>
          <w:bCs/>
        </w:rPr>
        <w:t xml:space="preserve"> </w:t>
      </w:r>
      <w:r w:rsidR="006B634D" w:rsidRPr="006B634D">
        <w:rPr>
          <w:rFonts w:cs="Arial"/>
          <w:bCs/>
        </w:rPr>
        <w:t xml:space="preserve">Postanowienia </w:t>
      </w:r>
      <w:r w:rsidR="006B634D">
        <w:rPr>
          <w:rFonts w:cs="Arial"/>
          <w:bCs/>
        </w:rPr>
        <w:t xml:space="preserve">ust. 5 – 8 stosuje się odpowiednio do przeglądu gwarancyjnego. </w:t>
      </w:r>
    </w:p>
    <w:p w14:paraId="63E3316A" w14:textId="551F663E" w:rsidR="00274BB6" w:rsidRDefault="00274BB6" w:rsidP="00BB5B7A">
      <w:pPr>
        <w:pStyle w:val="Tytu"/>
      </w:pPr>
      <w:r>
        <w:t xml:space="preserve">§ </w:t>
      </w:r>
      <w:r w:rsidRPr="00274BB6">
        <w:t>10</w:t>
      </w:r>
    </w:p>
    <w:p w14:paraId="30A22C12" w14:textId="46C4F7D6" w:rsidR="00274BB6" w:rsidRDefault="00274BB6" w:rsidP="00BB5B7A">
      <w:pPr>
        <w:pStyle w:val="Tytu"/>
      </w:pPr>
      <w:r>
        <w:t>Siła wyższa</w:t>
      </w:r>
    </w:p>
    <w:p w14:paraId="5F70063A" w14:textId="77777777" w:rsidR="00BB5B7A" w:rsidRPr="00BB5B7A" w:rsidRDefault="00BB5B7A">
      <w:pPr>
        <w:numPr>
          <w:ilvl w:val="2"/>
          <w:numId w:val="21"/>
        </w:numPr>
        <w:suppressAutoHyphens/>
        <w:ind w:left="567" w:hanging="567"/>
        <w:rPr>
          <w:rFonts w:eastAsia="Times New Roman" w:cs="Arial"/>
          <w:lang w:eastAsia="pl-PL"/>
        </w:rPr>
      </w:pPr>
      <w:r w:rsidRPr="00BB5B7A">
        <w:rPr>
          <w:rFonts w:eastAsia="Times New Roman" w:cs="Arial"/>
          <w:lang w:eastAsia="pl-PL"/>
        </w:rPr>
        <w:t>Żadna ze stron nie będzie ponosić określonej w umowie odpowiedzialności za niewykonanie lub nienależyte wykonanie swoich zobowiązań w razie, gdy udowodni, że:</w:t>
      </w:r>
    </w:p>
    <w:p w14:paraId="67ABC6EB" w14:textId="77777777" w:rsidR="00BB5B7A" w:rsidRPr="00BB5B7A" w:rsidRDefault="00BB5B7A">
      <w:pPr>
        <w:numPr>
          <w:ilvl w:val="0"/>
          <w:numId w:val="22"/>
        </w:numPr>
        <w:suppressAutoHyphens/>
        <w:ind w:left="993" w:hanging="426"/>
        <w:rPr>
          <w:rFonts w:eastAsia="Times New Roman" w:cs="Arial"/>
          <w:lang w:eastAsia="pl-PL"/>
        </w:rPr>
      </w:pPr>
      <w:r w:rsidRPr="00BB5B7A">
        <w:rPr>
          <w:rFonts w:eastAsia="Times New Roman" w:cs="Arial"/>
          <w:lang w:eastAsia="pl-PL"/>
        </w:rPr>
        <w:t>niewykonanie lub nienależyte wykonanie spowodowane było nadzwyczajnym, nagłym, niespodziewanym zdarzeniem zewnętrznym, niezależnym od jej woli,</w:t>
      </w:r>
    </w:p>
    <w:p w14:paraId="43FB1C22" w14:textId="77777777" w:rsidR="00BB5B7A" w:rsidRPr="00BB5B7A" w:rsidRDefault="00BB5B7A">
      <w:pPr>
        <w:numPr>
          <w:ilvl w:val="0"/>
          <w:numId w:val="22"/>
        </w:numPr>
        <w:suppressAutoHyphens/>
        <w:ind w:left="993" w:hanging="426"/>
        <w:rPr>
          <w:rFonts w:eastAsia="Times New Roman" w:cs="Arial"/>
          <w:lang w:eastAsia="pl-PL"/>
        </w:rPr>
      </w:pPr>
      <w:r w:rsidRPr="00BB5B7A">
        <w:rPr>
          <w:rFonts w:eastAsia="Times New Roman" w:cs="Arial"/>
          <w:lang w:eastAsia="pl-PL"/>
        </w:rPr>
        <w:t>nie mogła w chwili zawierania umowy i przy zachowaniu należytej staranności przewidzieć zaistnienia tego zdarzenia oraz jego skutków,</w:t>
      </w:r>
    </w:p>
    <w:p w14:paraId="13731A5F" w14:textId="77777777" w:rsidR="00BB5B7A" w:rsidRPr="00BB5B7A" w:rsidRDefault="00BB5B7A">
      <w:pPr>
        <w:numPr>
          <w:ilvl w:val="0"/>
          <w:numId w:val="22"/>
        </w:numPr>
        <w:suppressAutoHyphens/>
        <w:ind w:left="993" w:hanging="426"/>
        <w:rPr>
          <w:rFonts w:eastAsia="Times New Roman" w:cs="Arial"/>
          <w:lang w:eastAsia="pl-PL"/>
        </w:rPr>
      </w:pPr>
      <w:r w:rsidRPr="00BB5B7A">
        <w:rPr>
          <w:rFonts w:eastAsia="Times New Roman" w:cs="Arial"/>
          <w:lang w:eastAsia="pl-PL"/>
        </w:rPr>
        <w:t>nie mogła przy zachowaniu należytej staranności uniknąć lub przezwyciężyć tego zdarzenia lub jego skutków</w:t>
      </w:r>
    </w:p>
    <w:p w14:paraId="41C77612" w14:textId="77777777" w:rsidR="00BB5B7A" w:rsidRPr="00BB5B7A" w:rsidRDefault="00BB5B7A" w:rsidP="00BB5B7A">
      <w:pPr>
        <w:suppressAutoHyphens/>
        <w:ind w:left="567"/>
        <w:rPr>
          <w:rFonts w:eastAsia="Times New Roman" w:cs="Arial"/>
          <w:lang w:eastAsia="pl-PL"/>
        </w:rPr>
      </w:pPr>
      <w:r w:rsidRPr="00BB5B7A">
        <w:rPr>
          <w:rFonts w:eastAsia="Times New Roman" w:cs="Arial"/>
          <w:lang w:eastAsia="pl-PL"/>
        </w:rPr>
        <w:t>– zdarzenia takie będą określane jako „siła wyższa”.</w:t>
      </w:r>
    </w:p>
    <w:p w14:paraId="1C0955ED" w14:textId="77777777" w:rsidR="00BB5B7A" w:rsidRPr="00BB5B7A" w:rsidRDefault="00BB5B7A">
      <w:pPr>
        <w:numPr>
          <w:ilvl w:val="2"/>
          <w:numId w:val="21"/>
        </w:numPr>
        <w:suppressAutoHyphens/>
        <w:ind w:left="567" w:hanging="567"/>
        <w:rPr>
          <w:rFonts w:eastAsia="Times New Roman" w:cs="Arial"/>
          <w:lang w:eastAsia="pl-PL"/>
        </w:rPr>
      </w:pPr>
      <w:r w:rsidRPr="00BB5B7A">
        <w:rPr>
          <w:rFonts w:eastAsia="Times New Roman" w:cs="Arial"/>
          <w:lang w:eastAsia="pl-P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0D64AEAD" w14:textId="58D167A7" w:rsidR="00BB5B7A" w:rsidRPr="00BB5B7A" w:rsidRDefault="00BB5B7A">
      <w:pPr>
        <w:numPr>
          <w:ilvl w:val="2"/>
          <w:numId w:val="21"/>
        </w:numPr>
        <w:suppressAutoHyphens/>
        <w:ind w:left="567" w:hanging="567"/>
        <w:rPr>
          <w:rFonts w:eastAsia="Times New Roman" w:cs="Arial"/>
          <w:lang w:eastAsia="pl-PL"/>
        </w:rPr>
      </w:pPr>
      <w:r w:rsidRPr="00BB5B7A">
        <w:rPr>
          <w:rFonts w:eastAsia="Times New Roman" w:cs="Arial"/>
          <w:lang w:eastAsia="pl-PL"/>
        </w:rPr>
        <w:t>Strona tymczasowo zwolniona wznowi działalność i wykona ciążące na niej zobowiązania tak szybko, jak będzie to możliwe, jednocześnie dokładając najwyższej staranności w celu jak najszybszego usunięcia przeszkód wykonania.</w:t>
      </w:r>
    </w:p>
    <w:p w14:paraId="5D94DB5C" w14:textId="4D83D216" w:rsidR="007D271A" w:rsidRPr="00274BB6" w:rsidRDefault="007D271A" w:rsidP="00B457D6">
      <w:pPr>
        <w:pStyle w:val="Nagwek1"/>
        <w:rPr>
          <w:color w:val="0070C0"/>
        </w:rPr>
      </w:pPr>
      <w:r>
        <w:t xml:space="preserve">§ </w:t>
      </w:r>
      <w:r w:rsidRPr="00274BB6">
        <w:t>11</w:t>
      </w:r>
    </w:p>
    <w:p w14:paraId="216D4B4E" w14:textId="21150E01" w:rsidR="00B457D6" w:rsidRPr="00B457D6" w:rsidRDefault="00B457D6" w:rsidP="00B457D6">
      <w:pPr>
        <w:pStyle w:val="Nagwek1"/>
      </w:pPr>
      <w:r>
        <w:t>Kary umowne</w:t>
      </w:r>
    </w:p>
    <w:p w14:paraId="1EB89FC8" w14:textId="4D46FECD" w:rsidR="0064715D" w:rsidRPr="006512FC" w:rsidRDefault="00324437">
      <w:pPr>
        <w:pStyle w:val="Akapitzlist"/>
        <w:numPr>
          <w:ilvl w:val="0"/>
          <w:numId w:val="35"/>
        </w:numPr>
        <w:ind w:left="567" w:hanging="567"/>
      </w:pPr>
      <w:r>
        <w:t>Wykonawca zapłaci Zamawiającemu kary umowne:</w:t>
      </w:r>
      <w:r w:rsidR="00E67281">
        <w:t xml:space="preserve"> </w:t>
      </w:r>
    </w:p>
    <w:p w14:paraId="7265E227" w14:textId="5194ED20" w:rsidR="00943013" w:rsidRPr="00943013" w:rsidRDefault="00943013">
      <w:pPr>
        <w:pStyle w:val="Akapitzlist"/>
        <w:numPr>
          <w:ilvl w:val="0"/>
          <w:numId w:val="36"/>
        </w:numPr>
        <w:ind w:left="1134" w:hanging="567"/>
      </w:pPr>
      <w:r w:rsidRPr="00943013">
        <w:t xml:space="preserve">w wysokości </w:t>
      </w:r>
      <w:r w:rsidRPr="00062A66">
        <w:rPr>
          <w:b/>
          <w:bCs/>
        </w:rPr>
        <w:t>0,1 %</w:t>
      </w:r>
      <w:r w:rsidRPr="00943013">
        <w:t xml:space="preserve"> łącznego wynagrodzenia ryczałtowego brutto, o którym mowa w § 4 ust. 1 umowy za każdy rozpoczęty dzień zwłoki w </w:t>
      </w:r>
      <w:r>
        <w:t>wykonaniu przedmiotu umowy w stosunku do terminu określonego w</w:t>
      </w:r>
      <w:r w:rsidRPr="00943013">
        <w:t xml:space="preserve"> § </w:t>
      </w:r>
      <w:r w:rsidR="00F60FFD">
        <w:t>2</w:t>
      </w:r>
      <w:r w:rsidRPr="00943013">
        <w:t xml:space="preserve"> ust. </w:t>
      </w:r>
      <w:r w:rsidR="00F60FFD">
        <w:t>1,</w:t>
      </w:r>
      <w:r w:rsidRPr="00943013">
        <w:t xml:space="preserve"> </w:t>
      </w:r>
      <w:r w:rsidR="00FF191B">
        <w:t>licząc od następnego dnia po tym terminie wykonania przedmiotu umowy,</w:t>
      </w:r>
    </w:p>
    <w:p w14:paraId="24DEA851" w14:textId="16F4396E" w:rsidR="0064715D" w:rsidRPr="00304047" w:rsidRDefault="007D271A">
      <w:pPr>
        <w:pStyle w:val="Akapitzlist"/>
        <w:numPr>
          <w:ilvl w:val="0"/>
          <w:numId w:val="36"/>
        </w:numPr>
        <w:ind w:left="1134" w:hanging="567"/>
      </w:pPr>
      <w:r w:rsidRPr="00943013">
        <w:t xml:space="preserve">w wysokości </w:t>
      </w:r>
      <w:r w:rsidRPr="00062A66">
        <w:rPr>
          <w:b/>
          <w:bCs/>
        </w:rPr>
        <w:t>0,1 %</w:t>
      </w:r>
      <w:r w:rsidRPr="00943013">
        <w:t xml:space="preserve"> łącznego wynagrodzenia ryczałtowego </w:t>
      </w:r>
      <w:r w:rsidR="006512FC" w:rsidRPr="00943013">
        <w:t>bru</w:t>
      </w:r>
      <w:r w:rsidRPr="00943013">
        <w:t>tto, o którym mowa w § 4 ust. 1 umowy za każdy rozpoczęty dzień zwłoki w usunięciu wszelkich wad</w:t>
      </w:r>
      <w:r w:rsidR="002C7D00">
        <w:t xml:space="preserve"> usterek</w:t>
      </w:r>
      <w:r w:rsidR="00D73217">
        <w:t xml:space="preserve">, awarii </w:t>
      </w:r>
      <w:r w:rsidRPr="00943013">
        <w:t xml:space="preserve">, </w:t>
      </w:r>
      <w:r w:rsidR="00D73217">
        <w:t xml:space="preserve">stwierdzonych przy odbiorze końcowym, w okresie gwarancji lub rękojmi lub przy odbiorze gwarancyjnym, licząc od następnego dnia po upływie terminu wynikającego z umowy, </w:t>
      </w:r>
      <w:r w:rsidR="00F60FFD" w:rsidRPr="00304047">
        <w:t>,</w:t>
      </w:r>
    </w:p>
    <w:p w14:paraId="13CFD999" w14:textId="1BE2E419" w:rsidR="007D271A" w:rsidRPr="00943013" w:rsidRDefault="00943013">
      <w:pPr>
        <w:pStyle w:val="Akapitzlist"/>
        <w:numPr>
          <w:ilvl w:val="0"/>
          <w:numId w:val="36"/>
        </w:numPr>
        <w:ind w:left="1134" w:hanging="567"/>
      </w:pPr>
      <w:r w:rsidRPr="00943013">
        <w:t xml:space="preserve">w wysokości 15% wartości umowy wskazanej w § 4 ust. 1 umowy </w:t>
      </w:r>
      <w:r w:rsidR="007D271A" w:rsidRPr="00943013">
        <w:t>w razie odstąpienia od umowy lub jej rozwiązania z przyczyn, za które odpowiedzialność ponosi Wykonawca</w:t>
      </w:r>
      <w:r w:rsidR="00D73217">
        <w:t xml:space="preserve">. </w:t>
      </w:r>
    </w:p>
    <w:p w14:paraId="304741CA" w14:textId="78EB79B0" w:rsidR="0064715D" w:rsidRPr="00EF63D9" w:rsidRDefault="007D271A">
      <w:pPr>
        <w:pStyle w:val="Akapitzlist"/>
        <w:numPr>
          <w:ilvl w:val="0"/>
          <w:numId w:val="35"/>
        </w:numPr>
        <w:ind w:left="567" w:hanging="567"/>
      </w:pPr>
      <w:r w:rsidRPr="00EF63D9">
        <w:lastRenderedPageBreak/>
        <w:t xml:space="preserve">Łączna wysokość kar umownych należnych </w:t>
      </w:r>
      <w:r w:rsidRPr="006A7E99">
        <w:t xml:space="preserve">Zamawiającemu </w:t>
      </w:r>
      <w:r w:rsidRPr="00EF63D9">
        <w:t xml:space="preserve">na podstawie ust. 1 pkt. 1) </w:t>
      </w:r>
      <w:r w:rsidR="00D73217">
        <w:t>–</w:t>
      </w:r>
      <w:r w:rsidRPr="00EF63D9">
        <w:t xml:space="preserve"> </w:t>
      </w:r>
      <w:r w:rsidR="00D73217">
        <w:t>2)</w:t>
      </w:r>
      <w:r w:rsidRPr="00EF63D9">
        <w:t xml:space="preserve"> nie może przekroczyć </w:t>
      </w:r>
      <w:r w:rsidR="00F60FFD" w:rsidRPr="00EF63D9">
        <w:t>2</w:t>
      </w:r>
      <w:r w:rsidRPr="00EF63D9">
        <w:t xml:space="preserve">0% wynagrodzenia ryczałtowego </w:t>
      </w:r>
      <w:r w:rsidR="00062A66" w:rsidRPr="00EF63D9">
        <w:t>bru</w:t>
      </w:r>
      <w:r w:rsidRPr="00EF63D9">
        <w:t>tto, o</w:t>
      </w:r>
      <w:r w:rsidR="00976D9F">
        <w:t>kreślonego</w:t>
      </w:r>
      <w:r w:rsidRPr="00EF63D9">
        <w:t xml:space="preserve"> w § 4 ust. 1 umowy. </w:t>
      </w:r>
    </w:p>
    <w:p w14:paraId="41A79A03" w14:textId="77777777" w:rsidR="0064715D" w:rsidRPr="00EF63D9" w:rsidRDefault="007D271A">
      <w:pPr>
        <w:pStyle w:val="Akapitzlist"/>
        <w:numPr>
          <w:ilvl w:val="0"/>
          <w:numId w:val="35"/>
        </w:numPr>
        <w:ind w:left="567" w:hanging="567"/>
      </w:pPr>
      <w:r w:rsidRPr="00EF63D9">
        <w:t xml:space="preserve">Kary umowne są niezależne od poniesionej szkody. </w:t>
      </w:r>
    </w:p>
    <w:p w14:paraId="3E6D331E" w14:textId="70A22806" w:rsidR="0064715D" w:rsidRPr="00EF63D9" w:rsidRDefault="007D271A">
      <w:pPr>
        <w:pStyle w:val="Akapitzlist"/>
        <w:numPr>
          <w:ilvl w:val="0"/>
          <w:numId w:val="35"/>
        </w:numPr>
        <w:ind w:left="567" w:hanging="567"/>
      </w:pPr>
      <w:r w:rsidRPr="00EF63D9">
        <w:t xml:space="preserve">Zamawiający zastrzega sobie prawo </w:t>
      </w:r>
      <w:r w:rsidR="00EF63D9">
        <w:t xml:space="preserve">do dochodzenia odszkodowania uzupełniającego, przewyższającego </w:t>
      </w:r>
      <w:r w:rsidRPr="00EF63D9">
        <w:t>wysokość zastrzeżonych kar</w:t>
      </w:r>
      <w:r w:rsidR="00EF63D9" w:rsidRPr="00EF63D9">
        <w:t xml:space="preserve"> w umowie</w:t>
      </w:r>
      <w:r w:rsidR="00EF63D9">
        <w:t xml:space="preserve"> do rzeczywiście poniesionej szkody</w:t>
      </w:r>
      <w:r w:rsidRPr="00EF63D9">
        <w:t xml:space="preserve">. </w:t>
      </w:r>
    </w:p>
    <w:p w14:paraId="469F306B" w14:textId="15AA2F31" w:rsidR="0064715D" w:rsidRPr="00EF63D9" w:rsidRDefault="007D271A">
      <w:pPr>
        <w:pStyle w:val="Akapitzlist"/>
        <w:numPr>
          <w:ilvl w:val="0"/>
          <w:numId w:val="35"/>
        </w:numPr>
        <w:ind w:left="567" w:hanging="567"/>
      </w:pPr>
      <w:r w:rsidRPr="00EF63D9">
        <w:t xml:space="preserve">Zapłacenie kary umownej, o której mowa w ust. 1 pkt. 1) </w:t>
      </w:r>
      <w:r w:rsidR="009A74B0">
        <w:t>–</w:t>
      </w:r>
      <w:r w:rsidRPr="00EF63D9">
        <w:t xml:space="preserve"> </w:t>
      </w:r>
      <w:r w:rsidR="00D73217">
        <w:t>2</w:t>
      </w:r>
      <w:r w:rsidRPr="00EF63D9">
        <w:t>) nie zwalnia Wykonawcy z obowiązku wykonania przedmiotu umowy, jak również z żadnych innych zobowiązań umownych.</w:t>
      </w:r>
    </w:p>
    <w:p w14:paraId="71DFEE69" w14:textId="2596D5F4" w:rsidR="00EF63D9" w:rsidRPr="00EF63D9" w:rsidRDefault="00EF63D9">
      <w:pPr>
        <w:pStyle w:val="Akapitzlist"/>
        <w:numPr>
          <w:ilvl w:val="0"/>
          <w:numId w:val="35"/>
        </w:numPr>
        <w:ind w:left="567" w:hanging="567"/>
      </w:pPr>
      <w:r w:rsidRPr="00EF63D9">
        <w:t>Zamawiający może potrącać kary umowne z wynagrodzenia Wykonawcy na podstawie niniejszego zapisu.</w:t>
      </w:r>
    </w:p>
    <w:p w14:paraId="7CA9A49E" w14:textId="0450BAB4" w:rsidR="007D271A" w:rsidRDefault="007D271A" w:rsidP="00274BB6">
      <w:pPr>
        <w:pStyle w:val="Nagwek1"/>
      </w:pPr>
      <w:r w:rsidRPr="00274BB6">
        <w:t xml:space="preserve">§ 12 </w:t>
      </w:r>
    </w:p>
    <w:p w14:paraId="28174816" w14:textId="748262A8" w:rsidR="00274BB6" w:rsidRDefault="00274BB6" w:rsidP="00274BB6">
      <w:pPr>
        <w:pStyle w:val="Nagwek1"/>
      </w:pPr>
      <w:r>
        <w:t>Roszczenia i spory</w:t>
      </w:r>
    </w:p>
    <w:p w14:paraId="7ABFA0E3" w14:textId="77777777" w:rsidR="00BB5B7A" w:rsidRPr="00BB5B7A" w:rsidRDefault="00BB5B7A">
      <w:pPr>
        <w:numPr>
          <w:ilvl w:val="1"/>
          <w:numId w:val="23"/>
        </w:numPr>
        <w:suppressAutoHyphens/>
        <w:ind w:left="567" w:hanging="567"/>
        <w:rPr>
          <w:rFonts w:eastAsia="Times New Roman" w:cs="Arial"/>
        </w:rPr>
      </w:pPr>
      <w:bookmarkStart w:id="5" w:name="_Hlk114661941"/>
      <w:r w:rsidRPr="00BB5B7A">
        <w:rPr>
          <w:rFonts w:eastAsia="Times New Roman" w:cs="Arial"/>
        </w:rPr>
        <w:t>Wykonawca i Zamawiający dołożą wszelkich starań, aby ewentualne spory jakie mogą powstać przy realizacji niniejszej umowy były rozwiązywane polubownie.</w:t>
      </w:r>
    </w:p>
    <w:p w14:paraId="7CF03A47" w14:textId="4F96DD01" w:rsidR="007D271A" w:rsidRPr="00BB5B7A" w:rsidRDefault="00BB5B7A">
      <w:pPr>
        <w:numPr>
          <w:ilvl w:val="1"/>
          <w:numId w:val="23"/>
        </w:numPr>
        <w:suppressAutoHyphens/>
        <w:ind w:left="567" w:hanging="567"/>
        <w:rPr>
          <w:rFonts w:eastAsia="Times New Roman" w:cs="Arial"/>
        </w:rPr>
      </w:pPr>
      <w:r w:rsidRPr="00BB5B7A">
        <w:rPr>
          <w:rFonts w:eastAsia="Times New Roman" w:cs="Arial"/>
        </w:rPr>
        <w:t>Wszelkie spory wynikające z niniejszej umowy, które nie zostaną rozpatrzone polubownie będą ostatecznie rozstrzygane przez Sąd właściwy miejscowo dla siedziby Zamawiającego.</w:t>
      </w:r>
      <w:bookmarkEnd w:id="5"/>
    </w:p>
    <w:p w14:paraId="26F8ABA8" w14:textId="40D667FD" w:rsidR="007D271A" w:rsidRPr="0070560B" w:rsidRDefault="007D271A" w:rsidP="00274BB6">
      <w:pPr>
        <w:pStyle w:val="Nagwek1"/>
      </w:pPr>
      <w:r w:rsidRPr="0070560B">
        <w:t>§ 13</w:t>
      </w:r>
    </w:p>
    <w:p w14:paraId="7C6026A7" w14:textId="6DC3A230" w:rsidR="00274BB6" w:rsidRPr="0070560B" w:rsidRDefault="00274BB6" w:rsidP="00274BB6">
      <w:pPr>
        <w:pStyle w:val="Nagwek1"/>
      </w:pPr>
      <w:r w:rsidRPr="0070560B">
        <w:t>Odstąpienie, rozwiązanie umowy</w:t>
      </w:r>
    </w:p>
    <w:p w14:paraId="17EBB1A4" w14:textId="0C7FD5DC" w:rsidR="0070560B" w:rsidRPr="009A74B0" w:rsidRDefault="0070560B">
      <w:pPr>
        <w:numPr>
          <w:ilvl w:val="0"/>
          <w:numId w:val="24"/>
        </w:numPr>
        <w:tabs>
          <w:tab w:val="left" w:pos="567"/>
        </w:tabs>
        <w:ind w:hanging="575"/>
        <w:rPr>
          <w:rFonts w:eastAsia="Times New Roman" w:cs="Arial"/>
        </w:rPr>
      </w:pPr>
      <w:bookmarkStart w:id="6" w:name="_Hlk114663910"/>
      <w:r w:rsidRPr="009A74B0">
        <w:t>Zamawiający jest uprawniony także do odstąpienia od umowy na warunkach i zasadach wskazanych w art. 456 ustawy Pzp.</w:t>
      </w:r>
    </w:p>
    <w:p w14:paraId="39ABFB27" w14:textId="77777777" w:rsidR="00C72E88" w:rsidRPr="00C72E88" w:rsidRDefault="00C72E88">
      <w:pPr>
        <w:numPr>
          <w:ilvl w:val="0"/>
          <w:numId w:val="24"/>
        </w:numPr>
        <w:suppressAutoHyphens/>
        <w:autoSpaceDN w:val="0"/>
        <w:ind w:hanging="575"/>
        <w:textAlignment w:val="baseline"/>
        <w:rPr>
          <w:rFonts w:eastAsia="Times New Roman" w:cs="Arial"/>
          <w:kern w:val="3"/>
          <w:lang w:eastAsia="pl-PL"/>
        </w:rPr>
      </w:pPr>
      <w:r w:rsidRPr="00C72E88">
        <w:rPr>
          <w:rFonts w:eastAsia="Times New Roman" w:cs="Arial"/>
          <w:lang w:eastAsia="pl-PL"/>
        </w:rPr>
        <w:t>Zamawiającemu przysługuje prawo rozwiązania umowy ze skutkiem natychmiastowym w przypadku:</w:t>
      </w:r>
    </w:p>
    <w:p w14:paraId="15CEDFE3" w14:textId="77777777" w:rsidR="00C72E88" w:rsidRPr="00C72E88" w:rsidRDefault="00C72E88">
      <w:pPr>
        <w:numPr>
          <w:ilvl w:val="0"/>
          <w:numId w:val="25"/>
        </w:numPr>
        <w:tabs>
          <w:tab w:val="left" w:pos="993"/>
        </w:tabs>
        <w:suppressAutoHyphens/>
        <w:autoSpaceDN w:val="0"/>
        <w:ind w:left="993" w:hanging="426"/>
        <w:textAlignment w:val="baseline"/>
        <w:rPr>
          <w:rFonts w:eastAsia="Times New Roman" w:cs="Arial"/>
          <w:kern w:val="3"/>
          <w:lang w:eastAsia="pl-PL"/>
        </w:rPr>
      </w:pPr>
      <w:r w:rsidRPr="00C72E88">
        <w:rPr>
          <w:rFonts w:eastAsia="Times New Roman" w:cs="Arial"/>
          <w:kern w:val="3"/>
          <w:lang w:eastAsia="pl-PL"/>
        </w:rPr>
        <w:t>gdy zostanie wszczęte postępowanie likwidacyjne firmy Wykonawcy,</w:t>
      </w:r>
    </w:p>
    <w:p w14:paraId="3C6FBD57" w14:textId="77777777" w:rsidR="00C72E88" w:rsidRPr="00C72E88" w:rsidRDefault="00C72E88">
      <w:pPr>
        <w:numPr>
          <w:ilvl w:val="0"/>
          <w:numId w:val="25"/>
        </w:numPr>
        <w:tabs>
          <w:tab w:val="left" w:pos="993"/>
        </w:tabs>
        <w:suppressAutoHyphens/>
        <w:autoSpaceDN w:val="0"/>
        <w:ind w:left="993" w:hanging="426"/>
        <w:textAlignment w:val="baseline"/>
        <w:rPr>
          <w:rFonts w:eastAsia="Times New Roman" w:cs="Arial"/>
          <w:kern w:val="3"/>
          <w:lang w:eastAsia="pl-PL"/>
        </w:rPr>
      </w:pPr>
      <w:r w:rsidRPr="00C72E88">
        <w:rPr>
          <w:rFonts w:eastAsia="Times New Roman" w:cs="Arial"/>
          <w:kern w:val="3"/>
          <w:lang w:eastAsia="pl-PL"/>
        </w:rPr>
        <w:t>gdy zostanie wydany nakaz zajęcia majątku Wykonawcy,</w:t>
      </w:r>
    </w:p>
    <w:p w14:paraId="3E2E7D99" w14:textId="1E1680EC" w:rsidR="00C72E88" w:rsidRPr="00831DC9" w:rsidRDefault="00C72E88">
      <w:pPr>
        <w:numPr>
          <w:ilvl w:val="0"/>
          <w:numId w:val="25"/>
        </w:numPr>
        <w:suppressAutoHyphens/>
        <w:ind w:left="993" w:hanging="426"/>
        <w:rPr>
          <w:rFonts w:eastAsia="Times New Roman" w:cs="Arial"/>
          <w:lang w:eastAsia="pl-PL"/>
        </w:rPr>
      </w:pPr>
      <w:r w:rsidRPr="00C72E88">
        <w:rPr>
          <w:rFonts w:eastAsia="Times New Roman" w:cs="Arial"/>
          <w:lang w:eastAsia="pl-PL"/>
        </w:rPr>
        <w:t>gdy Wykonawca nie rozpoczął wykonywania jakiejkolwiek dostawy częściowej bez uzasadnionej przyczyny lub nie kontynuuje jej pomimo pisemnego wezwania od Zamawiającego, w terminie wskazanym w tym wezwaniu,</w:t>
      </w:r>
    </w:p>
    <w:p w14:paraId="189530CC" w14:textId="77777777" w:rsidR="00C72E88" w:rsidRPr="00C72E88" w:rsidRDefault="00C72E88">
      <w:pPr>
        <w:numPr>
          <w:ilvl w:val="0"/>
          <w:numId w:val="25"/>
        </w:numPr>
        <w:suppressAutoHyphens/>
        <w:ind w:left="993" w:hanging="426"/>
        <w:rPr>
          <w:rFonts w:eastAsia="Times New Roman" w:cs="Arial"/>
          <w:lang w:eastAsia="pl-PL"/>
        </w:rPr>
      </w:pPr>
      <w:r w:rsidRPr="00C72E88">
        <w:rPr>
          <w:rFonts w:eastAsia="Times New Roman" w:cs="Arial"/>
          <w:lang w:eastAsia="pl-PL"/>
        </w:rPr>
        <w:t>z powodu 3. krotnego naruszenia przez Wykonawcę warunków umowy lub SWZ.</w:t>
      </w:r>
    </w:p>
    <w:p w14:paraId="2E7DD043" w14:textId="04CDE938" w:rsidR="00C72E88" w:rsidRPr="00C72E88" w:rsidRDefault="00C72E88">
      <w:pPr>
        <w:numPr>
          <w:ilvl w:val="0"/>
          <w:numId w:val="24"/>
        </w:numPr>
        <w:suppressAutoHyphens/>
        <w:autoSpaceDN w:val="0"/>
        <w:ind w:left="567" w:hanging="567"/>
        <w:textAlignment w:val="baseline"/>
        <w:rPr>
          <w:rFonts w:eastAsia="Times New Roman" w:cs="Arial"/>
          <w:kern w:val="3"/>
          <w:lang w:eastAsia="pl-PL"/>
        </w:rPr>
      </w:pPr>
      <w:r w:rsidRPr="00C72E88">
        <w:rPr>
          <w:rFonts w:eastAsia="Times New Roman" w:cs="Arial"/>
          <w:kern w:val="3"/>
          <w:lang w:eastAsia="pl-PL"/>
        </w:rPr>
        <w:t>W przypadku określonym w ust. 1 i 2 Wykonawca może żądać jedynie wynagrodzenia należnego mu z tytułu wykonania części przedmiotu umowy, zrealizowanej do czasu odstąpienia/rozwiązania.</w:t>
      </w:r>
      <w:r w:rsidR="00516153">
        <w:rPr>
          <w:rFonts w:eastAsia="Times New Roman" w:cs="Arial"/>
          <w:kern w:val="3"/>
          <w:lang w:eastAsia="pl-PL"/>
        </w:rPr>
        <w:t xml:space="preserve"> </w:t>
      </w:r>
    </w:p>
    <w:p w14:paraId="7EED749B" w14:textId="77777777" w:rsidR="00516153" w:rsidRPr="00B74BCC" w:rsidRDefault="00C72E88">
      <w:pPr>
        <w:numPr>
          <w:ilvl w:val="0"/>
          <w:numId w:val="24"/>
        </w:numPr>
        <w:tabs>
          <w:tab w:val="left" w:pos="567"/>
        </w:tabs>
        <w:ind w:hanging="575"/>
        <w:rPr>
          <w:rFonts w:eastAsia="Times New Roman" w:cs="Arial"/>
        </w:rPr>
      </w:pPr>
      <w:r w:rsidRPr="00C72E88">
        <w:rPr>
          <w:rFonts w:eastAsia="Times New Roman" w:cs="Arial"/>
          <w:kern w:val="3"/>
        </w:rPr>
        <w:t>Odstąpienie od umowy powinno nastąpić w formie pisemnej pod rygorem nieważności takiego oświadczenia</w:t>
      </w:r>
      <w:r w:rsidR="002B1A6D" w:rsidRPr="00BB5B7A">
        <w:rPr>
          <w:color w:val="FF0000"/>
        </w:rPr>
        <w:t xml:space="preserve"> </w:t>
      </w:r>
      <w:r w:rsidR="002B1A6D" w:rsidRPr="00B74BCC">
        <w:t>w terminie 30 dni od wystąpienia okoliczności będących podstawą odstąpienia.</w:t>
      </w:r>
    </w:p>
    <w:p w14:paraId="4F32C113" w14:textId="50E511EC" w:rsidR="00516153" w:rsidRPr="00516153" w:rsidRDefault="00516153">
      <w:pPr>
        <w:numPr>
          <w:ilvl w:val="0"/>
          <w:numId w:val="24"/>
        </w:numPr>
        <w:tabs>
          <w:tab w:val="left" w:pos="567"/>
        </w:tabs>
        <w:ind w:hanging="575"/>
        <w:rPr>
          <w:rFonts w:eastAsia="Times New Roman" w:cs="Arial"/>
        </w:rPr>
      </w:pPr>
      <w:r w:rsidRPr="00516153">
        <w:t>W przypadku odstąpienia od umowy</w:t>
      </w:r>
      <w:r w:rsidRPr="00516153">
        <w:rPr>
          <w:rFonts w:eastAsia="Times New Roman" w:cs="Arial"/>
          <w:lang w:eastAsia="pl-PL"/>
        </w:rPr>
        <w:t xml:space="preserve"> Wykonawcę oraz Zamawiającego obciążają następujące obowiązki szczegółowe:</w:t>
      </w:r>
    </w:p>
    <w:p w14:paraId="6925D210" w14:textId="32832DA3" w:rsidR="00516153" w:rsidRPr="00516153" w:rsidRDefault="00516153">
      <w:pPr>
        <w:numPr>
          <w:ilvl w:val="0"/>
          <w:numId w:val="38"/>
        </w:numPr>
        <w:tabs>
          <w:tab w:val="clear" w:pos="709"/>
          <w:tab w:val="num" w:pos="1134"/>
        </w:tabs>
        <w:suppressAutoHyphens/>
        <w:ind w:left="1134" w:hanging="567"/>
        <w:rPr>
          <w:rFonts w:eastAsia="Times New Roman" w:cs="Arial"/>
          <w:lang w:eastAsia="pl-PL"/>
        </w:rPr>
      </w:pPr>
      <w:r w:rsidRPr="00516153">
        <w:rPr>
          <w:rFonts w:eastAsia="Times New Roman" w:cs="Arial"/>
          <w:lang w:eastAsia="pl-PL"/>
        </w:rPr>
        <w:t xml:space="preserve">w terminie 7 dni od daty odstąpienia od umowy Wykonawca przy udziale Zamawiającego sporządzi szczegółowy protokół inwentaryzacji </w:t>
      </w:r>
      <w:r>
        <w:rPr>
          <w:rFonts w:eastAsia="Times New Roman" w:cs="Arial"/>
          <w:lang w:eastAsia="pl-PL"/>
        </w:rPr>
        <w:t>prac</w:t>
      </w:r>
      <w:r w:rsidRPr="00516153">
        <w:rPr>
          <w:rFonts w:eastAsia="Times New Roman" w:cs="Arial"/>
          <w:lang w:eastAsia="pl-PL"/>
        </w:rPr>
        <w:t xml:space="preserve"> w toku według stanu na dzień odstąpienia,</w:t>
      </w:r>
    </w:p>
    <w:p w14:paraId="5E2CC1AA" w14:textId="4C993A68" w:rsidR="00516153" w:rsidRPr="00516153" w:rsidRDefault="00516153">
      <w:pPr>
        <w:numPr>
          <w:ilvl w:val="0"/>
          <w:numId w:val="38"/>
        </w:numPr>
        <w:tabs>
          <w:tab w:val="clear" w:pos="709"/>
          <w:tab w:val="num" w:pos="1134"/>
        </w:tabs>
        <w:suppressAutoHyphens/>
        <w:ind w:left="1134" w:hanging="567"/>
        <w:rPr>
          <w:rFonts w:eastAsia="Times New Roman" w:cs="Arial"/>
          <w:lang w:eastAsia="pl-PL"/>
        </w:rPr>
      </w:pPr>
      <w:r w:rsidRPr="00516153">
        <w:rPr>
          <w:rFonts w:eastAsia="Times New Roman" w:cs="Arial"/>
          <w:lang w:eastAsia="pl-PL"/>
        </w:rPr>
        <w:t xml:space="preserve">Wykonawca zabezpieczy przerwane </w:t>
      </w:r>
      <w:r>
        <w:rPr>
          <w:rFonts w:eastAsia="Times New Roman" w:cs="Arial"/>
          <w:lang w:eastAsia="pl-PL"/>
        </w:rPr>
        <w:t>prace</w:t>
      </w:r>
      <w:r w:rsidRPr="00516153">
        <w:rPr>
          <w:rFonts w:eastAsia="Times New Roman" w:cs="Arial"/>
          <w:lang w:eastAsia="pl-PL"/>
        </w:rPr>
        <w:t xml:space="preserve"> w zakresie obustronnie uzgodnionym na koszt tej Strony, która spowodowała odstąpienie od umowy.</w:t>
      </w:r>
    </w:p>
    <w:p w14:paraId="256154E0" w14:textId="7FB47DE7" w:rsidR="00516153" w:rsidRDefault="00516153">
      <w:pPr>
        <w:numPr>
          <w:ilvl w:val="0"/>
          <w:numId w:val="39"/>
        </w:numPr>
        <w:tabs>
          <w:tab w:val="clear" w:pos="709"/>
          <w:tab w:val="num" w:pos="567"/>
        </w:tabs>
        <w:suppressAutoHyphens/>
        <w:ind w:left="567" w:hanging="567"/>
        <w:rPr>
          <w:rFonts w:eastAsia="Times New Roman" w:cs="Arial"/>
          <w:lang w:eastAsia="pl-PL"/>
        </w:rPr>
      </w:pPr>
      <w:r w:rsidRPr="00516153">
        <w:rPr>
          <w:rFonts w:eastAsia="Times New Roman" w:cs="Arial"/>
          <w:lang w:eastAsia="pl-PL"/>
        </w:rPr>
        <w:lastRenderedPageBreak/>
        <w:t xml:space="preserve">W przypadku gdy Wykonawca odmawia sporządzenia inwentaryzacji </w:t>
      </w:r>
      <w:r>
        <w:rPr>
          <w:rFonts w:eastAsia="Times New Roman" w:cs="Arial"/>
          <w:lang w:eastAsia="pl-PL"/>
        </w:rPr>
        <w:t>prac</w:t>
      </w:r>
      <w:r w:rsidRPr="00516153">
        <w:rPr>
          <w:rFonts w:eastAsia="Times New Roman" w:cs="Arial"/>
          <w:lang w:eastAsia="pl-PL"/>
        </w:rPr>
        <w:t xml:space="preserve"> w toku i </w:t>
      </w:r>
      <w:r>
        <w:rPr>
          <w:rFonts w:eastAsia="Times New Roman" w:cs="Arial"/>
          <w:lang w:eastAsia="pl-PL"/>
        </w:rPr>
        <w:t xml:space="preserve">ich </w:t>
      </w:r>
      <w:r w:rsidRPr="00516153">
        <w:rPr>
          <w:rFonts w:eastAsia="Times New Roman" w:cs="Arial"/>
          <w:lang w:eastAsia="pl-PL"/>
        </w:rPr>
        <w:t>rozliczenia Zamawiający wykona jednostronnie rozliczenie i inwentaryzację, którą przekaże do wiadomości Wykonawcy robót.</w:t>
      </w:r>
      <w:r w:rsidR="00D73217">
        <w:rPr>
          <w:rFonts w:eastAsia="Times New Roman" w:cs="Arial"/>
          <w:lang w:eastAsia="pl-PL"/>
        </w:rPr>
        <w:t xml:space="preserve"> Tak wykonane rozliczenie i inwentaryzacja przez Zamawiającego wiążą Wykonawcę. </w:t>
      </w:r>
    </w:p>
    <w:p w14:paraId="1CFBFE6D" w14:textId="34C2847C" w:rsidR="00231612" w:rsidRPr="00516153" w:rsidRDefault="00C72E88">
      <w:pPr>
        <w:numPr>
          <w:ilvl w:val="0"/>
          <w:numId w:val="39"/>
        </w:numPr>
        <w:tabs>
          <w:tab w:val="clear" w:pos="709"/>
          <w:tab w:val="num" w:pos="567"/>
        </w:tabs>
        <w:suppressAutoHyphens/>
        <w:ind w:left="567" w:hanging="567"/>
        <w:rPr>
          <w:rFonts w:eastAsia="Times New Roman" w:cs="Arial"/>
          <w:lang w:eastAsia="pl-PL"/>
        </w:rPr>
      </w:pPr>
      <w:r w:rsidRPr="00516153">
        <w:rPr>
          <w:rFonts w:eastAsia="Times New Roman" w:cs="Arial"/>
        </w:rPr>
        <w:t>Strony dopuszczają możliwość rozwiązania umowy za zgodnym porozumieniem stron.</w:t>
      </w:r>
      <w:bookmarkEnd w:id="6"/>
    </w:p>
    <w:p w14:paraId="19A72E9F" w14:textId="6FD6D1C5" w:rsidR="007D271A" w:rsidRPr="0039528A" w:rsidRDefault="007D271A" w:rsidP="00274BB6">
      <w:pPr>
        <w:pStyle w:val="Nagwek1"/>
      </w:pPr>
      <w:r w:rsidRPr="0039528A">
        <w:t>§ 14</w:t>
      </w:r>
    </w:p>
    <w:p w14:paraId="1F3A5E17" w14:textId="5ACA1D1F" w:rsidR="00274BB6" w:rsidRPr="0039528A" w:rsidRDefault="00274BB6" w:rsidP="00274BB6">
      <w:pPr>
        <w:pStyle w:val="Nagwek1"/>
      </w:pPr>
      <w:r w:rsidRPr="0039528A">
        <w:t>Zmiany umowy</w:t>
      </w:r>
    </w:p>
    <w:p w14:paraId="3DB44661" w14:textId="465FC237" w:rsidR="007D271A" w:rsidRDefault="007D271A">
      <w:pPr>
        <w:pStyle w:val="Akapitzlist"/>
        <w:numPr>
          <w:ilvl w:val="0"/>
          <w:numId w:val="26"/>
        </w:numPr>
        <w:ind w:left="567" w:hanging="567"/>
      </w:pPr>
      <w:r>
        <w:t xml:space="preserve">Strony przewidują możliwość wprowadzenia zmian postanowień </w:t>
      </w:r>
      <w:r w:rsidR="00EE1401">
        <w:t>u</w:t>
      </w:r>
      <w:r>
        <w:t>mowy w stosunku do treści oferty</w:t>
      </w:r>
      <w:r w:rsidR="00544397">
        <w:t>, na podstawie której dokonano wyboru</w:t>
      </w:r>
      <w:r>
        <w:t xml:space="preserve"> Wykonawcy </w:t>
      </w:r>
      <w:r w:rsidR="00544397">
        <w:t>jest możliwa między innymi w przypadkach opisanych poniżej, z zastrzeżeniem, że zmiany te nie wykraczają poza określenie przedmiotu zamówienia określonego w SWZ oraz Strony umowy wyraziły zgodę na wprowadzenie zmian, tj.:</w:t>
      </w:r>
      <w:r>
        <w:t xml:space="preserve"> </w:t>
      </w:r>
    </w:p>
    <w:p w14:paraId="21021E68" w14:textId="78CF7EB5" w:rsidR="00637B3D" w:rsidRDefault="00637B3D">
      <w:pPr>
        <w:pStyle w:val="Akapitzlist"/>
        <w:numPr>
          <w:ilvl w:val="0"/>
          <w:numId w:val="27"/>
        </w:numPr>
        <w:ind w:left="1134" w:hanging="567"/>
      </w:pPr>
      <w:r>
        <w:t>zmiany dotyczą terminu zakończenia</w:t>
      </w:r>
      <w:r w:rsidR="007D271A">
        <w:t xml:space="preserve"> realizacji</w:t>
      </w:r>
      <w:r>
        <w:t xml:space="preserve"> przedmiotu umowy:</w:t>
      </w:r>
    </w:p>
    <w:p w14:paraId="47FCCF0E" w14:textId="78F31016" w:rsidR="007D271A" w:rsidRPr="0039528A" w:rsidRDefault="00637B3D">
      <w:pPr>
        <w:pStyle w:val="Akapitzlist"/>
        <w:numPr>
          <w:ilvl w:val="4"/>
          <w:numId w:val="28"/>
        </w:numPr>
        <w:ind w:left="1560" w:hanging="426"/>
      </w:pPr>
      <w:r w:rsidRPr="0039528A">
        <w:t>w przypadku wystąpienia wyjątkowo niesprzyjających warunków atmosferycznych odbiegających od typowych (np. długotrwałe, obfite opady deszcz</w:t>
      </w:r>
      <w:r w:rsidR="00E11A03" w:rsidRPr="0039528A">
        <w:t>u</w:t>
      </w:r>
      <w:r w:rsidRPr="0039528A">
        <w:t xml:space="preserve"> lub śniegu</w:t>
      </w:r>
      <w:r w:rsidR="00E11A03" w:rsidRPr="0039528A">
        <w:t xml:space="preserve"> lub gradu, mrozy) uniemożliwiających wykonanie przedmiotu umowy, termin ulega przedłużeniu maksymalnie o liczbę dni wystąpienia niekorzystnych warunków atmosferycznych i występowania przeszkód spowodowanych tymi warunkami,</w:t>
      </w:r>
    </w:p>
    <w:p w14:paraId="48A0216E" w14:textId="385528BF" w:rsidR="007D271A" w:rsidRDefault="007D271A">
      <w:pPr>
        <w:pStyle w:val="Akapitzlist"/>
        <w:numPr>
          <w:ilvl w:val="1"/>
          <w:numId w:val="28"/>
        </w:numPr>
        <w:ind w:left="1560" w:hanging="426"/>
      </w:pPr>
      <w:r>
        <w:t xml:space="preserve">zaistnienia siły wyższej, </w:t>
      </w:r>
    </w:p>
    <w:p w14:paraId="4F9EB7BF" w14:textId="77777777" w:rsidR="000E627B" w:rsidRDefault="007D271A">
      <w:pPr>
        <w:pStyle w:val="Akapitzlist"/>
        <w:numPr>
          <w:ilvl w:val="1"/>
          <w:numId w:val="28"/>
        </w:numPr>
        <w:ind w:left="1560" w:hanging="426"/>
      </w:pPr>
      <w:r>
        <w:t>przestojów lub opóźnień spowodowanych przez Zamawiającego</w:t>
      </w:r>
      <w:r w:rsidR="000E627B">
        <w:t>,</w:t>
      </w:r>
    </w:p>
    <w:p w14:paraId="160B4419" w14:textId="5482CC26" w:rsidR="00676302" w:rsidRDefault="000E627B">
      <w:pPr>
        <w:pStyle w:val="Akapitzlist"/>
        <w:numPr>
          <w:ilvl w:val="1"/>
          <w:numId w:val="28"/>
        </w:numPr>
        <w:ind w:left="1560" w:hanging="426"/>
      </w:pPr>
      <w:r>
        <w:t>innych nieprzewidzianych okoliczności, niezależnych od Stron</w:t>
      </w:r>
    </w:p>
    <w:p w14:paraId="3F24F5D3" w14:textId="075EFA26" w:rsidR="00676302" w:rsidRDefault="00676302">
      <w:pPr>
        <w:pStyle w:val="Akapitzlist"/>
        <w:numPr>
          <w:ilvl w:val="0"/>
          <w:numId w:val="27"/>
        </w:numPr>
        <w:ind w:left="1134" w:hanging="567"/>
      </w:pPr>
      <w:r>
        <w:t xml:space="preserve">sposobu spełnienia świadczenia w przypadku gdy: </w:t>
      </w:r>
    </w:p>
    <w:p w14:paraId="07F78209" w14:textId="222BF150" w:rsidR="00676302" w:rsidRDefault="00676302">
      <w:pPr>
        <w:pStyle w:val="Akapitzlist"/>
        <w:numPr>
          <w:ilvl w:val="1"/>
          <w:numId w:val="29"/>
        </w:numPr>
        <w:ind w:left="1560" w:hanging="426"/>
      </w:pPr>
      <w:r>
        <w:t xml:space="preserve">nastąpi zmiana powszechnie obowiązujących przepisów prawa, w zakresie mającym wpływ na realizację przedmiotu zamówienia, </w:t>
      </w:r>
    </w:p>
    <w:p w14:paraId="3D4459B4" w14:textId="4BE85ABC" w:rsidR="00676302" w:rsidRDefault="00676302">
      <w:pPr>
        <w:pStyle w:val="Akapitzlist"/>
        <w:numPr>
          <w:ilvl w:val="1"/>
          <w:numId w:val="29"/>
        </w:numPr>
        <w:ind w:left="1560" w:hanging="426"/>
      </w:pPr>
      <w:r>
        <w:t xml:space="preserve">zmian dotyczących przedmiotu umowy, które wynikają z zaleceń organów administracji publicznej, </w:t>
      </w:r>
    </w:p>
    <w:p w14:paraId="65A018A2" w14:textId="650D4E5F" w:rsidR="00676302" w:rsidRDefault="00676302" w:rsidP="00B530ED">
      <w:pPr>
        <w:ind w:left="1134"/>
      </w:pPr>
      <w:r>
        <w:t>– w zakresie wynikającym z wyżej wymienionych zdarzeń – bez prawa do dodatkowego wynagrodzenia.</w:t>
      </w:r>
    </w:p>
    <w:p w14:paraId="3173C5B7" w14:textId="77777777" w:rsidR="00A818B5" w:rsidRDefault="00A818B5">
      <w:pPr>
        <w:pStyle w:val="Akapitzlist1"/>
        <w:numPr>
          <w:ilvl w:val="0"/>
          <w:numId w:val="27"/>
        </w:numPr>
        <w:suppressAutoHyphens/>
        <w:spacing w:after="0"/>
        <w:ind w:left="1134" w:hanging="567"/>
        <w:rPr>
          <w:rFonts w:ascii="Arial" w:hAnsi="Arial" w:cs="Arial"/>
          <w:lang w:eastAsia="pl-PL"/>
        </w:rPr>
      </w:pPr>
      <w:r>
        <w:rPr>
          <w:rFonts w:ascii="Arial" w:hAnsi="Arial" w:cs="Arial"/>
          <w:lang w:eastAsia="pl-PL"/>
        </w:rPr>
        <w:t>w trybie art. 455 ustawy Pzp,</w:t>
      </w:r>
    </w:p>
    <w:p w14:paraId="5D78117C" w14:textId="77777777" w:rsidR="00A818B5" w:rsidRDefault="00A818B5">
      <w:pPr>
        <w:pStyle w:val="Akapitzlist1"/>
        <w:numPr>
          <w:ilvl w:val="0"/>
          <w:numId w:val="27"/>
        </w:numPr>
        <w:suppressAutoHyphens/>
        <w:spacing w:after="0"/>
        <w:ind w:left="1134" w:hanging="567"/>
        <w:rPr>
          <w:rFonts w:ascii="Arial" w:hAnsi="Arial" w:cs="Arial"/>
          <w:lang w:eastAsia="pl-PL"/>
        </w:rPr>
      </w:pPr>
      <w:r w:rsidRPr="00A818B5">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2E08DC4B" w14:textId="77777777" w:rsidR="00A818B5" w:rsidRDefault="00A818B5">
      <w:pPr>
        <w:pStyle w:val="Akapitzlist1"/>
        <w:numPr>
          <w:ilvl w:val="0"/>
          <w:numId w:val="27"/>
        </w:numPr>
        <w:suppressAutoHyphens/>
        <w:spacing w:after="0"/>
        <w:ind w:left="1134" w:hanging="567"/>
        <w:rPr>
          <w:rFonts w:ascii="Arial" w:hAnsi="Arial" w:cs="Arial"/>
          <w:lang w:eastAsia="pl-PL"/>
        </w:rPr>
      </w:pPr>
      <w:r w:rsidRPr="00A818B5">
        <w:rPr>
          <w:rFonts w:ascii="Arial" w:hAnsi="Arial" w:cs="Arial"/>
        </w:rPr>
        <w:t>zmiany zakresu podwykonawstwa w porównaniu do wskazanego w ofercie Wykonawcy,</w:t>
      </w:r>
    </w:p>
    <w:p w14:paraId="58902006" w14:textId="64A22CA9" w:rsidR="00A818B5" w:rsidRDefault="00A818B5">
      <w:pPr>
        <w:pStyle w:val="Akapitzlist1"/>
        <w:numPr>
          <w:ilvl w:val="0"/>
          <w:numId w:val="27"/>
        </w:numPr>
        <w:suppressAutoHyphens/>
        <w:spacing w:after="0"/>
        <w:ind w:left="1134" w:hanging="567"/>
        <w:rPr>
          <w:rFonts w:ascii="Arial" w:hAnsi="Arial" w:cs="Arial"/>
          <w:lang w:eastAsia="pl-PL"/>
        </w:rPr>
      </w:pPr>
      <w:r w:rsidRPr="00A818B5">
        <w:rPr>
          <w:rFonts w:ascii="Arial" w:hAnsi="Arial" w:cs="Arial"/>
        </w:rPr>
        <w:t xml:space="preserve">zmiany dotyczą wprowadzenia zamiennych materiałów, urządzeń jak również technologii wykonywania </w:t>
      </w:r>
      <w:r w:rsidR="007471BF">
        <w:rPr>
          <w:rFonts w:ascii="Arial" w:hAnsi="Arial" w:cs="Arial"/>
        </w:rPr>
        <w:t>prac</w:t>
      </w:r>
      <w:r w:rsidRPr="00A818B5">
        <w:rPr>
          <w:rFonts w:ascii="Arial" w:hAnsi="Arial" w:cs="Arial"/>
        </w:rPr>
        <w:t xml:space="preserve">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4A848514" w14:textId="1A1952F4" w:rsidR="00A818B5" w:rsidRPr="00A818B5" w:rsidRDefault="00A818B5">
      <w:pPr>
        <w:pStyle w:val="Akapitzlist1"/>
        <w:numPr>
          <w:ilvl w:val="0"/>
          <w:numId w:val="27"/>
        </w:numPr>
        <w:suppressAutoHyphens/>
        <w:spacing w:after="0"/>
        <w:ind w:left="1134" w:hanging="567"/>
        <w:rPr>
          <w:rFonts w:ascii="Arial" w:hAnsi="Arial" w:cs="Arial"/>
          <w:lang w:eastAsia="pl-PL"/>
        </w:rPr>
      </w:pPr>
      <w:r w:rsidRPr="00A818B5">
        <w:rPr>
          <w:rFonts w:ascii="Arial" w:hAnsi="Arial" w:cs="Arial"/>
        </w:rPr>
        <w:t>zmiany nie są istotne w rozumieniu art. 454 ust. 2 ustawy Pzp.</w:t>
      </w:r>
    </w:p>
    <w:p w14:paraId="64DC67A8" w14:textId="77777777" w:rsidR="00667BE7" w:rsidRDefault="00667BE7">
      <w:pPr>
        <w:numPr>
          <w:ilvl w:val="0"/>
          <w:numId w:val="26"/>
        </w:numPr>
        <w:tabs>
          <w:tab w:val="left" w:pos="567"/>
        </w:tabs>
        <w:ind w:left="567" w:hanging="567"/>
        <w:rPr>
          <w:rFonts w:cs="Arial"/>
        </w:rPr>
      </w:pPr>
      <w:r>
        <w:rPr>
          <w:rFonts w:cs="Arial"/>
        </w:rPr>
        <w:t>Z zastrzeżeniem wyjątków przewidzianych umową zmiany treści umowy wymagają pod rygorem nieważności zgody obu Stron, z zachowaniem formy pisemnej aneksu.</w:t>
      </w:r>
    </w:p>
    <w:p w14:paraId="0BE0FFDF" w14:textId="7681887F" w:rsidR="00676302" w:rsidRDefault="00667BE7">
      <w:pPr>
        <w:numPr>
          <w:ilvl w:val="0"/>
          <w:numId w:val="26"/>
        </w:numPr>
        <w:tabs>
          <w:tab w:val="left" w:pos="567"/>
        </w:tabs>
        <w:ind w:left="567" w:hanging="567"/>
        <w:rPr>
          <w:rFonts w:cs="Arial"/>
        </w:rPr>
      </w:pPr>
      <w:r w:rsidRPr="00667BE7">
        <w:rPr>
          <w:rFonts w:cs="Arial"/>
        </w:rPr>
        <w:lastRenderedPageBreak/>
        <w:t>Wniosek z propozycją zmiany treści umowy złożony przez jedną ze Stron winien zawierać określenie zmiany, uzasadnienie zmiany oraz czasu wykonania zmiany.</w:t>
      </w:r>
    </w:p>
    <w:p w14:paraId="15087F64" w14:textId="77777777" w:rsidR="00667BE7" w:rsidRDefault="00667BE7">
      <w:pPr>
        <w:pStyle w:val="Akapitzlist1"/>
        <w:numPr>
          <w:ilvl w:val="0"/>
          <w:numId w:val="33"/>
        </w:numPr>
        <w:suppressAutoHyphens/>
        <w:spacing w:after="0"/>
        <w:ind w:left="426" w:hanging="426"/>
        <w:rPr>
          <w:rFonts w:ascii="Arial" w:hAnsi="Arial" w:cs="Arial"/>
          <w:lang w:eastAsia="pl-PL"/>
        </w:rPr>
      </w:pPr>
      <w:r>
        <w:rPr>
          <w:rFonts w:ascii="Arial" w:hAnsi="Arial" w:cs="Arial"/>
          <w:lang w:eastAsia="pl-PL"/>
        </w:rPr>
        <w:t>Nie stanowi zmiany umowy:</w:t>
      </w:r>
    </w:p>
    <w:p w14:paraId="020BE64A" w14:textId="7AABEE21" w:rsidR="00667BE7" w:rsidRDefault="00667BE7">
      <w:pPr>
        <w:pStyle w:val="Akapitzlist1"/>
        <w:numPr>
          <w:ilvl w:val="2"/>
          <w:numId w:val="34"/>
        </w:numPr>
        <w:suppressAutoHyphens/>
        <w:spacing w:after="0"/>
        <w:ind w:left="851" w:hanging="425"/>
        <w:rPr>
          <w:rFonts w:ascii="Arial" w:hAnsi="Arial" w:cs="Arial"/>
          <w:lang w:eastAsia="pl-PL"/>
        </w:rPr>
      </w:pPr>
      <w:r>
        <w:rPr>
          <w:rFonts w:ascii="Arial" w:hAnsi="Arial" w:cs="Arial"/>
          <w:lang w:eastAsia="pl-PL"/>
        </w:rPr>
        <w:t>zmiana osób wskazanych w § 3 ust. 1 umowy,</w:t>
      </w:r>
    </w:p>
    <w:p w14:paraId="78F4B230" w14:textId="2ED38643" w:rsidR="00667BE7" w:rsidRPr="00667BE7" w:rsidRDefault="00667BE7">
      <w:pPr>
        <w:pStyle w:val="Akapitzlist1"/>
        <w:numPr>
          <w:ilvl w:val="2"/>
          <w:numId w:val="34"/>
        </w:numPr>
        <w:suppressAutoHyphens/>
        <w:spacing w:after="0"/>
        <w:ind w:left="851" w:hanging="425"/>
        <w:rPr>
          <w:rFonts w:ascii="Arial" w:hAnsi="Arial" w:cs="Arial"/>
          <w:lang w:eastAsia="pl-PL"/>
        </w:rPr>
      </w:pPr>
      <w:r>
        <w:rPr>
          <w:rFonts w:ascii="Arial" w:hAnsi="Arial" w:cs="Arial"/>
          <w:lang w:eastAsia="pl-PL"/>
        </w:rPr>
        <w:t>zmiana adresów, numerów telefonów, adresów email, aktów prawnych, o ile nie jest istotna</w:t>
      </w:r>
      <w:r w:rsidRPr="00667BE7">
        <w:rPr>
          <w:rFonts w:ascii="Arial" w:hAnsi="Arial" w:cs="Arial"/>
          <w:lang w:eastAsia="pl-PL"/>
        </w:rPr>
        <w:t xml:space="preserve">. </w:t>
      </w:r>
    </w:p>
    <w:p w14:paraId="625E62A0" w14:textId="396FAB1B" w:rsidR="00667BE7" w:rsidRPr="00667BE7" w:rsidRDefault="00667BE7" w:rsidP="00667BE7">
      <w:pPr>
        <w:pStyle w:val="Akapitzlist1"/>
        <w:suppressAutoHyphens/>
        <w:spacing w:after="0"/>
        <w:ind w:left="426"/>
        <w:rPr>
          <w:rFonts w:ascii="Arial" w:hAnsi="Arial" w:cs="Arial"/>
          <w:lang w:eastAsia="pl-PL"/>
        </w:rPr>
      </w:pPr>
      <w:r>
        <w:rPr>
          <w:rFonts w:ascii="Arial" w:hAnsi="Arial" w:cs="Arial"/>
          <w:lang w:eastAsia="pl-PL"/>
        </w:rPr>
        <w:t>Zmiany określone w niniejszym ustępie wymagają jednostronnego powiadomienia pisemnie drugiej Strony.</w:t>
      </w:r>
    </w:p>
    <w:p w14:paraId="6051F22B" w14:textId="77777777" w:rsidR="00602BB8" w:rsidRDefault="00602BB8" w:rsidP="00602BB8">
      <w:pPr>
        <w:pStyle w:val="Nagwek1"/>
      </w:pPr>
      <w:r>
        <w:t>§ 15</w:t>
      </w:r>
    </w:p>
    <w:p w14:paraId="16ED3475" w14:textId="4E77961F" w:rsidR="00602BB8" w:rsidRDefault="00602BB8" w:rsidP="009A4F33">
      <w:pPr>
        <w:pStyle w:val="Nagwek1"/>
      </w:pPr>
      <w:r>
        <w:t>Bezpieczeństwo informacji</w:t>
      </w:r>
    </w:p>
    <w:p w14:paraId="3E852D72" w14:textId="71DAA025" w:rsidR="005A66AB" w:rsidRPr="005A66AB" w:rsidRDefault="005A66AB">
      <w:pPr>
        <w:numPr>
          <w:ilvl w:val="0"/>
          <w:numId w:val="31"/>
        </w:numPr>
        <w:ind w:left="425" w:hanging="425"/>
        <w:rPr>
          <w:rFonts w:eastAsia="Times New Roman" w:cs="Arial"/>
          <w:lang w:eastAsia="pl-PL"/>
        </w:rPr>
      </w:pPr>
      <w:r w:rsidRPr="005A66AB">
        <w:rPr>
          <w:rFonts w:eastAsia="Times New Roman" w:cs="Arial"/>
          <w:lang w:eastAsia="pl-PL"/>
        </w:rPr>
        <w:t>Wykonawca jest zobowiązany do zachowania w tajemnicy wszelkich informacji, danych</w:t>
      </w:r>
      <w:r w:rsidR="00180E55">
        <w:rPr>
          <w:rFonts w:eastAsia="Times New Roman" w:cs="Arial"/>
          <w:lang w:eastAsia="pl-PL"/>
        </w:rPr>
        <w:t>, dokumentów</w:t>
      </w:r>
      <w:r w:rsidRPr="005A66AB">
        <w:rPr>
          <w:rFonts w:eastAsia="Times New Roman" w:cs="Arial"/>
          <w:lang w:eastAsia="pl-PL"/>
        </w:rPr>
        <w:t xml:space="preserve"> i wiedzy, bez względu na formę ich utrwalenia</w:t>
      </w:r>
      <w:r w:rsidR="00180E55">
        <w:rPr>
          <w:rFonts w:eastAsia="Times New Roman" w:cs="Arial"/>
          <w:lang w:eastAsia="pl-PL"/>
        </w:rPr>
        <w:t>,</w:t>
      </w:r>
      <w:r w:rsidRPr="005A66AB">
        <w:rPr>
          <w:rFonts w:eastAsia="Times New Roman" w:cs="Arial"/>
          <w:lang w:eastAsia="pl-PL"/>
        </w:rPr>
        <w:t xml:space="preserve"> dotyczących Zamawiającego, uzyskanych w trakcie wykonywania umowy lub w związku z jej realizacją. Obowiązek ten dotyczy Wykonawcy także po rozwiązaniu lub wygaśnięciu niniejszej umowy.</w:t>
      </w:r>
    </w:p>
    <w:p w14:paraId="162D5046" w14:textId="77777777" w:rsidR="005A66AB" w:rsidRPr="005A66AB" w:rsidRDefault="005A66AB">
      <w:pPr>
        <w:numPr>
          <w:ilvl w:val="0"/>
          <w:numId w:val="31"/>
        </w:numPr>
        <w:ind w:left="425" w:hanging="425"/>
        <w:rPr>
          <w:rFonts w:eastAsia="Times New Roman" w:cs="Arial"/>
          <w:lang w:eastAsia="pl-PL"/>
        </w:rPr>
      </w:pPr>
      <w:r w:rsidRPr="005A66AB">
        <w:rPr>
          <w:rFonts w:eastAsia="Times New Roman" w:cs="Arial"/>
          <w:lang w:eastAsia="pl-PL"/>
        </w:rPr>
        <w:t>Uzyskane przez Wykonawcę, w związku z wykonywaniem umowy informacje nie mogą być wykorzystywane do innego celu, niż do realizacji umowy.</w:t>
      </w:r>
    </w:p>
    <w:p w14:paraId="636D4972" w14:textId="77777777" w:rsidR="005A66AB" w:rsidRPr="005A66AB" w:rsidRDefault="005A66AB">
      <w:pPr>
        <w:numPr>
          <w:ilvl w:val="0"/>
          <w:numId w:val="31"/>
        </w:numPr>
        <w:ind w:left="425" w:hanging="425"/>
        <w:rPr>
          <w:rFonts w:eastAsia="Times New Roman" w:cs="Arial"/>
          <w:lang w:eastAsia="pl-PL"/>
        </w:rPr>
      </w:pPr>
      <w:r w:rsidRPr="005A66AB">
        <w:rPr>
          <w:rFonts w:eastAsia="Times New Roman" w:cs="Arial"/>
          <w:lang w:eastAsia="pl-PL"/>
        </w:rPr>
        <w:t>Zobowiązanie do zachowania w tajemnicy nie dotyczy informacji, które:</w:t>
      </w:r>
    </w:p>
    <w:p w14:paraId="72A78735" w14:textId="77777777" w:rsidR="005A66AB" w:rsidRPr="005A66AB" w:rsidRDefault="005A66AB">
      <w:pPr>
        <w:numPr>
          <w:ilvl w:val="2"/>
          <w:numId w:val="32"/>
        </w:numPr>
        <w:ind w:left="850" w:hanging="425"/>
        <w:rPr>
          <w:rFonts w:eastAsia="Times New Roman" w:cs="Arial"/>
          <w:lang w:eastAsia="pl-PL"/>
        </w:rPr>
      </w:pPr>
      <w:r w:rsidRPr="005A66AB">
        <w:rPr>
          <w:rFonts w:eastAsia="Times New Roman" w:cs="Arial"/>
          <w:lang w:eastAsia="pl-PL"/>
        </w:rPr>
        <w:t>stały się publicznie dostępne, jak również tych, które stanowią informację publiczną,</w:t>
      </w:r>
    </w:p>
    <w:p w14:paraId="1FFAF291" w14:textId="77777777" w:rsidR="005A66AB" w:rsidRPr="005A66AB" w:rsidRDefault="005A66AB">
      <w:pPr>
        <w:numPr>
          <w:ilvl w:val="2"/>
          <w:numId w:val="32"/>
        </w:numPr>
        <w:ind w:left="850" w:hanging="425"/>
        <w:rPr>
          <w:rFonts w:eastAsia="Times New Roman" w:cs="Arial"/>
          <w:lang w:eastAsia="pl-PL"/>
        </w:rPr>
      </w:pPr>
      <w:r w:rsidRPr="005A66AB">
        <w:rPr>
          <w:rFonts w:eastAsia="Times New Roman" w:cs="Arial"/>
          <w:lang w:eastAsia="pl-PL"/>
        </w:rPr>
        <w:t>były znane przed otrzymaniem ich od Zamawiającego i nie były objęte zobowiązaniem do zachowania w tajemnicy wobec jakiegokolwiek podmiotu,</w:t>
      </w:r>
    </w:p>
    <w:p w14:paraId="79387752" w14:textId="77777777" w:rsidR="005A66AB" w:rsidRPr="005A66AB" w:rsidRDefault="005A66AB">
      <w:pPr>
        <w:numPr>
          <w:ilvl w:val="2"/>
          <w:numId w:val="32"/>
        </w:numPr>
        <w:tabs>
          <w:tab w:val="left" w:pos="567"/>
        </w:tabs>
        <w:ind w:left="850" w:hanging="425"/>
        <w:rPr>
          <w:rFonts w:eastAsia="Times New Roman" w:cs="Arial"/>
          <w:lang w:eastAsia="pl-PL"/>
        </w:rPr>
      </w:pPr>
      <w:r w:rsidRPr="005A66AB">
        <w:rPr>
          <w:rFonts w:eastAsia="Times New Roman" w:cs="Arial"/>
          <w:lang w:eastAsia="pl-PL"/>
        </w:rPr>
        <w:t>podlegają ujawnieniu na mocy przepisów prawa.</w:t>
      </w:r>
    </w:p>
    <w:p w14:paraId="06466C0B" w14:textId="77777777" w:rsidR="005A66AB" w:rsidRPr="005A66AB" w:rsidRDefault="005A66AB">
      <w:pPr>
        <w:numPr>
          <w:ilvl w:val="0"/>
          <w:numId w:val="31"/>
        </w:numPr>
        <w:ind w:left="426" w:hanging="426"/>
        <w:rPr>
          <w:rFonts w:eastAsia="Times New Roman" w:cs="Arial"/>
          <w:lang w:eastAsia="pl-PL"/>
        </w:rPr>
      </w:pPr>
      <w:r w:rsidRPr="005A66AB">
        <w:rPr>
          <w:rFonts w:eastAsia="Times New Roman" w:cs="Arial"/>
          <w:lang w:eastAsia="pl-PL"/>
        </w:rPr>
        <w:t xml:space="preserve">Zamawiający zastrzega sobie możliwość dochodzenia roszczeń wobec Wykonawcy, </w:t>
      </w:r>
    </w:p>
    <w:p w14:paraId="5CC70EDB" w14:textId="0E0BE562" w:rsidR="00602BB8" w:rsidRPr="005A66AB" w:rsidRDefault="005A66AB">
      <w:pPr>
        <w:suppressAutoHyphens/>
        <w:ind w:left="426"/>
        <w:rPr>
          <w:rFonts w:eastAsia="Times New Roman" w:cs="Arial"/>
          <w:lang w:eastAsia="pl-PL"/>
        </w:rPr>
      </w:pPr>
      <w:r w:rsidRPr="005A66AB">
        <w:rPr>
          <w:rFonts w:eastAsia="Times New Roman" w:cs="Arial"/>
          <w:lang w:eastAsia="pl-PL"/>
        </w:rPr>
        <w:t>w przypadku wyrządzenia przez niego szkód Zamawiającemu lub osobom trzecim, będących wynikiem naruszenia bezpieczeństwa informacji, na zasadach</w:t>
      </w:r>
      <w:r w:rsidR="00180E55">
        <w:rPr>
          <w:rFonts w:eastAsia="Times New Roman" w:cs="Arial"/>
          <w:lang w:eastAsia="pl-PL"/>
        </w:rPr>
        <w:t xml:space="preserve"> ogólnych. </w:t>
      </w:r>
      <w:r w:rsidRPr="005A66AB">
        <w:rPr>
          <w:rFonts w:eastAsia="Times New Roman" w:cs="Arial"/>
          <w:lang w:eastAsia="pl-PL"/>
        </w:rPr>
        <w:t>.</w:t>
      </w:r>
    </w:p>
    <w:p w14:paraId="2ED50226" w14:textId="06838061" w:rsidR="00676302" w:rsidRDefault="00676302" w:rsidP="009A4F33">
      <w:pPr>
        <w:pStyle w:val="Nagwek1"/>
      </w:pPr>
      <w:r>
        <w:t>§ 1</w:t>
      </w:r>
      <w:r w:rsidR="00602BB8">
        <w:t>6</w:t>
      </w:r>
    </w:p>
    <w:p w14:paraId="4AFC6A85" w14:textId="3E3A3E92" w:rsidR="009A4F33" w:rsidRDefault="009A4F33" w:rsidP="009A4F33">
      <w:pPr>
        <w:pStyle w:val="Nagwek1"/>
      </w:pPr>
      <w:r>
        <w:t>Postanowienia końcowe</w:t>
      </w:r>
    </w:p>
    <w:p w14:paraId="3CC0469E" w14:textId="30DCDFA7" w:rsidR="00676302" w:rsidRDefault="00676302">
      <w:pPr>
        <w:pStyle w:val="Akapitzlist"/>
        <w:numPr>
          <w:ilvl w:val="1"/>
          <w:numId w:val="13"/>
        </w:numPr>
        <w:ind w:left="567" w:hanging="567"/>
      </w:pPr>
      <w:r>
        <w:t xml:space="preserve">Wykonawca bez pisemnej uprzedniej zgody Zamawiającego </w:t>
      </w:r>
      <w:r w:rsidR="00180E55">
        <w:t xml:space="preserve">pod rygorem nieważności </w:t>
      </w:r>
      <w:r>
        <w:t>nie może przenieść jakichkolwiek wierzytelności</w:t>
      </w:r>
      <w:r w:rsidR="00180E55">
        <w:t xml:space="preserve"> lub obowiązków</w:t>
      </w:r>
      <w:r>
        <w:t xml:space="preserve"> wynikających z </w:t>
      </w:r>
      <w:r w:rsidR="00771651">
        <w:t>u</w:t>
      </w:r>
      <w:r>
        <w:t xml:space="preserve">mowy na osoby trzecie ani regulować ich w drodze kompensaty. </w:t>
      </w:r>
    </w:p>
    <w:p w14:paraId="5CEA593E" w14:textId="77777777" w:rsidR="00771651" w:rsidRDefault="00676302">
      <w:pPr>
        <w:pStyle w:val="Akapitzlist"/>
        <w:numPr>
          <w:ilvl w:val="1"/>
          <w:numId w:val="13"/>
        </w:numPr>
        <w:ind w:left="567" w:hanging="567"/>
      </w:pPr>
      <w:r>
        <w:t xml:space="preserve">Umowa podlega prawu polskiemu i należy ją interpretować zgodnie z tym prawem. </w:t>
      </w:r>
    </w:p>
    <w:p w14:paraId="544B6902" w14:textId="247CC889" w:rsidR="002D3CCF" w:rsidRPr="00EE2009" w:rsidRDefault="00676302">
      <w:pPr>
        <w:pStyle w:val="Akapitzlist"/>
        <w:numPr>
          <w:ilvl w:val="1"/>
          <w:numId w:val="13"/>
        </w:numPr>
        <w:ind w:left="567" w:hanging="567"/>
      </w:pPr>
      <w:r>
        <w:t xml:space="preserve">W przypadku nieunormowanym w </w:t>
      </w:r>
      <w:r w:rsidR="005323D8">
        <w:t>u</w:t>
      </w:r>
      <w:r>
        <w:t xml:space="preserve">mowie stosuje się mające związek z przedmiotem </w:t>
      </w:r>
      <w:r w:rsidR="00180E55">
        <w:t>u</w:t>
      </w:r>
      <w:r>
        <w:t>mowy przepisy powszechnie obowiązujące, w tym: ustawy Prawo zamówień publicznych</w:t>
      </w:r>
      <w:r w:rsidR="00742C79">
        <w:t xml:space="preserve">, </w:t>
      </w:r>
      <w:r>
        <w:t>ustawy Kodeks cywilny</w:t>
      </w:r>
      <w:r w:rsidR="00742C79">
        <w:t xml:space="preserve">, </w:t>
      </w:r>
      <w:r w:rsidR="003F37F2">
        <w:t>Specyfikacja Warunków Zamówienia (SWZ) wraz z załącznikami</w:t>
      </w:r>
      <w:r w:rsidR="008A3E52" w:rsidRPr="00771651">
        <w:rPr>
          <w:rFonts w:eastAsia="Times New Roman" w:cs="Arial"/>
          <w:lang w:eastAsia="pl-PL"/>
        </w:rPr>
        <w:t xml:space="preserve"> i oferty złożonej przez Wykonawcę w postepowaniu, w wyniku którego zawarto niniejszą </w:t>
      </w:r>
      <w:r w:rsidR="00771651">
        <w:rPr>
          <w:rFonts w:eastAsia="Times New Roman" w:cs="Arial"/>
          <w:lang w:eastAsia="pl-PL"/>
        </w:rPr>
        <w:t>u</w:t>
      </w:r>
      <w:r w:rsidR="008A3E52" w:rsidRPr="00771651">
        <w:rPr>
          <w:rFonts w:eastAsia="Times New Roman" w:cs="Arial"/>
          <w:lang w:eastAsia="pl-PL"/>
        </w:rPr>
        <w:t>mowę</w:t>
      </w:r>
      <w:r w:rsidR="003F37F2">
        <w:t>.</w:t>
      </w:r>
    </w:p>
    <w:p w14:paraId="52AA3050" w14:textId="77777777" w:rsidR="002D3CCF" w:rsidRPr="002D3CCF" w:rsidRDefault="00B43B46">
      <w:pPr>
        <w:pStyle w:val="Akapitzlist"/>
        <w:numPr>
          <w:ilvl w:val="1"/>
          <w:numId w:val="13"/>
        </w:numPr>
        <w:ind w:left="567" w:hanging="567"/>
        <w:rPr>
          <w:color w:val="FF0000"/>
        </w:rPr>
      </w:pPr>
      <w:r>
        <w:t xml:space="preserve">Umowę sporządzono w języku polskim, który jest wiążący przy interpretacji jej zapisów, w </w:t>
      </w:r>
      <w:r w:rsidR="001772C0">
        <w:t>trzech</w:t>
      </w:r>
      <w:r>
        <w:t xml:space="preserve"> jednobrzmiących egzemplarzach, </w:t>
      </w:r>
      <w:r w:rsidR="002D3CCF" w:rsidRPr="002D3CCF">
        <w:rPr>
          <w:rFonts w:eastAsia="Times New Roman" w:cs="Arial"/>
          <w:color w:val="000000"/>
        </w:rPr>
        <w:t>2 egzemplarze dla Zamawiającego i 1 egzemplarz dla Wykonawcy.</w:t>
      </w:r>
    </w:p>
    <w:p w14:paraId="039D627F" w14:textId="077C9D46" w:rsidR="002D3CCF" w:rsidRPr="002D3CCF" w:rsidRDefault="002D3CCF">
      <w:pPr>
        <w:pStyle w:val="Akapitzlist"/>
        <w:numPr>
          <w:ilvl w:val="1"/>
          <w:numId w:val="13"/>
        </w:numPr>
        <w:ind w:left="567" w:hanging="567"/>
        <w:rPr>
          <w:color w:val="FF0000"/>
        </w:rPr>
      </w:pPr>
      <w:r w:rsidRPr="002D3CCF">
        <w:rPr>
          <w:rFonts w:cs="Arial"/>
          <w:color w:val="000000"/>
        </w:rPr>
        <w:t>Wszystkie załączniki stanowią integralną część umowy:</w:t>
      </w:r>
    </w:p>
    <w:p w14:paraId="3A51ECFE" w14:textId="475BA6F6" w:rsidR="00816DF0" w:rsidRDefault="00EC6F78">
      <w:pPr>
        <w:pStyle w:val="Akapitzlist"/>
        <w:numPr>
          <w:ilvl w:val="0"/>
          <w:numId w:val="30"/>
        </w:numPr>
        <w:ind w:left="993" w:hanging="426"/>
      </w:pPr>
      <w:r>
        <w:t xml:space="preserve">Załącznik nr 1 </w:t>
      </w:r>
      <w:r w:rsidR="00816DF0">
        <w:t>Projekt wykonawczy,</w:t>
      </w:r>
    </w:p>
    <w:p w14:paraId="5FC32858" w14:textId="58F57AB1" w:rsidR="00816DF0" w:rsidRDefault="00EC6F78">
      <w:pPr>
        <w:pStyle w:val="Akapitzlist"/>
        <w:numPr>
          <w:ilvl w:val="0"/>
          <w:numId w:val="30"/>
        </w:numPr>
        <w:ind w:left="993" w:hanging="426"/>
      </w:pPr>
      <w:r>
        <w:t xml:space="preserve">Załącznik nr 2 </w:t>
      </w:r>
      <w:r w:rsidR="00816DF0">
        <w:t>Protokół odbior</w:t>
      </w:r>
      <w:r w:rsidR="0017192E">
        <w:t>u.</w:t>
      </w:r>
      <w:r w:rsidR="0017192E" w:rsidRPr="0017192E">
        <w:rPr>
          <w:noProof/>
          <w:lang w:eastAsia="pl-PL"/>
        </w:rPr>
        <mc:AlternateContent>
          <mc:Choice Requires="wps">
            <w:drawing>
              <wp:anchor distT="45720" distB="45720" distL="114300" distR="114300" simplePos="0" relativeHeight="251659264" behindDoc="0" locked="0" layoutInCell="1" allowOverlap="1" wp14:anchorId="2AE73620" wp14:editId="39F261AE">
                <wp:simplePos x="0" y="0"/>
                <wp:positionH relativeFrom="margin">
                  <wp:align>right</wp:align>
                </wp:positionH>
                <wp:positionV relativeFrom="paragraph">
                  <wp:posOffset>549910</wp:posOffset>
                </wp:positionV>
                <wp:extent cx="5743575" cy="1295400"/>
                <wp:effectExtent l="0" t="0" r="9525" b="0"/>
                <wp:wrapSquare wrapText="bothSides"/>
                <wp:docPr id="217" name="Pole tekstowe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95400"/>
                        </a:xfrm>
                        <a:prstGeom prst="rect">
                          <a:avLst/>
                        </a:prstGeom>
                        <a:solidFill>
                          <a:srgbClr val="FFFFFF"/>
                        </a:solidFill>
                        <a:ln w="9525">
                          <a:noFill/>
                          <a:miter lim="800000"/>
                          <a:headEnd/>
                          <a:tailEnd/>
                        </a:ln>
                      </wps:spPr>
                      <wps:txbx>
                        <w:txbxContent>
                          <w:p w14:paraId="0B1B90E3" w14:textId="10DC1F8D" w:rsidR="0017192E" w:rsidRDefault="0017192E">
                            <w:pPr>
                              <w:rPr>
                                <w:b/>
                                <w:bCs/>
                              </w:rPr>
                            </w:pPr>
                            <w:r>
                              <w:rPr>
                                <w:b/>
                                <w:bCs/>
                              </w:rPr>
                              <w:t>Zamawiający:</w:t>
                            </w:r>
                            <w:r>
                              <w:rPr>
                                <w:b/>
                                <w:bCs/>
                              </w:rPr>
                              <w:tab/>
                            </w:r>
                            <w:r>
                              <w:rPr>
                                <w:b/>
                                <w:bCs/>
                              </w:rPr>
                              <w:tab/>
                            </w:r>
                            <w:r>
                              <w:rPr>
                                <w:b/>
                                <w:bCs/>
                              </w:rPr>
                              <w:tab/>
                            </w:r>
                            <w:r>
                              <w:rPr>
                                <w:b/>
                                <w:bCs/>
                              </w:rPr>
                              <w:tab/>
                            </w:r>
                            <w:r>
                              <w:rPr>
                                <w:b/>
                                <w:bCs/>
                              </w:rPr>
                              <w:tab/>
                            </w:r>
                            <w:r>
                              <w:rPr>
                                <w:b/>
                                <w:bCs/>
                              </w:rPr>
                              <w:tab/>
                            </w:r>
                            <w:r>
                              <w:rPr>
                                <w:b/>
                                <w:bCs/>
                              </w:rPr>
                              <w:tab/>
                              <w:t>Wykonawca:</w:t>
                            </w:r>
                          </w:p>
                          <w:p w14:paraId="6E8B67DA" w14:textId="2D0F550D" w:rsidR="0017192E" w:rsidRDefault="0017192E" w:rsidP="0017192E">
                            <w:pPr>
                              <w:spacing w:before="1200"/>
                            </w:pPr>
                            <w:r>
                              <w:rPr>
                                <w:b/>
                                <w:bCs/>
                              </w:rPr>
                              <w:t>Kontrasygnata: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73620" id="_x0000_t202" coordsize="21600,21600" o:spt="202" path="m,l,21600r21600,l21600,xe">
                <v:stroke joinstyle="miter"/>
                <v:path gradientshapeok="t" o:connecttype="rect"/>
              </v:shapetype>
              <v:shape id="Pole tekstowe 2" o:spid="_x0000_s1026" type="#_x0000_t202" alt="Miejsce na podpisy stron umowy" style="position:absolute;left:0;text-align:left;margin-left:401.05pt;margin-top:43.3pt;width:452.25pt;height:1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" stroked="f">
                <v:textbox>
                  <w:txbxContent>
                    <w:p w14:paraId="0B1B90E3" w14:textId="10DC1F8D" w:rsidR="0017192E" w:rsidRDefault="0017192E">
                      <w:pPr>
                        <w:rPr>
                          <w:b/>
                          <w:bCs/>
                        </w:rPr>
                      </w:pPr>
                      <w:r>
                        <w:rPr>
                          <w:b/>
                          <w:bCs/>
                        </w:rPr>
                        <w:t>Zamawiający:</w:t>
                      </w:r>
                      <w:r>
                        <w:rPr>
                          <w:b/>
                          <w:bCs/>
                        </w:rPr>
                        <w:tab/>
                      </w:r>
                      <w:r>
                        <w:rPr>
                          <w:b/>
                          <w:bCs/>
                        </w:rPr>
                        <w:tab/>
                      </w:r>
                      <w:r>
                        <w:rPr>
                          <w:b/>
                          <w:bCs/>
                        </w:rPr>
                        <w:tab/>
                      </w:r>
                      <w:r>
                        <w:rPr>
                          <w:b/>
                          <w:bCs/>
                        </w:rPr>
                        <w:tab/>
                      </w:r>
                      <w:r>
                        <w:rPr>
                          <w:b/>
                          <w:bCs/>
                        </w:rPr>
                        <w:tab/>
                      </w:r>
                      <w:r>
                        <w:rPr>
                          <w:b/>
                          <w:bCs/>
                        </w:rPr>
                        <w:tab/>
                      </w:r>
                      <w:r>
                        <w:rPr>
                          <w:b/>
                          <w:bCs/>
                        </w:rPr>
                        <w:tab/>
                        <w:t>Wykonawca:</w:t>
                      </w:r>
                    </w:p>
                    <w:p w14:paraId="6E8B67DA" w14:textId="2D0F550D" w:rsidR="0017192E" w:rsidRDefault="0017192E" w:rsidP="0017192E">
                      <w:pPr>
                        <w:spacing w:before="1200"/>
                      </w:pPr>
                      <w:r>
                        <w:rPr>
                          <w:b/>
                          <w:bCs/>
                        </w:rPr>
                        <w:t>Kontrasygnata:</w:t>
                      </w:r>
                    </w:p>
                  </w:txbxContent>
                </v:textbox>
                <w10:wrap type="square" anchorx="margin"/>
              </v:shape>
            </w:pict>
          </mc:Fallback>
        </mc:AlternateContent>
      </w:r>
    </w:p>
    <w:sectPr w:rsidR="00816D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0D23" w14:textId="77777777" w:rsidR="00D32844" w:rsidRDefault="00D32844" w:rsidP="00C6123F">
      <w:pPr>
        <w:spacing w:line="240" w:lineRule="auto"/>
      </w:pPr>
      <w:r>
        <w:separator/>
      </w:r>
    </w:p>
  </w:endnote>
  <w:endnote w:type="continuationSeparator" w:id="0">
    <w:p w14:paraId="5649C41E" w14:textId="77777777" w:rsidR="00D32844" w:rsidRDefault="00D32844" w:rsidP="00C6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09570"/>
      <w:docPartObj>
        <w:docPartGallery w:val="Page Numbers (Bottom of Page)"/>
        <w:docPartUnique/>
      </w:docPartObj>
    </w:sdtPr>
    <w:sdtContent>
      <w:p w14:paraId="747E1CF3" w14:textId="13BACB46" w:rsidR="00C6123F" w:rsidRDefault="00C6123F" w:rsidP="00C6123F">
        <w:pPr>
          <w:pStyle w:val="Stopka"/>
          <w:jc w:val="center"/>
        </w:pPr>
        <w:r>
          <w:fldChar w:fldCharType="begin"/>
        </w:r>
        <w:r>
          <w:instrText>PAGE   \* MERGEFORMAT</w:instrText>
        </w:r>
        <w:r>
          <w:fldChar w:fldCharType="separate"/>
        </w:r>
        <w:r w:rsidR="00180E55">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56AF" w14:textId="77777777" w:rsidR="00D32844" w:rsidRDefault="00D32844" w:rsidP="00C6123F">
      <w:pPr>
        <w:spacing w:line="240" w:lineRule="auto"/>
      </w:pPr>
      <w:r>
        <w:separator/>
      </w:r>
    </w:p>
  </w:footnote>
  <w:footnote w:type="continuationSeparator" w:id="0">
    <w:p w14:paraId="6337DBCD" w14:textId="77777777" w:rsidR="00D32844" w:rsidRDefault="00D32844" w:rsidP="00C61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7393" w14:textId="1A70238B" w:rsidR="00C6123F" w:rsidRDefault="00C6123F">
    <w:pPr>
      <w:pStyle w:val="Nagwek"/>
    </w:pPr>
    <w:r>
      <w:rPr>
        <w:noProof/>
        <w:lang w:eastAsia="pl-PL"/>
      </w:rPr>
      <w:drawing>
        <wp:anchor distT="0" distB="0" distL="114300" distR="114300" simplePos="0" relativeHeight="251659264" behindDoc="0" locked="0" layoutInCell="1" allowOverlap="1" wp14:anchorId="5B105C91" wp14:editId="278C1A5A">
          <wp:simplePos x="0" y="0"/>
          <wp:positionH relativeFrom="margin">
            <wp:posOffset>-137795</wp:posOffset>
          </wp:positionH>
          <wp:positionV relativeFrom="paragraph">
            <wp:posOffset>-163830</wp:posOffset>
          </wp:positionV>
          <wp:extent cx="5667375" cy="415290"/>
          <wp:effectExtent l="0" t="0" r="9525" b="381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B83"/>
    <w:multiLevelType w:val="hybridMultilevel"/>
    <w:tmpl w:val="D158CC7C"/>
    <w:lvl w:ilvl="0" w:tplc="F5DE0574">
      <w:start w:val="1"/>
      <w:numFmt w:val="decimal"/>
      <w:lvlText w:val="%1."/>
      <w:lvlJc w:val="left"/>
      <w:pPr>
        <w:ind w:left="720" w:hanging="360"/>
      </w:pPr>
      <w:rPr>
        <w:strike w:val="0"/>
        <w:color w:val="auto"/>
      </w:rPr>
    </w:lvl>
    <w:lvl w:ilvl="1" w:tplc="2D0C7C9A">
      <w:start w:val="1"/>
      <w:numFmt w:val="lowerLetter"/>
      <w:lvlText w:val="%2)"/>
      <w:lvlJc w:val="left"/>
      <w:pPr>
        <w:ind w:left="1920" w:hanging="840"/>
      </w:pPr>
      <w:rPr>
        <w:rFonts w:hint="default"/>
      </w:rPr>
    </w:lvl>
    <w:lvl w:ilvl="2" w:tplc="30022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FB07F83"/>
    <w:multiLevelType w:val="multilevel"/>
    <w:tmpl w:val="D90A076C"/>
    <w:lvl w:ilvl="0">
      <w:start w:val="1"/>
      <w:numFmt w:val="decimal"/>
      <w:lvlText w:val="%1)"/>
      <w:lvlJc w:val="left"/>
      <w:pPr>
        <w:ind w:left="502" w:hanging="360"/>
      </w:pPr>
      <w:rPr>
        <w:rFonts w:ascii="Arial" w:eastAsia="Times New Roman" w:hAnsi="Arial" w:cs="Arial"/>
        <w:b w:val="0"/>
        <w:bCs w:val="0"/>
        <w:color w:val="auto"/>
        <w:sz w:val="22"/>
        <w:szCs w:val="22"/>
      </w:rPr>
    </w:lvl>
    <w:lvl w:ilvl="1">
      <w:start w:val="1"/>
      <w:numFmt w:val="decimal"/>
      <w:lvlText w:val="%2."/>
      <w:lvlJc w:val="left"/>
      <w:pPr>
        <w:ind w:left="36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149264F8"/>
    <w:multiLevelType w:val="hybridMultilevel"/>
    <w:tmpl w:val="AB404DC6"/>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586"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760ACA"/>
    <w:multiLevelType w:val="hybridMultilevel"/>
    <w:tmpl w:val="471C6D2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 w15:restartNumberingAfterBreak="0">
    <w:nsid w:val="224F6882"/>
    <w:multiLevelType w:val="hybridMultilevel"/>
    <w:tmpl w:val="603AFC76"/>
    <w:lvl w:ilvl="0" w:tplc="E44A946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B04210"/>
    <w:multiLevelType w:val="hybridMultilevel"/>
    <w:tmpl w:val="5CD866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3DE4620"/>
    <w:multiLevelType w:val="hybridMultilevel"/>
    <w:tmpl w:val="07EAD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75254"/>
    <w:multiLevelType w:val="hybridMultilevel"/>
    <w:tmpl w:val="A1301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A2350"/>
    <w:multiLevelType w:val="hybridMultilevel"/>
    <w:tmpl w:val="607CFCCC"/>
    <w:lvl w:ilvl="0" w:tplc="C730311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6F66F0B"/>
    <w:multiLevelType w:val="hybridMultilevel"/>
    <w:tmpl w:val="22B86F34"/>
    <w:lvl w:ilvl="0" w:tplc="AAA89FB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7372139"/>
    <w:multiLevelType w:val="hybridMultilevel"/>
    <w:tmpl w:val="EFF06A3A"/>
    <w:lvl w:ilvl="0" w:tplc="92E49EF4">
      <w:start w:val="1"/>
      <w:numFmt w:val="decimal"/>
      <w:lvlText w:val="%1."/>
      <w:lvlJc w:val="left"/>
      <w:pPr>
        <w:ind w:left="575" w:hanging="360"/>
      </w:pPr>
      <w:rPr>
        <w:b w:val="0"/>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2" w15:restartNumberingAfterBreak="0">
    <w:nsid w:val="2B4B2707"/>
    <w:multiLevelType w:val="hybridMultilevel"/>
    <w:tmpl w:val="CA747DA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BBC03F7"/>
    <w:multiLevelType w:val="hybridMultilevel"/>
    <w:tmpl w:val="94725822"/>
    <w:lvl w:ilvl="0" w:tplc="5FEC48E6">
      <w:start w:val="6"/>
      <w:numFmt w:val="decimal"/>
      <w:lvlText w:val="%1."/>
      <w:lvlJc w:val="left"/>
      <w:pPr>
        <w:tabs>
          <w:tab w:val="num" w:pos="709"/>
        </w:tabs>
        <w:ind w:left="709"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56BE6"/>
    <w:multiLevelType w:val="hybridMultilevel"/>
    <w:tmpl w:val="C8F86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35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3F28FF"/>
    <w:multiLevelType w:val="hybridMultilevel"/>
    <w:tmpl w:val="6706C3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17" w15:restartNumberingAfterBreak="0">
    <w:nsid w:val="37A97B8C"/>
    <w:multiLevelType w:val="hybridMultilevel"/>
    <w:tmpl w:val="20804D58"/>
    <w:lvl w:ilvl="0" w:tplc="FFFFFFFF">
      <w:start w:val="1"/>
      <w:numFmt w:val="decimal"/>
      <w:lvlText w:val="%1."/>
      <w:lvlJc w:val="left"/>
      <w:pPr>
        <w:ind w:left="720" w:hanging="360"/>
      </w:pPr>
    </w:lvl>
    <w:lvl w:ilvl="1" w:tplc="999A4310">
      <w:start w:val="1"/>
      <w:numFmt w:val="decimal"/>
      <w:lvlText w:val="%2."/>
      <w:lvlJc w:val="left"/>
      <w:pPr>
        <w:ind w:left="72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6190B"/>
    <w:multiLevelType w:val="hybridMultilevel"/>
    <w:tmpl w:val="DB8C42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D8C6525"/>
    <w:multiLevelType w:val="hybridMultilevel"/>
    <w:tmpl w:val="7FFEC2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05BFD"/>
    <w:multiLevelType w:val="hybridMultilevel"/>
    <w:tmpl w:val="8AF2E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685772"/>
    <w:multiLevelType w:val="hybridMultilevel"/>
    <w:tmpl w:val="7F58E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C072E"/>
    <w:multiLevelType w:val="hybridMultilevel"/>
    <w:tmpl w:val="34C036C4"/>
    <w:lvl w:ilvl="0" w:tplc="805E00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30755D"/>
    <w:multiLevelType w:val="hybridMultilevel"/>
    <w:tmpl w:val="914A2FF2"/>
    <w:lvl w:ilvl="0" w:tplc="C9660768">
      <w:start w:val="4"/>
      <w:numFmt w:val="decimal"/>
      <w:lvlText w:val="%1."/>
      <w:lvlJc w:val="left"/>
      <w:pPr>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1E04839"/>
    <w:multiLevelType w:val="multilevel"/>
    <w:tmpl w:val="D90A076C"/>
    <w:lvl w:ilvl="0">
      <w:start w:val="1"/>
      <w:numFmt w:val="decimal"/>
      <w:lvlText w:val="%1)"/>
      <w:lvlJc w:val="left"/>
      <w:pPr>
        <w:ind w:left="502" w:hanging="360"/>
      </w:pPr>
      <w:rPr>
        <w:rFonts w:ascii="Arial" w:eastAsia="Times New Roman" w:hAnsi="Arial" w:cs="Arial"/>
        <w:b w:val="0"/>
        <w:bCs w:val="0"/>
        <w:color w:val="auto"/>
        <w:sz w:val="22"/>
        <w:szCs w:val="22"/>
      </w:rPr>
    </w:lvl>
    <w:lvl w:ilvl="1">
      <w:start w:val="1"/>
      <w:numFmt w:val="decimal"/>
      <w:lvlText w:val="%2."/>
      <w:lvlJc w:val="left"/>
      <w:pPr>
        <w:ind w:left="36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570118AE"/>
    <w:multiLevelType w:val="multilevel"/>
    <w:tmpl w:val="D90A076C"/>
    <w:lvl w:ilvl="0">
      <w:start w:val="1"/>
      <w:numFmt w:val="decimal"/>
      <w:lvlText w:val="%1)"/>
      <w:lvlJc w:val="left"/>
      <w:pPr>
        <w:ind w:left="502" w:hanging="360"/>
      </w:pPr>
      <w:rPr>
        <w:rFonts w:ascii="Arial" w:eastAsia="Times New Roman" w:hAnsi="Arial" w:cs="Arial"/>
        <w:b w:val="0"/>
        <w:bCs w:val="0"/>
        <w:color w:val="auto"/>
        <w:sz w:val="22"/>
        <w:szCs w:val="22"/>
      </w:rPr>
    </w:lvl>
    <w:lvl w:ilvl="1">
      <w:start w:val="1"/>
      <w:numFmt w:val="decimal"/>
      <w:lvlText w:val="%2."/>
      <w:lvlJc w:val="left"/>
      <w:pPr>
        <w:ind w:left="36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15:restartNumberingAfterBreak="0">
    <w:nsid w:val="59474226"/>
    <w:multiLevelType w:val="hybridMultilevel"/>
    <w:tmpl w:val="329C0AB6"/>
    <w:lvl w:ilvl="0" w:tplc="3F52A97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A7E6083"/>
    <w:multiLevelType w:val="hybridMultilevel"/>
    <w:tmpl w:val="B5701C6C"/>
    <w:lvl w:ilvl="0" w:tplc="AA7CFA2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BF503EA"/>
    <w:multiLevelType w:val="hybridMultilevel"/>
    <w:tmpl w:val="7ADE1096"/>
    <w:lvl w:ilvl="0" w:tplc="8906494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D77EBF"/>
    <w:multiLevelType w:val="hybridMultilevel"/>
    <w:tmpl w:val="0DF25C02"/>
    <w:lvl w:ilvl="0" w:tplc="1046CB7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665D43"/>
    <w:multiLevelType w:val="hybridMultilevel"/>
    <w:tmpl w:val="DF22A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7722B"/>
    <w:multiLevelType w:val="hybridMultilevel"/>
    <w:tmpl w:val="DB8C425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634F09D4"/>
    <w:multiLevelType w:val="hybridMultilevel"/>
    <w:tmpl w:val="B08C8D4C"/>
    <w:lvl w:ilvl="0" w:tplc="2528FC66">
      <w:start w:val="14"/>
      <w:numFmt w:val="decimal"/>
      <w:lvlText w:val="%1."/>
      <w:lvlJc w:val="left"/>
      <w:pPr>
        <w:ind w:left="135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695C76"/>
    <w:multiLevelType w:val="hybridMultilevel"/>
    <w:tmpl w:val="13947350"/>
    <w:lvl w:ilvl="0" w:tplc="A6CA2230">
      <w:start w:val="1"/>
      <w:numFmt w:val="decimal"/>
      <w:lvlText w:val="%1)"/>
      <w:lvlJc w:val="left"/>
      <w:pPr>
        <w:ind w:left="1287" w:hanging="360"/>
      </w:pPr>
      <w:rPr>
        <w:color w:val="auto"/>
      </w:rPr>
    </w:lvl>
    <w:lvl w:ilvl="1" w:tplc="2D825582">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B26555B"/>
    <w:multiLevelType w:val="hybridMultilevel"/>
    <w:tmpl w:val="EFB2080E"/>
    <w:lvl w:ilvl="0" w:tplc="3E8E23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7E1F3D"/>
    <w:multiLevelType w:val="hybridMultilevel"/>
    <w:tmpl w:val="D578E4B0"/>
    <w:lvl w:ilvl="0" w:tplc="F7C24EAE">
      <w:start w:val="1"/>
      <w:numFmt w:val="decimal"/>
      <w:lvlText w:val="%1."/>
      <w:lvlJc w:val="left"/>
      <w:pPr>
        <w:ind w:left="502" w:hanging="360"/>
      </w:pPr>
      <w:rPr>
        <w:rFonts w:cs="Times New Roman"/>
        <w:b w:val="0"/>
        <w:color w:val="auto"/>
      </w:rPr>
    </w:lvl>
    <w:lvl w:ilvl="1" w:tplc="4D3E9396">
      <w:start w:val="14"/>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6BA9709D"/>
    <w:multiLevelType w:val="hybridMultilevel"/>
    <w:tmpl w:val="F2B0E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5765C"/>
    <w:multiLevelType w:val="hybridMultilevel"/>
    <w:tmpl w:val="1490343C"/>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732112FE"/>
    <w:multiLevelType w:val="multilevel"/>
    <w:tmpl w:val="70EA611C"/>
    <w:lvl w:ilvl="0">
      <w:start w:val="2"/>
      <w:numFmt w:val="decimal"/>
      <w:suff w:val="nothing"/>
      <w:lvlText w:val="%1)"/>
      <w:lvlJc w:val="left"/>
      <w:pPr>
        <w:ind w:left="360" w:hanging="360"/>
      </w:pPr>
      <w:rPr>
        <w:rFonts w:cs="Times New Roman" w:hint="default"/>
      </w:rPr>
    </w:lvl>
    <w:lvl w:ilvl="1">
      <w:start w:val="3"/>
      <w:numFmt w:val="decimal"/>
      <w:lvlText w:val="%2."/>
      <w:lvlJc w:val="left"/>
      <w:pPr>
        <w:ind w:left="283" w:hanging="283"/>
      </w:pPr>
      <w:rPr>
        <w:rFonts w:cs="Times New Roman" w:hint="default"/>
        <w:b w:val="0"/>
        <w:bCs w:val="0"/>
        <w:strike w:val="0"/>
        <w:dstrike w:val="0"/>
        <w:u w:val="none"/>
        <w:effect w:val="none"/>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num w:numId="1" w16cid:durableId="611670270">
    <w:abstractNumId w:val="19"/>
  </w:num>
  <w:num w:numId="2" w16cid:durableId="2110469071">
    <w:abstractNumId w:val="0"/>
  </w:num>
  <w:num w:numId="3" w16cid:durableId="56058479">
    <w:abstractNumId w:val="20"/>
  </w:num>
  <w:num w:numId="4" w16cid:durableId="1931502524">
    <w:abstractNumId w:val="27"/>
  </w:num>
  <w:num w:numId="5" w16cid:durableId="410976379">
    <w:abstractNumId w:val="29"/>
  </w:num>
  <w:num w:numId="6" w16cid:durableId="1654719426">
    <w:abstractNumId w:val="7"/>
  </w:num>
  <w:num w:numId="7" w16cid:durableId="1315329889">
    <w:abstractNumId w:val="34"/>
  </w:num>
  <w:num w:numId="8" w16cid:durableId="217055574">
    <w:abstractNumId w:val="38"/>
  </w:num>
  <w:num w:numId="9" w16cid:durableId="481624083">
    <w:abstractNumId w:val="22"/>
  </w:num>
  <w:num w:numId="10" w16cid:durableId="1217619236">
    <w:abstractNumId w:val="30"/>
  </w:num>
  <w:num w:numId="11" w16cid:durableId="324630320">
    <w:abstractNumId w:val="35"/>
  </w:num>
  <w:num w:numId="12" w16cid:durableId="445659140">
    <w:abstractNumId w:val="14"/>
  </w:num>
  <w:num w:numId="13" w16cid:durableId="2059275899">
    <w:abstractNumId w:val="17"/>
  </w:num>
  <w:num w:numId="14" w16cid:durableId="52405306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5573310">
    <w:abstractNumId w:val="39"/>
  </w:num>
  <w:num w:numId="16" w16cid:durableId="2029871167">
    <w:abstractNumId w:val="5"/>
  </w:num>
  <w:num w:numId="17" w16cid:durableId="2127385169">
    <w:abstractNumId w:val="9"/>
  </w:num>
  <w:num w:numId="18" w16cid:durableId="837228532">
    <w:abstractNumId w:val="6"/>
  </w:num>
  <w:num w:numId="19" w16cid:durableId="18700967">
    <w:abstractNumId w:val="4"/>
  </w:num>
  <w:num w:numId="20" w16cid:durableId="1767842507">
    <w:abstractNumId w:val="36"/>
  </w:num>
  <w:num w:numId="21" w16cid:durableId="563028515">
    <w:abstractNumId w:val="24"/>
  </w:num>
  <w:num w:numId="22" w16cid:durableId="1433357232">
    <w:abstractNumId w:val="18"/>
  </w:num>
  <w:num w:numId="23" w16cid:durableId="529492837">
    <w:abstractNumId w:val="25"/>
  </w:num>
  <w:num w:numId="24" w16cid:durableId="1289123576">
    <w:abstractNumId w:val="11"/>
  </w:num>
  <w:num w:numId="25" w16cid:durableId="600380169">
    <w:abstractNumId w:val="2"/>
  </w:num>
  <w:num w:numId="26" w16cid:durableId="161703318">
    <w:abstractNumId w:val="31"/>
  </w:num>
  <w:num w:numId="27" w16cid:durableId="1699771783">
    <w:abstractNumId w:val="15"/>
  </w:num>
  <w:num w:numId="28" w16cid:durableId="521363216">
    <w:abstractNumId w:val="8"/>
  </w:num>
  <w:num w:numId="29" w16cid:durableId="986670318">
    <w:abstractNumId w:val="12"/>
  </w:num>
  <w:num w:numId="30" w16cid:durableId="89590186">
    <w:abstractNumId w:val="37"/>
  </w:num>
  <w:num w:numId="31" w16cid:durableId="10913148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2475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508256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7867888">
    <w:abstractNumId w:val="28"/>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16cid:durableId="354041945">
    <w:abstractNumId w:val="21"/>
  </w:num>
  <w:num w:numId="36" w16cid:durableId="1676497175">
    <w:abstractNumId w:val="32"/>
  </w:num>
  <w:num w:numId="37" w16cid:durableId="1529220245">
    <w:abstractNumId w:val="10"/>
  </w:num>
  <w:num w:numId="38" w16cid:durableId="6576166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0477888">
    <w:abstractNumId w:val="13"/>
  </w:num>
  <w:num w:numId="40" w16cid:durableId="1006517053">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9F"/>
    <w:rsid w:val="000055F9"/>
    <w:rsid w:val="00006FFD"/>
    <w:rsid w:val="00023A5D"/>
    <w:rsid w:val="0004023C"/>
    <w:rsid w:val="000517FF"/>
    <w:rsid w:val="00060F9F"/>
    <w:rsid w:val="00062A66"/>
    <w:rsid w:val="00070EA0"/>
    <w:rsid w:val="00072789"/>
    <w:rsid w:val="00073897"/>
    <w:rsid w:val="00094635"/>
    <w:rsid w:val="00097008"/>
    <w:rsid w:val="000A208E"/>
    <w:rsid w:val="000B2485"/>
    <w:rsid w:val="000B5A1B"/>
    <w:rsid w:val="000B6F8B"/>
    <w:rsid w:val="000C28E9"/>
    <w:rsid w:val="000E627B"/>
    <w:rsid w:val="00105968"/>
    <w:rsid w:val="00111568"/>
    <w:rsid w:val="0013067D"/>
    <w:rsid w:val="001338A1"/>
    <w:rsid w:val="0013676D"/>
    <w:rsid w:val="001466E5"/>
    <w:rsid w:val="0015210D"/>
    <w:rsid w:val="001606C7"/>
    <w:rsid w:val="00160E45"/>
    <w:rsid w:val="00162865"/>
    <w:rsid w:val="0017192E"/>
    <w:rsid w:val="00171EE8"/>
    <w:rsid w:val="00175AC0"/>
    <w:rsid w:val="001772C0"/>
    <w:rsid w:val="00180E55"/>
    <w:rsid w:val="001A06D3"/>
    <w:rsid w:val="001A6B07"/>
    <w:rsid w:val="00200F79"/>
    <w:rsid w:val="00213CE6"/>
    <w:rsid w:val="002200EF"/>
    <w:rsid w:val="00222D0D"/>
    <w:rsid w:val="00226CEE"/>
    <w:rsid w:val="00231612"/>
    <w:rsid w:val="002409AD"/>
    <w:rsid w:val="00241201"/>
    <w:rsid w:val="00245288"/>
    <w:rsid w:val="00247941"/>
    <w:rsid w:val="0025055F"/>
    <w:rsid w:val="00254B25"/>
    <w:rsid w:val="002662FB"/>
    <w:rsid w:val="00274BB6"/>
    <w:rsid w:val="0028220D"/>
    <w:rsid w:val="00286D79"/>
    <w:rsid w:val="002B1879"/>
    <w:rsid w:val="002B1A6D"/>
    <w:rsid w:val="002C4F41"/>
    <w:rsid w:val="002C7D00"/>
    <w:rsid w:val="002D3CCF"/>
    <w:rsid w:val="002F3967"/>
    <w:rsid w:val="002F46E3"/>
    <w:rsid w:val="00304047"/>
    <w:rsid w:val="00310A31"/>
    <w:rsid w:val="003138B5"/>
    <w:rsid w:val="00315EA4"/>
    <w:rsid w:val="00324437"/>
    <w:rsid w:val="00327548"/>
    <w:rsid w:val="0033177F"/>
    <w:rsid w:val="0033752F"/>
    <w:rsid w:val="003430C0"/>
    <w:rsid w:val="003622A4"/>
    <w:rsid w:val="00382699"/>
    <w:rsid w:val="0039528A"/>
    <w:rsid w:val="003A141B"/>
    <w:rsid w:val="003B0B85"/>
    <w:rsid w:val="003B1BB9"/>
    <w:rsid w:val="003B3E55"/>
    <w:rsid w:val="003C451B"/>
    <w:rsid w:val="003C549C"/>
    <w:rsid w:val="003C58D2"/>
    <w:rsid w:val="003E70D3"/>
    <w:rsid w:val="003F37F2"/>
    <w:rsid w:val="003F400B"/>
    <w:rsid w:val="003F52E1"/>
    <w:rsid w:val="003F58FB"/>
    <w:rsid w:val="0041284F"/>
    <w:rsid w:val="00421568"/>
    <w:rsid w:val="004305D2"/>
    <w:rsid w:val="00445242"/>
    <w:rsid w:val="004714D6"/>
    <w:rsid w:val="004918AB"/>
    <w:rsid w:val="004A13E6"/>
    <w:rsid w:val="004C0057"/>
    <w:rsid w:val="004D3DA9"/>
    <w:rsid w:val="004D3E55"/>
    <w:rsid w:val="004E4BF4"/>
    <w:rsid w:val="004F4BF1"/>
    <w:rsid w:val="00510544"/>
    <w:rsid w:val="00516153"/>
    <w:rsid w:val="0051789F"/>
    <w:rsid w:val="005217F0"/>
    <w:rsid w:val="00522ED3"/>
    <w:rsid w:val="005302B5"/>
    <w:rsid w:val="005323D8"/>
    <w:rsid w:val="00537B69"/>
    <w:rsid w:val="00544397"/>
    <w:rsid w:val="00550636"/>
    <w:rsid w:val="00573DA1"/>
    <w:rsid w:val="005807C5"/>
    <w:rsid w:val="005820B2"/>
    <w:rsid w:val="00584B93"/>
    <w:rsid w:val="00585EC0"/>
    <w:rsid w:val="00590F3A"/>
    <w:rsid w:val="005A2B7E"/>
    <w:rsid w:val="005A66AB"/>
    <w:rsid w:val="005A792A"/>
    <w:rsid w:val="005B3FD6"/>
    <w:rsid w:val="005B519E"/>
    <w:rsid w:val="005E4717"/>
    <w:rsid w:val="005E7E05"/>
    <w:rsid w:val="005F0559"/>
    <w:rsid w:val="005F07E2"/>
    <w:rsid w:val="0060270A"/>
    <w:rsid w:val="00602BB8"/>
    <w:rsid w:val="0062317F"/>
    <w:rsid w:val="00632AF0"/>
    <w:rsid w:val="00637B3D"/>
    <w:rsid w:val="00637EE6"/>
    <w:rsid w:val="0064715D"/>
    <w:rsid w:val="006512FC"/>
    <w:rsid w:val="00652D60"/>
    <w:rsid w:val="00666CD9"/>
    <w:rsid w:val="00667BE7"/>
    <w:rsid w:val="00676302"/>
    <w:rsid w:val="00695B20"/>
    <w:rsid w:val="006A7E99"/>
    <w:rsid w:val="006B0019"/>
    <w:rsid w:val="006B634D"/>
    <w:rsid w:val="006C5C51"/>
    <w:rsid w:val="006D0732"/>
    <w:rsid w:val="006E1601"/>
    <w:rsid w:val="0070560B"/>
    <w:rsid w:val="0071316A"/>
    <w:rsid w:val="00742C79"/>
    <w:rsid w:val="007471BF"/>
    <w:rsid w:val="00753AC3"/>
    <w:rsid w:val="007546A9"/>
    <w:rsid w:val="00764680"/>
    <w:rsid w:val="00771651"/>
    <w:rsid w:val="007811E5"/>
    <w:rsid w:val="007814CF"/>
    <w:rsid w:val="0079002C"/>
    <w:rsid w:val="007A7F66"/>
    <w:rsid w:val="007B4B88"/>
    <w:rsid w:val="007C1AAE"/>
    <w:rsid w:val="007D271A"/>
    <w:rsid w:val="007D60F8"/>
    <w:rsid w:val="00801081"/>
    <w:rsid w:val="00816DF0"/>
    <w:rsid w:val="00831DC9"/>
    <w:rsid w:val="008427C8"/>
    <w:rsid w:val="0088615F"/>
    <w:rsid w:val="0089089A"/>
    <w:rsid w:val="0089186B"/>
    <w:rsid w:val="008A3E52"/>
    <w:rsid w:val="008A7139"/>
    <w:rsid w:val="008B4F85"/>
    <w:rsid w:val="008C0E44"/>
    <w:rsid w:val="008E55C6"/>
    <w:rsid w:val="008F02F1"/>
    <w:rsid w:val="008F323C"/>
    <w:rsid w:val="00913079"/>
    <w:rsid w:val="0091477F"/>
    <w:rsid w:val="009151A3"/>
    <w:rsid w:val="00943013"/>
    <w:rsid w:val="00943BDC"/>
    <w:rsid w:val="009441EE"/>
    <w:rsid w:val="00944ACC"/>
    <w:rsid w:val="00967183"/>
    <w:rsid w:val="00976D9F"/>
    <w:rsid w:val="009A4F33"/>
    <w:rsid w:val="009A74B0"/>
    <w:rsid w:val="009B6A39"/>
    <w:rsid w:val="009C4A3B"/>
    <w:rsid w:val="009D0C6B"/>
    <w:rsid w:val="009D71B1"/>
    <w:rsid w:val="00A05B1D"/>
    <w:rsid w:val="00A36D15"/>
    <w:rsid w:val="00A53DD7"/>
    <w:rsid w:val="00A818B5"/>
    <w:rsid w:val="00A87E6D"/>
    <w:rsid w:val="00AA34D7"/>
    <w:rsid w:val="00AC3504"/>
    <w:rsid w:val="00AF0AAF"/>
    <w:rsid w:val="00AF34D0"/>
    <w:rsid w:val="00B10E26"/>
    <w:rsid w:val="00B262CA"/>
    <w:rsid w:val="00B337EF"/>
    <w:rsid w:val="00B43AC6"/>
    <w:rsid w:val="00B43B46"/>
    <w:rsid w:val="00B457D6"/>
    <w:rsid w:val="00B530ED"/>
    <w:rsid w:val="00B54549"/>
    <w:rsid w:val="00B56558"/>
    <w:rsid w:val="00B74BCC"/>
    <w:rsid w:val="00B868E3"/>
    <w:rsid w:val="00B96E72"/>
    <w:rsid w:val="00BB22BC"/>
    <w:rsid w:val="00BB5B7A"/>
    <w:rsid w:val="00BD0037"/>
    <w:rsid w:val="00BD0DB8"/>
    <w:rsid w:val="00BD73FC"/>
    <w:rsid w:val="00BE1575"/>
    <w:rsid w:val="00C1502A"/>
    <w:rsid w:val="00C525AE"/>
    <w:rsid w:val="00C5635C"/>
    <w:rsid w:val="00C56BF7"/>
    <w:rsid w:val="00C6123F"/>
    <w:rsid w:val="00C623F3"/>
    <w:rsid w:val="00C6578E"/>
    <w:rsid w:val="00C72E88"/>
    <w:rsid w:val="00CB1951"/>
    <w:rsid w:val="00CD52C5"/>
    <w:rsid w:val="00D06E02"/>
    <w:rsid w:val="00D20B58"/>
    <w:rsid w:val="00D32844"/>
    <w:rsid w:val="00D371B2"/>
    <w:rsid w:val="00D46621"/>
    <w:rsid w:val="00D46E7B"/>
    <w:rsid w:val="00D64F48"/>
    <w:rsid w:val="00D73217"/>
    <w:rsid w:val="00D871C6"/>
    <w:rsid w:val="00D8771B"/>
    <w:rsid w:val="00DD157C"/>
    <w:rsid w:val="00DF3730"/>
    <w:rsid w:val="00DF6502"/>
    <w:rsid w:val="00DF7396"/>
    <w:rsid w:val="00E02253"/>
    <w:rsid w:val="00E02EFA"/>
    <w:rsid w:val="00E06A1F"/>
    <w:rsid w:val="00E11A03"/>
    <w:rsid w:val="00E2118B"/>
    <w:rsid w:val="00E300FB"/>
    <w:rsid w:val="00E30147"/>
    <w:rsid w:val="00E47FC7"/>
    <w:rsid w:val="00E51356"/>
    <w:rsid w:val="00E67281"/>
    <w:rsid w:val="00E72644"/>
    <w:rsid w:val="00E752C2"/>
    <w:rsid w:val="00E77146"/>
    <w:rsid w:val="00E87F35"/>
    <w:rsid w:val="00E96B0E"/>
    <w:rsid w:val="00EC2CDC"/>
    <w:rsid w:val="00EC6F78"/>
    <w:rsid w:val="00EE09DA"/>
    <w:rsid w:val="00EE1401"/>
    <w:rsid w:val="00EE2009"/>
    <w:rsid w:val="00EF63D9"/>
    <w:rsid w:val="00F16E2E"/>
    <w:rsid w:val="00F25D33"/>
    <w:rsid w:val="00F309E9"/>
    <w:rsid w:val="00F34EFD"/>
    <w:rsid w:val="00F43391"/>
    <w:rsid w:val="00F60FFD"/>
    <w:rsid w:val="00F865D5"/>
    <w:rsid w:val="00F87D5B"/>
    <w:rsid w:val="00F93394"/>
    <w:rsid w:val="00F9697E"/>
    <w:rsid w:val="00FA2206"/>
    <w:rsid w:val="00FB7403"/>
    <w:rsid w:val="00FC02E5"/>
    <w:rsid w:val="00FC2953"/>
    <w:rsid w:val="00FF1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A2A6"/>
  <w15:docId w15:val="{D4EB3A37-F818-4E9B-94C1-CAA18717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23F"/>
    <w:pPr>
      <w:spacing w:after="0" w:line="276" w:lineRule="auto"/>
    </w:pPr>
    <w:rPr>
      <w:rFonts w:ascii="Arial" w:hAnsi="Arial"/>
    </w:rPr>
  </w:style>
  <w:style w:type="paragraph" w:styleId="Nagwek1">
    <w:name w:val="heading 1"/>
    <w:basedOn w:val="Normalny"/>
    <w:next w:val="Normalny"/>
    <w:link w:val="Nagwek1Znak"/>
    <w:uiPriority w:val="9"/>
    <w:qFormat/>
    <w:rsid w:val="00E02253"/>
    <w:pPr>
      <w:keepNext/>
      <w:keepLines/>
      <w:spacing w:before="120" w:after="120"/>
      <w:jc w:val="center"/>
      <w:outlineLvl w:val="0"/>
    </w:pPr>
    <w:rPr>
      <w:rFonts w:eastAsiaTheme="majorEastAsia" w:cstheme="majorBidi"/>
      <w:b/>
      <w:szCs w:val="32"/>
    </w:rPr>
  </w:style>
  <w:style w:type="paragraph" w:styleId="Nagwek2">
    <w:name w:val="heading 2"/>
    <w:basedOn w:val="Normalny"/>
    <w:next w:val="Normalny"/>
    <w:link w:val="Nagwek2Znak"/>
    <w:uiPriority w:val="9"/>
    <w:semiHidden/>
    <w:unhideWhenUsed/>
    <w:qFormat/>
    <w:rsid w:val="00F865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F865D5"/>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A7F6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6123F"/>
    <w:pPr>
      <w:tabs>
        <w:tab w:val="center" w:pos="4536"/>
        <w:tab w:val="right" w:pos="9072"/>
      </w:tabs>
      <w:spacing w:line="240" w:lineRule="auto"/>
    </w:pPr>
  </w:style>
  <w:style w:type="character" w:customStyle="1" w:styleId="NagwekZnak">
    <w:name w:val="Nagłówek Znak"/>
    <w:basedOn w:val="Domylnaczcionkaakapitu"/>
    <w:link w:val="Nagwek"/>
    <w:uiPriority w:val="99"/>
    <w:rsid w:val="00C6123F"/>
    <w:rPr>
      <w:rFonts w:ascii="Arial" w:hAnsi="Arial"/>
    </w:rPr>
  </w:style>
  <w:style w:type="paragraph" w:styleId="Stopka">
    <w:name w:val="footer"/>
    <w:basedOn w:val="Normalny"/>
    <w:link w:val="StopkaZnak"/>
    <w:uiPriority w:val="99"/>
    <w:unhideWhenUsed/>
    <w:rsid w:val="00C6123F"/>
    <w:pPr>
      <w:tabs>
        <w:tab w:val="center" w:pos="4536"/>
        <w:tab w:val="right" w:pos="9072"/>
      </w:tabs>
      <w:spacing w:line="240" w:lineRule="auto"/>
    </w:pPr>
  </w:style>
  <w:style w:type="character" w:customStyle="1" w:styleId="StopkaZnak">
    <w:name w:val="Stopka Znak"/>
    <w:basedOn w:val="Domylnaczcionkaakapitu"/>
    <w:link w:val="Stopka"/>
    <w:uiPriority w:val="99"/>
    <w:rsid w:val="00C6123F"/>
    <w:rPr>
      <w:rFonts w:ascii="Arial" w:hAnsi="Arial"/>
    </w:rPr>
  </w:style>
  <w:style w:type="paragraph" w:styleId="Tekstpodstawowy">
    <w:name w:val="Body Text"/>
    <w:basedOn w:val="Normalny"/>
    <w:link w:val="TekstpodstawowyZnak"/>
    <w:uiPriority w:val="1"/>
    <w:qFormat/>
    <w:rsid w:val="00C6123F"/>
    <w:pPr>
      <w:widowControl w:val="0"/>
      <w:autoSpaceDE w:val="0"/>
      <w:autoSpaceDN w:val="0"/>
      <w:spacing w:line="240" w:lineRule="auto"/>
      <w:ind w:left="682"/>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1"/>
    <w:rsid w:val="00C6123F"/>
    <w:rPr>
      <w:rFonts w:ascii="Times New Roman" w:eastAsia="Times New Roman" w:hAnsi="Times New Roman" w:cs="Times New Roman"/>
      <w:sz w:val="20"/>
      <w:szCs w:val="20"/>
      <w:lang w:val="x-none" w:eastAsia="x-none"/>
    </w:rPr>
  </w:style>
  <w:style w:type="paragraph" w:styleId="Tytu">
    <w:name w:val="Title"/>
    <w:basedOn w:val="Normalny"/>
    <w:next w:val="Normalny"/>
    <w:link w:val="TytuZnak"/>
    <w:uiPriority w:val="10"/>
    <w:qFormat/>
    <w:rsid w:val="00C6123F"/>
    <w:pPr>
      <w:spacing w:before="240" w:after="240" w:line="259" w:lineRule="auto"/>
      <w:jc w:val="center"/>
      <w:outlineLvl w:val="0"/>
    </w:pPr>
    <w:rPr>
      <w:rFonts w:eastAsia="Times New Roman" w:cs="Times New Roman"/>
      <w:b/>
      <w:bCs/>
      <w:kern w:val="28"/>
      <w:sz w:val="24"/>
      <w:szCs w:val="32"/>
    </w:rPr>
  </w:style>
  <w:style w:type="character" w:customStyle="1" w:styleId="TytuZnak">
    <w:name w:val="Tytuł Znak"/>
    <w:basedOn w:val="Domylnaczcionkaakapitu"/>
    <w:link w:val="Tytu"/>
    <w:uiPriority w:val="10"/>
    <w:rsid w:val="00C6123F"/>
    <w:rPr>
      <w:rFonts w:ascii="Arial" w:eastAsia="Times New Roman" w:hAnsi="Arial" w:cs="Times New Roman"/>
      <w:b/>
      <w:bCs/>
      <w:kern w:val="28"/>
      <w:sz w:val="24"/>
      <w:szCs w:val="32"/>
    </w:rPr>
  </w:style>
  <w:style w:type="character" w:customStyle="1" w:styleId="Nagwek1Znak">
    <w:name w:val="Nagłówek 1 Znak"/>
    <w:basedOn w:val="Domylnaczcionkaakapitu"/>
    <w:link w:val="Nagwek1"/>
    <w:uiPriority w:val="9"/>
    <w:rsid w:val="00E02253"/>
    <w:rPr>
      <w:rFonts w:ascii="Arial" w:eastAsiaTheme="majorEastAsia" w:hAnsi="Arial" w:cstheme="majorBidi"/>
      <w:b/>
      <w:szCs w:val="32"/>
    </w:rPr>
  </w:style>
  <w:style w:type="paragraph" w:styleId="Akapitzlist">
    <w:name w:val="List Paragraph"/>
    <w:aliases w:val="normalny tekst"/>
    <w:basedOn w:val="Normalny"/>
    <w:link w:val="AkapitzlistZnak"/>
    <w:uiPriority w:val="99"/>
    <w:qFormat/>
    <w:rsid w:val="00E02253"/>
    <w:pPr>
      <w:ind w:left="720"/>
      <w:contextualSpacing/>
    </w:pPr>
  </w:style>
  <w:style w:type="character" w:styleId="Odwoaniedokomentarza">
    <w:name w:val="annotation reference"/>
    <w:basedOn w:val="Domylnaczcionkaakapitu"/>
    <w:uiPriority w:val="99"/>
    <w:semiHidden/>
    <w:unhideWhenUsed/>
    <w:rsid w:val="00C623F3"/>
    <w:rPr>
      <w:sz w:val="16"/>
      <w:szCs w:val="16"/>
    </w:rPr>
  </w:style>
  <w:style w:type="paragraph" w:styleId="Tekstkomentarza">
    <w:name w:val="annotation text"/>
    <w:basedOn w:val="Normalny"/>
    <w:link w:val="TekstkomentarzaZnak"/>
    <w:uiPriority w:val="99"/>
    <w:unhideWhenUsed/>
    <w:rsid w:val="00C623F3"/>
    <w:pPr>
      <w:spacing w:line="240" w:lineRule="auto"/>
    </w:pPr>
    <w:rPr>
      <w:sz w:val="20"/>
      <w:szCs w:val="20"/>
    </w:rPr>
  </w:style>
  <w:style w:type="character" w:customStyle="1" w:styleId="TekstkomentarzaZnak">
    <w:name w:val="Tekst komentarza Znak"/>
    <w:basedOn w:val="Domylnaczcionkaakapitu"/>
    <w:link w:val="Tekstkomentarza"/>
    <w:uiPriority w:val="99"/>
    <w:rsid w:val="00C623F3"/>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C623F3"/>
    <w:rPr>
      <w:b/>
      <w:bCs/>
    </w:rPr>
  </w:style>
  <w:style w:type="character" w:customStyle="1" w:styleId="TematkomentarzaZnak">
    <w:name w:val="Temat komentarza Znak"/>
    <w:basedOn w:val="TekstkomentarzaZnak"/>
    <w:link w:val="Tematkomentarza"/>
    <w:uiPriority w:val="99"/>
    <w:semiHidden/>
    <w:rsid w:val="00C623F3"/>
    <w:rPr>
      <w:rFonts w:ascii="Arial" w:hAnsi="Arial"/>
      <w:b/>
      <w:bCs/>
      <w:sz w:val="20"/>
      <w:szCs w:val="20"/>
    </w:rPr>
  </w:style>
  <w:style w:type="paragraph" w:customStyle="1" w:styleId="Bodytext2">
    <w:name w:val="Body text (2)"/>
    <w:basedOn w:val="Normalny"/>
    <w:uiPriority w:val="99"/>
    <w:qFormat/>
    <w:rsid w:val="00A53DD7"/>
    <w:pPr>
      <w:shd w:val="clear" w:color="auto" w:fill="FFFFFF"/>
      <w:spacing w:line="245" w:lineRule="exact"/>
      <w:ind w:hanging="460"/>
      <w:jc w:val="both"/>
    </w:pPr>
    <w:rPr>
      <w:rFonts w:ascii="Tahoma" w:eastAsia="Tahoma" w:hAnsi="Tahoma" w:cs="Tahoma"/>
      <w:color w:val="000000"/>
      <w:sz w:val="17"/>
      <w:szCs w:val="17"/>
      <w:lang w:eastAsia="pl-PL" w:bidi="pl-PL"/>
    </w:rPr>
  </w:style>
  <w:style w:type="paragraph" w:customStyle="1" w:styleId="Akapitzlist1">
    <w:name w:val="Akapit z listą1"/>
    <w:basedOn w:val="Normalny"/>
    <w:rsid w:val="00A818B5"/>
    <w:pPr>
      <w:spacing w:after="200"/>
      <w:ind w:left="720"/>
    </w:pPr>
    <w:rPr>
      <w:rFonts w:ascii="Calibri" w:eastAsia="Calibri" w:hAnsi="Calibri" w:cs="Calibri"/>
    </w:rPr>
  </w:style>
  <w:style w:type="character" w:customStyle="1" w:styleId="AkapitzlistZnak">
    <w:name w:val="Akapit z listą Znak"/>
    <w:aliases w:val="normalny tekst Znak"/>
    <w:link w:val="Akapitzlist"/>
    <w:uiPriority w:val="99"/>
    <w:locked/>
    <w:rsid w:val="00AF0AAF"/>
    <w:rPr>
      <w:rFonts w:ascii="Arial" w:hAnsi="Arial"/>
    </w:rPr>
  </w:style>
  <w:style w:type="paragraph" w:styleId="Tekstdymka">
    <w:name w:val="Balloon Text"/>
    <w:basedOn w:val="Normalny"/>
    <w:link w:val="TekstdymkaZnak"/>
    <w:uiPriority w:val="99"/>
    <w:semiHidden/>
    <w:unhideWhenUsed/>
    <w:rsid w:val="00D46E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6E7B"/>
    <w:rPr>
      <w:rFonts w:ascii="Tahoma" w:hAnsi="Tahoma" w:cs="Tahoma"/>
      <w:sz w:val="16"/>
      <w:szCs w:val="16"/>
    </w:rPr>
  </w:style>
  <w:style w:type="character" w:customStyle="1" w:styleId="Nagwek2Znak">
    <w:name w:val="Nagłówek 2 Znak"/>
    <w:basedOn w:val="Domylnaczcionkaakapitu"/>
    <w:link w:val="Nagwek2"/>
    <w:uiPriority w:val="9"/>
    <w:semiHidden/>
    <w:rsid w:val="00F865D5"/>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F865D5"/>
    <w:rPr>
      <w:rFonts w:asciiTheme="majorHAnsi" w:eastAsiaTheme="majorEastAsia" w:hAnsiTheme="majorHAnsi" w:cstheme="majorBidi"/>
      <w:b/>
      <w:bCs/>
      <w:color w:val="4472C4" w:themeColor="accent1"/>
    </w:rPr>
  </w:style>
  <w:style w:type="character" w:styleId="Hipercze">
    <w:name w:val="Hyperlink"/>
    <w:basedOn w:val="Domylnaczcionkaakapitu"/>
    <w:uiPriority w:val="99"/>
    <w:unhideWhenUsed/>
    <w:rsid w:val="00F865D5"/>
    <w:rPr>
      <w:color w:val="0563C1" w:themeColor="hyperlink"/>
      <w:u w:val="single"/>
    </w:rPr>
  </w:style>
  <w:style w:type="paragraph" w:styleId="Poprawka">
    <w:name w:val="Revision"/>
    <w:hidden/>
    <w:uiPriority w:val="99"/>
    <w:semiHidden/>
    <w:rsid w:val="001A06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2032">
      <w:bodyDiv w:val="1"/>
      <w:marLeft w:val="0"/>
      <w:marRight w:val="0"/>
      <w:marTop w:val="0"/>
      <w:marBottom w:val="0"/>
      <w:divBdr>
        <w:top w:val="none" w:sz="0" w:space="0" w:color="auto"/>
        <w:left w:val="none" w:sz="0" w:space="0" w:color="auto"/>
        <w:bottom w:val="none" w:sz="0" w:space="0" w:color="auto"/>
        <w:right w:val="none" w:sz="0" w:space="0" w:color="auto"/>
      </w:divBdr>
    </w:div>
    <w:div w:id="1202206961">
      <w:bodyDiv w:val="1"/>
      <w:marLeft w:val="0"/>
      <w:marRight w:val="0"/>
      <w:marTop w:val="0"/>
      <w:marBottom w:val="0"/>
      <w:divBdr>
        <w:top w:val="none" w:sz="0" w:space="0" w:color="auto"/>
        <w:left w:val="none" w:sz="0" w:space="0" w:color="auto"/>
        <w:bottom w:val="none" w:sz="0" w:space="0" w:color="auto"/>
        <w:right w:val="none" w:sz="0" w:space="0" w:color="auto"/>
      </w:divBdr>
    </w:div>
    <w:div w:id="1474374698">
      <w:bodyDiv w:val="1"/>
      <w:marLeft w:val="0"/>
      <w:marRight w:val="0"/>
      <w:marTop w:val="0"/>
      <w:marBottom w:val="0"/>
      <w:divBdr>
        <w:top w:val="none" w:sz="0" w:space="0" w:color="auto"/>
        <w:left w:val="none" w:sz="0" w:space="0" w:color="auto"/>
        <w:bottom w:val="none" w:sz="0" w:space="0" w:color="auto"/>
        <w:right w:val="none" w:sz="0" w:space="0" w:color="auto"/>
      </w:divBdr>
      <w:divsChild>
        <w:div w:id="1659922074">
          <w:marLeft w:val="0"/>
          <w:marRight w:val="0"/>
          <w:marTop w:val="240"/>
          <w:marBottom w:val="0"/>
          <w:divBdr>
            <w:top w:val="none" w:sz="0" w:space="0" w:color="auto"/>
            <w:left w:val="none" w:sz="0" w:space="0" w:color="auto"/>
            <w:bottom w:val="none" w:sz="0" w:space="0" w:color="auto"/>
            <w:right w:val="none" w:sz="0" w:space="0" w:color="auto"/>
          </w:divBdr>
        </w:div>
        <w:div w:id="1042289084">
          <w:marLeft w:val="0"/>
          <w:marRight w:val="0"/>
          <w:marTop w:val="240"/>
          <w:marBottom w:val="0"/>
          <w:divBdr>
            <w:top w:val="none" w:sz="0" w:space="0" w:color="auto"/>
            <w:left w:val="none" w:sz="0" w:space="0" w:color="auto"/>
            <w:bottom w:val="none" w:sz="0" w:space="0" w:color="auto"/>
            <w:right w:val="none" w:sz="0" w:space="0" w:color="auto"/>
          </w:divBdr>
        </w:div>
      </w:divsChild>
    </w:div>
    <w:div w:id="1484394128">
      <w:bodyDiv w:val="1"/>
      <w:marLeft w:val="0"/>
      <w:marRight w:val="0"/>
      <w:marTop w:val="0"/>
      <w:marBottom w:val="0"/>
      <w:divBdr>
        <w:top w:val="none" w:sz="0" w:space="0" w:color="auto"/>
        <w:left w:val="none" w:sz="0" w:space="0" w:color="auto"/>
        <w:bottom w:val="none" w:sz="0" w:space="0" w:color="auto"/>
        <w:right w:val="none" w:sz="0" w:space="0" w:color="auto"/>
      </w:divBdr>
    </w:div>
    <w:div w:id="1503933507">
      <w:bodyDiv w:val="1"/>
      <w:marLeft w:val="0"/>
      <w:marRight w:val="0"/>
      <w:marTop w:val="0"/>
      <w:marBottom w:val="0"/>
      <w:divBdr>
        <w:top w:val="none" w:sz="0" w:space="0" w:color="auto"/>
        <w:left w:val="none" w:sz="0" w:space="0" w:color="auto"/>
        <w:bottom w:val="none" w:sz="0" w:space="0" w:color="auto"/>
        <w:right w:val="none" w:sz="0" w:space="0" w:color="auto"/>
      </w:divBdr>
    </w:div>
    <w:div w:id="1859735279">
      <w:bodyDiv w:val="1"/>
      <w:marLeft w:val="0"/>
      <w:marRight w:val="0"/>
      <w:marTop w:val="0"/>
      <w:marBottom w:val="0"/>
      <w:divBdr>
        <w:top w:val="none" w:sz="0" w:space="0" w:color="auto"/>
        <w:left w:val="none" w:sz="0" w:space="0" w:color="auto"/>
        <w:bottom w:val="none" w:sz="0" w:space="0" w:color="auto"/>
        <w:right w:val="none" w:sz="0" w:space="0" w:color="auto"/>
      </w:divBdr>
      <w:divsChild>
        <w:div w:id="2081252029">
          <w:marLeft w:val="0"/>
          <w:marRight w:val="0"/>
          <w:marTop w:val="72"/>
          <w:marBottom w:val="0"/>
          <w:divBdr>
            <w:top w:val="none" w:sz="0" w:space="0" w:color="auto"/>
            <w:left w:val="none" w:sz="0" w:space="0" w:color="auto"/>
            <w:bottom w:val="none" w:sz="0" w:space="0" w:color="auto"/>
            <w:right w:val="none" w:sz="0" w:space="0" w:color="auto"/>
          </w:divBdr>
        </w:div>
        <w:div w:id="821317217">
          <w:marLeft w:val="0"/>
          <w:marRight w:val="0"/>
          <w:marTop w:val="72"/>
          <w:marBottom w:val="0"/>
          <w:divBdr>
            <w:top w:val="none" w:sz="0" w:space="0" w:color="auto"/>
            <w:left w:val="none" w:sz="0" w:space="0" w:color="auto"/>
            <w:bottom w:val="none" w:sz="0" w:space="0" w:color="auto"/>
            <w:right w:val="none" w:sz="0" w:space="0" w:color="auto"/>
          </w:divBdr>
          <w:divsChild>
            <w:div w:id="2980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13</Pages>
  <Words>5167</Words>
  <Characters>31004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Agnieszka Skwira</dc:creator>
  <cp:keywords>swz, umowa, załącznik</cp:keywords>
  <cp:lastModifiedBy>Agnieszka Skwira</cp:lastModifiedBy>
  <cp:revision>49</cp:revision>
  <cp:lastPrinted>2022-11-14T07:14:00Z</cp:lastPrinted>
  <dcterms:created xsi:type="dcterms:W3CDTF">2022-10-30T09:31:00Z</dcterms:created>
  <dcterms:modified xsi:type="dcterms:W3CDTF">2022-11-14T11:31:00Z</dcterms:modified>
</cp:coreProperties>
</file>