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98B8" w14:textId="77777777" w:rsidR="00C90CBC" w:rsidRPr="00F87BC4" w:rsidRDefault="00C90CBC" w:rsidP="00C90CBC">
      <w:pPr>
        <w:jc w:val="center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UMOWA nr ……………...</w:t>
      </w:r>
      <w:r w:rsidRPr="00F87BC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55FF1CAB" wp14:editId="36FBA9B5">
            <wp:extent cx="21337" cy="24385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FE8A" w14:textId="4C9F2FE3" w:rsidR="00C90CBC" w:rsidRPr="00F87BC4" w:rsidRDefault="00C90CBC" w:rsidP="00EA5C8F">
      <w:pPr>
        <w:spacing w:after="45" w:line="263" w:lineRule="auto"/>
        <w:ind w:right="11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o świadczenie usługi</w:t>
      </w:r>
    </w:p>
    <w:p w14:paraId="3D24F3BC" w14:textId="77777777" w:rsidR="00C90CBC" w:rsidRPr="00F87BC4" w:rsidRDefault="00C90CBC" w:rsidP="00C90CBC">
      <w:pPr>
        <w:spacing w:after="364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zawarta w Lubawce w dniu ……………..………….…2023 roku pomiędzy:</w:t>
      </w:r>
    </w:p>
    <w:p w14:paraId="4DA759F3" w14:textId="2CF49AD9" w:rsidR="00C90CBC" w:rsidRPr="00F87BC4" w:rsidRDefault="00C90CBC" w:rsidP="00300314">
      <w:pPr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/>
          <w:sz w:val="24"/>
          <w:szCs w:val="24"/>
        </w:rPr>
        <w:t>Gminą Lubawka z siedzibą przy Pl. Wolności 1, 58-420 Lubawka</w:t>
      </w:r>
      <w:r w:rsidRPr="00F87BC4">
        <w:rPr>
          <w:rFonts w:asciiTheme="minorHAnsi" w:hAnsiTheme="minorHAnsi" w:cstheme="minorHAnsi"/>
          <w:sz w:val="24"/>
          <w:szCs w:val="24"/>
        </w:rPr>
        <w:t>, posiadającą NIP: 614-10-01-909, Regon: 230821339, w imieniu i na rzecz, której działa:</w:t>
      </w:r>
      <w:r w:rsidRPr="00F87BC4">
        <w:rPr>
          <w:rFonts w:asciiTheme="minorHAnsi" w:hAnsiTheme="minorHAnsi" w:cstheme="minorHAnsi"/>
          <w:sz w:val="24"/>
          <w:szCs w:val="24"/>
        </w:rPr>
        <w:br/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Sławomir Antoniewski - </w:t>
      </w:r>
      <w:r w:rsidRPr="00F87BC4">
        <w:rPr>
          <w:rFonts w:asciiTheme="minorHAnsi" w:hAnsiTheme="minorHAnsi" w:cstheme="minorHAnsi"/>
          <w:sz w:val="24"/>
          <w:szCs w:val="24"/>
        </w:rPr>
        <w:t>Zastępca Burmistrza Miasta Lubawka,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przy kontrasygnacie </w:t>
      </w:r>
      <w:r w:rsidR="008921F0">
        <w:rPr>
          <w:rFonts w:asciiTheme="minorHAnsi" w:hAnsiTheme="minorHAnsi" w:cstheme="minorHAnsi"/>
          <w:b/>
          <w:sz w:val="24"/>
          <w:szCs w:val="24"/>
        </w:rPr>
        <w:t>Moniki Stanek – Gamoń</w:t>
      </w:r>
      <w:r w:rsidRPr="00F87BC4">
        <w:rPr>
          <w:rFonts w:asciiTheme="minorHAnsi" w:hAnsiTheme="minorHAnsi" w:cstheme="minorHAnsi"/>
          <w:sz w:val="24"/>
          <w:szCs w:val="24"/>
        </w:rPr>
        <w:t xml:space="preserve"> – </w:t>
      </w:r>
      <w:r w:rsidR="000D2E96">
        <w:rPr>
          <w:rFonts w:asciiTheme="minorHAnsi" w:hAnsiTheme="minorHAnsi" w:cstheme="minorHAnsi"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sz w:val="24"/>
          <w:szCs w:val="24"/>
        </w:rPr>
        <w:t xml:space="preserve">Skarbnika Gminy Lubawka, zwaną dalej </w:t>
      </w:r>
      <w:r w:rsidRPr="00F87BC4">
        <w:rPr>
          <w:rFonts w:asciiTheme="minorHAnsi" w:hAnsiTheme="minorHAnsi" w:cstheme="minorHAnsi"/>
          <w:b/>
          <w:sz w:val="24"/>
          <w:szCs w:val="24"/>
        </w:rPr>
        <w:t>"Zamawiającym”,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29346" w14:textId="77777777" w:rsidR="00C90CBC" w:rsidRPr="00F87BC4" w:rsidRDefault="00C90CBC" w:rsidP="007D1870">
      <w:pPr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a</w:t>
      </w:r>
    </w:p>
    <w:p w14:paraId="3748AFA9" w14:textId="20C86A1A" w:rsidR="00C90CBC" w:rsidRDefault="008921F0" w:rsidP="00FE02CB">
      <w:pPr>
        <w:ind w:right="5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……………………………………………..</w:t>
      </w:r>
      <w:r w:rsidR="00370561">
        <w:rPr>
          <w:rFonts w:asciiTheme="minorHAnsi" w:hAnsiTheme="minorHAnsi" w:cstheme="minorHAnsi"/>
          <w:b/>
          <w:bCs/>
          <w:sz w:val="24"/>
          <w:szCs w:val="24"/>
        </w:rPr>
        <w:t>, prowadzącym działa</w:t>
      </w:r>
      <w:r w:rsidR="00E25330">
        <w:rPr>
          <w:rFonts w:asciiTheme="minorHAnsi" w:hAnsiTheme="minorHAnsi" w:cstheme="minorHAnsi"/>
          <w:b/>
          <w:bCs/>
          <w:sz w:val="24"/>
          <w:szCs w:val="24"/>
        </w:rPr>
        <w:t xml:space="preserve">lność gospodarczą pod firmą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……………………………..</w:t>
      </w:r>
      <w:r w:rsidR="00E253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0CBC" w:rsidRPr="00F87BC4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C90CBC">
        <w:rPr>
          <w:rFonts w:asciiTheme="minorHAnsi" w:hAnsiTheme="minorHAnsi" w:cstheme="minorHAnsi"/>
          <w:bCs/>
          <w:sz w:val="24"/>
          <w:szCs w:val="24"/>
        </w:rPr>
        <w:t xml:space="preserve">siedzibą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………………………………………………………………………………….</w:t>
      </w:r>
      <w:r w:rsidR="00270481">
        <w:rPr>
          <w:rFonts w:asciiTheme="minorHAnsi" w:hAnsiTheme="minorHAnsi" w:cstheme="minorHAnsi"/>
          <w:bCs/>
          <w:sz w:val="24"/>
          <w:szCs w:val="24"/>
        </w:rPr>
        <w:t>.</w:t>
      </w:r>
    </w:p>
    <w:p w14:paraId="7A87A7F4" w14:textId="205297DB" w:rsidR="00C90CBC" w:rsidRPr="00F87BC4" w:rsidRDefault="00C90CBC" w:rsidP="00C90CBC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posiadającym numer identyfikacyjny NIP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21F0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  <w:r w:rsidRPr="00F87BC4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Regon: </w:t>
      </w:r>
      <w:r w:rsidR="008921F0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4AFCC38F" w14:textId="1F61552E" w:rsidR="00C90CBC" w:rsidRDefault="00C90CBC" w:rsidP="00300314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 w:rsidRPr="00F87BC4">
        <w:rPr>
          <w:rFonts w:asciiTheme="minorHAnsi" w:hAnsiTheme="minorHAnsi" w:cstheme="minorHAnsi"/>
          <w:bCs/>
          <w:sz w:val="24"/>
          <w:szCs w:val="24"/>
        </w:rPr>
        <w:t>zwanym dalej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 „Wykonawcą”,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3A71B58" w14:textId="77777777" w:rsidR="00300314" w:rsidRPr="00300314" w:rsidRDefault="00300314" w:rsidP="00300314">
      <w:pPr>
        <w:ind w:right="51"/>
        <w:rPr>
          <w:rFonts w:asciiTheme="minorHAnsi" w:hAnsiTheme="minorHAnsi" w:cstheme="minorHAnsi"/>
          <w:bCs/>
          <w:sz w:val="24"/>
          <w:szCs w:val="24"/>
        </w:rPr>
      </w:pPr>
    </w:p>
    <w:p w14:paraId="05FCA3EA" w14:textId="135BBEAB" w:rsidR="00C90CBC" w:rsidRPr="00F87BC4" w:rsidRDefault="00C90CBC" w:rsidP="003F2D64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 związku z faktem, iż wartość zamówienia jest niższa od kwoty, o której mowa w art. 2 ust. 1 pkt.1) ustawy z dnia 11.09.2019 r. Prawo zamówień publicznych (Dz.U.202</w:t>
      </w:r>
      <w:r w:rsidR="0026788B">
        <w:rPr>
          <w:rFonts w:asciiTheme="minorHAnsi" w:hAnsiTheme="minorHAnsi" w:cstheme="minorHAnsi"/>
          <w:sz w:val="24"/>
          <w:szCs w:val="24"/>
        </w:rPr>
        <w:t>3</w:t>
      </w:r>
      <w:r w:rsidRPr="00F87BC4">
        <w:rPr>
          <w:rFonts w:asciiTheme="minorHAnsi" w:hAnsiTheme="minorHAnsi" w:cstheme="minorHAnsi"/>
          <w:sz w:val="24"/>
          <w:szCs w:val="24"/>
        </w:rPr>
        <w:t xml:space="preserve"> poz. </w:t>
      </w:r>
      <w:r w:rsidR="0026788B">
        <w:rPr>
          <w:rFonts w:asciiTheme="minorHAnsi" w:hAnsiTheme="minorHAnsi" w:cstheme="minorHAnsi"/>
          <w:sz w:val="24"/>
          <w:szCs w:val="24"/>
        </w:rPr>
        <w:t>1605</w:t>
      </w:r>
      <w:r w:rsidRPr="00F87BC4">
        <w:rPr>
          <w:rFonts w:asciiTheme="minorHAnsi" w:hAnsiTheme="minorHAnsi" w:cstheme="minorHAnsi"/>
          <w:sz w:val="24"/>
          <w:szCs w:val="24"/>
        </w:rPr>
        <w:t>), zamówienie udzielane jest na zasadach określonych w art. 44 ustawy z dnia 27.08.2009r. o finansach publicznych (Dz.U.202</w:t>
      </w:r>
      <w:r w:rsidR="008C5207">
        <w:rPr>
          <w:rFonts w:asciiTheme="minorHAnsi" w:hAnsiTheme="minorHAnsi" w:cstheme="minorHAnsi"/>
          <w:sz w:val="24"/>
          <w:szCs w:val="24"/>
        </w:rPr>
        <w:t>3</w:t>
      </w:r>
      <w:r w:rsidRPr="00F87BC4">
        <w:rPr>
          <w:rFonts w:asciiTheme="minorHAnsi" w:hAnsiTheme="minorHAnsi" w:cstheme="minorHAnsi"/>
          <w:sz w:val="24"/>
          <w:szCs w:val="24"/>
        </w:rPr>
        <w:t xml:space="preserve"> poz. </w:t>
      </w:r>
      <w:r w:rsidR="008C5207">
        <w:rPr>
          <w:rFonts w:asciiTheme="minorHAnsi" w:hAnsiTheme="minorHAnsi" w:cstheme="minorHAnsi"/>
          <w:sz w:val="24"/>
          <w:szCs w:val="24"/>
        </w:rPr>
        <w:t>1270</w:t>
      </w:r>
      <w:r w:rsidRPr="00F87BC4">
        <w:rPr>
          <w:rFonts w:asciiTheme="minorHAnsi" w:hAnsiTheme="minorHAnsi" w:cstheme="minorHAnsi"/>
          <w:sz w:val="24"/>
          <w:szCs w:val="24"/>
        </w:rPr>
        <w:t xml:space="preserve">), oraz zgodnie z § </w:t>
      </w:r>
      <w:r w:rsidR="008C5207">
        <w:rPr>
          <w:rFonts w:asciiTheme="minorHAnsi" w:hAnsiTheme="minorHAnsi" w:cstheme="minorHAnsi"/>
          <w:sz w:val="24"/>
          <w:szCs w:val="24"/>
        </w:rPr>
        <w:t>4</w:t>
      </w:r>
      <w:r w:rsidRPr="00F87BC4">
        <w:rPr>
          <w:rFonts w:asciiTheme="minorHAnsi" w:hAnsiTheme="minorHAnsi" w:cstheme="minorHAnsi"/>
          <w:sz w:val="24"/>
          <w:szCs w:val="24"/>
        </w:rPr>
        <w:t xml:space="preserve"> ust. 5 Regulaminu udzielania zamówień publicznych do 130 000 zł obowiązującym u Zamawiającego. Mając na uwadze powyższe, w związku z przeprowadzeniem postępowania w trybie zapytania ofertowego nr WI.271.</w:t>
      </w:r>
      <w:r w:rsidR="008921F0">
        <w:rPr>
          <w:rFonts w:asciiTheme="minorHAnsi" w:hAnsiTheme="minorHAnsi" w:cstheme="minorHAnsi"/>
          <w:sz w:val="24"/>
          <w:szCs w:val="24"/>
        </w:rPr>
        <w:t>7</w:t>
      </w:r>
      <w:r w:rsidRPr="00F87BC4">
        <w:rPr>
          <w:rFonts w:asciiTheme="minorHAnsi" w:hAnsiTheme="minorHAnsi" w:cstheme="minorHAnsi"/>
          <w:sz w:val="24"/>
          <w:szCs w:val="24"/>
        </w:rPr>
        <w:t xml:space="preserve">.2023.ASz z dnia </w:t>
      </w:r>
      <w:r w:rsidR="00D61C15">
        <w:rPr>
          <w:rFonts w:asciiTheme="minorHAnsi" w:hAnsiTheme="minorHAnsi" w:cstheme="minorHAnsi"/>
          <w:sz w:val="24"/>
          <w:szCs w:val="24"/>
        </w:rPr>
        <w:t>22</w:t>
      </w:r>
      <w:r w:rsidR="00270481">
        <w:rPr>
          <w:rFonts w:asciiTheme="minorHAnsi" w:hAnsiTheme="minorHAnsi" w:cstheme="minorHAnsi"/>
          <w:sz w:val="24"/>
          <w:szCs w:val="24"/>
        </w:rPr>
        <w:t>.0</w:t>
      </w:r>
      <w:r w:rsidR="008921F0">
        <w:rPr>
          <w:rFonts w:asciiTheme="minorHAnsi" w:hAnsiTheme="minorHAnsi" w:cstheme="minorHAnsi"/>
          <w:sz w:val="24"/>
          <w:szCs w:val="24"/>
        </w:rPr>
        <w:t>9</w:t>
      </w:r>
      <w:r w:rsidR="00270481">
        <w:rPr>
          <w:rFonts w:asciiTheme="minorHAnsi" w:hAnsiTheme="minorHAnsi" w:cstheme="minorHAnsi"/>
          <w:sz w:val="24"/>
          <w:szCs w:val="24"/>
        </w:rPr>
        <w:t>.2023 r.</w:t>
      </w:r>
      <w:r w:rsidRPr="00F87BC4">
        <w:rPr>
          <w:rFonts w:asciiTheme="minorHAnsi" w:hAnsiTheme="minorHAnsi" w:cstheme="minorHAnsi"/>
          <w:sz w:val="24"/>
          <w:szCs w:val="24"/>
        </w:rPr>
        <w:t xml:space="preserve"> została zawarta umowa o następującej treści:</w:t>
      </w:r>
    </w:p>
    <w:p w14:paraId="5E44B7C6" w14:textId="77777777" w:rsidR="0078183B" w:rsidRDefault="0078183B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28EF45" w14:textId="5D1A8A9E" w:rsidR="00C90CBC" w:rsidRPr="0095458C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23473964" w14:textId="428A0D16" w:rsidR="00FB3406" w:rsidRDefault="00C90CBC" w:rsidP="00FB3406">
      <w:pPr>
        <w:spacing w:line="247" w:lineRule="auto"/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1. Zamawiający zleca a Wykonawca przyjmuje do wykonania usługę polegającą na</w:t>
      </w:r>
      <w:r w:rsidR="00290899">
        <w:rPr>
          <w:rFonts w:asciiTheme="minorHAnsi" w:hAnsiTheme="minorHAnsi" w:cstheme="minorHAnsi"/>
          <w:sz w:val="24"/>
          <w:szCs w:val="24"/>
        </w:rPr>
        <w:t xml:space="preserve"> </w:t>
      </w:r>
      <w:r w:rsidR="00792FFF">
        <w:rPr>
          <w:rFonts w:asciiTheme="minorHAnsi" w:hAnsiTheme="minorHAnsi" w:cstheme="minorHAnsi"/>
          <w:sz w:val="24"/>
          <w:szCs w:val="24"/>
        </w:rPr>
        <w:t xml:space="preserve">wykonaniu nasadzeń zastępczych </w:t>
      </w:r>
      <w:r w:rsidR="00026649">
        <w:rPr>
          <w:rFonts w:asciiTheme="minorHAnsi" w:hAnsiTheme="minorHAnsi" w:cstheme="minorHAnsi"/>
          <w:sz w:val="24"/>
          <w:szCs w:val="24"/>
        </w:rPr>
        <w:t xml:space="preserve">oraz pielęgnacji </w:t>
      </w:r>
      <w:r w:rsidR="00792FFF">
        <w:rPr>
          <w:rFonts w:asciiTheme="minorHAnsi" w:hAnsiTheme="minorHAnsi" w:cstheme="minorHAnsi"/>
          <w:sz w:val="24"/>
          <w:szCs w:val="24"/>
        </w:rPr>
        <w:t>drzew gatunku lipa drobnolistna w ilości 48 szt. na terenie działki 192 obr. II Lubawka – ul. Przyjaciół Żołnierza; 58-420 Lubawka.</w:t>
      </w:r>
    </w:p>
    <w:p w14:paraId="62D29ADD" w14:textId="77777777" w:rsidR="00FB3406" w:rsidRDefault="00FB3406" w:rsidP="00FB3406">
      <w:pPr>
        <w:spacing w:line="247" w:lineRule="auto"/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19DC437F" w14:textId="32160ECB" w:rsidR="00792FFF" w:rsidRPr="003F2D64" w:rsidRDefault="00C90CBC" w:rsidP="00FB3406">
      <w:pPr>
        <w:spacing w:line="247" w:lineRule="auto"/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2. </w:t>
      </w:r>
      <w:r w:rsidR="00792FFF">
        <w:rPr>
          <w:rFonts w:asciiTheme="minorHAnsi" w:hAnsiTheme="minorHAnsi" w:cstheme="minorHAnsi"/>
          <w:sz w:val="24"/>
          <w:szCs w:val="24"/>
        </w:rPr>
        <w:t>Zakres usług wymienionych w ust. 1 niniejszej Umowy obejmuje w szczególności:</w:t>
      </w:r>
    </w:p>
    <w:p w14:paraId="00668ADF" w14:textId="77777777" w:rsidR="00EC67CA" w:rsidRPr="00FB3406" w:rsidRDefault="00EC67CA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 w:rsidRPr="00FB3406">
        <w:rPr>
          <w:sz w:val="24"/>
          <w:szCs w:val="24"/>
        </w:rPr>
        <w:t xml:space="preserve">Wykopanie drzew wraz z bryłą korzeniową, </w:t>
      </w:r>
    </w:p>
    <w:p w14:paraId="78EA2EF3" w14:textId="77777777" w:rsidR="00EC67CA" w:rsidRPr="00FB3406" w:rsidRDefault="00EC67CA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 w:rsidRPr="00FB3406">
        <w:rPr>
          <w:sz w:val="24"/>
          <w:szCs w:val="24"/>
        </w:rPr>
        <w:t>Sadzenie nowych drzew w ziemi,</w:t>
      </w:r>
    </w:p>
    <w:p w14:paraId="4B182B58" w14:textId="77777777" w:rsidR="00EC67CA" w:rsidRPr="00FB3406" w:rsidRDefault="00EC67CA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 w:rsidRPr="00FB3406">
        <w:rPr>
          <w:sz w:val="24"/>
          <w:szCs w:val="24"/>
        </w:rPr>
        <w:t>Podlanie drzew,</w:t>
      </w:r>
    </w:p>
    <w:p w14:paraId="7943BBFC" w14:textId="77777777" w:rsidR="00EC67CA" w:rsidRPr="00FB3406" w:rsidRDefault="00EC67CA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 w:rsidRPr="00FB3406">
        <w:rPr>
          <w:sz w:val="24"/>
          <w:szCs w:val="24"/>
        </w:rPr>
        <w:t>Użycie odżywki odpowiedniej do drzew niniejszego gatunku,</w:t>
      </w:r>
    </w:p>
    <w:p w14:paraId="368FBDC4" w14:textId="77777777" w:rsidR="00EC67CA" w:rsidRDefault="00EC67CA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 w:rsidRPr="00FB3406">
        <w:rPr>
          <w:sz w:val="24"/>
          <w:szCs w:val="24"/>
        </w:rPr>
        <w:t>Podsypanie drzew ziemią,</w:t>
      </w:r>
    </w:p>
    <w:p w14:paraId="2BE77F2A" w14:textId="65AAC22D" w:rsidR="008C5207" w:rsidRPr="00FB3406" w:rsidRDefault="008C5207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Opalikowanie nasadzonych drzew palikami o średnicy 5cm wraz z zastosowaniem wiązania mocującego drzewka do palików,</w:t>
      </w:r>
    </w:p>
    <w:p w14:paraId="436FCE90" w14:textId="0F1158F7" w:rsidR="00EC67CA" w:rsidRDefault="00EC67CA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 w:rsidRPr="00FB3406">
        <w:rPr>
          <w:sz w:val="24"/>
          <w:szCs w:val="24"/>
        </w:rPr>
        <w:t>Utylizacja wykopanych drzewek z transportem</w:t>
      </w:r>
      <w:r w:rsidR="00FD4FFF">
        <w:rPr>
          <w:sz w:val="24"/>
          <w:szCs w:val="24"/>
        </w:rPr>
        <w:t>,</w:t>
      </w:r>
    </w:p>
    <w:p w14:paraId="2AD9D730" w14:textId="16452F17" w:rsidR="001019B7" w:rsidRDefault="001019B7" w:rsidP="00792FFF">
      <w:pPr>
        <w:pStyle w:val="gwp931b924emsolistparagraph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Utrzymanie i pielęgnacja drzew po nasadzeniu - według potrzeb</w:t>
      </w:r>
      <w:r w:rsidR="00026649">
        <w:rPr>
          <w:sz w:val="24"/>
          <w:szCs w:val="24"/>
        </w:rPr>
        <w:t xml:space="preserve"> drzew danego gatunku</w:t>
      </w:r>
    </w:p>
    <w:p w14:paraId="7F0E26A1" w14:textId="539D75D9" w:rsidR="00C90CBC" w:rsidRDefault="00026649" w:rsidP="00792FFF">
      <w:pPr>
        <w:pStyle w:val="gwp931b924emso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3</w:t>
      </w:r>
      <w:r w:rsidR="00792FFF">
        <w:rPr>
          <w:sz w:val="24"/>
          <w:szCs w:val="24"/>
        </w:rPr>
        <w:t xml:space="preserve">. </w:t>
      </w:r>
      <w:r w:rsidR="00C90CBC" w:rsidRPr="00792FFF">
        <w:rPr>
          <w:rFonts w:asciiTheme="minorHAnsi" w:hAnsiTheme="minorHAnsi" w:cstheme="minorHAnsi"/>
          <w:bCs/>
          <w:sz w:val="24"/>
          <w:szCs w:val="24"/>
        </w:rPr>
        <w:t>Wykonawca</w:t>
      </w:r>
      <w:r w:rsidR="00C90CBC" w:rsidRPr="00EC67CA">
        <w:rPr>
          <w:rFonts w:asciiTheme="minorHAnsi" w:hAnsiTheme="minorHAnsi" w:cstheme="minorHAnsi"/>
          <w:sz w:val="24"/>
          <w:szCs w:val="24"/>
        </w:rPr>
        <w:t xml:space="preserve"> zobowiązuje się wykonywać usług</w:t>
      </w:r>
      <w:r w:rsidR="00F96EDA">
        <w:rPr>
          <w:rFonts w:asciiTheme="minorHAnsi" w:hAnsiTheme="minorHAnsi" w:cstheme="minorHAnsi"/>
          <w:sz w:val="24"/>
          <w:szCs w:val="24"/>
        </w:rPr>
        <w:t>ę</w:t>
      </w:r>
      <w:r w:rsidR="00C90CBC" w:rsidRPr="00EC67CA">
        <w:rPr>
          <w:rFonts w:asciiTheme="minorHAnsi" w:hAnsiTheme="minorHAnsi" w:cstheme="minorHAnsi"/>
          <w:sz w:val="24"/>
          <w:szCs w:val="24"/>
        </w:rPr>
        <w:t xml:space="preserve"> objęt</w:t>
      </w:r>
      <w:r w:rsidR="00F96EDA">
        <w:rPr>
          <w:rFonts w:asciiTheme="minorHAnsi" w:hAnsiTheme="minorHAnsi" w:cstheme="minorHAnsi"/>
          <w:sz w:val="24"/>
          <w:szCs w:val="24"/>
        </w:rPr>
        <w:t>ą</w:t>
      </w:r>
      <w:r w:rsidR="00C90CBC" w:rsidRPr="00EC67CA">
        <w:rPr>
          <w:rFonts w:asciiTheme="minorHAnsi" w:hAnsiTheme="minorHAnsi" w:cstheme="minorHAnsi"/>
          <w:sz w:val="24"/>
          <w:szCs w:val="24"/>
        </w:rPr>
        <w:t xml:space="preserve"> niniejszą umową z własnych materiałów</w:t>
      </w:r>
      <w:r>
        <w:rPr>
          <w:rFonts w:asciiTheme="minorHAnsi" w:hAnsiTheme="minorHAnsi" w:cstheme="minorHAnsi"/>
          <w:sz w:val="24"/>
          <w:szCs w:val="24"/>
        </w:rPr>
        <w:t>, z zastrzeżeniem ust.  4,</w:t>
      </w:r>
      <w:r w:rsidR="00C90CBC" w:rsidRPr="00EC67CA">
        <w:rPr>
          <w:rFonts w:asciiTheme="minorHAnsi" w:hAnsiTheme="minorHAnsi" w:cstheme="minorHAnsi"/>
          <w:sz w:val="24"/>
          <w:szCs w:val="24"/>
        </w:rPr>
        <w:t xml:space="preserve"> i przy użyciu narzędzi własnych.</w:t>
      </w:r>
    </w:p>
    <w:p w14:paraId="66E2834D" w14:textId="6EAD38C1" w:rsidR="00026649" w:rsidRDefault="00026649" w:rsidP="00792FFF">
      <w:pPr>
        <w:pStyle w:val="gwp931b924emso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Drzewa do nasadzeń dostarczone zostaną przez Zamawiającego. </w:t>
      </w:r>
    </w:p>
    <w:p w14:paraId="67A8E8BC" w14:textId="423C6336" w:rsidR="00792FFF" w:rsidRDefault="00792FFF" w:rsidP="00503EBB">
      <w:pPr>
        <w:suppressAutoHyphens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FFF">
        <w:rPr>
          <w:rFonts w:asciiTheme="minorHAnsi" w:hAnsiTheme="minorHAnsi" w:cstheme="minorHAnsi"/>
          <w:sz w:val="24"/>
          <w:szCs w:val="24"/>
        </w:rPr>
        <w:t xml:space="preserve">5. Wykonawca oświadcza, że posiada wiedzę </w:t>
      </w:r>
      <w:r w:rsidRPr="00503EBB">
        <w:rPr>
          <w:rFonts w:asciiTheme="minorHAnsi" w:hAnsiTheme="minorHAnsi" w:cstheme="minorHAnsi"/>
          <w:color w:val="000000"/>
          <w:sz w:val="24"/>
          <w:szCs w:val="24"/>
        </w:rPr>
        <w:t xml:space="preserve">i doświadczenie oraz wykona usługi będące przedmiotem umowy w sposób profesjonalny </w:t>
      </w:r>
      <w:r w:rsidRPr="00503EBB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503EBB">
        <w:rPr>
          <w:rFonts w:asciiTheme="minorHAnsi" w:hAnsiTheme="minorHAnsi" w:cstheme="minorHAnsi"/>
          <w:color w:val="000000"/>
          <w:sz w:val="24"/>
          <w:szCs w:val="24"/>
        </w:rPr>
        <w:t>posiada wszelkie uprawnienia niezbędne do realizacji niniejszej umowy.</w:t>
      </w:r>
    </w:p>
    <w:p w14:paraId="6FD083F9" w14:textId="25D2ABA7" w:rsidR="004B22C4" w:rsidRPr="001019B7" w:rsidRDefault="004B22C4" w:rsidP="000D4FD6">
      <w:pPr>
        <w:pStyle w:val="gwp931b924emsonormal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oświadcza, iż zapoznał się z treścią</w:t>
      </w:r>
      <w:r w:rsidRPr="00A4521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>decyzji</w:t>
      </w:r>
      <w:r w:rsidRPr="00A45214">
        <w:rPr>
          <w:rFonts w:asciiTheme="minorHAnsi" w:hAnsiTheme="minorHAnsi" w:cstheme="minorHAnsi"/>
          <w:sz w:val="24"/>
          <w:szCs w:val="24"/>
        </w:rPr>
        <w:t xml:space="preserve"> Staros</w:t>
      </w:r>
      <w:r>
        <w:rPr>
          <w:rFonts w:asciiTheme="minorHAnsi" w:hAnsiTheme="minorHAnsi" w:cstheme="minorHAnsi"/>
          <w:sz w:val="24"/>
          <w:szCs w:val="24"/>
        </w:rPr>
        <w:t xml:space="preserve">ty </w:t>
      </w:r>
      <w:r w:rsidRPr="00A45214">
        <w:rPr>
          <w:rFonts w:asciiTheme="minorHAnsi" w:hAnsiTheme="minorHAnsi" w:cstheme="minorHAnsi"/>
          <w:sz w:val="24"/>
          <w:szCs w:val="24"/>
        </w:rPr>
        <w:t>Powiatowe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A45214">
        <w:rPr>
          <w:rFonts w:asciiTheme="minorHAnsi" w:hAnsiTheme="minorHAnsi" w:cstheme="minorHAnsi"/>
          <w:sz w:val="24"/>
          <w:szCs w:val="24"/>
        </w:rPr>
        <w:t xml:space="preserve"> w Kamiennej Górze, </w:t>
      </w:r>
      <w:r>
        <w:rPr>
          <w:sz w:val="24"/>
          <w:szCs w:val="24"/>
        </w:rPr>
        <w:t>nr AŚ.613.38.2021 z dnia 14.07.2021 r</w:t>
      </w:r>
      <w:r w:rsidR="000D4FD6">
        <w:rPr>
          <w:sz w:val="24"/>
          <w:szCs w:val="24"/>
        </w:rPr>
        <w:t>.</w:t>
      </w:r>
      <w:r>
        <w:rPr>
          <w:sz w:val="24"/>
          <w:szCs w:val="24"/>
        </w:rPr>
        <w:t xml:space="preserve"> i zobowiązuje się, iż drzewa w całym okresie trwania umowy utrzym</w:t>
      </w:r>
      <w:r w:rsidR="006D2B9E">
        <w:rPr>
          <w:sz w:val="24"/>
          <w:szCs w:val="24"/>
        </w:rPr>
        <w:t>ywane będą w stanie zgodnym z wymogami postawionymi w pkt</w:t>
      </w:r>
      <w:r w:rsidR="000D4FD6">
        <w:rPr>
          <w:sz w:val="24"/>
          <w:szCs w:val="24"/>
        </w:rPr>
        <w:t xml:space="preserve"> 1.2</w:t>
      </w:r>
      <w:r w:rsidR="006D2B9E">
        <w:rPr>
          <w:sz w:val="24"/>
          <w:szCs w:val="24"/>
        </w:rPr>
        <w:t xml:space="preserve"> decyzji. </w:t>
      </w:r>
    </w:p>
    <w:p w14:paraId="0903A8AD" w14:textId="5416F0CC" w:rsidR="00C90CBC" w:rsidRPr="0095458C" w:rsidRDefault="00C90CBC" w:rsidP="00C90CBC">
      <w:pPr>
        <w:pStyle w:val="Akapitzlist"/>
        <w:spacing w:before="485" w:after="494" w:line="247" w:lineRule="auto"/>
        <w:ind w:left="0" w:right="-51" w:hanging="57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03EB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C6A985C" w14:textId="390DC99C" w:rsidR="00C90CBC" w:rsidRPr="00F87BC4" w:rsidRDefault="00EC67CA" w:rsidP="00EA5C8F">
      <w:pPr>
        <w:pStyle w:val="Akapitzlist"/>
        <w:suppressAutoHyphens w:val="0"/>
        <w:spacing w:before="485" w:line="259" w:lineRule="auto"/>
        <w:ind w:left="0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C90CBC" w:rsidRPr="00F87BC4">
        <w:rPr>
          <w:rFonts w:asciiTheme="minorHAnsi" w:hAnsiTheme="minorHAnsi" w:cstheme="minorHAnsi"/>
          <w:sz w:val="24"/>
          <w:szCs w:val="24"/>
        </w:rPr>
        <w:t>Za wykonanie przedmiotu umowy strony ustalają wynagrodzenie ryczałtowe.</w:t>
      </w:r>
    </w:p>
    <w:p w14:paraId="203E9DD3" w14:textId="1FD503D5" w:rsidR="00F96EDA" w:rsidRDefault="00EC67CA" w:rsidP="00EA5C8F">
      <w:pPr>
        <w:pStyle w:val="Akapitzlist"/>
        <w:suppressAutoHyphens w:val="0"/>
        <w:spacing w:before="485" w:after="16" w:line="259" w:lineRule="auto"/>
        <w:ind w:left="0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C90CBC" w:rsidRPr="00F87BC4">
        <w:rPr>
          <w:rFonts w:asciiTheme="minorHAnsi" w:hAnsiTheme="minorHAnsi" w:cstheme="minorHAnsi"/>
          <w:sz w:val="24"/>
          <w:szCs w:val="24"/>
        </w:rPr>
        <w:t xml:space="preserve">Łączna kwota wynagrodzenia za okres wykonywania niniejszej umowy </w:t>
      </w:r>
      <w:r w:rsidR="00FD4FFF">
        <w:rPr>
          <w:rFonts w:asciiTheme="minorHAnsi" w:hAnsiTheme="minorHAnsi" w:cstheme="minorHAnsi"/>
          <w:sz w:val="24"/>
          <w:szCs w:val="24"/>
        </w:rPr>
        <w:t>wynosi</w:t>
      </w:r>
      <w:r w:rsidR="00C90CBC" w:rsidRPr="00F87BC4">
        <w:rPr>
          <w:rFonts w:asciiTheme="minorHAnsi" w:hAnsiTheme="minorHAnsi" w:cstheme="minorHAnsi"/>
          <w:sz w:val="24"/>
          <w:szCs w:val="24"/>
        </w:rPr>
        <w:t xml:space="preserve"> </w:t>
      </w:r>
      <w:r w:rsidR="00F96EDA">
        <w:rPr>
          <w:rFonts w:asciiTheme="minorHAnsi" w:hAnsiTheme="minorHAnsi" w:cstheme="minorHAnsi"/>
          <w:sz w:val="24"/>
          <w:szCs w:val="24"/>
        </w:rPr>
        <w:t>………………</w:t>
      </w:r>
      <w:r w:rsidR="00C90CBC" w:rsidRPr="00F87BC4">
        <w:rPr>
          <w:rFonts w:asciiTheme="minorHAnsi" w:hAnsiTheme="minorHAnsi" w:cstheme="minorHAnsi"/>
          <w:sz w:val="24"/>
          <w:szCs w:val="24"/>
        </w:rPr>
        <w:t xml:space="preserve"> zł</w:t>
      </w:r>
      <w:r w:rsidR="0099352E">
        <w:rPr>
          <w:rFonts w:asciiTheme="minorHAnsi" w:hAnsiTheme="minorHAnsi" w:cstheme="minorHAnsi"/>
          <w:sz w:val="24"/>
          <w:szCs w:val="24"/>
        </w:rPr>
        <w:t xml:space="preserve"> brutto</w:t>
      </w:r>
      <w:r w:rsidR="00EA5C8F">
        <w:rPr>
          <w:rFonts w:asciiTheme="minorHAnsi" w:hAnsiTheme="minorHAnsi" w:cstheme="minorHAnsi"/>
          <w:sz w:val="24"/>
          <w:szCs w:val="24"/>
        </w:rPr>
        <w:t>.</w:t>
      </w:r>
    </w:p>
    <w:p w14:paraId="67C72860" w14:textId="37D04435" w:rsidR="001B0C60" w:rsidRDefault="001B0C60" w:rsidP="00EA5C8F">
      <w:pPr>
        <w:pStyle w:val="Akapitzlist"/>
        <w:suppressAutoHyphens w:val="0"/>
        <w:spacing w:before="485" w:after="16" w:line="259" w:lineRule="auto"/>
        <w:ind w:left="0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Wynagrodzenie określone w ust. 2 zostanie wypłacone z podziałem na etapy, o których mowa w § 5 ust. 1 Umowy:</w:t>
      </w:r>
    </w:p>
    <w:p w14:paraId="55F9CC32" w14:textId="3D44199F" w:rsidR="001B0C60" w:rsidRDefault="001B0C60" w:rsidP="00EA5C8F">
      <w:pPr>
        <w:pStyle w:val="Akapitzlist"/>
        <w:suppressAutoHyphens w:val="0"/>
        <w:spacing w:before="485" w:after="16" w:line="259" w:lineRule="auto"/>
        <w:ind w:left="0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D4FD6">
        <w:rPr>
          <w:rFonts w:asciiTheme="minorHAnsi" w:hAnsiTheme="minorHAnsi" w:cstheme="minorHAnsi"/>
          <w:sz w:val="24"/>
          <w:szCs w:val="24"/>
        </w:rPr>
        <w:t xml:space="preserve">do </w:t>
      </w:r>
      <w:r w:rsidR="008B4583">
        <w:rPr>
          <w:rFonts w:asciiTheme="minorHAnsi" w:hAnsiTheme="minorHAnsi" w:cstheme="minorHAnsi"/>
          <w:sz w:val="24"/>
          <w:szCs w:val="24"/>
        </w:rPr>
        <w:t xml:space="preserve">30 dni </w:t>
      </w:r>
      <w:r>
        <w:rPr>
          <w:rFonts w:asciiTheme="minorHAnsi" w:hAnsiTheme="minorHAnsi" w:cstheme="minorHAnsi"/>
          <w:sz w:val="24"/>
          <w:szCs w:val="24"/>
        </w:rPr>
        <w:t>po zakończeniu I etapu - 80%,</w:t>
      </w:r>
    </w:p>
    <w:p w14:paraId="4B8A9BB5" w14:textId="43D6E757" w:rsidR="001B0C60" w:rsidRDefault="001B0C60" w:rsidP="00EA5C8F">
      <w:pPr>
        <w:pStyle w:val="Akapitzlist"/>
        <w:suppressAutoHyphens w:val="0"/>
        <w:spacing w:before="485" w:after="16" w:line="259" w:lineRule="auto"/>
        <w:ind w:left="0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D4FD6">
        <w:rPr>
          <w:rFonts w:asciiTheme="minorHAnsi" w:hAnsiTheme="minorHAnsi" w:cstheme="minorHAnsi"/>
          <w:sz w:val="24"/>
          <w:szCs w:val="24"/>
        </w:rPr>
        <w:t xml:space="preserve">do 30 dni </w:t>
      </w:r>
      <w:r>
        <w:rPr>
          <w:rFonts w:asciiTheme="minorHAnsi" w:hAnsiTheme="minorHAnsi" w:cstheme="minorHAnsi"/>
          <w:sz w:val="24"/>
          <w:szCs w:val="24"/>
        </w:rPr>
        <w:t>po zakończeniu II etapu – 20 %.</w:t>
      </w:r>
    </w:p>
    <w:p w14:paraId="29B081E8" w14:textId="03F0183B" w:rsidR="00C90CBC" w:rsidRPr="00F87BC4" w:rsidRDefault="001B0C60" w:rsidP="00EA5C8F">
      <w:pPr>
        <w:suppressAutoHyphens w:val="0"/>
        <w:spacing w:after="16" w:line="24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C90CBC" w:rsidRPr="00F87BC4">
        <w:rPr>
          <w:rFonts w:asciiTheme="minorHAnsi" w:hAnsiTheme="minorHAnsi" w:cstheme="minorHAnsi"/>
          <w:sz w:val="24"/>
          <w:szCs w:val="24"/>
        </w:rPr>
        <w:t>.</w:t>
      </w:r>
      <w:r w:rsidR="00EC67CA">
        <w:rPr>
          <w:rFonts w:asciiTheme="minorHAnsi" w:hAnsiTheme="minorHAnsi" w:cstheme="minorHAnsi"/>
          <w:sz w:val="24"/>
          <w:szCs w:val="24"/>
        </w:rPr>
        <w:t xml:space="preserve"> </w:t>
      </w:r>
      <w:r w:rsidR="00C90CBC" w:rsidRPr="00F87BC4">
        <w:rPr>
          <w:rFonts w:asciiTheme="minorHAnsi" w:hAnsiTheme="minorHAnsi" w:cstheme="minorHAnsi"/>
          <w:sz w:val="24"/>
          <w:szCs w:val="24"/>
        </w:rPr>
        <w:t xml:space="preserve">Wynagrodzenie, o którym mowa w ust. 2, obejmuje wszystkie koszty związane z realizacją przedmiotu umowy, w tym przede wszystkim koszty dojazdów, zakupu materiałów </w:t>
      </w:r>
      <w:r w:rsidR="00745192">
        <w:rPr>
          <w:rFonts w:asciiTheme="minorHAnsi" w:hAnsiTheme="minorHAnsi" w:cstheme="minorHAnsi"/>
          <w:sz w:val="24"/>
          <w:szCs w:val="24"/>
        </w:rPr>
        <w:t xml:space="preserve">niezbędnych do dokonania nasadzeń oraz pielęgnacji.  </w:t>
      </w:r>
      <w:r w:rsidR="00C90CBC"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BE2DE4" w14:textId="77777777" w:rsidR="000D4FD6" w:rsidRDefault="000D4FD6" w:rsidP="00FE02CB">
      <w:pPr>
        <w:spacing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7457C0" w14:textId="5AF6E50E" w:rsidR="00C90CBC" w:rsidRPr="0095458C" w:rsidRDefault="00C90CBC" w:rsidP="00FE02CB">
      <w:pPr>
        <w:spacing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03EB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15762FA" w14:textId="65B3E243" w:rsidR="00C90CBC" w:rsidRPr="00F87BC4" w:rsidRDefault="00C90CBC" w:rsidP="00EA5C8F">
      <w:pPr>
        <w:pStyle w:val="Akapitzlist"/>
        <w:numPr>
          <w:ilvl w:val="0"/>
          <w:numId w:val="6"/>
        </w:numPr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Rozliczenie nastąpi w oparciu o prawidłowo wystawion</w:t>
      </w:r>
      <w:r w:rsidR="000D4FD6">
        <w:rPr>
          <w:rFonts w:asciiTheme="minorHAnsi" w:hAnsiTheme="minorHAnsi" w:cstheme="minorHAnsi"/>
          <w:sz w:val="24"/>
          <w:szCs w:val="24"/>
        </w:rPr>
        <w:t>e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  <w:r w:rsidR="001019B7" w:rsidRPr="00F87BC4">
        <w:rPr>
          <w:rFonts w:asciiTheme="minorHAnsi" w:hAnsiTheme="minorHAnsi" w:cstheme="minorHAnsi"/>
          <w:sz w:val="24"/>
          <w:szCs w:val="24"/>
        </w:rPr>
        <w:t>faktur</w:t>
      </w:r>
      <w:r w:rsidR="000D4FD6">
        <w:rPr>
          <w:rFonts w:asciiTheme="minorHAnsi" w:hAnsiTheme="minorHAnsi" w:cstheme="minorHAnsi"/>
          <w:sz w:val="24"/>
          <w:szCs w:val="24"/>
        </w:rPr>
        <w:t>y</w:t>
      </w:r>
      <w:r w:rsidRPr="00F87BC4">
        <w:rPr>
          <w:rFonts w:asciiTheme="minorHAnsi" w:hAnsiTheme="minorHAnsi" w:cstheme="minorHAnsi"/>
          <w:sz w:val="24"/>
          <w:szCs w:val="24"/>
        </w:rPr>
        <w:t xml:space="preserve"> VAT. </w:t>
      </w:r>
    </w:p>
    <w:p w14:paraId="7182BB3D" w14:textId="65E8260E" w:rsidR="00C90CBC" w:rsidRPr="00503EBB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Termin płatności faktur ustala się do 30 dni licząc od daty dostarczenia Zamawiającemu prawidłowo wystawionej faktury wraz z dokumentami rozliczeniowymi, tj.: </w:t>
      </w:r>
      <w:r w:rsidR="00503EBB">
        <w:rPr>
          <w:rFonts w:asciiTheme="minorHAnsi" w:hAnsiTheme="minorHAnsi" w:cstheme="minorHAnsi"/>
          <w:sz w:val="24"/>
          <w:szCs w:val="24"/>
        </w:rPr>
        <w:t xml:space="preserve">obustronnie podpisanego </w:t>
      </w:r>
      <w:r w:rsidRPr="00503EBB">
        <w:rPr>
          <w:rFonts w:asciiTheme="minorHAnsi" w:hAnsiTheme="minorHAnsi" w:cstheme="minorHAnsi"/>
          <w:sz w:val="24"/>
          <w:szCs w:val="24"/>
        </w:rPr>
        <w:t>protokołu odbioru wykonanej usługi.</w:t>
      </w:r>
    </w:p>
    <w:p w14:paraId="3F56099F" w14:textId="1462DDAC" w:rsidR="00C90CBC" w:rsidRPr="00F87BC4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Zamawiający oświadcza, że płatność za wykonanie przedmiotu umowy odbywać się będzie z uwzględnieniem mechanizmu podzielonej płatności zgodnie z ustawą o podatku od towarów i usług art. 108a – 108d (Dz. U.202</w:t>
      </w:r>
      <w:r w:rsidR="00EC67CA">
        <w:rPr>
          <w:rFonts w:asciiTheme="minorHAnsi" w:hAnsiTheme="minorHAnsi" w:cstheme="minorHAnsi"/>
          <w:sz w:val="24"/>
          <w:szCs w:val="24"/>
        </w:rPr>
        <w:t>3 poz. 1570</w:t>
      </w:r>
      <w:r w:rsidRPr="00F87BC4">
        <w:rPr>
          <w:rFonts w:asciiTheme="minorHAnsi" w:hAnsiTheme="minorHAnsi" w:cstheme="minorHAnsi"/>
          <w:sz w:val="24"/>
          <w:szCs w:val="24"/>
        </w:rPr>
        <w:t>).</w:t>
      </w:r>
    </w:p>
    <w:p w14:paraId="62BBF958" w14:textId="77777777" w:rsidR="00C90CBC" w:rsidRPr="00F87BC4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Dane do faktury/rachunku:</w:t>
      </w:r>
    </w:p>
    <w:p w14:paraId="605983FA" w14:textId="77777777" w:rsidR="00C90CBC" w:rsidRPr="00F87BC4" w:rsidRDefault="00C90CBC" w:rsidP="00EA5C8F">
      <w:pPr>
        <w:pStyle w:val="Tekstpodstawowy3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Gmina Lubawka z siedzibą przy Pl. Wolności 1, 58-420 Lubawka NIP: 614-10-01-909, Regon: 230821339</w:t>
      </w:r>
    </w:p>
    <w:p w14:paraId="6F237ADB" w14:textId="22F97953" w:rsidR="00C90CBC" w:rsidRPr="00EA5C8F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Wynagrodzenie, o którym mowa w ust. 1 zostanie przekazane na rachunek bankowy Wykonawcy</w:t>
      </w:r>
      <w:r w:rsidR="006B74CA">
        <w:rPr>
          <w:rFonts w:asciiTheme="minorHAnsi" w:hAnsiTheme="minorHAnsi" w:cstheme="minorHAnsi"/>
          <w:sz w:val="24"/>
          <w:szCs w:val="24"/>
        </w:rPr>
        <w:t>.</w:t>
      </w:r>
    </w:p>
    <w:p w14:paraId="3F2D0BA2" w14:textId="77777777" w:rsidR="00C90CBC" w:rsidRPr="00F87BC4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Rachunek bankowy Wykonawcy wskazany w niniejszej umowie może być zmieniony tylko poprzez aneks do umowy podpisany przez Strony Umowy.</w:t>
      </w:r>
    </w:p>
    <w:p w14:paraId="3E242B3B" w14:textId="77777777" w:rsidR="00C90CBC" w:rsidRPr="00F87BC4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 dzień zapłaty przyjmuje się dzień obciążenia rachunku Zamawiającego.</w:t>
      </w:r>
    </w:p>
    <w:p w14:paraId="0C9B470F" w14:textId="77777777" w:rsidR="00C90CBC" w:rsidRPr="00F87BC4" w:rsidRDefault="00C90CBC" w:rsidP="00EA5C8F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Bez zgody Zamawiającego, Wykonawca nie może udzielić na rzecz osób trzecich cesji jakichkolwiek wierzytelności wynikających z Umowy.</w:t>
      </w:r>
    </w:p>
    <w:p w14:paraId="3C01CF02" w14:textId="6D4D8E26" w:rsidR="00C90CBC" w:rsidRPr="0095458C" w:rsidRDefault="00C90CBC" w:rsidP="00FE02CB">
      <w:pPr>
        <w:spacing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03EB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C6F6149" w14:textId="66D8E64C" w:rsidR="00C90CBC" w:rsidRPr="00F87BC4" w:rsidRDefault="00C90CBC" w:rsidP="00EA5C8F">
      <w:pPr>
        <w:pStyle w:val="Akapitzlist"/>
        <w:numPr>
          <w:ilvl w:val="0"/>
          <w:numId w:val="5"/>
        </w:numPr>
        <w:suppressAutoHyphens w:val="0"/>
        <w:spacing w:line="248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Upoważnionym do wykonywania umowy i kontroli jej realizacji ze strony Wykonawcy będzie: </w:t>
      </w:r>
      <w:r w:rsidR="00EC67C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…………………………………………………..</w:t>
      </w:r>
      <w:r w:rsidR="006B74CA">
        <w:rPr>
          <w:rFonts w:asciiTheme="minorHAnsi" w:hAnsiTheme="minorHAnsi" w:cstheme="minorHAnsi"/>
          <w:b/>
          <w:sz w:val="24"/>
          <w:szCs w:val="24"/>
        </w:rPr>
        <w:t>.</w:t>
      </w:r>
    </w:p>
    <w:p w14:paraId="53576A6B" w14:textId="77777777" w:rsidR="00FE02CB" w:rsidRPr="00FE02CB" w:rsidRDefault="00C90CBC" w:rsidP="00FE02CB">
      <w:pPr>
        <w:pStyle w:val="Akapitzlist"/>
        <w:numPr>
          <w:ilvl w:val="0"/>
          <w:numId w:val="5"/>
        </w:numPr>
        <w:suppressAutoHyphens w:val="0"/>
        <w:spacing w:line="248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Ze strony </w:t>
      </w:r>
      <w:r w:rsidRPr="00F87BC4">
        <w:rPr>
          <w:rFonts w:asciiTheme="minorHAnsi" w:hAnsiTheme="minorHAnsi" w:cstheme="minorHAnsi"/>
          <w:b/>
          <w:sz w:val="24"/>
          <w:szCs w:val="24"/>
        </w:rPr>
        <w:t>Zamawiającego</w:t>
      </w:r>
      <w:r w:rsidRPr="00F87BC4">
        <w:rPr>
          <w:rFonts w:asciiTheme="minorHAnsi" w:hAnsiTheme="minorHAnsi" w:cstheme="minorHAnsi"/>
          <w:sz w:val="24"/>
          <w:szCs w:val="24"/>
        </w:rPr>
        <w:t xml:space="preserve"> osobą upoważnioną do wykonywania umowy i kontroli jej realizacji będzie: pracownik Urzędu Miasta: </w:t>
      </w:r>
      <w:r w:rsidRPr="00F87BC4">
        <w:rPr>
          <w:rFonts w:asciiTheme="minorHAnsi" w:hAnsiTheme="minorHAnsi" w:cstheme="minorHAnsi"/>
          <w:b/>
          <w:iCs/>
          <w:sz w:val="24"/>
          <w:szCs w:val="24"/>
        </w:rPr>
        <w:t>Alicja Szczygieł,</w:t>
      </w:r>
      <w:r w:rsidRPr="00F87BC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b/>
          <w:sz w:val="24"/>
          <w:szCs w:val="24"/>
        </w:rPr>
        <w:t>tel. 516 322 677 e-mail:</w:t>
      </w:r>
      <w:r w:rsidR="00EC67CA">
        <w:rPr>
          <w:rFonts w:asciiTheme="minorHAnsi" w:hAnsiTheme="minorHAnsi" w:cstheme="minorHAnsi"/>
          <w:b/>
          <w:sz w:val="24"/>
          <w:szCs w:val="24"/>
        </w:rPr>
        <w:t xml:space="preserve"> szczygiel.alicja@lubawka.eu</w:t>
      </w:r>
      <w:r w:rsidR="002774AD">
        <w:rPr>
          <w:rFonts w:asciiTheme="minorHAnsi" w:hAnsiTheme="minorHAnsi" w:cstheme="minorHAnsi"/>
          <w:b/>
          <w:sz w:val="24"/>
          <w:szCs w:val="24"/>
        </w:rPr>
        <w:t>.</w:t>
      </w:r>
      <w:r w:rsidRPr="00FE02CB">
        <w:rPr>
          <w:rFonts w:asciiTheme="minorHAnsi" w:hAnsiTheme="minorHAnsi" w:cstheme="minorHAnsi"/>
          <w:b/>
          <w:iCs/>
          <w:sz w:val="24"/>
          <w:szCs w:val="24"/>
        </w:rPr>
        <w:br/>
      </w:r>
    </w:p>
    <w:p w14:paraId="74E58775" w14:textId="393E31AB" w:rsidR="00C90CBC" w:rsidRPr="00FE02CB" w:rsidRDefault="00C90CBC" w:rsidP="00FE02CB">
      <w:pPr>
        <w:pStyle w:val="Akapitzlist"/>
        <w:suppressAutoHyphens w:val="0"/>
        <w:spacing w:line="248" w:lineRule="auto"/>
        <w:ind w:left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E02C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03EB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FE02C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48A8852" w14:textId="0AAF4BC7" w:rsidR="00C90CBC" w:rsidRDefault="001B0C60" w:rsidP="00D574DD">
      <w:pPr>
        <w:pStyle w:val="Akapitzlist"/>
        <w:numPr>
          <w:ilvl w:val="0"/>
          <w:numId w:val="11"/>
        </w:numPr>
        <w:suppressAutoHyphens w:val="0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Zamówienie realizowane będzie w dwóch etapach i należy wykonać je w terminie:</w:t>
      </w:r>
    </w:p>
    <w:p w14:paraId="0B981409" w14:textId="3D84E2F7" w:rsidR="001B0C60" w:rsidRDefault="001B0C60" w:rsidP="001B0C60">
      <w:pPr>
        <w:pStyle w:val="Akapitzlist"/>
        <w:numPr>
          <w:ilvl w:val="0"/>
          <w:numId w:val="13"/>
        </w:numPr>
        <w:suppressAutoHyphens w:val="0"/>
        <w:ind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Etap I – do dwóch tygodni od daty podpisania umowy</w:t>
      </w:r>
      <w:r w:rsidR="008B4583">
        <w:rPr>
          <w:rFonts w:asciiTheme="minorHAnsi" w:hAnsiTheme="minorHAnsi" w:cstheme="minorHAnsi"/>
          <w:sz w:val="24"/>
          <w:szCs w:val="24"/>
        </w:rPr>
        <w:t>, za datę zakończenia uważa się termin podpisania protokołu odbioru bez usterek.</w:t>
      </w:r>
    </w:p>
    <w:p w14:paraId="65A876F7" w14:textId="2B563D2F" w:rsidR="008B4583" w:rsidRDefault="008B4583" w:rsidP="001B0C60">
      <w:pPr>
        <w:pStyle w:val="Akapitzlist"/>
        <w:numPr>
          <w:ilvl w:val="0"/>
          <w:numId w:val="13"/>
        </w:numPr>
        <w:suppressAutoHyphens w:val="0"/>
        <w:ind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Etap II – do momentu przeprowadzenia kontroli stanu przedmiotowych drzew przez Starostwo Powiatowe w Kamiennej Górze</w:t>
      </w:r>
      <w:r w:rsidR="000D4FD6">
        <w:rPr>
          <w:rFonts w:asciiTheme="minorHAnsi" w:hAnsiTheme="minorHAnsi" w:cstheme="minorHAnsi"/>
          <w:sz w:val="24"/>
          <w:szCs w:val="24"/>
        </w:rPr>
        <w:t>, tj. do dnia 30.04.2025 r.</w:t>
      </w:r>
    </w:p>
    <w:p w14:paraId="5B7BAB14" w14:textId="5B3571EE" w:rsidR="00D574DD" w:rsidRDefault="00D574DD" w:rsidP="00D574DD">
      <w:pPr>
        <w:pStyle w:val="Akapitzlist"/>
        <w:numPr>
          <w:ilvl w:val="0"/>
          <w:numId w:val="11"/>
        </w:numPr>
        <w:suppressAutoHyphens w:val="0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Odbiór przedmiotu umowy opisanego w § 1 ust. 1 ust. 1 pkt. 1) – 7) nastąpi w formie protokołu końcowego.</w:t>
      </w:r>
    </w:p>
    <w:p w14:paraId="12C0E579" w14:textId="0F69C98A" w:rsidR="00D574DD" w:rsidRPr="00D574DD" w:rsidRDefault="00D574DD" w:rsidP="00D574DD">
      <w:pPr>
        <w:pStyle w:val="Akapitzlist"/>
        <w:numPr>
          <w:ilvl w:val="0"/>
          <w:numId w:val="11"/>
        </w:numPr>
        <w:suppressAutoHyphens w:val="0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stwierdzenia, iż przedmiot umowy wykonany został wadliwie, Zamawiający wyznaczy Wykonawcy termin na usunięcie stwierdzonych w trakcie czynności odbiorowych wad. </w:t>
      </w:r>
    </w:p>
    <w:p w14:paraId="196AF9CF" w14:textId="77777777" w:rsidR="00503EBB" w:rsidRDefault="00503EBB" w:rsidP="00EA5C8F">
      <w:pPr>
        <w:suppressAutoHyphens w:val="0"/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2EE8A37A" w14:textId="639D27D6" w:rsidR="00503EBB" w:rsidRDefault="00503EBB" w:rsidP="00503EBB">
      <w:pPr>
        <w:suppressAutoHyphens w:val="0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3EBB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14:paraId="13E78DBD" w14:textId="6C6FD4D4" w:rsidR="004F000C" w:rsidRPr="004F000C" w:rsidRDefault="00804A99" w:rsidP="00E05676">
      <w:pPr>
        <w:pStyle w:val="gwp931b924emso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Wykonawca udziela </w:t>
      </w:r>
      <w:r w:rsidR="0087310F">
        <w:rPr>
          <w:rFonts w:asciiTheme="minorHAnsi" w:hAnsiTheme="minorHAnsi" w:cstheme="minorHAnsi"/>
          <w:noProof/>
          <w:color w:val="000000"/>
          <w:sz w:val="24"/>
          <w:szCs w:val="24"/>
        </w:rPr>
        <w:t>Zamawiajając</w:t>
      </w:r>
      <w:r w:rsidR="00D574DD">
        <w:rPr>
          <w:rFonts w:asciiTheme="minorHAnsi" w:hAnsiTheme="minorHAnsi" w:cstheme="minorHAnsi"/>
          <w:noProof/>
          <w:color w:val="000000"/>
          <w:sz w:val="24"/>
          <w:szCs w:val="24"/>
        </w:rPr>
        <w:t>emu</w:t>
      </w:r>
      <w:r w:rsidR="0087310F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gwarancji na przedmiot umowy </w:t>
      </w:r>
      <w:r w:rsidR="00D574DD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na okres </w:t>
      </w:r>
      <w:r w:rsidR="008B4583">
        <w:rPr>
          <w:rFonts w:asciiTheme="minorHAnsi" w:hAnsiTheme="minorHAnsi" w:cstheme="minorHAnsi"/>
          <w:noProof/>
          <w:color w:val="000000"/>
          <w:sz w:val="24"/>
          <w:szCs w:val="24"/>
        </w:rPr>
        <w:t>24 miesięcy</w:t>
      </w:r>
      <w:r w:rsidR="00D574DD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w szczególności zaś Zamawiający </w:t>
      </w:r>
      <w:r w:rsidR="0087310F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ma prawo realizować uprawnienia gwarancyjne, obejmujące </w:t>
      </w:r>
      <w:r w:rsidR="00503EBB" w:rsidRPr="004F000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wymianę drzew obumarłych i zasychajacych </w:t>
      </w:r>
      <w:r w:rsidR="004F000C" w:rsidRPr="004F000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w trakcie trwania niniejszej umowy oraz nierokujacych na zachowanie żywotności w najbliższym sezonie wegetacyjnym. </w:t>
      </w:r>
    </w:p>
    <w:p w14:paraId="24D079C0" w14:textId="77566AC2" w:rsidR="00503EBB" w:rsidRPr="00A45214" w:rsidRDefault="004F000C" w:rsidP="00A45214">
      <w:pPr>
        <w:pStyle w:val="Akapitzlist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Działania wynikające z </w:t>
      </w:r>
      <w:r w:rsidR="00804A99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gwarancji i 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>rękojmi podejmowane będą przez Wykonawcę niezwłocznie, nie pó</w:t>
      </w:r>
      <w:r w:rsidR="0087310F">
        <w:rPr>
          <w:rFonts w:asciiTheme="minorHAnsi" w:hAnsiTheme="minorHAnsi" w:cstheme="minorHAnsi"/>
          <w:noProof/>
          <w:color w:val="000000"/>
          <w:sz w:val="24"/>
          <w:szCs w:val="24"/>
        </w:rPr>
        <w:t>ź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niej jednak niż w terminie 5 dni od daty zgłoszenia przez Zamawiającego. </w:t>
      </w:r>
    </w:p>
    <w:p w14:paraId="03A2B366" w14:textId="77777777" w:rsidR="00503EBB" w:rsidRPr="00A45214" w:rsidRDefault="00503EBB" w:rsidP="00A45214">
      <w:pPr>
        <w:pStyle w:val="Akapitzlist"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A45214">
        <w:rPr>
          <w:rFonts w:asciiTheme="minorHAnsi" w:hAnsiTheme="minorHAnsi" w:cstheme="minorHAnsi"/>
          <w:noProof/>
          <w:color w:val="000000"/>
          <w:sz w:val="24"/>
          <w:szCs w:val="24"/>
        </w:rPr>
        <w:t>Zamawiający może wykonywać uprawnienia z tytułu rękojmi, określone w przepisach Kodeksu cywilnego, niezależnie od uprawnień wynikających z gwarancji.</w:t>
      </w:r>
    </w:p>
    <w:p w14:paraId="13C8FE97" w14:textId="02D8798D" w:rsidR="00503EBB" w:rsidRPr="00A45214" w:rsidRDefault="00503EBB" w:rsidP="00A45214">
      <w:pPr>
        <w:pStyle w:val="Akapitzlist"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A45214">
        <w:rPr>
          <w:rFonts w:asciiTheme="minorHAnsi" w:hAnsiTheme="minorHAnsi" w:cstheme="minorHAnsi"/>
          <w:noProof/>
          <w:color w:val="000000"/>
          <w:sz w:val="24"/>
          <w:szCs w:val="24"/>
        </w:rPr>
        <w:t>Wykonawca zobowiazany jest do niezwłocznego naprawienia w pełnym zakresie szkód, które powstały wskutek wadliwie wykonanych usług.</w:t>
      </w:r>
    </w:p>
    <w:p w14:paraId="7C317087" w14:textId="77777777" w:rsidR="00503EBB" w:rsidRPr="00503EBB" w:rsidRDefault="00503EBB" w:rsidP="00503EBB">
      <w:pPr>
        <w:suppressAutoHyphens w:val="0"/>
        <w:ind w:right="-51"/>
        <w:rPr>
          <w:rFonts w:asciiTheme="minorHAnsi" w:hAnsiTheme="minorHAnsi" w:cstheme="minorHAnsi"/>
          <w:b/>
          <w:bCs/>
          <w:sz w:val="24"/>
          <w:szCs w:val="24"/>
        </w:rPr>
      </w:pPr>
    </w:p>
    <w:p w14:paraId="719C6C28" w14:textId="36F94730" w:rsidR="00C90CBC" w:rsidRPr="00AF18C8" w:rsidRDefault="00C90CBC" w:rsidP="00C90CBC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A4521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8EE277B" w14:textId="77777777" w:rsidR="00C90CBC" w:rsidRPr="00AF18C8" w:rsidRDefault="00C90CBC" w:rsidP="00EA5C8F">
      <w:pPr>
        <w:ind w:right="-51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Wszelkie zmiany umowy wymagają formy pisemnej pod rygorem nieważności.</w:t>
      </w:r>
    </w:p>
    <w:p w14:paraId="29C8D877" w14:textId="77777777" w:rsidR="00503EBB" w:rsidRDefault="00503EBB" w:rsidP="00FE02CB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6D515C" w14:textId="187B4414" w:rsidR="00C90CBC" w:rsidRPr="00AF18C8" w:rsidRDefault="00C90CBC" w:rsidP="00FE02CB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A4521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3D6E854" w14:textId="77777777" w:rsidR="00C90CBC" w:rsidRPr="00AF18C8" w:rsidRDefault="00C90CBC" w:rsidP="00C90CBC">
      <w:pPr>
        <w:tabs>
          <w:tab w:val="left" w:pos="142"/>
        </w:tabs>
        <w:suppressAutoHyphens w:val="0"/>
        <w:spacing w:line="24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AF18C8">
        <w:rPr>
          <w:rFonts w:asciiTheme="minorHAnsi" w:hAnsiTheme="minorHAnsi" w:cstheme="minorHAnsi"/>
          <w:sz w:val="24"/>
          <w:szCs w:val="24"/>
        </w:rPr>
        <w:t>Korespondencja wysłana na adresy Stron (w tym poczty elektronicznej) wskazane w treści umowy uważana będzie za doręczoną, chyba że Strona, która adres zmieni, powiadomi o tym skutecznie drugą Stronę.</w:t>
      </w:r>
    </w:p>
    <w:p w14:paraId="369B90F1" w14:textId="3A820289" w:rsidR="00C90CBC" w:rsidRPr="00AF18C8" w:rsidRDefault="00C90CBC" w:rsidP="00C90CBC">
      <w:pPr>
        <w:tabs>
          <w:tab w:val="left" w:pos="142"/>
        </w:tabs>
        <w:suppressAutoHyphens w:val="0"/>
        <w:spacing w:after="120" w:line="248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AF18C8">
        <w:rPr>
          <w:rFonts w:asciiTheme="minorHAnsi" w:hAnsiTheme="minorHAnsi" w:cstheme="minorHAnsi"/>
          <w:sz w:val="24"/>
          <w:szCs w:val="24"/>
        </w:rPr>
        <w:t>W sprawach nie uregulowanych niniejszą umową mają zastosowanie przepisy Kodeksu Cywilnego i przepisy eksploatacji urządzeń energetycznych. Wszelkie sprawy sporne rozstrzygać będzie właściwy dla Zamawiającego Sąd.</w:t>
      </w:r>
    </w:p>
    <w:p w14:paraId="3E844FCD" w14:textId="77777777" w:rsidR="00503EBB" w:rsidRDefault="00503EBB" w:rsidP="00FE02CB">
      <w:pPr>
        <w:spacing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450C2" w14:textId="4C49EC93" w:rsidR="00C90CBC" w:rsidRPr="00AF18C8" w:rsidRDefault="00C90CBC" w:rsidP="00FE02CB">
      <w:pPr>
        <w:spacing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A4521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B6AE8D5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1. Wykonawca zobowiązany jest do zapłacenia kary umownej w następujących przypadkach: </w:t>
      </w:r>
    </w:p>
    <w:p w14:paraId="7F7322B8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a) odstąpienia od umowy z przyczyn leżących po stronie Wykonawcy  </w:t>
      </w:r>
    </w:p>
    <w:p w14:paraId="7F07EA0C" w14:textId="240DC70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w wysokości 20% wynagrodzenia umownego brutto, o którym mowa w </w:t>
      </w:r>
      <w:r w:rsidRPr="00A54231">
        <w:rPr>
          <w:rFonts w:asciiTheme="minorHAnsi" w:hAnsiTheme="minorHAnsi" w:cstheme="minorHAnsi"/>
          <w:sz w:val="24"/>
          <w:szCs w:val="24"/>
        </w:rPr>
        <w:t xml:space="preserve">§ </w:t>
      </w:r>
      <w:r w:rsidR="00A54231">
        <w:rPr>
          <w:rFonts w:asciiTheme="minorHAnsi" w:hAnsiTheme="minorHAnsi" w:cstheme="minorHAnsi"/>
          <w:sz w:val="24"/>
          <w:szCs w:val="24"/>
        </w:rPr>
        <w:t>2 ust.2</w:t>
      </w:r>
    </w:p>
    <w:p w14:paraId="6DAABC47" w14:textId="66122198" w:rsidR="00C90CBC" w:rsidRPr="00014583" w:rsidRDefault="00C90CBC" w:rsidP="00C90CBC">
      <w:pPr>
        <w:ind w:left="22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b) w wysokości 5% wynagrodzenia, o którym mowa </w:t>
      </w:r>
      <w:r w:rsidRPr="00A54231">
        <w:rPr>
          <w:rFonts w:asciiTheme="minorHAnsi" w:hAnsiTheme="minorHAnsi" w:cstheme="minorHAnsi"/>
          <w:sz w:val="24"/>
          <w:szCs w:val="24"/>
        </w:rPr>
        <w:t xml:space="preserve">w § </w:t>
      </w:r>
      <w:r w:rsidR="00A54231" w:rsidRPr="00A54231">
        <w:rPr>
          <w:rFonts w:asciiTheme="minorHAnsi" w:hAnsiTheme="minorHAnsi" w:cstheme="minorHAnsi"/>
          <w:sz w:val="24"/>
          <w:szCs w:val="24"/>
        </w:rPr>
        <w:t>2</w:t>
      </w:r>
      <w:r w:rsidRPr="00A54231">
        <w:rPr>
          <w:rFonts w:asciiTheme="minorHAnsi" w:hAnsiTheme="minorHAnsi" w:cstheme="minorHAnsi"/>
          <w:sz w:val="24"/>
          <w:szCs w:val="24"/>
        </w:rPr>
        <w:t xml:space="preserve"> ust. 2 z</w:t>
      </w:r>
      <w:r w:rsidRPr="00F87BC4">
        <w:rPr>
          <w:rFonts w:asciiTheme="minorHAnsi" w:hAnsiTheme="minorHAnsi" w:cstheme="minorHAnsi"/>
          <w:sz w:val="24"/>
          <w:szCs w:val="24"/>
        </w:rPr>
        <w:t xml:space="preserve">a każdy stwierdzony przypadek nieterminowego lub nieprawidłowego realizowania przez Wykonawcę czynności, o których mowa w § </w:t>
      </w:r>
      <w:r w:rsidR="001B0C60">
        <w:rPr>
          <w:rFonts w:asciiTheme="minorHAnsi" w:hAnsiTheme="minorHAnsi" w:cstheme="minorHAnsi"/>
          <w:sz w:val="24"/>
          <w:szCs w:val="24"/>
        </w:rPr>
        <w:t xml:space="preserve">1 </w:t>
      </w:r>
      <w:r w:rsidRPr="00F87BC4">
        <w:rPr>
          <w:rFonts w:asciiTheme="minorHAnsi" w:hAnsiTheme="minorHAnsi" w:cstheme="minorHAnsi"/>
          <w:sz w:val="24"/>
          <w:szCs w:val="24"/>
        </w:rPr>
        <w:t>umowy,</w:t>
      </w:r>
      <w:r w:rsidR="000145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E4059" w14:textId="2D8FDFBC" w:rsidR="00C93B2D" w:rsidRDefault="00C93B2D" w:rsidP="00C93B2D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F87BC4">
        <w:rPr>
          <w:rFonts w:asciiTheme="minorHAnsi" w:hAnsiTheme="minorHAnsi" w:cstheme="minorHAnsi"/>
          <w:sz w:val="24"/>
          <w:szCs w:val="24"/>
        </w:rPr>
        <w:t xml:space="preserve">w wysokości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87BC4">
        <w:rPr>
          <w:rFonts w:asciiTheme="minorHAnsi" w:hAnsiTheme="minorHAnsi" w:cstheme="minorHAnsi"/>
          <w:sz w:val="24"/>
          <w:szCs w:val="24"/>
        </w:rPr>
        <w:t xml:space="preserve">% wynagrodzenia, o którym mowa w </w:t>
      </w:r>
      <w:r w:rsidRPr="00A54231">
        <w:rPr>
          <w:rFonts w:asciiTheme="minorHAnsi" w:hAnsiTheme="minorHAnsi" w:cstheme="minorHAnsi"/>
          <w:sz w:val="24"/>
          <w:szCs w:val="24"/>
        </w:rPr>
        <w:t xml:space="preserve">§ </w:t>
      </w:r>
      <w:r w:rsidR="00A54231" w:rsidRPr="00A54231">
        <w:rPr>
          <w:rFonts w:asciiTheme="minorHAnsi" w:hAnsiTheme="minorHAnsi" w:cstheme="minorHAnsi"/>
          <w:sz w:val="24"/>
          <w:szCs w:val="24"/>
        </w:rPr>
        <w:t>2</w:t>
      </w:r>
      <w:r w:rsidRPr="00A54231">
        <w:rPr>
          <w:rFonts w:asciiTheme="minorHAnsi" w:hAnsiTheme="minorHAnsi" w:cstheme="minorHAnsi"/>
          <w:sz w:val="24"/>
          <w:szCs w:val="24"/>
        </w:rPr>
        <w:t xml:space="preserve"> ust. 2</w:t>
      </w:r>
      <w:r w:rsidRPr="00F87BC4">
        <w:rPr>
          <w:rFonts w:asciiTheme="minorHAnsi" w:hAnsiTheme="minorHAnsi" w:cstheme="minorHAnsi"/>
          <w:sz w:val="24"/>
          <w:szCs w:val="24"/>
        </w:rPr>
        <w:t xml:space="preserve"> za każdy </w:t>
      </w:r>
      <w:r>
        <w:rPr>
          <w:rFonts w:asciiTheme="minorHAnsi" w:hAnsiTheme="minorHAnsi" w:cstheme="minorHAnsi"/>
          <w:sz w:val="24"/>
          <w:szCs w:val="24"/>
        </w:rPr>
        <w:t xml:space="preserve">za każdy dzień </w:t>
      </w:r>
      <w:r w:rsidR="007224C5">
        <w:rPr>
          <w:rFonts w:asciiTheme="minorHAnsi" w:hAnsiTheme="minorHAnsi" w:cstheme="minorHAnsi"/>
          <w:sz w:val="24"/>
          <w:szCs w:val="24"/>
        </w:rPr>
        <w:t>zwłoki</w:t>
      </w:r>
      <w:r w:rsidR="007224C5" w:rsidRPr="00F87BC4">
        <w:rPr>
          <w:rFonts w:asciiTheme="minorHAnsi" w:hAnsiTheme="minorHAnsi" w:cstheme="minorHAnsi"/>
          <w:sz w:val="24"/>
          <w:szCs w:val="24"/>
        </w:rPr>
        <w:t xml:space="preserve"> </w:t>
      </w:r>
      <w:r w:rsidR="007224C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stosunku do terminu wyznaczonego na usunięcie wad stwierdzonych w trakcie odbioru </w:t>
      </w:r>
      <w:r w:rsidR="004C1A43">
        <w:rPr>
          <w:rFonts w:asciiTheme="minorHAnsi" w:hAnsiTheme="minorHAnsi" w:cstheme="minorHAnsi"/>
          <w:sz w:val="24"/>
          <w:szCs w:val="24"/>
        </w:rPr>
        <w:t xml:space="preserve">lub na podjęcie czynności wynikających z gwarancji i rękojmi, </w:t>
      </w:r>
    </w:p>
    <w:p w14:paraId="4A05DB9D" w14:textId="45AB02C8" w:rsidR="00C90CBC" w:rsidRPr="00F87BC4" w:rsidRDefault="00C90CBC" w:rsidP="00C93B2D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lastRenderedPageBreak/>
        <w:t>2. Strony zgodnie postanawiają, że kara umowna, o której mowa w ust. 1 może zostać potrącona z wynagrodzenia Wykonawcy, o czym zostanie on poinformowany pisemnie.</w:t>
      </w:r>
    </w:p>
    <w:p w14:paraId="5DC6FE8F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 Zamawiającemu przysługuje prawo dochodzenia odszkodowania na zasadach ogólnych prawa cywilnego, jeżeli poniesiona szkoda przewyższa wysokość zastrzeżonych kar umownych.</w:t>
      </w:r>
    </w:p>
    <w:p w14:paraId="36209CB3" w14:textId="26EB42BF" w:rsidR="00C90CBC" w:rsidRPr="00F87BC4" w:rsidRDefault="00C90CBC" w:rsidP="00C90CB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4. Zamawiający zobowiązany jest do zapłacenia kary umownej na rzecz Wykonawcy w przypadku, odstąpienia od umowy z winy Zamawiającego w wysokości 20% wynagrodzenia umownego brutto, o którym mowa w </w:t>
      </w:r>
      <w:r w:rsidRPr="00A54231">
        <w:rPr>
          <w:rFonts w:asciiTheme="minorHAnsi" w:hAnsiTheme="minorHAnsi" w:cstheme="minorHAnsi"/>
          <w:sz w:val="24"/>
          <w:szCs w:val="24"/>
        </w:rPr>
        <w:t xml:space="preserve">§ </w:t>
      </w:r>
      <w:r w:rsidR="00A54231" w:rsidRPr="00A54231">
        <w:rPr>
          <w:rFonts w:asciiTheme="minorHAnsi" w:hAnsiTheme="minorHAnsi" w:cstheme="minorHAnsi"/>
          <w:sz w:val="24"/>
          <w:szCs w:val="24"/>
        </w:rPr>
        <w:t>2</w:t>
      </w:r>
      <w:r w:rsidRPr="00A54231">
        <w:rPr>
          <w:rFonts w:asciiTheme="minorHAnsi" w:hAnsiTheme="minorHAnsi" w:cstheme="minorHAnsi"/>
          <w:sz w:val="24"/>
          <w:szCs w:val="24"/>
        </w:rPr>
        <w:t xml:space="preserve"> ust. </w:t>
      </w:r>
      <w:r w:rsidR="00A54231">
        <w:rPr>
          <w:rFonts w:asciiTheme="minorHAnsi" w:hAnsiTheme="minorHAnsi" w:cstheme="minorHAnsi"/>
          <w:sz w:val="24"/>
          <w:szCs w:val="24"/>
        </w:rPr>
        <w:t>2.</w:t>
      </w:r>
    </w:p>
    <w:p w14:paraId="1C285652" w14:textId="2FD5F790" w:rsidR="00C90CBC" w:rsidRPr="00AF18C8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4521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28452B7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</w:t>
      </w:r>
      <w:r w:rsidRPr="00F87BC4"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okolicznościach.</w:t>
      </w:r>
    </w:p>
    <w:p w14:paraId="396628E6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2. Stronom przysługuje prawo odstąpienia od umowy w przypadkach określonych w ust. 3 i 4 w terminie 30 dni od powzięcia wiadomości o tych okolicznościach.</w:t>
      </w:r>
    </w:p>
    <w:p w14:paraId="1F3BC10B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 Zamawiającemu przysługuje prawo do odstąpienia od umowy, jeżeli:</w:t>
      </w:r>
    </w:p>
    <w:p w14:paraId="52699365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3.1.</w:t>
      </w:r>
      <w:r w:rsidRPr="00F87BC4">
        <w:rPr>
          <w:rFonts w:asciiTheme="minorHAnsi" w:hAnsiTheme="minorHAnsi" w:cstheme="minorHAnsi"/>
          <w:sz w:val="24"/>
          <w:szCs w:val="24"/>
        </w:rPr>
        <w:tab/>
        <w:t>Wykonawca realizuje usługi przewidziane niniejszą umową w sposób niezgodny z niniejszą umową i nie zmienia sposobu ich realizacji pomimo pisemnego wezwania;</w:t>
      </w:r>
    </w:p>
    <w:p w14:paraId="37485FB6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3.2.</w:t>
      </w:r>
      <w:r w:rsidRPr="00F87BC4">
        <w:rPr>
          <w:rFonts w:asciiTheme="minorHAnsi" w:hAnsiTheme="minorHAnsi" w:cstheme="minorHAnsi"/>
          <w:sz w:val="24"/>
          <w:szCs w:val="24"/>
        </w:rPr>
        <w:tab/>
        <w:t>zostanie wydany przez komornika nakaz zajęcia składników majątku Wykonawcy w sposób uniemożliwiający realizację umowy.</w:t>
      </w:r>
    </w:p>
    <w:p w14:paraId="6E8C90AC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4. Wykonawcy przysługuje prawo do odstąpienia od umowy, jeżeli Zamawiający nie wywiązuje się z obowiązku zapłaty faktury, mimo dodatkowego wezwania - w terminie dwóch miesięcy od upływu terminu wyznaczonego na jej zapłatę.</w:t>
      </w:r>
    </w:p>
    <w:p w14:paraId="2197023C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5. W przypadku, o którym mowa w ust. 1 i 2 Wykonawca może żądać wyłącznie wynagrodzenia należnego z tytułu wykonania części umowy.</w:t>
      </w:r>
    </w:p>
    <w:p w14:paraId="393D7311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6. Odstąpienie od umowy powinno nastąpić w formie pisemnej pod rygorem nieważności takiego oświadczenia i powinno zawierać uzasadnienie.</w:t>
      </w:r>
    </w:p>
    <w:p w14:paraId="057420A8" w14:textId="77777777" w:rsidR="00C90CBC" w:rsidRPr="00F87BC4" w:rsidRDefault="00C90CBC" w:rsidP="00C90CBC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DCA5204" w14:textId="5DE74104" w:rsidR="00C90CBC" w:rsidRPr="00AF18C8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4521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7A282C" w14:textId="5560C0F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Umowę niniejszą sporządzono w trzech jednobrzmiących egzemplarzach, dwa dla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sz w:val="24"/>
          <w:szCs w:val="24"/>
        </w:rPr>
        <w:t>i jeden dla Wykonawcy.</w:t>
      </w:r>
    </w:p>
    <w:p w14:paraId="6B18EE46" w14:textId="77777777" w:rsidR="00300314" w:rsidRDefault="00300314" w:rsidP="00C90CBC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4"/>
          <w:szCs w:val="24"/>
        </w:rPr>
      </w:pPr>
    </w:p>
    <w:p w14:paraId="64D6D4DD" w14:textId="305A6A3F" w:rsidR="00EA5C8F" w:rsidRPr="00FE02CB" w:rsidRDefault="00C90CBC" w:rsidP="00FE02CB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Wykonawca</w:t>
      </w:r>
      <w:r w:rsidRPr="00F87BC4">
        <w:rPr>
          <w:rFonts w:asciiTheme="minorHAnsi" w:hAnsiTheme="minorHAnsi" w:cstheme="minorHAnsi"/>
          <w:sz w:val="24"/>
          <w:szCs w:val="24"/>
        </w:rPr>
        <w:tab/>
      </w:r>
      <w:r w:rsidRPr="00F87BC4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 w:rsidRPr="00F87BC4">
        <w:rPr>
          <w:rFonts w:asciiTheme="minorHAnsi" w:hAnsiTheme="minorHAnsi" w:cstheme="minorHAnsi"/>
          <w:sz w:val="24"/>
          <w:szCs w:val="24"/>
        </w:rPr>
        <w:tab/>
        <w:t xml:space="preserve">                Zamawiając</w:t>
      </w:r>
      <w:r w:rsidR="00FE02CB">
        <w:rPr>
          <w:rFonts w:asciiTheme="minorHAnsi" w:hAnsiTheme="minorHAnsi" w:cstheme="minorHAnsi"/>
          <w:sz w:val="24"/>
          <w:szCs w:val="24"/>
        </w:rPr>
        <w:t>y</w:t>
      </w:r>
    </w:p>
    <w:p w14:paraId="0A53A886" w14:textId="77777777" w:rsidR="00FE02CB" w:rsidRDefault="00FE02C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89954C5" w14:textId="77777777" w:rsidR="00FE02CB" w:rsidRDefault="00FE02C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DA6BC24" w14:textId="77777777" w:rsidR="00FE02CB" w:rsidRDefault="00FE02CB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672F2B0" w14:textId="77777777" w:rsidR="00A45214" w:rsidRDefault="00A452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73A4A6A" w14:textId="77777777" w:rsidR="00A45214" w:rsidRDefault="00A452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F778071" w14:textId="77777777" w:rsidR="00A45214" w:rsidRDefault="00A452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E57C343" w14:textId="77777777" w:rsidR="00A45214" w:rsidRDefault="00A452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27C4D61" w14:textId="77777777" w:rsidR="00A45214" w:rsidRDefault="00A452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EA12A50" w14:textId="4A722CC9" w:rsidR="00C90CBC" w:rsidRDefault="00C90CBC" w:rsidP="00C90CBC">
      <w:pPr>
        <w:spacing w:line="263" w:lineRule="auto"/>
        <w:ind w:right="-2906"/>
        <w:rPr>
          <w:rFonts w:asciiTheme="minorHAnsi" w:hAnsiTheme="minorHAnsi" w:cstheme="minorHAnsi"/>
          <w:sz w:val="24"/>
          <w:szCs w:val="24"/>
        </w:rPr>
      </w:pPr>
      <w:r w:rsidRPr="00136EC1">
        <w:rPr>
          <w:rFonts w:ascii="Calibri" w:hAnsi="Calibri" w:cs="Calibri"/>
          <w:sz w:val="16"/>
          <w:szCs w:val="18"/>
        </w:rPr>
        <w:t>Sprawę prowadzi: Alicja Szczygieł</w:t>
      </w:r>
    </w:p>
    <w:p w14:paraId="4CBBEA3C" w14:textId="52A1A76F" w:rsidR="00C90CBC" w:rsidRPr="00C90CBC" w:rsidRDefault="00C90CBC" w:rsidP="00C90CBC">
      <w:pPr>
        <w:spacing w:line="263" w:lineRule="auto"/>
        <w:ind w:right="-2906"/>
        <w:rPr>
          <w:rFonts w:asciiTheme="minorHAnsi" w:hAnsiTheme="minorHAnsi" w:cstheme="minorHAnsi"/>
          <w:sz w:val="24"/>
          <w:szCs w:val="24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6015D118" w14:textId="77777777" w:rsidR="00C90CBC" w:rsidRPr="00136EC1" w:rsidRDefault="00C90CBC" w:rsidP="00C90CBC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400362A1" w14:textId="77777777" w:rsidR="00C90CBC" w:rsidRPr="001539C0" w:rsidRDefault="00C90CBC" w:rsidP="00C90CBC">
      <w:pPr>
        <w:jc w:val="both"/>
        <w:rPr>
          <w:rFonts w:ascii="Calibri" w:hAnsi="Calibri" w:cs="Calibri"/>
          <w:sz w:val="16"/>
          <w:szCs w:val="18"/>
          <w:lang w:val="en-AU"/>
        </w:rPr>
      </w:pPr>
      <w:r w:rsidRPr="001539C0">
        <w:rPr>
          <w:rFonts w:ascii="Calibri" w:hAnsi="Calibri" w:cs="Calibri"/>
          <w:sz w:val="16"/>
          <w:szCs w:val="18"/>
          <w:lang w:val="en-AU"/>
        </w:rPr>
        <w:t>Tel.: 516 322 677</w:t>
      </w:r>
    </w:p>
    <w:p w14:paraId="4997A0DD" w14:textId="6DE814D4" w:rsidR="007C48DC" w:rsidRPr="001539C0" w:rsidRDefault="00C90CBC" w:rsidP="00C90CBC">
      <w:pPr>
        <w:jc w:val="both"/>
        <w:rPr>
          <w:rFonts w:ascii="Calibri" w:hAnsi="Calibri" w:cs="Calibri"/>
          <w:sz w:val="16"/>
          <w:szCs w:val="18"/>
          <w:lang w:val="en-AU"/>
        </w:rPr>
      </w:pPr>
      <w:r w:rsidRPr="001539C0">
        <w:rPr>
          <w:rFonts w:ascii="Calibri" w:hAnsi="Calibri" w:cs="Calibri"/>
          <w:sz w:val="16"/>
          <w:szCs w:val="18"/>
          <w:lang w:val="en-AU"/>
        </w:rPr>
        <w:t xml:space="preserve">Email: </w:t>
      </w:r>
      <w:hyperlink r:id="rId8" w:history="1">
        <w:r w:rsidRPr="001539C0">
          <w:rPr>
            <w:rStyle w:val="Hipercze"/>
            <w:rFonts w:ascii="Calibri" w:hAnsi="Calibri" w:cs="Calibri"/>
            <w:sz w:val="16"/>
            <w:szCs w:val="18"/>
            <w:lang w:val="en-AU"/>
          </w:rPr>
          <w:t>szczygiel.alicja@lubawka.eu</w:t>
        </w:r>
      </w:hyperlink>
    </w:p>
    <w:sectPr w:rsidR="007C48DC" w:rsidRPr="001539C0" w:rsidSect="00F11996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F494" w14:textId="77777777" w:rsidR="004A2BF3" w:rsidRDefault="004A2BF3" w:rsidP="00384F3D">
      <w:r>
        <w:separator/>
      </w:r>
    </w:p>
  </w:endnote>
  <w:endnote w:type="continuationSeparator" w:id="0">
    <w:p w14:paraId="019877B7" w14:textId="77777777" w:rsidR="004A2BF3" w:rsidRDefault="004A2BF3" w:rsidP="003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1B08" w14:textId="77777777" w:rsidR="004A2BF3" w:rsidRDefault="004A2BF3" w:rsidP="00384F3D">
      <w:r>
        <w:separator/>
      </w:r>
    </w:p>
  </w:footnote>
  <w:footnote w:type="continuationSeparator" w:id="0">
    <w:p w14:paraId="4567F07C" w14:textId="77777777" w:rsidR="004A2BF3" w:rsidRDefault="004A2BF3" w:rsidP="0038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371"/>
    <w:multiLevelType w:val="hybridMultilevel"/>
    <w:tmpl w:val="67D03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4428A0"/>
    <w:multiLevelType w:val="hybridMultilevel"/>
    <w:tmpl w:val="BECAF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CFF"/>
    <w:multiLevelType w:val="hybridMultilevel"/>
    <w:tmpl w:val="9F4839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60CF"/>
    <w:multiLevelType w:val="hybridMultilevel"/>
    <w:tmpl w:val="4AAE466A"/>
    <w:lvl w:ilvl="0" w:tplc="6D2A62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FD7191"/>
    <w:multiLevelType w:val="hybridMultilevel"/>
    <w:tmpl w:val="876EF146"/>
    <w:lvl w:ilvl="0" w:tplc="9AD67D5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D73C1"/>
    <w:multiLevelType w:val="hybridMultilevel"/>
    <w:tmpl w:val="26921CE6"/>
    <w:lvl w:ilvl="0" w:tplc="C2A26542">
      <w:start w:val="6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C055816"/>
    <w:multiLevelType w:val="hybridMultilevel"/>
    <w:tmpl w:val="4B487C68"/>
    <w:lvl w:ilvl="0" w:tplc="470E5D0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FE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651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0FF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A9FF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6660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C25A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448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E417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F12D1"/>
    <w:multiLevelType w:val="hybridMultilevel"/>
    <w:tmpl w:val="4906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7583"/>
    <w:multiLevelType w:val="hybridMultilevel"/>
    <w:tmpl w:val="45E49B78"/>
    <w:lvl w:ilvl="0" w:tplc="D3ECB7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E4453"/>
    <w:multiLevelType w:val="multilevel"/>
    <w:tmpl w:val="E664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D2B73"/>
    <w:multiLevelType w:val="hybridMultilevel"/>
    <w:tmpl w:val="11BCC578"/>
    <w:lvl w:ilvl="0" w:tplc="2FFA195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3376570">
    <w:abstractNumId w:val="8"/>
  </w:num>
  <w:num w:numId="2" w16cid:durableId="2036881593">
    <w:abstractNumId w:val="12"/>
  </w:num>
  <w:num w:numId="3" w16cid:durableId="1739210158">
    <w:abstractNumId w:val="0"/>
  </w:num>
  <w:num w:numId="4" w16cid:durableId="118384467">
    <w:abstractNumId w:val="6"/>
  </w:num>
  <w:num w:numId="5" w16cid:durableId="480469764">
    <w:abstractNumId w:val="5"/>
  </w:num>
  <w:num w:numId="6" w16cid:durableId="1335767345">
    <w:abstractNumId w:val="4"/>
  </w:num>
  <w:num w:numId="7" w16cid:durableId="1375080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590522">
    <w:abstractNumId w:val="1"/>
  </w:num>
  <w:num w:numId="9" w16cid:durableId="145162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435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3985652">
    <w:abstractNumId w:val="9"/>
  </w:num>
  <w:num w:numId="12" w16cid:durableId="398402240">
    <w:abstractNumId w:val="7"/>
  </w:num>
  <w:num w:numId="13" w16cid:durableId="161605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BC"/>
    <w:rsid w:val="00014583"/>
    <w:rsid w:val="00026649"/>
    <w:rsid w:val="00045360"/>
    <w:rsid w:val="0004777C"/>
    <w:rsid w:val="000C5D59"/>
    <w:rsid w:val="000D2E96"/>
    <w:rsid w:val="000D4FD6"/>
    <w:rsid w:val="001019B7"/>
    <w:rsid w:val="001213E4"/>
    <w:rsid w:val="00143D56"/>
    <w:rsid w:val="001539C0"/>
    <w:rsid w:val="001B0C60"/>
    <w:rsid w:val="001B44D7"/>
    <w:rsid w:val="001F6CE5"/>
    <w:rsid w:val="00214F56"/>
    <w:rsid w:val="00246F60"/>
    <w:rsid w:val="0026788B"/>
    <w:rsid w:val="00270481"/>
    <w:rsid w:val="002774AD"/>
    <w:rsid w:val="00290899"/>
    <w:rsid w:val="00300314"/>
    <w:rsid w:val="00370561"/>
    <w:rsid w:val="00384F3D"/>
    <w:rsid w:val="003F2D64"/>
    <w:rsid w:val="00413C68"/>
    <w:rsid w:val="00471CAA"/>
    <w:rsid w:val="00495F7D"/>
    <w:rsid w:val="004A2BF3"/>
    <w:rsid w:val="004B22C4"/>
    <w:rsid w:val="004C1A43"/>
    <w:rsid w:val="004F000C"/>
    <w:rsid w:val="00502388"/>
    <w:rsid w:val="00502816"/>
    <w:rsid w:val="00503EBB"/>
    <w:rsid w:val="00557267"/>
    <w:rsid w:val="00562A75"/>
    <w:rsid w:val="0057089E"/>
    <w:rsid w:val="005925B6"/>
    <w:rsid w:val="006142E8"/>
    <w:rsid w:val="00615ACA"/>
    <w:rsid w:val="00627EB4"/>
    <w:rsid w:val="006618D8"/>
    <w:rsid w:val="00661BAC"/>
    <w:rsid w:val="006A6FAB"/>
    <w:rsid w:val="006B74CA"/>
    <w:rsid w:val="006D2B9E"/>
    <w:rsid w:val="006D38CE"/>
    <w:rsid w:val="007224C5"/>
    <w:rsid w:val="00745192"/>
    <w:rsid w:val="00764802"/>
    <w:rsid w:val="00767216"/>
    <w:rsid w:val="007675DF"/>
    <w:rsid w:val="0078183B"/>
    <w:rsid w:val="00792FFF"/>
    <w:rsid w:val="007C48DC"/>
    <w:rsid w:val="007D1870"/>
    <w:rsid w:val="007E1483"/>
    <w:rsid w:val="00803DA3"/>
    <w:rsid w:val="00804A99"/>
    <w:rsid w:val="008345EE"/>
    <w:rsid w:val="0087310F"/>
    <w:rsid w:val="00887151"/>
    <w:rsid w:val="008921F0"/>
    <w:rsid w:val="008A32A6"/>
    <w:rsid w:val="008B4583"/>
    <w:rsid w:val="008C5207"/>
    <w:rsid w:val="008D629D"/>
    <w:rsid w:val="009230CD"/>
    <w:rsid w:val="0099352E"/>
    <w:rsid w:val="009A725A"/>
    <w:rsid w:val="009D408B"/>
    <w:rsid w:val="009D6B9C"/>
    <w:rsid w:val="00A04335"/>
    <w:rsid w:val="00A357C6"/>
    <w:rsid w:val="00A45214"/>
    <w:rsid w:val="00A54231"/>
    <w:rsid w:val="00A62D74"/>
    <w:rsid w:val="00A9034B"/>
    <w:rsid w:val="00A940BA"/>
    <w:rsid w:val="00A959DA"/>
    <w:rsid w:val="00AE74BF"/>
    <w:rsid w:val="00B202FE"/>
    <w:rsid w:val="00B35AFF"/>
    <w:rsid w:val="00B97E81"/>
    <w:rsid w:val="00BD0CB5"/>
    <w:rsid w:val="00BE4A8E"/>
    <w:rsid w:val="00BF0ED9"/>
    <w:rsid w:val="00BF269C"/>
    <w:rsid w:val="00C01BEF"/>
    <w:rsid w:val="00C10B13"/>
    <w:rsid w:val="00C90CBC"/>
    <w:rsid w:val="00C93B2D"/>
    <w:rsid w:val="00CF5F64"/>
    <w:rsid w:val="00D07613"/>
    <w:rsid w:val="00D574DD"/>
    <w:rsid w:val="00D61C15"/>
    <w:rsid w:val="00D968BF"/>
    <w:rsid w:val="00DC3581"/>
    <w:rsid w:val="00DE3157"/>
    <w:rsid w:val="00DE5A9C"/>
    <w:rsid w:val="00DE6A04"/>
    <w:rsid w:val="00E016CB"/>
    <w:rsid w:val="00E14370"/>
    <w:rsid w:val="00E25330"/>
    <w:rsid w:val="00E2562D"/>
    <w:rsid w:val="00E3255B"/>
    <w:rsid w:val="00E7645F"/>
    <w:rsid w:val="00E91317"/>
    <w:rsid w:val="00EA5C8F"/>
    <w:rsid w:val="00EC67CA"/>
    <w:rsid w:val="00EE07B5"/>
    <w:rsid w:val="00F11996"/>
    <w:rsid w:val="00F43AC8"/>
    <w:rsid w:val="00F50206"/>
    <w:rsid w:val="00F60D59"/>
    <w:rsid w:val="00F96EDA"/>
    <w:rsid w:val="00FA59A1"/>
    <w:rsid w:val="00FB3406"/>
    <w:rsid w:val="00FD4FFF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92D"/>
  <w15:chartTrackingRefBased/>
  <w15:docId w15:val="{AD42FF01-AB17-491C-BE99-AC85FF6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0C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0CBC"/>
  </w:style>
  <w:style w:type="character" w:customStyle="1" w:styleId="StopkaZnak">
    <w:name w:val="Stopka Znak"/>
    <w:basedOn w:val="Domylnaczcionkaakapitu"/>
    <w:link w:val="Stopka"/>
    <w:uiPriority w:val="99"/>
    <w:rsid w:val="00C90C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C90CBC"/>
    <w:pPr>
      <w:ind w:left="720"/>
      <w:contextualSpacing/>
    </w:pPr>
  </w:style>
  <w:style w:type="paragraph" w:customStyle="1" w:styleId="LO-Normal">
    <w:name w:val="LO-Normal"/>
    <w:basedOn w:val="Normalny"/>
    <w:rsid w:val="00C90CBC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C90CBC"/>
    <w:pPr>
      <w:textAlignment w:val="baseline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C90C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font">
    <w:name w:val="font"/>
    <w:basedOn w:val="Domylnaczcionkaakapitu"/>
    <w:rsid w:val="00C90CBC"/>
  </w:style>
  <w:style w:type="paragraph" w:styleId="Nagwek">
    <w:name w:val="header"/>
    <w:basedOn w:val="Normalny"/>
    <w:link w:val="NagwekZnak"/>
    <w:uiPriority w:val="99"/>
    <w:unhideWhenUsed/>
    <w:rsid w:val="00384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F3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2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5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58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581"/>
    <w:rPr>
      <w:vertAlign w:val="superscript"/>
    </w:rPr>
  </w:style>
  <w:style w:type="paragraph" w:customStyle="1" w:styleId="gwp931b924emsolistparagraph">
    <w:name w:val="gwp931b924e_msolistparagraph"/>
    <w:basedOn w:val="Normalny"/>
    <w:rsid w:val="00FB340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gwp931b924emsonormal">
    <w:name w:val="gwp931b924e_msonormal"/>
    <w:basedOn w:val="Normalny"/>
    <w:rsid w:val="00EC67C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ygiel.alicja@lubawk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Alicja Szczygieł</cp:lastModifiedBy>
  <cp:revision>5</cp:revision>
  <cp:lastPrinted>2023-09-25T07:02:00Z</cp:lastPrinted>
  <dcterms:created xsi:type="dcterms:W3CDTF">2023-09-14T11:22:00Z</dcterms:created>
  <dcterms:modified xsi:type="dcterms:W3CDTF">2023-09-25T07:03:00Z</dcterms:modified>
</cp:coreProperties>
</file>