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8D1" w14:textId="77F87BE8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F91F35">
        <w:rPr>
          <w:sz w:val="20"/>
          <w:szCs w:val="20"/>
        </w:rPr>
        <w:t>16</w:t>
      </w:r>
      <w:r w:rsidRPr="00F75B45">
        <w:rPr>
          <w:sz w:val="20"/>
          <w:szCs w:val="20"/>
        </w:rPr>
        <w:t>.</w:t>
      </w:r>
      <w:r w:rsidR="00F91F35">
        <w:rPr>
          <w:sz w:val="20"/>
          <w:szCs w:val="20"/>
        </w:rPr>
        <w:t>01</w:t>
      </w:r>
      <w:r w:rsidRPr="00F75B45">
        <w:rPr>
          <w:sz w:val="20"/>
          <w:szCs w:val="20"/>
        </w:rPr>
        <w:t>.202</w:t>
      </w:r>
      <w:r w:rsidR="00F91F35">
        <w:rPr>
          <w:sz w:val="20"/>
          <w:szCs w:val="20"/>
        </w:rPr>
        <w:t>3</w:t>
      </w:r>
      <w:r w:rsidRPr="00F75B45">
        <w:rPr>
          <w:sz w:val="20"/>
          <w:szCs w:val="20"/>
        </w:rPr>
        <w:t>r.</w:t>
      </w:r>
    </w:p>
    <w:p w14:paraId="73B54C7A" w14:textId="17647E3B" w:rsidR="00A85534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59CCEF27" w14:textId="0799C36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30EA8CD5" w14:textId="312985C2" w:rsidR="00982DFC" w:rsidRPr="00F75B45" w:rsidRDefault="00982DFC">
      <w:pPr>
        <w:rPr>
          <w:sz w:val="20"/>
          <w:szCs w:val="20"/>
        </w:rPr>
      </w:pPr>
    </w:p>
    <w:p w14:paraId="20FD326A" w14:textId="79EF8B05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GK.271.</w:t>
      </w:r>
      <w:r w:rsidR="00A81F58">
        <w:rPr>
          <w:sz w:val="20"/>
          <w:szCs w:val="20"/>
        </w:rPr>
        <w:t>1</w:t>
      </w:r>
      <w:r w:rsidR="00F91F35">
        <w:rPr>
          <w:sz w:val="20"/>
          <w:szCs w:val="20"/>
        </w:rPr>
        <w:t>1</w:t>
      </w:r>
      <w:r w:rsidRPr="00F75B45">
        <w:rPr>
          <w:sz w:val="20"/>
          <w:szCs w:val="20"/>
        </w:rPr>
        <w:t>.2022</w:t>
      </w:r>
    </w:p>
    <w:p w14:paraId="6CA2FEF0" w14:textId="441B318D" w:rsidR="00982DFC" w:rsidRDefault="00982DFC"/>
    <w:p w14:paraId="1AD94393" w14:textId="5821FDF6" w:rsidR="00982DFC" w:rsidRPr="00F75B45" w:rsidRDefault="00982DFC" w:rsidP="00F75B45">
      <w:pPr>
        <w:jc w:val="center"/>
        <w:rPr>
          <w:sz w:val="20"/>
          <w:szCs w:val="20"/>
        </w:rPr>
      </w:pPr>
      <w:r w:rsidRPr="00F75B45">
        <w:rPr>
          <w:sz w:val="20"/>
          <w:szCs w:val="20"/>
        </w:rPr>
        <w:t>Informacja z otwarcia ofert</w:t>
      </w:r>
    </w:p>
    <w:p w14:paraId="5597F6AA" w14:textId="0E3EAE75" w:rsidR="00982DFC" w:rsidRPr="00F75B45" w:rsidRDefault="00982DFC" w:rsidP="00F91F35">
      <w:pPr>
        <w:pStyle w:val="Akapitzlist"/>
        <w:spacing w:before="120" w:after="120"/>
        <w:ind w:left="284"/>
        <w:jc w:val="both"/>
        <w:rPr>
          <w:rFonts w:cs="Arial"/>
          <w:b/>
          <w:sz w:val="20"/>
          <w:szCs w:val="20"/>
        </w:rPr>
      </w:pPr>
      <w:r w:rsidRPr="00F75B45">
        <w:rPr>
          <w:sz w:val="20"/>
          <w:szCs w:val="20"/>
        </w:rPr>
        <w:t>dot. Postępowania o udzielenie zamówienia publicznego prowadzonego w trybie podstawowym bez przeprowadzenia negocjacji na zadanie pn</w:t>
      </w:r>
      <w:r w:rsidRPr="00F91F35">
        <w:rPr>
          <w:sz w:val="20"/>
          <w:szCs w:val="20"/>
        </w:rPr>
        <w:t xml:space="preserve">.: </w:t>
      </w:r>
      <w:r w:rsidR="00F91F35" w:rsidRPr="00F91F35">
        <w:rPr>
          <w:rFonts w:asciiTheme="minorHAnsi" w:hAnsiTheme="minorHAnsi" w:cstheme="minorHAnsi"/>
          <w:b/>
          <w:bCs/>
          <w:sz w:val="20"/>
          <w:szCs w:val="20"/>
        </w:rPr>
        <w:t>„Budowa ujęcia wody w Kuźnicy Starej, gmina Poraj”</w:t>
      </w:r>
      <w:r w:rsidR="00F91F3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CCF0177" w14:textId="7E3B65EE" w:rsidR="00982DFC" w:rsidRPr="00F75B45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Działając na podstawie art. 222 ust. 5 ustawy z dnia 11 września 2019 r. – Prawo zamówień publicznych ( Dz.U. z 202</w:t>
      </w:r>
      <w:r w:rsidR="00145117">
        <w:rPr>
          <w:sz w:val="20"/>
          <w:szCs w:val="20"/>
        </w:rPr>
        <w:t>2</w:t>
      </w:r>
      <w:r w:rsidRPr="00F75B45">
        <w:rPr>
          <w:sz w:val="20"/>
          <w:szCs w:val="20"/>
        </w:rPr>
        <w:t xml:space="preserve"> poz.</w:t>
      </w:r>
      <w:r w:rsidR="00145117">
        <w:rPr>
          <w:sz w:val="20"/>
          <w:szCs w:val="20"/>
        </w:rPr>
        <w:t>1710</w:t>
      </w:r>
      <w:r w:rsidR="00F91F35">
        <w:rPr>
          <w:sz w:val="20"/>
          <w:szCs w:val="20"/>
        </w:rPr>
        <w:t xml:space="preserve">    z </w:t>
      </w:r>
      <w:proofErr w:type="spellStart"/>
      <w:r w:rsidR="00F91F35">
        <w:rPr>
          <w:sz w:val="20"/>
          <w:szCs w:val="20"/>
        </w:rPr>
        <w:t>późń</w:t>
      </w:r>
      <w:proofErr w:type="spellEnd"/>
      <w:r w:rsidR="00F91F35">
        <w:rPr>
          <w:sz w:val="20"/>
          <w:szCs w:val="20"/>
        </w:rPr>
        <w:t>. zm.</w:t>
      </w:r>
      <w:r w:rsidR="00145117">
        <w:rPr>
          <w:sz w:val="20"/>
          <w:szCs w:val="20"/>
        </w:rPr>
        <w:t>)</w:t>
      </w:r>
      <w:r w:rsidR="00F91F35">
        <w:rPr>
          <w:sz w:val="20"/>
          <w:szCs w:val="20"/>
        </w:rPr>
        <w:t xml:space="preserve"> </w:t>
      </w:r>
      <w:r w:rsidRPr="00F75B45">
        <w:rPr>
          <w:sz w:val="20"/>
          <w:szCs w:val="20"/>
        </w:rPr>
        <w:t xml:space="preserve">Zamawiający informuje o ofertach, które zostały otwarte w dniu </w:t>
      </w:r>
      <w:r w:rsidR="00F91F35">
        <w:rPr>
          <w:sz w:val="20"/>
          <w:szCs w:val="20"/>
        </w:rPr>
        <w:t>16</w:t>
      </w:r>
      <w:r w:rsidRPr="00F75B45">
        <w:rPr>
          <w:sz w:val="20"/>
          <w:szCs w:val="20"/>
        </w:rPr>
        <w:t>.</w:t>
      </w:r>
      <w:r w:rsidR="00F91F35">
        <w:rPr>
          <w:sz w:val="20"/>
          <w:szCs w:val="20"/>
        </w:rPr>
        <w:t>01</w:t>
      </w:r>
      <w:r w:rsidRPr="00F75B45">
        <w:rPr>
          <w:sz w:val="20"/>
          <w:szCs w:val="20"/>
        </w:rPr>
        <w:t>.202</w:t>
      </w:r>
      <w:r w:rsidR="00F91F35">
        <w:rPr>
          <w:sz w:val="20"/>
          <w:szCs w:val="20"/>
        </w:rPr>
        <w:t>3</w:t>
      </w:r>
      <w:r w:rsidRPr="00F75B45">
        <w:rPr>
          <w:sz w:val="20"/>
          <w:szCs w:val="20"/>
        </w:rPr>
        <w:t xml:space="preserve"> r. w postępowaniu na realizację w/w zamówienia. </w:t>
      </w:r>
    </w:p>
    <w:p w14:paraId="0F1BF9F6" w14:textId="7BF9158A" w:rsidR="00982DFC" w:rsidRPr="00065E5C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W wymaganym terminie wpłynęły następujące oferty:</w:t>
      </w:r>
    </w:p>
    <w:tbl>
      <w:tblPr>
        <w:tblStyle w:val="Tabela-Siatka"/>
        <w:tblW w:w="10666" w:type="dxa"/>
        <w:tblLook w:val="04A0" w:firstRow="1" w:lastRow="0" w:firstColumn="1" w:lastColumn="0" w:noHBand="0" w:noVBand="1"/>
      </w:tblPr>
      <w:tblGrid>
        <w:gridCol w:w="1163"/>
        <w:gridCol w:w="5005"/>
        <w:gridCol w:w="2502"/>
        <w:gridCol w:w="1996"/>
      </w:tblGrid>
      <w:tr w:rsidR="00982DFC" w14:paraId="640D42C8" w14:textId="77777777" w:rsidTr="00065E5C">
        <w:trPr>
          <w:trHeight w:val="1075"/>
        </w:trPr>
        <w:tc>
          <w:tcPr>
            <w:tcW w:w="1163" w:type="dxa"/>
          </w:tcPr>
          <w:p w14:paraId="344DE6E4" w14:textId="7C84F7E6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5005" w:type="dxa"/>
          </w:tcPr>
          <w:p w14:paraId="2B9F9943" w14:textId="0840DF47" w:rsidR="00982DFC" w:rsidRP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502" w:type="dxa"/>
          </w:tcPr>
          <w:p w14:paraId="63EBE1C9" w14:textId="77777777" w:rsidR="00982DFC" w:rsidRDefault="00982DFC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Cena oferty (zł brutto)</w:t>
            </w:r>
          </w:p>
          <w:p w14:paraId="53B3C18A" w14:textId="77777777" w:rsidR="00065E5C" w:rsidRDefault="00065E5C" w:rsidP="00065E5C">
            <w:pPr>
              <w:rPr>
                <w:b/>
                <w:bCs/>
                <w:sz w:val="20"/>
                <w:szCs w:val="20"/>
              </w:rPr>
            </w:pPr>
          </w:p>
          <w:p w14:paraId="24C7706A" w14:textId="6B41BB1A" w:rsidR="00065E5C" w:rsidRPr="00065E5C" w:rsidRDefault="00065E5C" w:rsidP="00065E5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12305A84" w14:textId="31F707D0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Okres gwarancji</w:t>
            </w:r>
          </w:p>
        </w:tc>
      </w:tr>
      <w:tr w:rsidR="00982DFC" w14:paraId="7017FBD3" w14:textId="77777777" w:rsidTr="00065E5C">
        <w:trPr>
          <w:trHeight w:val="1281"/>
        </w:trPr>
        <w:tc>
          <w:tcPr>
            <w:tcW w:w="1163" w:type="dxa"/>
          </w:tcPr>
          <w:p w14:paraId="6BC7E1C6" w14:textId="79783012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5005" w:type="dxa"/>
          </w:tcPr>
          <w:p w14:paraId="6C416906" w14:textId="7FB4BE90" w:rsidR="00145117" w:rsidRPr="00F91F35" w:rsidRDefault="00F91F35" w:rsidP="00F91F35">
            <w:pPr>
              <w:spacing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91F35">
              <w:rPr>
                <w:rFonts w:eastAsia="Calibri" w:cstheme="minorHAnsi"/>
                <w:b/>
                <w:sz w:val="20"/>
                <w:szCs w:val="20"/>
              </w:rPr>
              <w:t xml:space="preserve">Firma BARTOSZ Sp. J. </w:t>
            </w:r>
            <w:proofErr w:type="spellStart"/>
            <w:r w:rsidRPr="00F91F35">
              <w:rPr>
                <w:rFonts w:eastAsia="Calibri" w:cstheme="minorHAnsi"/>
                <w:b/>
                <w:sz w:val="20"/>
                <w:szCs w:val="20"/>
              </w:rPr>
              <w:t>Bujwicki</w:t>
            </w:r>
            <w:proofErr w:type="spellEnd"/>
            <w:r w:rsidRPr="00F91F35">
              <w:rPr>
                <w:rFonts w:eastAsia="Calibri" w:cstheme="minorHAnsi"/>
                <w:b/>
                <w:sz w:val="20"/>
                <w:szCs w:val="20"/>
              </w:rPr>
              <w:t>, Sobiech</w:t>
            </w:r>
          </w:p>
          <w:p w14:paraId="53FF8E4D" w14:textId="45436F51" w:rsidR="00F91F35" w:rsidRPr="00F91F35" w:rsidRDefault="00F91F35" w:rsidP="00F91F35">
            <w:pPr>
              <w:spacing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91F35">
              <w:rPr>
                <w:rFonts w:eastAsia="CIDFont+F1" w:cstheme="minorHAnsi"/>
                <w:b/>
                <w:sz w:val="20"/>
                <w:szCs w:val="20"/>
              </w:rPr>
              <w:t>ul. Sejneńska 7</w:t>
            </w:r>
          </w:p>
          <w:p w14:paraId="6E2D5114" w14:textId="259A81AE" w:rsidR="00F91F35" w:rsidRPr="00F91F35" w:rsidRDefault="00F91F35" w:rsidP="00F91F35">
            <w:pPr>
              <w:spacing w:line="276" w:lineRule="auto"/>
              <w:jc w:val="both"/>
              <w:rPr>
                <w:rFonts w:eastAsia="CIDFont+F1" w:cstheme="minorHAnsi"/>
                <w:b/>
                <w:sz w:val="20"/>
                <w:szCs w:val="20"/>
              </w:rPr>
            </w:pPr>
            <w:r w:rsidRPr="00F91F35">
              <w:rPr>
                <w:rFonts w:eastAsia="CIDFont+F1" w:cstheme="minorHAnsi"/>
                <w:b/>
                <w:sz w:val="20"/>
                <w:szCs w:val="20"/>
              </w:rPr>
              <w:t xml:space="preserve">15-399 </w:t>
            </w:r>
            <w:r w:rsidRPr="00F91F35">
              <w:rPr>
                <w:rFonts w:eastAsia="CIDFont+F1" w:cstheme="minorHAnsi"/>
                <w:b/>
                <w:sz w:val="20"/>
                <w:szCs w:val="20"/>
              </w:rPr>
              <w:t>B</w:t>
            </w:r>
            <w:r w:rsidRPr="00F91F35">
              <w:rPr>
                <w:rFonts w:eastAsia="CIDFont+F1" w:cstheme="minorHAnsi"/>
                <w:b/>
                <w:sz w:val="20"/>
                <w:szCs w:val="20"/>
              </w:rPr>
              <w:t>iałystok</w:t>
            </w:r>
          </w:p>
        </w:tc>
        <w:tc>
          <w:tcPr>
            <w:tcW w:w="2502" w:type="dxa"/>
          </w:tcPr>
          <w:p w14:paraId="5B8C58AF" w14:textId="4C352FAE" w:rsidR="00982DFC" w:rsidRDefault="00F91F35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6 998 700,00</w:t>
            </w:r>
            <w:r w:rsidR="00D87B9F">
              <w:rPr>
                <w:rFonts w:eastAsia="Calibri" w:cs="Arial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1996" w:type="dxa"/>
          </w:tcPr>
          <w:p w14:paraId="32332B7C" w14:textId="2BC38FB4" w:rsidR="00982DFC" w:rsidRDefault="007707A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  <w:tr w:rsidR="00982DFC" w14:paraId="3C24D7E8" w14:textId="77777777" w:rsidTr="00065E5C">
        <w:trPr>
          <w:trHeight w:val="1296"/>
        </w:trPr>
        <w:tc>
          <w:tcPr>
            <w:tcW w:w="1163" w:type="dxa"/>
          </w:tcPr>
          <w:p w14:paraId="6324CE4D" w14:textId="2DFCF172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5005" w:type="dxa"/>
          </w:tcPr>
          <w:p w14:paraId="632E5C5D" w14:textId="7E1F1A58" w:rsidR="007707A7" w:rsidRDefault="00F91F35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INSTALKAN s.c. Daniel Solecki, Dariusz Solecki</w:t>
            </w:r>
          </w:p>
          <w:p w14:paraId="744027B9" w14:textId="685829E0" w:rsidR="00D87B9F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ul. </w:t>
            </w:r>
            <w:r w:rsidR="00185617">
              <w:rPr>
                <w:rFonts w:eastAsia="Calibri" w:cs="Arial"/>
                <w:b/>
                <w:sz w:val="20"/>
                <w:szCs w:val="20"/>
              </w:rPr>
              <w:t>Długa 20</w:t>
            </w:r>
          </w:p>
          <w:p w14:paraId="160B5B88" w14:textId="44CE3DE6" w:rsidR="00573A99" w:rsidRDefault="0018561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98-330 Pajęczno</w:t>
            </w:r>
          </w:p>
        </w:tc>
        <w:tc>
          <w:tcPr>
            <w:tcW w:w="2502" w:type="dxa"/>
          </w:tcPr>
          <w:p w14:paraId="4CC3380A" w14:textId="0EFDF256" w:rsidR="00982DFC" w:rsidRDefault="0018561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8 539 540,00</w:t>
            </w:r>
            <w:r w:rsidR="007707A7">
              <w:rPr>
                <w:rFonts w:eastAsia="Calibri" w:cs="Arial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1996" w:type="dxa"/>
          </w:tcPr>
          <w:p w14:paraId="7849A3FB" w14:textId="785A7B38" w:rsidR="00982DFC" w:rsidRDefault="007707A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  <w:tr w:rsidR="00982DFC" w14:paraId="4A4C13EE" w14:textId="77777777" w:rsidTr="00065E5C">
        <w:trPr>
          <w:trHeight w:val="1458"/>
        </w:trPr>
        <w:tc>
          <w:tcPr>
            <w:tcW w:w="1163" w:type="dxa"/>
          </w:tcPr>
          <w:p w14:paraId="6C7BC5B5" w14:textId="0D390F56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5005" w:type="dxa"/>
          </w:tcPr>
          <w:p w14:paraId="66A6E068" w14:textId="02DD3856" w:rsidR="007707A7" w:rsidRPr="00A81F58" w:rsidRDefault="00F91F35" w:rsidP="00A81F5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Przedsiębiorstwo Budownictwa i Instalacji ABT Sp. z o.o.</w:t>
            </w:r>
          </w:p>
          <w:p w14:paraId="685B6ACA" w14:textId="1B0F324D" w:rsidR="00573A99" w:rsidRPr="00A81F58" w:rsidRDefault="00573A99" w:rsidP="00A81F58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A81F58">
              <w:rPr>
                <w:rFonts w:eastAsia="Calibri" w:cs="Arial"/>
                <w:b/>
                <w:sz w:val="20"/>
                <w:szCs w:val="20"/>
              </w:rPr>
              <w:t xml:space="preserve">ul. </w:t>
            </w:r>
            <w:r w:rsidR="00F91F35">
              <w:rPr>
                <w:rFonts w:eastAsia="Calibri" w:cs="Arial"/>
                <w:b/>
                <w:sz w:val="20"/>
                <w:szCs w:val="20"/>
              </w:rPr>
              <w:t>Bór 139</w:t>
            </w:r>
          </w:p>
          <w:p w14:paraId="635C9634" w14:textId="1A33F50A" w:rsidR="00573A99" w:rsidRPr="00A81F58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A81F58">
              <w:rPr>
                <w:rFonts w:eastAsia="Calibri" w:cs="Arial"/>
                <w:b/>
                <w:sz w:val="20"/>
                <w:szCs w:val="20"/>
              </w:rPr>
              <w:t>42-</w:t>
            </w:r>
            <w:r w:rsidR="00F91F35">
              <w:rPr>
                <w:rFonts w:eastAsia="Calibri" w:cs="Arial"/>
                <w:b/>
                <w:sz w:val="20"/>
                <w:szCs w:val="20"/>
              </w:rPr>
              <w:t>202 Częstochowa</w:t>
            </w:r>
          </w:p>
        </w:tc>
        <w:tc>
          <w:tcPr>
            <w:tcW w:w="2502" w:type="dxa"/>
          </w:tcPr>
          <w:p w14:paraId="71FB46FE" w14:textId="7807486D" w:rsidR="00982DFC" w:rsidRDefault="00F91F35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8 794 500,00</w:t>
            </w:r>
            <w:r w:rsidR="00573A99">
              <w:rPr>
                <w:rFonts w:eastAsia="Calibri" w:cs="Arial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1996" w:type="dxa"/>
          </w:tcPr>
          <w:p w14:paraId="4FDF7303" w14:textId="6082EA0E" w:rsidR="00982DFC" w:rsidRDefault="007707A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</w:tbl>
    <w:p w14:paraId="654BAA2E" w14:textId="77777777" w:rsidR="00F75B45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1BE2CAAD" w14:textId="443A735E" w:rsidR="00982DFC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4D67D784" w:rsidR="00F75B45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F75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65E5C"/>
    <w:rsid w:val="00145117"/>
    <w:rsid w:val="00185617"/>
    <w:rsid w:val="00573A99"/>
    <w:rsid w:val="0061241A"/>
    <w:rsid w:val="007707A7"/>
    <w:rsid w:val="00982DFC"/>
    <w:rsid w:val="00A81F58"/>
    <w:rsid w:val="00BA16AD"/>
    <w:rsid w:val="00D87B9F"/>
    <w:rsid w:val="00F75B45"/>
    <w:rsid w:val="00F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A81F58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A81F5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A81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2023-01-16T10:40:00Z</cp:lastPrinted>
  <dcterms:created xsi:type="dcterms:W3CDTF">2023-01-16T10:40:00Z</dcterms:created>
  <dcterms:modified xsi:type="dcterms:W3CDTF">2023-01-16T10:40:00Z</dcterms:modified>
</cp:coreProperties>
</file>