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53"/>
      </w:tblGrid>
      <w:tr w:rsidR="00D91D2C" w:rsidRPr="00773248" w14:paraId="6F48B058" w14:textId="77777777" w:rsidTr="00003B0E">
        <w:trPr>
          <w:jc w:val="center"/>
        </w:trPr>
        <w:tc>
          <w:tcPr>
            <w:tcW w:w="4531" w:type="dxa"/>
          </w:tcPr>
          <w:p w14:paraId="03143118" w14:textId="39AEE69B" w:rsidR="00D91D2C" w:rsidRPr="00773248" w:rsidRDefault="00D91D2C" w:rsidP="00003B0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248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ABBD62C" wp14:editId="39BD994D">
                  <wp:extent cx="2613660" cy="1160145"/>
                  <wp:effectExtent l="0" t="0" r="0" b="0"/>
                  <wp:docPr id="5" name="Obraz 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14:paraId="38AC0527" w14:textId="77777777" w:rsidR="00D91D2C" w:rsidRPr="00773248" w:rsidRDefault="00D91D2C" w:rsidP="00003B0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2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Zadanie dofinansowane z </w:t>
            </w:r>
          </w:p>
          <w:p w14:paraId="3A4E776F" w14:textId="77777777" w:rsidR="00D91D2C" w:rsidRPr="00773248" w:rsidRDefault="00D91D2C" w:rsidP="00003B0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248">
              <w:rPr>
                <w:rFonts w:asciiTheme="minorHAnsi" w:hAnsiTheme="minorHAnsi" w:cstheme="minorHAnsi"/>
                <w:b/>
                <w:sz w:val="24"/>
                <w:szCs w:val="24"/>
              </w:rPr>
              <w:t>Rządowego Funduszu Rozwoju Dróg</w:t>
            </w:r>
          </w:p>
        </w:tc>
      </w:tr>
    </w:tbl>
    <w:p w14:paraId="07C1CDD6" w14:textId="77777777" w:rsidR="000E1AF3" w:rsidRPr="00773248" w:rsidRDefault="000E1AF3" w:rsidP="00D91D2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0A5E2AD" w14:textId="77777777" w:rsidR="000E1AF3" w:rsidRPr="00773248" w:rsidRDefault="000E1AF3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4C7DB7CD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6D1D6A" w:rsidRPr="00773248">
        <w:rPr>
          <w:rFonts w:cstheme="minorHAnsi"/>
          <w:b/>
          <w:sz w:val="24"/>
          <w:szCs w:val="24"/>
        </w:rPr>
        <w:t>11.2022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</w:t>
      </w:r>
      <w:proofErr w:type="spellStart"/>
      <w:r w:rsidRPr="00773248">
        <w:rPr>
          <w:rFonts w:cstheme="minorHAnsi"/>
          <w:i/>
          <w:sz w:val="24"/>
          <w:szCs w:val="24"/>
        </w:rPr>
        <w:t>CEiDG</w:t>
      </w:r>
      <w:proofErr w:type="spellEnd"/>
      <w:r w:rsidRPr="00773248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599685AA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6D1D6A" w:rsidRPr="00773248">
        <w:rPr>
          <w:rFonts w:cstheme="minorHAnsi"/>
          <w:b/>
          <w:sz w:val="24"/>
          <w:szCs w:val="24"/>
        </w:rPr>
        <w:t>Przebudowa nawierzchni ul. Słonecznej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63521A58" w14:textId="582BF0BE" w:rsidR="00D32523" w:rsidRPr="00773248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6D1D6A" w:rsidRPr="00773248">
        <w:rPr>
          <w:rFonts w:cstheme="minorHAnsi"/>
          <w:b/>
          <w:sz w:val="24"/>
          <w:szCs w:val="24"/>
        </w:rPr>
        <w:t>Przebudowa nawierzchni ul. Słonecznej w Drezdenku</w:t>
      </w:r>
    </w:p>
    <w:p w14:paraId="5FC99908" w14:textId="77777777" w:rsidR="00D32523" w:rsidRPr="00773248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773248">
        <w:rPr>
          <w:rFonts w:cstheme="minorHAnsi"/>
          <w:b/>
          <w:sz w:val="24"/>
          <w:szCs w:val="24"/>
        </w:rPr>
        <w:t>Pzp</w:t>
      </w:r>
      <w:proofErr w:type="spellEnd"/>
      <w:r w:rsidRPr="00773248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lastRenderedPageBreak/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i/>
          <w:sz w:val="24"/>
          <w:szCs w:val="24"/>
        </w:rPr>
        <w:t>Pzp</w:t>
      </w:r>
      <w:proofErr w:type="spellEnd"/>
      <w:r w:rsidRPr="00773248">
        <w:rPr>
          <w:rFonts w:cstheme="minorHAnsi"/>
          <w:i/>
          <w:sz w:val="24"/>
          <w:szCs w:val="24"/>
        </w:rPr>
        <w:t>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77324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773248" w:rsidRDefault="001C6BE7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</w:t>
      </w:r>
      <w:r w:rsidR="00832032" w:rsidRPr="00773248">
        <w:rPr>
          <w:rFonts w:cstheme="minorHAnsi"/>
          <w:sz w:val="24"/>
          <w:szCs w:val="24"/>
        </w:rPr>
        <w:t xml:space="preserve">że </w:t>
      </w:r>
      <w:r w:rsidR="00A21440" w:rsidRPr="00773248">
        <w:rPr>
          <w:rFonts w:cstheme="minorHAnsi"/>
          <w:sz w:val="24"/>
          <w:szCs w:val="24"/>
        </w:rPr>
        <w:t xml:space="preserve">spełniam </w:t>
      </w:r>
      <w:r w:rsidR="00853E3A" w:rsidRPr="00773248">
        <w:rPr>
          <w:rFonts w:cstheme="minorHAnsi"/>
          <w:sz w:val="24"/>
          <w:szCs w:val="24"/>
        </w:rPr>
        <w:t>warunek udziału w postępowaniu</w:t>
      </w:r>
      <w:r w:rsidR="00F37B71" w:rsidRPr="00773248">
        <w:rPr>
          <w:rFonts w:cstheme="minorHAnsi"/>
          <w:sz w:val="24"/>
          <w:szCs w:val="24"/>
        </w:rPr>
        <w:t xml:space="preserve"> określony w SWZ następująco</w:t>
      </w:r>
      <w:r w:rsidR="006B3523" w:rsidRPr="00773248">
        <w:rPr>
          <w:rFonts w:cstheme="minorHAnsi"/>
          <w:sz w:val="24"/>
          <w:szCs w:val="24"/>
        </w:rPr>
        <w:t>,</w:t>
      </w:r>
      <w:r w:rsidR="00853E3A" w:rsidRPr="00773248">
        <w:rPr>
          <w:rFonts w:cstheme="minorHAnsi"/>
          <w:sz w:val="24"/>
          <w:szCs w:val="24"/>
        </w:rPr>
        <w:t xml:space="preserve"> </w:t>
      </w:r>
    </w:p>
    <w:p w14:paraId="72425013" w14:textId="77777777" w:rsidR="00A01083" w:rsidRPr="00AA4613" w:rsidRDefault="00A01083" w:rsidP="00A01083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bookmarkStart w:id="0" w:name="_Hlk70491984"/>
      <w:r w:rsidRPr="00AA4613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800 metrów kwadratowych.</w:t>
      </w:r>
      <w:bookmarkEnd w:id="0"/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447985DD" w14:textId="022F7479" w:rsidR="001C6BE7" w:rsidRPr="00773248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659AB792" w14:textId="7B815C3D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773248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773248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AE1A" w14:textId="77777777" w:rsidR="001D68FA" w:rsidRDefault="001D68FA" w:rsidP="0038231F">
      <w:pPr>
        <w:spacing w:after="0" w:line="240" w:lineRule="auto"/>
      </w:pPr>
      <w:r>
        <w:separator/>
      </w:r>
    </w:p>
  </w:endnote>
  <w:endnote w:type="continuationSeparator" w:id="0">
    <w:p w14:paraId="07A37983" w14:textId="77777777" w:rsidR="001D68FA" w:rsidRDefault="001D68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432C" w14:textId="77777777" w:rsidR="001D68FA" w:rsidRDefault="001D68FA" w:rsidP="0038231F">
      <w:pPr>
        <w:spacing w:after="0" w:line="240" w:lineRule="auto"/>
      </w:pPr>
      <w:r>
        <w:separator/>
      </w:r>
    </w:p>
  </w:footnote>
  <w:footnote w:type="continuationSeparator" w:id="0">
    <w:p w14:paraId="3D51A219" w14:textId="77777777" w:rsidR="001D68FA" w:rsidRDefault="001D68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19043">
    <w:abstractNumId w:val="8"/>
  </w:num>
  <w:num w:numId="2" w16cid:durableId="534150443">
    <w:abstractNumId w:val="0"/>
  </w:num>
  <w:num w:numId="3" w16cid:durableId="2144883689">
    <w:abstractNumId w:val="7"/>
  </w:num>
  <w:num w:numId="4" w16cid:durableId="1129863700">
    <w:abstractNumId w:val="12"/>
  </w:num>
  <w:num w:numId="5" w16cid:durableId="944457743">
    <w:abstractNumId w:val="9"/>
  </w:num>
  <w:num w:numId="6" w16cid:durableId="1074545228">
    <w:abstractNumId w:val="6"/>
  </w:num>
  <w:num w:numId="7" w16cid:durableId="688457754">
    <w:abstractNumId w:val="1"/>
  </w:num>
  <w:num w:numId="8" w16cid:durableId="874781154">
    <w:abstractNumId w:val="5"/>
  </w:num>
  <w:num w:numId="9" w16cid:durableId="1298028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1492718">
    <w:abstractNumId w:val="3"/>
  </w:num>
  <w:num w:numId="11" w16cid:durableId="247690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15316">
    <w:abstractNumId w:val="10"/>
  </w:num>
  <w:num w:numId="13" w16cid:durableId="71241685">
    <w:abstractNumId w:val="2"/>
  </w:num>
  <w:num w:numId="14" w16cid:durableId="663318939">
    <w:abstractNumId w:val="11"/>
  </w:num>
  <w:num w:numId="15" w16cid:durableId="1501778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35</cp:revision>
  <cp:lastPrinted>2016-07-26T10:32:00Z</cp:lastPrinted>
  <dcterms:created xsi:type="dcterms:W3CDTF">2021-04-23T11:20:00Z</dcterms:created>
  <dcterms:modified xsi:type="dcterms:W3CDTF">2022-04-27T08:20:00Z</dcterms:modified>
</cp:coreProperties>
</file>