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3F55DEF1" w:rsidR="00E0497B" w:rsidRPr="00E0497B" w:rsidRDefault="006D512D" w:rsidP="009B27F8">
      <w:pPr>
        <w:pStyle w:val="Stopka"/>
        <w:jc w:val="center"/>
        <w:rPr>
          <w:rFonts w:ascii="Arial" w:hAnsi="Arial" w:cs="Arial"/>
          <w:b/>
          <w:bCs/>
        </w:rPr>
      </w:pPr>
      <w:bookmarkStart w:id="0" w:name="_Hlk149902161"/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</w:t>
      </w:r>
      <w:r w:rsidR="00BC0049">
        <w:rPr>
          <w:rFonts w:ascii="Arial" w:hAnsi="Arial" w:cs="Arial"/>
          <w:b/>
          <w:bCs/>
          <w:color w:val="000000"/>
          <w:lang w:eastAsia="ar-SA"/>
        </w:rPr>
        <w:t>dostawę sprzętu łączności w ramach I wyposażenia jednostek podległych</w:t>
      </w:r>
    </w:p>
    <w:bookmarkEnd w:id="0"/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53FA1BBE" w14:textId="75BA5668" w:rsidR="00BC0049" w:rsidRPr="00E0497B" w:rsidRDefault="00F326A5" w:rsidP="00BC0049">
      <w:pPr>
        <w:pStyle w:val="Stopka"/>
        <w:jc w:val="center"/>
        <w:rPr>
          <w:rFonts w:ascii="Arial" w:hAnsi="Arial" w:cs="Arial"/>
          <w:b/>
          <w:bCs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  <w:r w:rsidR="006D512D" w:rsidRPr="006D512D">
        <w:rPr>
          <w:rFonts w:ascii="Tahoma" w:hAnsi="Tahoma"/>
          <w:b/>
          <w:bCs/>
          <w:lang w:eastAsia="en-US" w:bidi="en-US"/>
        </w:rPr>
        <w:t xml:space="preserve">Przedmiotem zamówienia jest : </w:t>
      </w:r>
      <w:r w:rsidR="00BC0049">
        <w:rPr>
          <w:rFonts w:ascii="Arial" w:hAnsi="Arial" w:cs="Arial"/>
          <w:b/>
          <w:bCs/>
          <w:color w:val="000000"/>
          <w:lang w:eastAsia="ar-SA"/>
        </w:rPr>
        <w:t xml:space="preserve"> dostawę sprzętu łączności w ramach I wyposażenia jednostek podległych</w:t>
      </w:r>
    </w:p>
    <w:p w14:paraId="0ACC9B1F" w14:textId="3D071B92" w:rsidR="006D512D" w:rsidRPr="006D512D" w:rsidRDefault="006D512D" w:rsidP="0040661C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BC0049" w:rsidRPr="000930AC" w14:paraId="50F40EBC" w14:textId="77777777" w:rsidTr="003B716B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64A0E010" w14:textId="77777777" w:rsidR="00BC0049" w:rsidRPr="000930AC" w:rsidRDefault="00BC0049" w:rsidP="003B71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0AC0AD11" w14:textId="77777777" w:rsidR="00BC0049" w:rsidRPr="000930AC" w:rsidRDefault="00BC0049" w:rsidP="003B716B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CBC2431" w14:textId="77777777" w:rsidR="00BC0049" w:rsidRPr="000930AC" w:rsidRDefault="00BC0049" w:rsidP="003B716B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8C53C6C" w14:textId="77777777" w:rsidR="00BC0049" w:rsidRPr="000930AC" w:rsidRDefault="00BC0049" w:rsidP="003B716B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1ABE628" w14:textId="77777777" w:rsidR="00BC0049" w:rsidRPr="000930AC" w:rsidRDefault="00BC0049" w:rsidP="003B716B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AA96E29" w14:textId="77777777" w:rsidR="00BC0049" w:rsidRPr="000930AC" w:rsidRDefault="00BC0049" w:rsidP="003B716B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BC0049" w:rsidRPr="000930AC" w14:paraId="74872069" w14:textId="77777777" w:rsidTr="003B716B">
        <w:trPr>
          <w:trHeight w:val="20"/>
        </w:trPr>
        <w:tc>
          <w:tcPr>
            <w:tcW w:w="515" w:type="dxa"/>
          </w:tcPr>
          <w:p w14:paraId="3DE6153E" w14:textId="77777777" w:rsidR="00BC0049" w:rsidRPr="00575AC7" w:rsidRDefault="00BC0049" w:rsidP="00BC0049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EC9C849" w14:textId="77777777" w:rsidR="00BC0049" w:rsidRDefault="00BC0049" w:rsidP="003B716B">
            <w:pPr>
              <w:rPr>
                <w:rFonts w:asciiTheme="minorHAnsi" w:hAnsiTheme="minorHAnsi"/>
                <w:b/>
                <w:i/>
              </w:rPr>
            </w:pPr>
          </w:p>
          <w:p w14:paraId="5E156D69" w14:textId="77777777" w:rsidR="00BC0049" w:rsidRPr="00AC0147" w:rsidRDefault="00BC0049" w:rsidP="003B716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Aparat telefoniczny abonencki </w:t>
            </w:r>
          </w:p>
          <w:p w14:paraId="77134DA0" w14:textId="77777777" w:rsidR="00BC0049" w:rsidRPr="00AC0147" w:rsidRDefault="00BC0049" w:rsidP="003B716B">
            <w:pPr>
              <w:rPr>
                <w:rFonts w:asciiTheme="minorHAnsi" w:hAnsiTheme="minorHAnsi"/>
                <w:b/>
                <w:i/>
              </w:rPr>
            </w:pPr>
          </w:p>
          <w:p w14:paraId="3A95F653" w14:textId="77777777" w:rsidR="00BC0049" w:rsidRDefault="00BC0049" w:rsidP="003B716B">
            <w:pPr>
              <w:rPr>
                <w:rFonts w:asciiTheme="minorHAnsi" w:hAnsiTheme="minorHAnsi"/>
                <w:b/>
                <w:i/>
              </w:rPr>
            </w:pPr>
          </w:p>
          <w:p w14:paraId="2617AA17" w14:textId="77777777" w:rsidR="00BC0049" w:rsidRPr="00AC0147" w:rsidRDefault="00BC0049" w:rsidP="003B716B">
            <w:pPr>
              <w:rPr>
                <w:rFonts w:asciiTheme="minorHAnsi" w:hAnsiTheme="minorHAnsi"/>
                <w:b/>
                <w:i/>
              </w:rPr>
            </w:pPr>
          </w:p>
          <w:p w14:paraId="74E50952" w14:textId="77777777" w:rsidR="00BC0049" w:rsidRPr="00AC0147" w:rsidRDefault="00BC0049" w:rsidP="003B716B">
            <w:pPr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…………………………………………………………….……..</w:t>
            </w:r>
          </w:p>
          <w:p w14:paraId="11A38E3F" w14:textId="77777777" w:rsidR="00BC0049" w:rsidRPr="000C32D6" w:rsidRDefault="00BC0049" w:rsidP="003B716B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>(producent, model)</w:t>
            </w:r>
          </w:p>
          <w:p w14:paraId="4A94B950" w14:textId="77777777" w:rsidR="00BC0049" w:rsidRPr="00BC24B9" w:rsidRDefault="00BC0049" w:rsidP="003B716B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6961544" w14:textId="77777777" w:rsidR="00BC0049" w:rsidRPr="007911EA" w:rsidRDefault="00BC0049" w:rsidP="003B71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14:paraId="06BABE6E" w14:textId="77777777" w:rsidR="00BC0049" w:rsidRPr="007911EA" w:rsidRDefault="00BC0049" w:rsidP="003B716B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45282494" w14:textId="77777777" w:rsidR="00BC0049" w:rsidRPr="007911EA" w:rsidRDefault="00BC0049" w:rsidP="003B716B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0101875" w14:textId="77777777" w:rsidR="00BC0049" w:rsidRPr="007911EA" w:rsidRDefault="00BC0049" w:rsidP="003B716B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BC0049" w:rsidRPr="000930AC" w14:paraId="5C67A731" w14:textId="77777777" w:rsidTr="003B716B">
        <w:trPr>
          <w:trHeight w:val="20"/>
        </w:trPr>
        <w:tc>
          <w:tcPr>
            <w:tcW w:w="8330" w:type="dxa"/>
            <w:gridSpan w:val="5"/>
            <w:vAlign w:val="center"/>
          </w:tcPr>
          <w:p w14:paraId="7EF34929" w14:textId="77777777" w:rsidR="00BC0049" w:rsidRPr="00AC0147" w:rsidRDefault="00BC0049" w:rsidP="003B716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564AB52F" w14:textId="77777777" w:rsidR="00BC0049" w:rsidRPr="00AC0147" w:rsidRDefault="00BC0049" w:rsidP="003B716B">
            <w:pPr>
              <w:jc w:val="center"/>
              <w:rPr>
                <w:rFonts w:asciiTheme="minorHAnsi" w:hAnsiTheme="minorHAnsi"/>
              </w:rPr>
            </w:pPr>
          </w:p>
          <w:p w14:paraId="0B15BFB1" w14:textId="77777777" w:rsidR="00BC0049" w:rsidRPr="00AC0147" w:rsidRDefault="00BC0049" w:rsidP="003B716B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0F85DDFE" w14:textId="77777777" w:rsidR="00BC0049" w:rsidRDefault="00BC0049" w:rsidP="00BC0049">
      <w:pPr>
        <w:rPr>
          <w:rFonts w:asciiTheme="minorHAnsi" w:hAnsiTheme="minorHAnsi"/>
        </w:rPr>
      </w:pPr>
    </w:p>
    <w:p w14:paraId="7834E8BB" w14:textId="77777777" w:rsidR="00BC0049" w:rsidRPr="009C12C6" w:rsidRDefault="00BC0049" w:rsidP="00BC0049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9C12C6">
        <w:rPr>
          <w:rFonts w:asciiTheme="minorHAnsi" w:hAnsiTheme="minorHAnsi" w:cstheme="minorHAnsi"/>
          <w:b/>
          <w:u w:val="single"/>
        </w:rPr>
        <w:t>Okres gwarancji</w:t>
      </w:r>
      <w:r w:rsidRPr="009C12C6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on-</w:t>
      </w:r>
      <w:proofErr w:type="spellStart"/>
      <w:r w:rsidRPr="009C12C6">
        <w:rPr>
          <w:rFonts w:asciiTheme="minorHAnsi" w:eastAsiaTheme="minorHAnsi" w:hAnsiTheme="minorHAnsi" w:cstheme="minorHAnsi"/>
          <w:b/>
          <w:u w:val="single"/>
          <w:lang w:eastAsia="en-US"/>
        </w:rPr>
        <w:t>site</w:t>
      </w:r>
      <w:proofErr w:type="spellEnd"/>
      <w:r w:rsidRPr="009C12C6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producenta – </w:t>
      </w:r>
      <w:r w:rsidRPr="009C12C6">
        <w:rPr>
          <w:rFonts w:asciiTheme="minorHAnsi" w:eastAsiaTheme="minorHAnsi" w:hAnsiTheme="minorHAnsi" w:cstheme="minorHAnsi"/>
          <w:u w:val="single"/>
          <w:lang w:eastAsia="en-US"/>
        </w:rPr>
        <w:t>minimum 24 miesiące, jednak nie krócej niż gwarancja producenta (należy oznaczyć znakiem „</w:t>
      </w:r>
      <w:r w:rsidRPr="009C12C6">
        <w:rPr>
          <w:rFonts w:asciiTheme="minorHAnsi" w:eastAsiaTheme="minorHAnsi" w:hAnsiTheme="minorHAnsi" w:cstheme="minorHAnsi"/>
          <w:b/>
          <w:u w:val="single"/>
          <w:lang w:eastAsia="en-US"/>
        </w:rPr>
        <w:t>x</w:t>
      </w:r>
      <w:r w:rsidRPr="009C12C6">
        <w:rPr>
          <w:rFonts w:asciiTheme="minorHAnsi" w:eastAsiaTheme="minorHAnsi" w:hAnsiTheme="minorHAnsi" w:cstheme="minorHAnsi"/>
          <w:u w:val="single"/>
          <w:lang w:eastAsia="en-US"/>
        </w:rPr>
        <w:t>” w polu kwadratu).</w:t>
      </w:r>
    </w:p>
    <w:p w14:paraId="20D1449F" w14:textId="77777777" w:rsidR="00BC0049" w:rsidRPr="009C12C6" w:rsidRDefault="00BC0049" w:rsidP="00BC0049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174256D0" w14:textId="77777777" w:rsidR="00BC0049" w:rsidRPr="009C12C6" w:rsidRDefault="00BC0049" w:rsidP="00BC0049">
      <w:pPr>
        <w:rPr>
          <w:rFonts w:asciiTheme="minorHAnsi" w:hAnsiTheme="minorHAnsi" w:cstheme="minorHAnsi"/>
          <w:b/>
          <w:u w:val="single"/>
        </w:rPr>
      </w:pPr>
    </w:p>
    <w:p w14:paraId="6709353D" w14:textId="77777777" w:rsidR="00BC0049" w:rsidRDefault="00BC0049" w:rsidP="00BC0049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12C6">
        <w:rPr>
          <w:rFonts w:asciiTheme="minorHAnsi" w:hAnsiTheme="minorHAnsi" w:cstheme="minorHAnsi"/>
          <w:b/>
          <w:u w:val="single"/>
        </w:rPr>
        <w:t>Termin dostawy</w:t>
      </w:r>
      <w:r w:rsidRPr="009C12C6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– </w:t>
      </w:r>
      <w:r w:rsidRPr="009C12C6">
        <w:rPr>
          <w:rFonts w:asciiTheme="minorHAnsi" w:eastAsiaTheme="minorHAnsi" w:hAnsiTheme="minorHAnsi" w:cstheme="minorHAnsi"/>
          <w:u w:val="single"/>
          <w:lang w:eastAsia="en-US"/>
        </w:rPr>
        <w:t>do 30.11.2023 r.</w:t>
      </w:r>
    </w:p>
    <w:p w14:paraId="1984015C" w14:textId="77777777" w:rsidR="00BC0049" w:rsidRDefault="00BC0049" w:rsidP="00BC0049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</w:p>
    <w:p w14:paraId="5226A257" w14:textId="1775B3EB" w:rsidR="00BC0049" w:rsidRDefault="00BC0049" w:rsidP="00BC0049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2F2EC9F5" w14:textId="77777777" w:rsidR="00BC0049" w:rsidRDefault="00BC0049" w:rsidP="00BC0049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31069A7D" w14:textId="77777777" w:rsidR="00BC0049" w:rsidRDefault="00BC0049" w:rsidP="00BC0049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6561891F" w14:textId="77777777" w:rsidR="00BC0049" w:rsidRPr="009847EE" w:rsidRDefault="00BC0049" w:rsidP="00BC0049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0FB15C5" w14:textId="77777777" w:rsidR="00BC0049" w:rsidRPr="000C6813" w:rsidRDefault="00BC0049" w:rsidP="00BC0049">
      <w:pPr>
        <w:rPr>
          <w:rFonts w:asciiTheme="minorHAnsi" w:hAnsiTheme="minorHAnsi"/>
        </w:rPr>
      </w:pPr>
    </w:p>
    <w:p w14:paraId="6A368D93" w14:textId="77777777" w:rsidR="00BC0049" w:rsidRPr="009C12C6" w:rsidRDefault="00BC0049" w:rsidP="00BC0049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5085032C" w14:textId="10E2C9D5" w:rsidR="006D512D" w:rsidRPr="006D512D" w:rsidRDefault="006D512D" w:rsidP="006D512D">
      <w:pPr>
        <w:spacing w:after="200" w:line="276" w:lineRule="auto"/>
        <w:jc w:val="both"/>
        <w:rPr>
          <w:rFonts w:ascii="Tahoma" w:eastAsia="Times New Roman" w:hAnsi="Tahoma" w:cs="Tahoma"/>
          <w:lang w:eastAsia="en-US" w:bidi="en-US"/>
        </w:rPr>
      </w:pPr>
      <w:r w:rsidRPr="006D512D">
        <w:rPr>
          <w:rFonts w:ascii="Tahoma" w:eastAsia="Times New Roman" w:hAnsi="Tahoma" w:cs="Tahoma"/>
          <w:bCs/>
          <w:iCs/>
          <w:lang w:eastAsia="en-US" w:bidi="en-US"/>
        </w:rPr>
        <w:t xml:space="preserve">Wykonawca uwzględnił wszelkie koszty związane z wykonaniem przedmiotu umowy, </w:t>
      </w:r>
      <w:r w:rsidRPr="006D512D">
        <w:rPr>
          <w:rFonts w:ascii="Tahoma" w:eastAsia="Times New Roman" w:hAnsi="Tahoma" w:cs="Tahoma"/>
          <w:lang w:eastAsia="en-US" w:bidi="en-US"/>
        </w:rPr>
        <w:t xml:space="preserve">zgodnie z wymaganiami i warunkami określonymi </w:t>
      </w:r>
      <w:r>
        <w:rPr>
          <w:rFonts w:ascii="Tahoma" w:eastAsia="Times New Roman" w:hAnsi="Tahoma" w:cs="Tahoma"/>
          <w:lang w:eastAsia="en-US" w:bidi="en-US"/>
        </w:rPr>
        <w:t>w załączniku nr 1 (Opis przedmiotu zamówienia)</w:t>
      </w:r>
    </w:p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AFA50CA" w14:textId="77777777" w:rsidR="00680B99" w:rsidRDefault="00680B99" w:rsidP="00680B99">
      <w:pPr>
        <w:pStyle w:val="Akapitzlist"/>
        <w:numPr>
          <w:ilvl w:val="0"/>
          <w:numId w:val="9"/>
        </w:numPr>
        <w:ind w:left="426"/>
        <w:jc w:val="both"/>
      </w:pPr>
      <w:r>
        <w:rPr>
          <w:rFonts w:ascii="Arial" w:hAnsi="Arial" w:cs="Arial"/>
        </w:rPr>
        <w:t>Oświadczamy, że:</w:t>
      </w:r>
    </w:p>
    <w:p w14:paraId="1FFA49E6" w14:textId="77777777" w:rsidR="00680B99" w:rsidRDefault="00680B99" w:rsidP="00680B99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5FF1C16A" w14:textId="77777777" w:rsidR="00680B99" w:rsidRDefault="00680B99" w:rsidP="00680B99">
      <w:pPr>
        <w:numPr>
          <w:ilvl w:val="0"/>
          <w:numId w:val="10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zapoznaliśmy się ze szczegółowym opisem przedmiotu zamówienia – Załącznik nr 1 do SWZ i na jego podstawie zobowiązujemy się do realizacji przedmiotu zamówienia.</w:t>
      </w: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3FCFDD3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05A86C0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6B91245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C0A3FCE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5E2EBEDA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2DE8EFB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265C304" w14:textId="54EBBFCF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6139EAEA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44F76065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A751" w14:textId="77777777" w:rsidR="00285127" w:rsidRDefault="00285127" w:rsidP="00F326A5">
      <w:r>
        <w:separator/>
      </w:r>
    </w:p>
  </w:endnote>
  <w:endnote w:type="continuationSeparator" w:id="0">
    <w:p w14:paraId="2986DDF7" w14:textId="77777777" w:rsidR="00285127" w:rsidRDefault="00285127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E1A2" w14:textId="77777777" w:rsidR="00285127" w:rsidRDefault="00285127" w:rsidP="00F326A5">
      <w:r>
        <w:separator/>
      </w:r>
    </w:p>
  </w:footnote>
  <w:footnote w:type="continuationSeparator" w:id="0">
    <w:p w14:paraId="297268E1" w14:textId="77777777" w:rsidR="00285127" w:rsidRDefault="00285127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807497"/>
    <w:multiLevelType w:val="multilevel"/>
    <w:tmpl w:val="2C80749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524"/>
    <w:multiLevelType w:val="multilevel"/>
    <w:tmpl w:val="40F94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584AA4"/>
    <w:multiLevelType w:val="multilevel"/>
    <w:tmpl w:val="5B584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num w:numId="1" w16cid:durableId="1465007616">
    <w:abstractNumId w:val="6"/>
  </w:num>
  <w:num w:numId="2" w16cid:durableId="58334498">
    <w:abstractNumId w:val="0"/>
  </w:num>
  <w:num w:numId="3" w16cid:durableId="1549025450">
    <w:abstractNumId w:val="3"/>
  </w:num>
  <w:num w:numId="4" w16cid:durableId="1157845612">
    <w:abstractNumId w:val="5"/>
  </w:num>
  <w:num w:numId="5" w16cid:durableId="1682196843">
    <w:abstractNumId w:val="1"/>
  </w:num>
  <w:num w:numId="6" w16cid:durableId="1993368713">
    <w:abstractNumId w:val="7"/>
  </w:num>
  <w:num w:numId="7" w16cid:durableId="589972944">
    <w:abstractNumId w:val="2"/>
  </w:num>
  <w:num w:numId="8" w16cid:durableId="1979338090">
    <w:abstractNumId w:val="4"/>
  </w:num>
  <w:num w:numId="9" w16cid:durableId="10136465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927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285127"/>
    <w:rsid w:val="00325C3F"/>
    <w:rsid w:val="00330565"/>
    <w:rsid w:val="00364DFC"/>
    <w:rsid w:val="0040661C"/>
    <w:rsid w:val="00423226"/>
    <w:rsid w:val="00454D7D"/>
    <w:rsid w:val="00502155"/>
    <w:rsid w:val="00540B9F"/>
    <w:rsid w:val="00584057"/>
    <w:rsid w:val="005B6134"/>
    <w:rsid w:val="005F787A"/>
    <w:rsid w:val="00680B99"/>
    <w:rsid w:val="006D512D"/>
    <w:rsid w:val="00700500"/>
    <w:rsid w:val="008670AB"/>
    <w:rsid w:val="009847EE"/>
    <w:rsid w:val="009B27F8"/>
    <w:rsid w:val="00A07C87"/>
    <w:rsid w:val="00A2542D"/>
    <w:rsid w:val="00B55B9E"/>
    <w:rsid w:val="00B93041"/>
    <w:rsid w:val="00BC0049"/>
    <w:rsid w:val="00C54125"/>
    <w:rsid w:val="00D3156F"/>
    <w:rsid w:val="00D71000"/>
    <w:rsid w:val="00D76237"/>
    <w:rsid w:val="00DA617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5</cp:revision>
  <dcterms:created xsi:type="dcterms:W3CDTF">2023-06-14T08:47:00Z</dcterms:created>
  <dcterms:modified xsi:type="dcterms:W3CDTF">2023-11-03T10:13:00Z</dcterms:modified>
</cp:coreProperties>
</file>