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1A8B082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A7B1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B744401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912415">
        <w:rPr>
          <w:rFonts w:eastAsia="Calibri" w:cs="Tahoma"/>
          <w:b/>
          <w:color w:val="auto"/>
          <w:spacing w:val="0"/>
          <w:szCs w:val="20"/>
        </w:rPr>
        <w:t>1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912415">
        <w:rPr>
          <w:rFonts w:eastAsia="Calibri" w:cs="Tahoma"/>
          <w:b/>
          <w:color w:val="auto"/>
          <w:spacing w:val="0"/>
          <w:szCs w:val="20"/>
        </w:rPr>
        <w:t>3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1985B725" w:rsidR="003E14E7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9CFB905" w14:textId="77777777" w:rsidR="00912415" w:rsidRPr="00692A9D" w:rsidRDefault="00912415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B413A1E" w14:textId="2FCC16E4" w:rsidR="00912415" w:rsidRPr="00A452BC" w:rsidRDefault="00912415" w:rsidP="00912415">
      <w:pPr>
        <w:spacing w:after="0" w:line="240" w:lineRule="auto"/>
        <w:jc w:val="center"/>
        <w:rPr>
          <w:rFonts w:eastAsia="Times New Roman" w:cs="Tahoma"/>
          <w:b/>
          <w:bCs/>
          <w:i/>
          <w:iCs/>
          <w:color w:val="000000"/>
          <w:spacing w:val="0"/>
          <w:szCs w:val="20"/>
        </w:rPr>
      </w:pPr>
      <w:r w:rsidRPr="00A452BC">
        <w:rPr>
          <w:b/>
          <w:i/>
          <w:iCs/>
        </w:rPr>
        <w:t xml:space="preserve">Przedłużenie wsparcia technicznego dla oprogramowania </w:t>
      </w:r>
      <w:proofErr w:type="spellStart"/>
      <w:r w:rsidRPr="00A452BC">
        <w:rPr>
          <w:b/>
          <w:i/>
          <w:iCs/>
        </w:rPr>
        <w:t>Veeam</w:t>
      </w:r>
      <w:proofErr w:type="spellEnd"/>
      <w:r w:rsidRPr="00A452BC">
        <w:rPr>
          <w:b/>
          <w:i/>
          <w:iCs/>
        </w:rPr>
        <w:t xml:space="preserve"> </w:t>
      </w:r>
      <w:proofErr w:type="spellStart"/>
      <w:r w:rsidRPr="00A452BC">
        <w:rPr>
          <w:b/>
          <w:i/>
          <w:iCs/>
        </w:rPr>
        <w:t>Availability</w:t>
      </w:r>
      <w:proofErr w:type="spellEnd"/>
      <w:r w:rsidRPr="00A452BC">
        <w:rPr>
          <w:b/>
          <w:i/>
          <w:iCs/>
        </w:rPr>
        <w:t xml:space="preserve"> Suite Enterprise Plus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5363E7" w14:textId="77777777" w:rsidR="00213DB2" w:rsidRDefault="00213DB2" w:rsidP="00912415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4D6B9610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3368B795" w14:textId="33ED59FC" w:rsidR="003B6774" w:rsidRDefault="003B6774" w:rsidP="003B6774">
      <w:pPr>
        <w:ind w:firstLine="708"/>
        <w:rPr>
          <w:lang w:eastAsia="pl-PL"/>
        </w:rPr>
      </w:pPr>
    </w:p>
    <w:p w14:paraId="33A1ED24" w14:textId="29C36511" w:rsidR="00912415" w:rsidRPr="00912415" w:rsidRDefault="00912415" w:rsidP="00912415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sectPr w:rsidR="00912415" w:rsidRPr="00912415" w:rsidSect="00912415">
      <w:footerReference w:type="default" r:id="rId8"/>
      <w:headerReference w:type="first" r:id="rId9"/>
      <w:footerReference w:type="first" r:id="rId10"/>
      <w:pgSz w:w="11906" w:h="16838" w:code="9"/>
      <w:pgMar w:top="113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D3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C53D464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C71D40" w14:textId="77777777" w:rsidR="003B6774" w:rsidRPr="00D40690" w:rsidRDefault="003B6774" w:rsidP="00D40690">
            <w:pPr>
              <w:pStyle w:val="Stopka"/>
            </w:pPr>
          </w:p>
          <w:p w14:paraId="03BCEEF3" w14:textId="73A83A0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1AE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1BBCA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0347">
    <w:abstractNumId w:val="9"/>
  </w:num>
  <w:num w:numId="2" w16cid:durableId="1724403105">
    <w:abstractNumId w:val="8"/>
  </w:num>
  <w:num w:numId="3" w16cid:durableId="1121916483">
    <w:abstractNumId w:val="3"/>
  </w:num>
  <w:num w:numId="4" w16cid:durableId="605693962">
    <w:abstractNumId w:val="2"/>
  </w:num>
  <w:num w:numId="5" w16cid:durableId="369452028">
    <w:abstractNumId w:val="1"/>
  </w:num>
  <w:num w:numId="6" w16cid:durableId="2017689434">
    <w:abstractNumId w:val="0"/>
  </w:num>
  <w:num w:numId="7" w16cid:durableId="1127360668">
    <w:abstractNumId w:val="7"/>
  </w:num>
  <w:num w:numId="8" w16cid:durableId="648247214">
    <w:abstractNumId w:val="6"/>
  </w:num>
  <w:num w:numId="9" w16cid:durableId="1889493317">
    <w:abstractNumId w:val="5"/>
  </w:num>
  <w:num w:numId="10" w16cid:durableId="1743211189">
    <w:abstractNumId w:val="4"/>
  </w:num>
  <w:num w:numId="11" w16cid:durableId="1904291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A0BD2"/>
    <w:rsid w:val="001B09C4"/>
    <w:rsid w:val="001B4150"/>
    <w:rsid w:val="001E3A56"/>
    <w:rsid w:val="00213DB2"/>
    <w:rsid w:val="00227DD2"/>
    <w:rsid w:val="00231524"/>
    <w:rsid w:val="0024374D"/>
    <w:rsid w:val="002A7B11"/>
    <w:rsid w:val="002D48BE"/>
    <w:rsid w:val="002F4540"/>
    <w:rsid w:val="00335F9F"/>
    <w:rsid w:val="00346C00"/>
    <w:rsid w:val="00354A18"/>
    <w:rsid w:val="00367E97"/>
    <w:rsid w:val="003B2E46"/>
    <w:rsid w:val="003B6774"/>
    <w:rsid w:val="003E14E7"/>
    <w:rsid w:val="003E484C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92A9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12415"/>
    <w:rsid w:val="0094238B"/>
    <w:rsid w:val="0094378F"/>
    <w:rsid w:val="009D4C4D"/>
    <w:rsid w:val="00A36F46"/>
    <w:rsid w:val="00A452BC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4201A"/>
    <w:rsid w:val="00C736D5"/>
    <w:rsid w:val="00D005B3"/>
    <w:rsid w:val="00D06D36"/>
    <w:rsid w:val="00D17059"/>
    <w:rsid w:val="00D40690"/>
    <w:rsid w:val="00D60313"/>
    <w:rsid w:val="00D61ADF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40</cp:revision>
  <cp:lastPrinted>2020-10-21T10:15:00Z</cp:lastPrinted>
  <dcterms:created xsi:type="dcterms:W3CDTF">2020-03-02T13:55:00Z</dcterms:created>
  <dcterms:modified xsi:type="dcterms:W3CDTF">2023-01-05T14:09:00Z</dcterms:modified>
</cp:coreProperties>
</file>