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DD" w:rsidRDefault="00D834FA" w:rsidP="006C33DD">
      <w:pPr>
        <w:spacing w:after="75" w:line="240" w:lineRule="auto"/>
        <w:jc w:val="both"/>
        <w:textAlignment w:val="baseline"/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</w:pPr>
      <w:r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>ZADANIE 1</w:t>
      </w:r>
      <w:r w:rsidR="005E7FD3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 ZAKUP</w:t>
      </w:r>
      <w:r w:rsidR="00184273"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 SPRZętu sportowego.</w:t>
      </w:r>
    </w:p>
    <w:p w:rsidR="00F11492" w:rsidRDefault="00F11492" w:rsidP="006C33DD">
      <w:pPr>
        <w:spacing w:after="75" w:line="240" w:lineRule="auto"/>
        <w:jc w:val="both"/>
        <w:textAlignment w:val="baseline"/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</w:pPr>
    </w:p>
    <w:p w:rsidR="00F11492" w:rsidRDefault="00F11492" w:rsidP="00F11492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1. Opaska kapitańska</w:t>
      </w:r>
    </w:p>
    <w:p w:rsidR="00F11492" w:rsidRPr="00F11492" w:rsidRDefault="00F11492" w:rsidP="00F11492">
      <w:pPr>
        <w:spacing w:after="75" w:line="240" w:lineRule="auto"/>
        <w:jc w:val="both"/>
        <w:textAlignment w:val="baseline"/>
        <w:rPr>
          <w:rFonts w:ascii="Times New Roman" w:hAnsi="Times New Roman" w:cs="Times New Roman"/>
          <w:b/>
          <w:caps/>
          <w:color w:val="363636"/>
          <w:sz w:val="32"/>
          <w:szCs w:val="24"/>
          <w:shd w:val="clear" w:color="auto" w:fill="F9F9F9"/>
        </w:rPr>
      </w:pP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531"/>
        <w:gridCol w:w="2213"/>
        <w:gridCol w:w="2064"/>
        <w:gridCol w:w="2342"/>
      </w:tblGrid>
      <w:tr w:rsidR="00F11492" w:rsidRPr="00715922" w:rsidTr="00225233">
        <w:trPr>
          <w:trHeight w:val="551"/>
          <w:jc w:val="center"/>
        </w:trPr>
        <w:tc>
          <w:tcPr>
            <w:tcW w:w="518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11492" w:rsidRPr="00715922" w:rsidRDefault="00F11492" w:rsidP="00225233">
            <w:pPr>
              <w:spacing w:after="0" w:line="0" w:lineRule="atLeast"/>
              <w:ind w:left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D24B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42" w:type="pct"/>
            <w:tcBorders>
              <w:right w:val="single" w:sz="8" w:space="0" w:color="auto"/>
            </w:tcBorders>
            <w:shd w:val="clear" w:color="auto" w:fill="auto"/>
          </w:tcPr>
          <w:p w:rsidR="00F11492" w:rsidRPr="00715922" w:rsidRDefault="00F11492" w:rsidP="002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Opaska kapitańska</w:t>
            </w:r>
          </w:p>
        </w:tc>
        <w:tc>
          <w:tcPr>
            <w:tcW w:w="1217" w:type="pct"/>
            <w:tcBorders>
              <w:right w:val="single" w:sz="8" w:space="0" w:color="auto"/>
            </w:tcBorders>
            <w:shd w:val="clear" w:color="auto" w:fill="auto"/>
          </w:tcPr>
          <w:p w:rsidR="00F11492" w:rsidRDefault="00F11492" w:rsidP="002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EA3AA1">
              <w:rPr>
                <w:rFonts w:ascii="Times New Roman" w:eastAsia="Times New Roman" w:hAnsi="Times New Roman" w:cs="Times New Roman"/>
                <w:sz w:val="20"/>
                <w:szCs w:val="20"/>
              </w:rPr>
              <w:t>ymiary: 26 cm (szerokość) x 6,5 cm (długość)</w:t>
            </w:r>
          </w:p>
          <w:p w:rsidR="00F11492" w:rsidRPr="00EA3AA1" w:rsidRDefault="00F11492" w:rsidP="002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Średnica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min.</w:t>
            </w:r>
            <w:r w:rsidRPr="00EA3AA1">
              <w:rPr>
                <w:rFonts w:ascii="Times New Roman" w:eastAsia="Times New Roman" w:hAnsi="Times New Roman" w:cs="Times New Roman"/>
                <w:sz w:val="20"/>
                <w:szCs w:val="20"/>
              </w:rPr>
              <w:t>28-34 cm</w:t>
            </w:r>
            <w:r>
              <w:t xml:space="preserve"> </w:t>
            </w:r>
            <w:r w:rsidRPr="00EA3AA1">
              <w:rPr>
                <w:rFonts w:ascii="Times New Roman" w:eastAsia="Times New Roman" w:hAnsi="Times New Roman" w:cs="Times New Roman"/>
                <w:sz w:val="20"/>
                <w:szCs w:val="20"/>
              </w:rPr>
              <w:t>Materiał: specjalny elastyczny poliester.</w:t>
            </w:r>
          </w:p>
          <w:p w:rsidR="00F11492" w:rsidRPr="00715922" w:rsidRDefault="00F11492" w:rsidP="002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EA3AA1">
              <w:rPr>
                <w:rFonts w:ascii="Times New Roman" w:eastAsia="Times New Roman" w:hAnsi="Times New Roman" w:cs="Times New Roman"/>
                <w:sz w:val="20"/>
                <w:szCs w:val="20"/>
              </w:rPr>
              <w:t>awiera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jący </w:t>
            </w:r>
            <w:r w:rsidRPr="00EA3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rzep do zapinania i gumę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EA3AA1">
              <w:rPr>
                <w:rFonts w:ascii="Times New Roman" w:eastAsia="Times New Roman" w:hAnsi="Times New Roman" w:cs="Times New Roman"/>
                <w:sz w:val="20"/>
                <w:szCs w:val="20"/>
              </w:rPr>
              <w:t>abezpieczającą przed upadkiem</w:t>
            </w:r>
          </w:p>
        </w:tc>
        <w:tc>
          <w:tcPr>
            <w:tcW w:w="1135" w:type="pct"/>
            <w:shd w:val="clear" w:color="auto" w:fill="auto"/>
          </w:tcPr>
          <w:p w:rsidR="00F11492" w:rsidRPr="00715922" w:rsidRDefault="00F11492" w:rsidP="0022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5162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>Opaska piłkarska kapit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:lang w:eastAsia="pl-PL"/>
              </w:rPr>
              <w:t xml:space="preserve">ana drużyny dla dorosłych, kolor żółty. </w:t>
            </w:r>
          </w:p>
        </w:tc>
        <w:tc>
          <w:tcPr>
            <w:tcW w:w="1289" w:type="pct"/>
            <w:vAlign w:val="center"/>
          </w:tcPr>
          <w:p w:rsidR="00F11492" w:rsidRPr="00715922" w:rsidRDefault="00F11492" w:rsidP="0022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104900" cy="1104900"/>
                  <wp:effectExtent l="0" t="0" r="0" b="0"/>
                  <wp:docPr id="13" name="Obraz 13" descr="opaska-pilkarska-kapitana-druzyny-dla-doroslych-sel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aska-pilkarska-kapitana-druzyny-dla-doroslych-sel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7FD3" w:rsidRDefault="005E7FD3" w:rsidP="00F11492">
      <w:pPr>
        <w:pStyle w:val="Akapitzlist"/>
        <w:spacing w:after="75" w:line="240" w:lineRule="auto"/>
        <w:jc w:val="both"/>
        <w:textAlignment w:val="baseline"/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</w:pPr>
    </w:p>
    <w:p w:rsidR="00F11492" w:rsidRDefault="00F11492" w:rsidP="00F11492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  <w:r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 </w:t>
      </w: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2. Piłka do siatkówki plażowej </w:t>
      </w:r>
    </w:p>
    <w:p w:rsidR="00F11492" w:rsidRDefault="00F11492" w:rsidP="00F11492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:rsidR="00F11492" w:rsidRDefault="00F11492" w:rsidP="00F11492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333333"/>
          <w:sz w:val="20"/>
          <w:szCs w:val="20"/>
          <w:shd w:val="clear" w:color="auto" w:fill="FFFFFF"/>
        </w:rPr>
        <w:t>Piłka do siatkówki plażowej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powinna być uszyta z tworzywa zapewniającego odporność na trudne warunki pogodowe oraz zapewniającego stabilny lot. Przeznaczona jest do użytkowania na zewnątrz w różnych warunkach pogodowych, z butylo - gumową dętka uniemożliwiającą przepuszczanie powietrza. Powinna posiadać ruchoma dętkę oraz certyfikat dopuszczenia by mogła spełniać wyżej wymienione wymagania, jako piłka oficjalnie dopuszczona do gry w rozgrywkach.</w:t>
      </w:r>
    </w:p>
    <w:p w:rsidR="00F11492" w:rsidRPr="001647C0" w:rsidRDefault="00F11492" w:rsidP="00F1149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</w:pPr>
      <w:r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  <w:t>Rozmiar 5</w:t>
      </w:r>
    </w:p>
    <w:p w:rsidR="00F11492" w:rsidRDefault="00F11492" w:rsidP="00F1149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</w:pPr>
      <w:r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  <w:t>Obwód: od 64 - 67 cm</w:t>
      </w:r>
    </w:p>
    <w:p w:rsidR="00F11492" w:rsidRDefault="00F11492" w:rsidP="00F1149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</w:pPr>
      <w:r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  <w:t>Waga: od 250 - 29</w:t>
      </w:r>
      <w:r w:rsidRPr="001647C0"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  <w:t xml:space="preserve">0 </w:t>
      </w:r>
      <w:r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  <w:t>g</w:t>
      </w:r>
    </w:p>
    <w:p w:rsidR="00F11492" w:rsidRDefault="00F11492" w:rsidP="00F1149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</w:pPr>
      <w:r w:rsidRPr="001647C0"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  <w:t xml:space="preserve">Certyfikat </w:t>
      </w:r>
      <w:r>
        <w:rPr>
          <w:rFonts w:ascii="Arial" w:hAnsi="Arial" w:cs="Arial"/>
          <w:color w:val="111111"/>
          <w:shd w:val="clear" w:color="auto" w:fill="FFFFFF"/>
        </w:rPr>
        <w:t xml:space="preserve">FIVB Approved, </w:t>
      </w:r>
      <w:r w:rsidRPr="00EF4D42">
        <w:rPr>
          <w:rFonts w:ascii="Arial" w:hAnsi="Arial" w:cs="Arial"/>
          <w:b/>
          <w:color w:val="111111"/>
          <w:shd w:val="clear" w:color="auto" w:fill="FFFFFF"/>
        </w:rPr>
        <w:t>Official Game Ball</w:t>
      </w:r>
    </w:p>
    <w:p w:rsidR="00F11492" w:rsidRDefault="00F11492" w:rsidP="00F1149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</w:pPr>
      <w:r w:rsidRPr="001647C0"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  <w:t xml:space="preserve">Konstrukcja 10-panelowa </w:t>
      </w:r>
    </w:p>
    <w:p w:rsidR="00F11492" w:rsidRDefault="00F11492" w:rsidP="00F1149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</w:pPr>
      <w:r w:rsidRPr="001647C0"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  <w:t xml:space="preserve">Kolor: Niebiesko - żółto </w:t>
      </w:r>
      <w:r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  <w:t>–</w:t>
      </w:r>
      <w:r w:rsidRPr="001647C0"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  <w:t xml:space="preserve"> biały</w:t>
      </w:r>
    </w:p>
    <w:p w:rsidR="00F11492" w:rsidRDefault="00F11492" w:rsidP="00F1149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</w:pPr>
      <w:r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  <w:t>Z</w:t>
      </w:r>
      <w:r w:rsidRPr="001647C0"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  <w:t>ewnętrzna</w:t>
      </w:r>
      <w:r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  <w:t xml:space="preserve"> warstwa</w:t>
      </w:r>
      <w:r w:rsidRPr="001647C0"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  <w:t xml:space="preserve"> piłki </w:t>
      </w:r>
      <w:r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  <w:t xml:space="preserve">wykonana ze skóry syntetycznej oraz </w:t>
      </w:r>
      <w:r w:rsidRPr="001647C0"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  <w:t>mikrofibry</w:t>
      </w:r>
      <w:r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  <w:t>, szyta.</w:t>
      </w:r>
    </w:p>
    <w:p w:rsidR="00F11492" w:rsidRDefault="00F11492" w:rsidP="00F1149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</w:pPr>
    </w:p>
    <w:p w:rsidR="00F11492" w:rsidRPr="001647C0" w:rsidRDefault="00F11492" w:rsidP="00F1149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</w:pPr>
      <w:r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  <w:t>Zdjęcie poglądowe</w:t>
      </w:r>
    </w:p>
    <w:p w:rsidR="00F11492" w:rsidRDefault="00F11492" w:rsidP="00F1149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</w:pPr>
      <w:r>
        <w:rPr>
          <w:rFonts w:ascii="Helvetica" w:eastAsia="Times New Roman" w:hAnsi="Helvetica" w:cs="Times New Roman"/>
          <w:noProof/>
          <w:color w:val="313131"/>
          <w:sz w:val="20"/>
          <w:szCs w:val="20"/>
          <w:lang w:eastAsia="pl-PL"/>
        </w:rPr>
        <w:drawing>
          <wp:inline distT="0" distB="0" distL="0" distR="0" wp14:anchorId="54BC9E0E" wp14:editId="63086BCE">
            <wp:extent cx="2133600" cy="21336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łk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492" w:rsidRDefault="00F11492" w:rsidP="00F11492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3. Gwizdek </w:t>
      </w:r>
    </w:p>
    <w:p w:rsidR="00F11492" w:rsidRPr="00654EF3" w:rsidRDefault="00F11492" w:rsidP="00F1149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654EF3">
        <w:rPr>
          <w:rFonts w:ascii="Arial" w:hAnsi="Arial" w:cs="Arial"/>
          <w:color w:val="333333"/>
          <w:sz w:val="20"/>
          <w:szCs w:val="20"/>
        </w:rPr>
        <w:lastRenderedPageBreak/>
        <w:t>Produkt wykonany z wysokiej jakości tworzywa sztucznego odpornego na odkształcenia dedykowany dla trenerów i nauczycieli wychowania fizycznego.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654EF3">
        <w:rPr>
          <w:rFonts w:ascii="Arial" w:hAnsi="Arial" w:cs="Arial"/>
          <w:color w:val="333333"/>
          <w:sz w:val="20"/>
          <w:szCs w:val="20"/>
        </w:rPr>
        <w:t>Gwizdek ten nie powinien posiadać kulki. Dźwięk powinien rozchodzić się wewnątrz kanalików, dzięki czemu jest o</w:t>
      </w:r>
      <w:r>
        <w:rPr>
          <w:rFonts w:ascii="Arial" w:hAnsi="Arial" w:cs="Arial"/>
          <w:color w:val="333333"/>
          <w:sz w:val="20"/>
          <w:szCs w:val="20"/>
        </w:rPr>
        <w:t>n</w:t>
      </w:r>
      <w:r w:rsidRPr="00654EF3">
        <w:rPr>
          <w:rFonts w:ascii="Arial" w:hAnsi="Arial" w:cs="Arial"/>
          <w:color w:val="333333"/>
          <w:sz w:val="20"/>
          <w:szCs w:val="20"/>
        </w:rPr>
        <w:t xml:space="preserve"> bardzo donośny. Tak wysoka</w:t>
      </w:r>
      <w:r>
        <w:rPr>
          <w:rFonts w:ascii="Arial" w:hAnsi="Arial" w:cs="Arial"/>
          <w:color w:val="333333"/>
          <w:sz w:val="20"/>
          <w:szCs w:val="20"/>
        </w:rPr>
        <w:t xml:space="preserve"> głośność </w:t>
      </w:r>
      <w:r w:rsidRPr="00654EF3">
        <w:rPr>
          <w:rFonts w:ascii="Arial" w:hAnsi="Arial" w:cs="Arial"/>
          <w:color w:val="333333"/>
          <w:sz w:val="20"/>
          <w:szCs w:val="20"/>
        </w:rPr>
        <w:t xml:space="preserve"> sprawia że jest on słyszalny w hali sportowej o słabej akustyce jak i również na stadionie bądź podczas zaliczeń OSF na otwartym obiekcie. </w:t>
      </w:r>
      <w:r>
        <w:rPr>
          <w:rFonts w:ascii="Arial" w:hAnsi="Arial" w:cs="Arial"/>
          <w:color w:val="333333"/>
          <w:sz w:val="20"/>
          <w:szCs w:val="20"/>
        </w:rPr>
        <w:t>Może być używany jako gwizdek bezpieczeństwa również w górach podczas szkoleń narciarskich</w:t>
      </w:r>
      <w:r w:rsidRPr="00654EF3"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654EF3">
        <w:rPr>
          <w:rFonts w:ascii="Arial" w:hAnsi="Arial" w:cs="Arial"/>
          <w:color w:val="333333"/>
          <w:sz w:val="20"/>
          <w:szCs w:val="20"/>
        </w:rPr>
        <w:t>Model w kolorystyce Czarny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F11492" w:rsidRPr="00654EF3" w:rsidRDefault="00F11492" w:rsidP="00F11492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654EF3">
        <w:rPr>
          <w:rFonts w:ascii="Arial" w:hAnsi="Arial" w:cs="Arial"/>
          <w:color w:val="333333"/>
          <w:sz w:val="20"/>
          <w:szCs w:val="20"/>
          <w:shd w:val="clear" w:color="auto" w:fill="FFFFFF"/>
        </w:rPr>
        <w:t>Materiał gwizdka: Tworzywo sztuczne</w:t>
      </w:r>
    </w:p>
    <w:p w:rsidR="00F11492" w:rsidRPr="00654EF3" w:rsidRDefault="00F11492" w:rsidP="00F11492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Typ gwizdka: bez</w:t>
      </w:r>
      <w:r w:rsidRPr="00654EF3">
        <w:rPr>
          <w:rFonts w:ascii="Arial" w:hAnsi="Arial" w:cs="Arial"/>
          <w:color w:val="333333"/>
          <w:sz w:val="20"/>
          <w:szCs w:val="20"/>
          <w:shd w:val="clear" w:color="auto" w:fill="FFFFFF"/>
        </w:rPr>
        <w:t>kulkowy</w:t>
      </w:r>
    </w:p>
    <w:p w:rsidR="00F11492" w:rsidRPr="00A866D9" w:rsidRDefault="00F11492" w:rsidP="00F11492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Głośność: 110 - 200</w:t>
      </w:r>
      <w:r w:rsidRPr="00654EF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dB</w:t>
      </w:r>
    </w:p>
    <w:p w:rsidR="00F11492" w:rsidRPr="00654EF3" w:rsidRDefault="00F11492" w:rsidP="00F11492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13131"/>
          <w:sz w:val="20"/>
          <w:szCs w:val="20"/>
          <w:lang w:eastAsia="pl-PL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Kolor czarny </w:t>
      </w:r>
    </w:p>
    <w:p w:rsidR="00F11492" w:rsidRDefault="00F11492" w:rsidP="00F11492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:rsidR="00F11492" w:rsidRDefault="00F11492" w:rsidP="00F11492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:rsidR="00F11492" w:rsidRDefault="00F11492" w:rsidP="00F11492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4. Siatka do siatkówki plażowej</w:t>
      </w:r>
    </w:p>
    <w:p w:rsidR="00F11492" w:rsidRDefault="00F11492" w:rsidP="00F11492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Siatka do siatkówki plażowej </w:t>
      </w:r>
      <w:r w:rsidRPr="00A07C47">
        <w:rPr>
          <w:rFonts w:ascii="Arial" w:hAnsi="Arial" w:cs="Arial"/>
          <w:sz w:val="20"/>
          <w:szCs w:val="20"/>
        </w:rPr>
        <w:t>powinna być wykonana z polipr</w:t>
      </w:r>
      <w:r>
        <w:rPr>
          <w:rFonts w:ascii="Arial" w:hAnsi="Arial" w:cs="Arial"/>
          <w:sz w:val="20"/>
          <w:szCs w:val="20"/>
        </w:rPr>
        <w:t xml:space="preserve">opylenu o średnicy </w:t>
      </w:r>
      <w:r w:rsidRPr="00FB60EA">
        <w:rPr>
          <w:rFonts w:ascii="Arial" w:hAnsi="Arial" w:cs="Arial"/>
          <w:sz w:val="20"/>
          <w:szCs w:val="20"/>
        </w:rPr>
        <w:t>3 mm</w:t>
      </w:r>
      <w:r>
        <w:rPr>
          <w:rFonts w:ascii="Arial" w:hAnsi="Arial" w:cs="Arial"/>
          <w:sz w:val="20"/>
          <w:szCs w:val="20"/>
        </w:rPr>
        <w:t xml:space="preserve">, </w:t>
      </w:r>
      <w:r w:rsidRPr="00FB60EA">
        <w:rPr>
          <w:rFonts w:ascii="Arial" w:hAnsi="Arial" w:cs="Arial"/>
          <w:sz w:val="20"/>
          <w:szCs w:val="20"/>
        </w:rPr>
        <w:t xml:space="preserve">nie </w:t>
      </w:r>
      <w:r>
        <w:rPr>
          <w:rFonts w:ascii="Arial" w:hAnsi="Arial" w:cs="Arial"/>
          <w:sz w:val="20"/>
          <w:szCs w:val="20"/>
        </w:rPr>
        <w:t xml:space="preserve">absorbująca wilgoci, przeznaczona do użytku na zewnątrz. </w:t>
      </w:r>
      <w:r w:rsidRPr="00A07C47">
        <w:rPr>
          <w:rFonts w:ascii="Arial" w:hAnsi="Arial" w:cs="Arial"/>
          <w:sz w:val="20"/>
          <w:szCs w:val="20"/>
        </w:rPr>
        <w:t xml:space="preserve">Odporna na </w:t>
      </w:r>
      <w:r>
        <w:rPr>
          <w:rFonts w:ascii="Arial" w:hAnsi="Arial" w:cs="Arial"/>
          <w:sz w:val="20"/>
          <w:szCs w:val="20"/>
        </w:rPr>
        <w:t>warunki atmosferyczne. Z wysoką wytrzymałością na rozciąganie. Siatka powinna być wyposażona w górną linkę kevlarową, wykonana w technice bezwęzełkowej oraz dolną linkę napinającą. Krawędzie wzmocnione prętami poliestrowymi. Całość obszyta taśmą w kolorze (widocznym na graczy).</w:t>
      </w:r>
    </w:p>
    <w:p w:rsidR="00F11492" w:rsidRDefault="00F11492" w:rsidP="00F11492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F11492" w:rsidRDefault="00F11492" w:rsidP="00F11492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F11492" w:rsidRDefault="00F11492" w:rsidP="00F11492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Parametry:</w:t>
      </w:r>
    </w:p>
    <w:p w:rsidR="00F11492" w:rsidRPr="0025123E" w:rsidRDefault="00F11492" w:rsidP="00F11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23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pl-PL"/>
        </w:rPr>
        <w:t> </w:t>
      </w:r>
    </w:p>
    <w:p w:rsidR="00F11492" w:rsidRPr="0025123E" w:rsidRDefault="00F11492" w:rsidP="00F11492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512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Kolor taśmy żółty( jaskrawy widoczny)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2512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siatka turniejowa</w:t>
      </w:r>
    </w:p>
    <w:p w:rsidR="00F11492" w:rsidRPr="0025123E" w:rsidRDefault="00F11492" w:rsidP="00F11492">
      <w:pPr>
        <w:spacing w:after="0" w:line="240" w:lineRule="auto"/>
        <w:ind w:firstLine="105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F11492" w:rsidRPr="0025123E" w:rsidRDefault="00F11492" w:rsidP="00F11492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512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Kształt oczka kwadratowe</w:t>
      </w:r>
    </w:p>
    <w:p w:rsidR="00F11492" w:rsidRPr="0025123E" w:rsidRDefault="00F11492" w:rsidP="00F11492">
      <w:pPr>
        <w:spacing w:after="0" w:line="240" w:lineRule="auto"/>
        <w:ind w:firstLine="6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F11492" w:rsidRPr="0025123E" w:rsidRDefault="00F11492" w:rsidP="00F11492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512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Rozmiar 1.00 x 8.50 m</w:t>
      </w:r>
    </w:p>
    <w:p w:rsidR="00F11492" w:rsidRPr="0025123E" w:rsidRDefault="00F11492" w:rsidP="00F11492">
      <w:pPr>
        <w:spacing w:after="0" w:line="240" w:lineRule="auto"/>
        <w:ind w:firstLine="6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F11492" w:rsidRPr="0025123E" w:rsidRDefault="00F11492" w:rsidP="00F11492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512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Materiał polipropylen wysokiej wytrzymałości, bezwęzłowy</w:t>
      </w:r>
    </w:p>
    <w:p w:rsidR="00F11492" w:rsidRPr="0025123E" w:rsidRDefault="00F11492" w:rsidP="00F11492">
      <w:pPr>
        <w:spacing w:after="0" w:line="240" w:lineRule="auto"/>
        <w:ind w:firstLine="6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F11492" w:rsidRPr="0025123E" w:rsidRDefault="00F11492" w:rsidP="00F11492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Średnica materiału</w:t>
      </w:r>
      <w:r w:rsidRPr="002512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3 mm</w:t>
      </w:r>
    </w:p>
    <w:p w:rsidR="00F11492" w:rsidRPr="0025123E" w:rsidRDefault="00F11492" w:rsidP="00F11492">
      <w:pPr>
        <w:spacing w:after="0" w:line="240" w:lineRule="auto"/>
        <w:ind w:firstLine="6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F11492" w:rsidRPr="0025123E" w:rsidRDefault="00F11492" w:rsidP="00F11492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Rozmiar oczka</w:t>
      </w:r>
      <w:r w:rsidRPr="002512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100 mm</w:t>
      </w:r>
    </w:p>
    <w:p w:rsidR="00F11492" w:rsidRPr="0025123E" w:rsidRDefault="00F11492" w:rsidP="00F11492">
      <w:pPr>
        <w:spacing w:after="0" w:line="240" w:lineRule="auto"/>
        <w:ind w:firstLine="6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F11492" w:rsidRPr="0025123E" w:rsidRDefault="00F11492" w:rsidP="00F11492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512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Ciągła temperatura pracy -50 to +100 °C</w:t>
      </w:r>
    </w:p>
    <w:p w:rsidR="00F11492" w:rsidRPr="0025123E" w:rsidRDefault="00F11492" w:rsidP="00F11492">
      <w:pPr>
        <w:spacing w:after="0" w:line="240" w:lineRule="auto"/>
        <w:ind w:firstLine="105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F11492" w:rsidRDefault="00F11492" w:rsidP="00F11492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512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Wytrzymałość na rozciąganie po dwóch latach wpływów klimatu 80 %</w:t>
      </w:r>
    </w:p>
    <w:p w:rsidR="00F11492" w:rsidRPr="000F6226" w:rsidRDefault="00F11492" w:rsidP="00F11492">
      <w:pPr>
        <w:pStyle w:val="Akapitzlis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F11492" w:rsidRDefault="00F11492" w:rsidP="00F11492">
      <w:pPr>
        <w:pStyle w:val="Akapitzlist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Zdjęcie poglądowe</w:t>
      </w:r>
    </w:p>
    <w:p w:rsidR="00AA14B6" w:rsidRDefault="00F11492" w:rsidP="00AA14B6">
      <w:pPr>
        <w:pStyle w:val="Akapitzlis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5ED5DEEF" wp14:editId="4DD64FD7">
            <wp:extent cx="1555845" cy="1036596"/>
            <wp:effectExtent l="0" t="0" r="6350" b="0"/>
            <wp:docPr id="15" name="Obraz 15" descr="SIATKA DO SIATKÓWKI PLAŻOWEJ PROFESJONALNA Z ANTENK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ATKA DO SIATKÓWKI PLAŻOWEJ PROFESJONALNA Z ANTENKAM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611" cy="105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4B6" w:rsidRDefault="00AA14B6" w:rsidP="00AA14B6">
      <w:pPr>
        <w:pStyle w:val="Akapitzlis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D834FA" w:rsidRDefault="00D834FA" w:rsidP="00AA14B6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:rsidR="00D834FA" w:rsidRDefault="00D834FA" w:rsidP="00AA14B6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:rsidR="00D834FA" w:rsidRDefault="00D834FA" w:rsidP="00AA14B6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:rsidR="00D834FA" w:rsidRDefault="00D834FA" w:rsidP="00AA14B6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:rsidR="00D834FA" w:rsidRDefault="00D834FA" w:rsidP="00AA14B6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:rsidR="00D834FA" w:rsidRDefault="00D834FA" w:rsidP="00AA14B6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:rsidR="00D834FA" w:rsidRDefault="00D834FA" w:rsidP="00AA14B6">
      <w:pPr>
        <w:pStyle w:val="Akapitzlist"/>
        <w:spacing w:after="75" w:line="240" w:lineRule="auto"/>
        <w:ind w:left="284"/>
        <w:jc w:val="both"/>
        <w:textAlignment w:val="baseline"/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</w:pPr>
      <w:r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lastRenderedPageBreak/>
        <w:t xml:space="preserve">ZADANIE 2 </w:t>
      </w:r>
      <w:r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 ZAKUP</w:t>
      </w:r>
      <w:r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  <w:t xml:space="preserve"> LINY DYNAMICZNEJ</w:t>
      </w:r>
    </w:p>
    <w:p w:rsidR="00D834FA" w:rsidRDefault="00D834FA" w:rsidP="00AA14B6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  <w:bookmarkStart w:id="0" w:name="_GoBack"/>
      <w:bookmarkEnd w:id="0"/>
    </w:p>
    <w:p w:rsidR="00AA14B6" w:rsidRPr="00D834FA" w:rsidRDefault="00D834FA" w:rsidP="00D834FA">
      <w:pPr>
        <w:spacing w:after="75" w:line="240" w:lineRule="auto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   1. </w:t>
      </w:r>
      <w:r w:rsidR="00AA14B6" w:rsidRPr="00D834FA">
        <w:rPr>
          <w:rFonts w:eastAsia="Times New Roman" w:cstheme="minorHAnsi"/>
          <w:b/>
          <w:color w:val="121212"/>
          <w:sz w:val="28"/>
          <w:szCs w:val="24"/>
          <w:lang w:eastAsia="pl-PL"/>
        </w:rPr>
        <w:t xml:space="preserve"> Lina dynamiczna </w:t>
      </w:r>
      <w:r w:rsidRPr="00D834FA">
        <w:rPr>
          <w:rFonts w:eastAsia="Times New Roman" w:cstheme="minorHAnsi"/>
          <w:b/>
          <w:color w:val="121212"/>
          <w:sz w:val="28"/>
          <w:szCs w:val="24"/>
          <w:lang w:eastAsia="pl-PL"/>
        </w:rPr>
        <w:t>potrójnie certyfikowana</w:t>
      </w:r>
    </w:p>
    <w:p w:rsidR="00D834FA" w:rsidRDefault="00D834FA" w:rsidP="00AA14B6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:rsidR="00D834FA" w:rsidRPr="001764D3" w:rsidRDefault="00D834FA" w:rsidP="00D834FA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1764D3">
        <w:rPr>
          <w:rFonts w:ascii="Times New Roman" w:hAnsi="Times New Roman" w:cs="Times New Roman"/>
          <w:bCs/>
          <w:sz w:val="24"/>
          <w:szCs w:val="24"/>
        </w:rPr>
        <w:t>Typ liny: dynamiczna</w:t>
      </w:r>
    </w:p>
    <w:p w:rsidR="00D834FA" w:rsidRPr="001764D3" w:rsidRDefault="00D834FA" w:rsidP="00D834FA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1764D3">
        <w:rPr>
          <w:rFonts w:ascii="Times New Roman" w:hAnsi="Times New Roman" w:cs="Times New Roman"/>
          <w:bCs/>
          <w:sz w:val="24"/>
          <w:szCs w:val="24"/>
        </w:rPr>
        <w:t>Średnica: 8.9mm</w:t>
      </w:r>
    </w:p>
    <w:p w:rsidR="00D834FA" w:rsidRPr="001764D3" w:rsidRDefault="00D834FA" w:rsidP="00D834FA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1764D3">
        <w:rPr>
          <w:rFonts w:ascii="Times New Roman" w:hAnsi="Times New Roman" w:cs="Times New Roman"/>
          <w:bCs/>
          <w:sz w:val="24"/>
          <w:szCs w:val="24"/>
        </w:rPr>
        <w:t>liczba rwań (UIAA - 80kg): 6 / 18 / 30</w:t>
      </w:r>
    </w:p>
    <w:p w:rsidR="00D834FA" w:rsidRPr="001764D3" w:rsidRDefault="00D834FA" w:rsidP="00D834FA">
      <w:pPr>
        <w:pStyle w:val="Akapitzlist"/>
        <w:numPr>
          <w:ilvl w:val="0"/>
          <w:numId w:val="29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764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przesuw koszulki: 0mm</w:t>
      </w:r>
    </w:p>
    <w:p w:rsidR="00D834FA" w:rsidRPr="001764D3" w:rsidRDefault="00D834FA" w:rsidP="00D834FA">
      <w:pPr>
        <w:pStyle w:val="Akapitzlist"/>
        <w:numPr>
          <w:ilvl w:val="0"/>
          <w:numId w:val="29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764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siła graniczna: 9.9 / 7.3 / 11.8 kN</w:t>
      </w:r>
    </w:p>
    <w:p w:rsidR="00D834FA" w:rsidRPr="001764D3" w:rsidRDefault="00D834FA" w:rsidP="00D834F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Style w:val="Pogrubienie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pl-PL"/>
        </w:rPr>
      </w:pPr>
      <w:r w:rsidRPr="001764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wydłużenie w użyciu: </w:t>
      </w:r>
      <w:r w:rsidRPr="001764D3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6.8 /</w:t>
      </w:r>
      <w:r w:rsidRPr="001764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764D3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8.6 / 5.3</w:t>
      </w:r>
    </w:p>
    <w:p w:rsidR="00D834FA" w:rsidRPr="004325DC" w:rsidRDefault="00D834FA" w:rsidP="00D834F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325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wydłużenie przy pierwszym odpadnięciu (%): 29 / 26 / 25</w:t>
      </w:r>
    </w:p>
    <w:p w:rsidR="00D834FA" w:rsidRPr="001764D3" w:rsidRDefault="00D834FA" w:rsidP="00D834F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764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Certyfikacja: EN 892:2012+A1:2016 + UIAA</w:t>
      </w:r>
    </w:p>
    <w:p w:rsidR="00D834FA" w:rsidRPr="004325DC" w:rsidRDefault="00D834FA" w:rsidP="00D834F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764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Materiał : Poliamid/Aramid</w:t>
      </w:r>
    </w:p>
    <w:p w:rsidR="00D834FA" w:rsidRPr="001764D3" w:rsidRDefault="00D834FA" w:rsidP="00D834FA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1764D3">
        <w:rPr>
          <w:rFonts w:ascii="Times New Roman" w:hAnsi="Times New Roman" w:cs="Times New Roman"/>
          <w:bCs/>
          <w:sz w:val="24"/>
          <w:szCs w:val="24"/>
        </w:rPr>
        <w:t>Długość: 70m</w:t>
      </w:r>
    </w:p>
    <w:p w:rsidR="00D834FA" w:rsidRPr="001764D3" w:rsidRDefault="00D834FA" w:rsidP="00D834FA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1764D3">
        <w:rPr>
          <w:rFonts w:ascii="Times New Roman" w:hAnsi="Times New Roman" w:cs="Times New Roman"/>
          <w:bCs/>
          <w:sz w:val="24"/>
          <w:szCs w:val="24"/>
        </w:rPr>
        <w:t>Kolor: 4x w kolorze przeważającym ciemnym oliwkowym 4x w kolorze przeważającym szarym</w:t>
      </w:r>
    </w:p>
    <w:p w:rsidR="00D834FA" w:rsidRPr="001764D3" w:rsidRDefault="00D834FA" w:rsidP="00D834FA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1764D3">
        <w:rPr>
          <w:rFonts w:ascii="Times New Roman" w:hAnsi="Times New Roman" w:cs="Times New Roman"/>
          <w:bCs/>
          <w:sz w:val="24"/>
          <w:szCs w:val="24"/>
        </w:rPr>
        <w:t>Certyfikat: lina pojedyncza, lina podwójna, lina bliźniacza</w:t>
      </w:r>
    </w:p>
    <w:p w:rsidR="00D834FA" w:rsidRDefault="00D834FA" w:rsidP="00D834FA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1764D3">
        <w:rPr>
          <w:rFonts w:ascii="Times New Roman" w:hAnsi="Times New Roman" w:cs="Times New Roman"/>
          <w:bCs/>
          <w:sz w:val="24"/>
          <w:szCs w:val="24"/>
        </w:rPr>
        <w:t>Zwiększona odporność na przecięcie przez krawędź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34FA" w:rsidRDefault="00D834FA" w:rsidP="00D834FA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D834FA">
        <w:rPr>
          <w:rFonts w:ascii="Times New Roman" w:hAnsi="Times New Roman" w:cs="Times New Roman"/>
          <w:bCs/>
          <w:sz w:val="24"/>
          <w:szCs w:val="24"/>
        </w:rPr>
        <w:t>Zastosowana impregnacja</w:t>
      </w:r>
    </w:p>
    <w:p w:rsidR="00D834FA" w:rsidRDefault="00D834FA" w:rsidP="00D834FA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D834FA" w:rsidRDefault="00D834FA" w:rsidP="00D834FA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Zdjęcie poglądowe</w:t>
      </w:r>
    </w:p>
    <w:p w:rsidR="00D834FA" w:rsidRPr="00D834FA" w:rsidRDefault="00D834FA" w:rsidP="00D834FA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764D3"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 wp14:anchorId="7317BD22" wp14:editId="70BFAA2C">
            <wp:extent cx="847725" cy="2190750"/>
            <wp:effectExtent l="0" t="0" r="9525" b="0"/>
            <wp:docPr id="83641311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0" r="31305"/>
                    <a:stretch/>
                  </pic:blipFill>
                  <pic:spPr bwMode="auto">
                    <a:xfrm flipH="1">
                      <a:off x="0" y="0"/>
                      <a:ext cx="8477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764D3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2747DDE" wp14:editId="7A0DB497">
            <wp:extent cx="923925" cy="2170848"/>
            <wp:effectExtent l="0" t="0" r="0" b="1270"/>
            <wp:docPr id="1235996900" name="Obraz 3" descr="Lina Edelrid Tactical Swift Protect Pro Dry 8,9 mm 60 m - 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a Edelrid Tactical Swift Protect Pro Dry 8,9 mm 60 m - Gre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23" r="32724"/>
                    <a:stretch/>
                  </pic:blipFill>
                  <pic:spPr bwMode="auto">
                    <a:xfrm>
                      <a:off x="0" y="0"/>
                      <a:ext cx="926595" cy="217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14B6" w:rsidRPr="00AA14B6" w:rsidRDefault="00AA14B6" w:rsidP="00AA14B6">
      <w:pPr>
        <w:pStyle w:val="Akapitzlis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F11492" w:rsidRPr="00F11492" w:rsidRDefault="00F11492" w:rsidP="00F11492">
      <w:pPr>
        <w:spacing w:after="75" w:line="240" w:lineRule="auto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:rsidR="00F11492" w:rsidRPr="00F11492" w:rsidRDefault="00F11492" w:rsidP="00F11492">
      <w:pPr>
        <w:spacing w:after="75" w:line="240" w:lineRule="auto"/>
        <w:jc w:val="both"/>
        <w:textAlignment w:val="baseline"/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</w:pPr>
    </w:p>
    <w:p w:rsidR="006C33DD" w:rsidRDefault="006C33DD" w:rsidP="006C33DD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:rsidR="00765819" w:rsidRPr="00F11492" w:rsidRDefault="00765819" w:rsidP="00F11492">
      <w:pPr>
        <w:spacing w:after="0"/>
        <w:rPr>
          <w:rFonts w:cstheme="minorHAnsi"/>
          <w:b/>
          <w:sz w:val="28"/>
          <w:szCs w:val="24"/>
        </w:rPr>
      </w:pPr>
    </w:p>
    <w:sectPr w:rsidR="00765819" w:rsidRPr="00F11492" w:rsidSect="008E0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69A" w:rsidRDefault="0015369A" w:rsidP="00C1083F">
      <w:pPr>
        <w:spacing w:after="0" w:line="240" w:lineRule="auto"/>
      </w:pPr>
      <w:r>
        <w:separator/>
      </w:r>
    </w:p>
  </w:endnote>
  <w:endnote w:type="continuationSeparator" w:id="0">
    <w:p w:rsidR="0015369A" w:rsidRDefault="0015369A" w:rsidP="00C1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69A" w:rsidRDefault="0015369A" w:rsidP="00C1083F">
      <w:pPr>
        <w:spacing w:after="0" w:line="240" w:lineRule="auto"/>
      </w:pPr>
      <w:r>
        <w:separator/>
      </w:r>
    </w:p>
  </w:footnote>
  <w:footnote w:type="continuationSeparator" w:id="0">
    <w:p w:rsidR="0015369A" w:rsidRDefault="0015369A" w:rsidP="00C10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928"/>
    <w:multiLevelType w:val="multilevel"/>
    <w:tmpl w:val="A158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F3715"/>
    <w:multiLevelType w:val="hybridMultilevel"/>
    <w:tmpl w:val="BCD0F5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5642D4"/>
    <w:multiLevelType w:val="hybridMultilevel"/>
    <w:tmpl w:val="0B900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D4C3D"/>
    <w:multiLevelType w:val="hybridMultilevel"/>
    <w:tmpl w:val="F510F7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71F5918"/>
    <w:multiLevelType w:val="hybridMultilevel"/>
    <w:tmpl w:val="63063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55971"/>
    <w:multiLevelType w:val="hybridMultilevel"/>
    <w:tmpl w:val="F64C76A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10D6489"/>
    <w:multiLevelType w:val="hybridMultilevel"/>
    <w:tmpl w:val="495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25108"/>
    <w:multiLevelType w:val="hybridMultilevel"/>
    <w:tmpl w:val="93C20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C3D2D"/>
    <w:multiLevelType w:val="hybridMultilevel"/>
    <w:tmpl w:val="576A15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B500733"/>
    <w:multiLevelType w:val="hybridMultilevel"/>
    <w:tmpl w:val="A5BA7CC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F9B29A2"/>
    <w:multiLevelType w:val="hybridMultilevel"/>
    <w:tmpl w:val="AE5694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3A3E05"/>
    <w:multiLevelType w:val="hybridMultilevel"/>
    <w:tmpl w:val="F5208F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C33890"/>
    <w:multiLevelType w:val="hybridMultilevel"/>
    <w:tmpl w:val="64349AA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3A03154"/>
    <w:multiLevelType w:val="hybridMultilevel"/>
    <w:tmpl w:val="2A2C3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51C3E"/>
    <w:multiLevelType w:val="hybridMultilevel"/>
    <w:tmpl w:val="5E320E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667A19"/>
    <w:multiLevelType w:val="hybridMultilevel"/>
    <w:tmpl w:val="B8BCB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30A2A"/>
    <w:multiLevelType w:val="hybridMultilevel"/>
    <w:tmpl w:val="BD760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A3D11"/>
    <w:multiLevelType w:val="hybridMultilevel"/>
    <w:tmpl w:val="F06E6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10E84"/>
    <w:multiLevelType w:val="hybridMultilevel"/>
    <w:tmpl w:val="1FC665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15F02C6"/>
    <w:multiLevelType w:val="hybridMultilevel"/>
    <w:tmpl w:val="23D0375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7150524"/>
    <w:multiLevelType w:val="hybridMultilevel"/>
    <w:tmpl w:val="BD5860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1CB782B"/>
    <w:multiLevelType w:val="hybridMultilevel"/>
    <w:tmpl w:val="DC7874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9853F3"/>
    <w:multiLevelType w:val="hybridMultilevel"/>
    <w:tmpl w:val="B0E262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925EF8"/>
    <w:multiLevelType w:val="hybridMultilevel"/>
    <w:tmpl w:val="761EB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16649"/>
    <w:multiLevelType w:val="hybridMultilevel"/>
    <w:tmpl w:val="A2FABE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F3D3F2E"/>
    <w:multiLevelType w:val="hybridMultilevel"/>
    <w:tmpl w:val="0E44BB9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E8425B"/>
    <w:multiLevelType w:val="hybridMultilevel"/>
    <w:tmpl w:val="3CC47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63CC8"/>
    <w:multiLevelType w:val="hybridMultilevel"/>
    <w:tmpl w:val="F64C7D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9DE7B34"/>
    <w:multiLevelType w:val="hybridMultilevel"/>
    <w:tmpl w:val="BC4C23C4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8"/>
  </w:num>
  <w:num w:numId="4">
    <w:abstractNumId w:val="21"/>
  </w:num>
  <w:num w:numId="5">
    <w:abstractNumId w:val="8"/>
  </w:num>
  <w:num w:numId="6">
    <w:abstractNumId w:val="5"/>
  </w:num>
  <w:num w:numId="7">
    <w:abstractNumId w:val="20"/>
  </w:num>
  <w:num w:numId="8">
    <w:abstractNumId w:val="27"/>
  </w:num>
  <w:num w:numId="9">
    <w:abstractNumId w:val="4"/>
  </w:num>
  <w:num w:numId="10">
    <w:abstractNumId w:val="12"/>
  </w:num>
  <w:num w:numId="11">
    <w:abstractNumId w:val="25"/>
  </w:num>
  <w:num w:numId="12">
    <w:abstractNumId w:val="19"/>
  </w:num>
  <w:num w:numId="13">
    <w:abstractNumId w:val="11"/>
  </w:num>
  <w:num w:numId="14">
    <w:abstractNumId w:val="3"/>
  </w:num>
  <w:num w:numId="15">
    <w:abstractNumId w:val="6"/>
  </w:num>
  <w:num w:numId="16">
    <w:abstractNumId w:val="9"/>
  </w:num>
  <w:num w:numId="17">
    <w:abstractNumId w:val="14"/>
  </w:num>
  <w:num w:numId="18">
    <w:abstractNumId w:val="15"/>
  </w:num>
  <w:num w:numId="19">
    <w:abstractNumId w:val="1"/>
  </w:num>
  <w:num w:numId="20">
    <w:abstractNumId w:val="10"/>
  </w:num>
  <w:num w:numId="21">
    <w:abstractNumId w:val="24"/>
  </w:num>
  <w:num w:numId="22">
    <w:abstractNumId w:val="2"/>
  </w:num>
  <w:num w:numId="23">
    <w:abstractNumId w:val="17"/>
  </w:num>
  <w:num w:numId="24">
    <w:abstractNumId w:val="13"/>
  </w:num>
  <w:num w:numId="25">
    <w:abstractNumId w:val="18"/>
  </w:num>
  <w:num w:numId="26">
    <w:abstractNumId w:val="26"/>
  </w:num>
  <w:num w:numId="27">
    <w:abstractNumId w:val="0"/>
  </w:num>
  <w:num w:numId="28">
    <w:abstractNumId w:val="23"/>
  </w:num>
  <w:num w:numId="29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AE"/>
    <w:rsid w:val="000116CD"/>
    <w:rsid w:val="000228D6"/>
    <w:rsid w:val="000315CB"/>
    <w:rsid w:val="00040B48"/>
    <w:rsid w:val="00055738"/>
    <w:rsid w:val="000C0FC6"/>
    <w:rsid w:val="000C6D9E"/>
    <w:rsid w:val="000D1564"/>
    <w:rsid w:val="00103CC5"/>
    <w:rsid w:val="0015369A"/>
    <w:rsid w:val="00184273"/>
    <w:rsid w:val="001F6BAA"/>
    <w:rsid w:val="00205A11"/>
    <w:rsid w:val="00211F91"/>
    <w:rsid w:val="00213253"/>
    <w:rsid w:val="002232E1"/>
    <w:rsid w:val="002305E0"/>
    <w:rsid w:val="0023229B"/>
    <w:rsid w:val="0028328C"/>
    <w:rsid w:val="00285BD4"/>
    <w:rsid w:val="002C775F"/>
    <w:rsid w:val="002F1085"/>
    <w:rsid w:val="0030166B"/>
    <w:rsid w:val="003560F9"/>
    <w:rsid w:val="003764AD"/>
    <w:rsid w:val="00376924"/>
    <w:rsid w:val="003838FC"/>
    <w:rsid w:val="00384411"/>
    <w:rsid w:val="003C19B0"/>
    <w:rsid w:val="003D4665"/>
    <w:rsid w:val="003F7682"/>
    <w:rsid w:val="00453CD2"/>
    <w:rsid w:val="004D2F11"/>
    <w:rsid w:val="00503B42"/>
    <w:rsid w:val="005110B3"/>
    <w:rsid w:val="00521080"/>
    <w:rsid w:val="00545BB6"/>
    <w:rsid w:val="005510AE"/>
    <w:rsid w:val="005804C7"/>
    <w:rsid w:val="00585290"/>
    <w:rsid w:val="005A5D5B"/>
    <w:rsid w:val="005A699C"/>
    <w:rsid w:val="005A6B9C"/>
    <w:rsid w:val="005D129F"/>
    <w:rsid w:val="005E7FD3"/>
    <w:rsid w:val="00600628"/>
    <w:rsid w:val="006261E1"/>
    <w:rsid w:val="00633A14"/>
    <w:rsid w:val="00686021"/>
    <w:rsid w:val="006C33DD"/>
    <w:rsid w:val="006E11A8"/>
    <w:rsid w:val="00732861"/>
    <w:rsid w:val="00765819"/>
    <w:rsid w:val="00794427"/>
    <w:rsid w:val="007F1556"/>
    <w:rsid w:val="00846EFA"/>
    <w:rsid w:val="00892C02"/>
    <w:rsid w:val="008E0C6A"/>
    <w:rsid w:val="008E0EAF"/>
    <w:rsid w:val="0093442A"/>
    <w:rsid w:val="00941623"/>
    <w:rsid w:val="00A07F82"/>
    <w:rsid w:val="00A10166"/>
    <w:rsid w:val="00A13D79"/>
    <w:rsid w:val="00A44B32"/>
    <w:rsid w:val="00A45661"/>
    <w:rsid w:val="00A511D4"/>
    <w:rsid w:val="00A74F10"/>
    <w:rsid w:val="00AA14B6"/>
    <w:rsid w:val="00AC5029"/>
    <w:rsid w:val="00AD2EDE"/>
    <w:rsid w:val="00AE243B"/>
    <w:rsid w:val="00AF42F3"/>
    <w:rsid w:val="00B1699B"/>
    <w:rsid w:val="00B26EF3"/>
    <w:rsid w:val="00B74E7B"/>
    <w:rsid w:val="00BA7E09"/>
    <w:rsid w:val="00BE35FF"/>
    <w:rsid w:val="00C1083F"/>
    <w:rsid w:val="00C2354E"/>
    <w:rsid w:val="00C779E8"/>
    <w:rsid w:val="00CC1B61"/>
    <w:rsid w:val="00CD1935"/>
    <w:rsid w:val="00D010C9"/>
    <w:rsid w:val="00D834FA"/>
    <w:rsid w:val="00D84167"/>
    <w:rsid w:val="00DA03AA"/>
    <w:rsid w:val="00E03012"/>
    <w:rsid w:val="00E61D77"/>
    <w:rsid w:val="00EE484D"/>
    <w:rsid w:val="00EF2850"/>
    <w:rsid w:val="00F11492"/>
    <w:rsid w:val="00F322CB"/>
    <w:rsid w:val="00F65165"/>
    <w:rsid w:val="00F86AB6"/>
    <w:rsid w:val="00FA6D4F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01D1"/>
  <w15:docId w15:val="{6ECF9014-D736-417D-91A4-B3374FE2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C6A"/>
  </w:style>
  <w:style w:type="paragraph" w:styleId="Nagwek1">
    <w:name w:val="heading 1"/>
    <w:basedOn w:val="Normalny"/>
    <w:next w:val="Normalny"/>
    <w:link w:val="Nagwek1Znak"/>
    <w:uiPriority w:val="9"/>
    <w:qFormat/>
    <w:rsid w:val="005A5D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D1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12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29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D129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29F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129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5A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A5D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08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08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083F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8441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40B48"/>
    <w:rPr>
      <w:b/>
      <w:bCs/>
    </w:rPr>
  </w:style>
  <w:style w:type="table" w:styleId="Tabela-Siatka">
    <w:name w:val="Table Grid"/>
    <w:basedOn w:val="Standardowy"/>
    <w:uiPriority w:val="39"/>
    <w:rsid w:val="0076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33125-1F91-4623-A165-0397C3C5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Stykowski Piotr</dc:creator>
  <cp:keywords/>
  <dc:description/>
  <cp:lastModifiedBy>Wilczak Edyta</cp:lastModifiedBy>
  <cp:revision>2</cp:revision>
  <dcterms:created xsi:type="dcterms:W3CDTF">2024-07-15T09:13:00Z</dcterms:created>
  <dcterms:modified xsi:type="dcterms:W3CDTF">2024-07-15T09:13:00Z</dcterms:modified>
</cp:coreProperties>
</file>