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356719">
      <w:pPr>
        <w:shd w:val="clear" w:color="auto" w:fill="B6DDE8" w:themeFill="accent5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F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>III  FORMULARZ OFERTY</w:t>
      </w:r>
      <w:r w:rsidR="00931A0E">
        <w:rPr>
          <w:rFonts w:ascii="Times New Roman" w:hAnsi="Times New Roman" w:cs="Times New Roman"/>
          <w:b/>
          <w:sz w:val="28"/>
          <w:szCs w:val="28"/>
        </w:rPr>
        <w:t xml:space="preserve">                     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jc w:val="center"/>
        <w:rPr>
          <w:rFonts w:ascii="Times New Roman" w:hAnsi="Times New Roman" w:cs="Times New Roman"/>
          <w:b/>
        </w:rPr>
      </w:pP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  <w:t>W TRYBIE PODSTAWOWYM REALIZOWANYM NA PODSTAWIE ART. 275 UST. 1 USTAWY PZP</w:t>
      </w:r>
    </w:p>
    <w:p w:rsidR="005847F9" w:rsidRPr="005847F9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 w:rsidR="009C3380"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 w:rsidR="004C2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71563D" w:rsidRPr="005C6133" w:rsidRDefault="0071563D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7CF" w:rsidRDefault="006117CF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 w:cs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 w:cs="Times New Roman"/>
          <w:sz w:val="24"/>
          <w:szCs w:val="24"/>
          <w:lang w:eastAsia="zh-CN"/>
        </w:rPr>
        <w:t>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1563D" w:rsidRPr="005C6133" w:rsidRDefault="0071563D" w:rsidP="007156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71563D" w:rsidRPr="00773C5D" w:rsidRDefault="00943F5E" w:rsidP="0077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1 - </w:t>
      </w:r>
      <w:r w:rsidR="00773C5D" w:rsidRPr="008E5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urządzenia – </w:t>
      </w:r>
      <w:r w:rsidR="005D66E9">
        <w:rPr>
          <w:rFonts w:ascii="Times New Roman" w:hAnsi="Times New Roman" w:cs="Times New Roman"/>
          <w:b/>
          <w:color w:val="000000"/>
          <w:sz w:val="24"/>
          <w:szCs w:val="24"/>
        </w:rPr>
        <w:t>NIPS</w:t>
      </w:r>
      <w:r w:rsidR="00773C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563D"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="00375A54">
        <w:rPr>
          <w:rFonts w:ascii="Times New Roman" w:hAnsi="Times New Roman" w:cs="Times New Roman"/>
          <w:sz w:val="24"/>
          <w:szCs w:val="24"/>
        </w:rPr>
        <w:t xml:space="preserve"> </w:t>
      </w:r>
      <w:r w:rsidR="0071563D"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="0071563D"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773C5D" w:rsidRDefault="00773C5D" w:rsidP="0077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2D">
        <w:rPr>
          <w:rFonts w:ascii="Times New Roman" w:hAnsi="Times New Roman" w:cs="Times New Roman"/>
          <w:b/>
          <w:color w:val="000000"/>
          <w:sz w:val="24"/>
          <w:szCs w:val="24"/>
        </w:rPr>
        <w:t>Pakiet nr 2</w:t>
      </w:r>
      <w:r w:rsidR="00943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8E5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Dostawa urządzenia – </w:t>
      </w:r>
      <w:r w:rsidR="005D66E9" w:rsidRPr="008E512D">
        <w:rPr>
          <w:rFonts w:ascii="Times New Roman" w:hAnsi="Times New Roman" w:cs="Times New Roman"/>
          <w:b/>
          <w:color w:val="000000"/>
          <w:sz w:val="24"/>
          <w:szCs w:val="24"/>
        </w:rPr>
        <w:t>Serwer Backupu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563D">
        <w:rPr>
          <w:rFonts w:ascii="Times New Roman" w:hAnsi="Times New Roman" w:cs="Times New Roman"/>
          <w:sz w:val="24"/>
          <w:szCs w:val="24"/>
        </w:rPr>
        <w:t xml:space="preserve"> </w:t>
      </w:r>
      <w:r w:rsidR="00110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3D" w:rsidRPr="005C6133">
        <w:rPr>
          <w:rFonts w:ascii="Times New Roman" w:hAnsi="Times New Roman" w:cs="Times New Roman"/>
          <w:sz w:val="24"/>
          <w:szCs w:val="24"/>
        </w:rPr>
        <w:t>………….…</w:t>
      </w:r>
      <w:r w:rsidR="00375A54">
        <w:rPr>
          <w:rFonts w:ascii="Times New Roman" w:hAnsi="Times New Roman" w:cs="Times New Roman"/>
          <w:sz w:val="24"/>
          <w:szCs w:val="24"/>
        </w:rPr>
        <w:t xml:space="preserve"> </w:t>
      </w:r>
      <w:r w:rsidR="0071563D" w:rsidRPr="005C6133">
        <w:rPr>
          <w:rFonts w:ascii="Times New Roman" w:hAnsi="Times New Roman" w:cs="Times New Roman"/>
          <w:b/>
          <w:sz w:val="24"/>
          <w:szCs w:val="24"/>
        </w:rPr>
        <w:t>PLN brutto</w:t>
      </w:r>
      <w:r w:rsidR="0071563D" w:rsidRPr="005C6133">
        <w:rPr>
          <w:rFonts w:ascii="Times New Roman" w:hAnsi="Times New Roman" w:cs="Times New Roman"/>
          <w:sz w:val="24"/>
          <w:szCs w:val="24"/>
        </w:rPr>
        <w:t xml:space="preserve"> z podatkiem VAT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584838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71563D" w:rsidRPr="005C6133" w:rsidRDefault="0071563D" w:rsidP="00715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A17EFF" w:rsidRPr="00751CC0" w:rsidRDefault="0071563D" w:rsidP="00A17EF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1CC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</w:t>
      </w:r>
      <w:bookmarkStart w:id="0" w:name="_Hlk114136154"/>
      <w:r w:rsidR="00A17EFF" w:rsidRPr="00751CC0">
        <w:rPr>
          <w:rFonts w:ascii="Times New Roman" w:hAnsi="Times New Roman" w:cs="Times New Roman"/>
          <w:b/>
          <w:sz w:val="24"/>
          <w:szCs w:val="24"/>
        </w:rPr>
        <w:t>Oferuję termin wykonania zamówienia</w:t>
      </w:r>
      <w:r w:rsidR="00751CC0" w:rsidRPr="0075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EFF" w:rsidRPr="00751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</w:t>
      </w:r>
      <w:r w:rsidR="00A17EFF" w:rsidRPr="00751CC0">
        <w:rPr>
          <w:rFonts w:ascii="Times New Roman" w:hAnsi="Times New Roman" w:cs="Times New Roman"/>
          <w:b/>
          <w:sz w:val="24"/>
          <w:szCs w:val="24"/>
        </w:rPr>
        <w:t>):</w:t>
      </w:r>
    </w:p>
    <w:p w:rsidR="00A17EFF" w:rsidRPr="00A17EFF" w:rsidRDefault="00A17EFF" w:rsidP="002F380F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jc w:val="both"/>
        <w:textAlignment w:val="baseline"/>
        <w:rPr>
          <w:sz w:val="24"/>
          <w:szCs w:val="24"/>
        </w:rPr>
      </w:pPr>
      <w:r w:rsidRPr="00A17EFF">
        <w:rPr>
          <w:sz w:val="24"/>
          <w:szCs w:val="24"/>
        </w:rPr>
        <w:t>do 10 dni roboczych</w:t>
      </w:r>
    </w:p>
    <w:p w:rsidR="00A17EFF" w:rsidRPr="00A17EFF" w:rsidRDefault="00A17EFF" w:rsidP="002F380F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jc w:val="both"/>
        <w:textAlignment w:val="baseline"/>
        <w:rPr>
          <w:sz w:val="24"/>
          <w:szCs w:val="24"/>
        </w:rPr>
      </w:pPr>
      <w:r w:rsidRPr="00A17EFF">
        <w:rPr>
          <w:sz w:val="24"/>
          <w:szCs w:val="24"/>
        </w:rPr>
        <w:t>do 14 dni roboczych</w:t>
      </w:r>
    </w:p>
    <w:bookmarkEnd w:id="0"/>
    <w:p w:rsidR="0071563D" w:rsidRPr="00A17EFF" w:rsidRDefault="0071563D" w:rsidP="00A1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EFF">
        <w:rPr>
          <w:rFonts w:ascii="Times New Roman" w:hAnsi="Times New Roman" w:cs="Times New Roman"/>
          <w:iCs/>
          <w:sz w:val="24"/>
          <w:szCs w:val="24"/>
        </w:rPr>
        <w:t xml:space="preserve">Oświadczamy, że w przypadku nie wypełnienia </w:t>
      </w:r>
      <w:proofErr w:type="spellStart"/>
      <w:r w:rsidRPr="00A17EFF">
        <w:rPr>
          <w:rFonts w:ascii="Times New Roman" w:hAnsi="Times New Roman" w:cs="Times New Roman"/>
          <w:iCs/>
          <w:sz w:val="24"/>
          <w:szCs w:val="24"/>
        </w:rPr>
        <w:t>ww</w:t>
      </w:r>
      <w:proofErr w:type="spellEnd"/>
      <w:r w:rsidRPr="00A17EFF">
        <w:rPr>
          <w:rFonts w:ascii="Times New Roman" w:hAnsi="Times New Roman" w:cs="Times New Roman"/>
          <w:iCs/>
          <w:sz w:val="24"/>
          <w:szCs w:val="24"/>
        </w:rPr>
        <w:t xml:space="preserve"> pozycji deklaruj</w:t>
      </w:r>
      <w:r w:rsidR="00A17EFF" w:rsidRPr="00A17EFF">
        <w:rPr>
          <w:rFonts w:ascii="Times New Roman" w:hAnsi="Times New Roman" w:cs="Times New Roman"/>
          <w:iCs/>
          <w:sz w:val="24"/>
          <w:szCs w:val="24"/>
        </w:rPr>
        <w:t>emy, że termin dostawy wynosi 14</w:t>
      </w:r>
      <w:r w:rsidRPr="00A17E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7EFF" w:rsidRPr="00A17EFF">
        <w:rPr>
          <w:rFonts w:ascii="Times New Roman" w:hAnsi="Times New Roman" w:cs="Times New Roman"/>
          <w:iCs/>
          <w:sz w:val="24"/>
          <w:szCs w:val="24"/>
        </w:rPr>
        <w:t xml:space="preserve">dni roboczych.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183D4C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CE70B0" w:rsidRDefault="00CE70B0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p w:rsidR="00A51D81" w:rsidRPr="005C6133" w:rsidRDefault="00A51D81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 w:rsidR="002C73B7"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9345A" w:rsidRDefault="0059345A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9345A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 xml:space="preserve">Czy Wykonawca jest </w:t>
      </w:r>
      <w:proofErr w:type="spellStart"/>
      <w:r w:rsidR="00E97A7A" w:rsidRPr="00E97A7A">
        <w:rPr>
          <w:rFonts w:ascii="Times New Roman" w:hAnsi="Times New Roman" w:cs="Times New Roman"/>
          <w:sz w:val="24"/>
          <w:szCs w:val="24"/>
        </w:rPr>
        <w:t>mikroprzedsięb</w:t>
      </w:r>
      <w:r w:rsidR="00E97A7A">
        <w:rPr>
          <w:rFonts w:ascii="Times New Roman" w:hAnsi="Times New Roman" w:cs="Times New Roman"/>
          <w:sz w:val="24"/>
          <w:szCs w:val="24"/>
        </w:rPr>
        <w:t>iorstwem</w:t>
      </w:r>
      <w:proofErr w:type="spellEnd"/>
      <w:r w:rsidR="00E97A7A">
        <w:rPr>
          <w:rFonts w:ascii="Times New Roman" w:hAnsi="Times New Roman" w:cs="Times New Roman"/>
          <w:sz w:val="24"/>
          <w:szCs w:val="24"/>
        </w:rPr>
        <w:t xml:space="preserve">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02170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2170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02170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  <w:proofErr w:type="spellEnd"/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02170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2170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02170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02170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021705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021705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mikroprzedsiębiorstwami</w:t>
      </w:r>
      <w:proofErr w:type="spellEnd"/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P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Pr="00456D3F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3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56D3F">
        <w:rPr>
          <w:rFonts w:ascii="Times New Roman" w:hAnsi="Times New Roman" w:cs="Times New Roman"/>
          <w:sz w:val="24"/>
          <w:szCs w:val="24"/>
        </w:rPr>
        <w:t xml:space="preserve"> </w:t>
      </w:r>
      <w:r w:rsidR="00456D3F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456D3F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przez Zamawiającego              w SWZ</w:t>
      </w:r>
      <w:r w:rsidR="00EA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3D2019" w:rsidRDefault="003D201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2019" w:rsidRPr="003D2019" w:rsidRDefault="003D2019" w:rsidP="003D20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019">
        <w:rPr>
          <w:rFonts w:ascii="Times New Roman" w:hAnsi="Times New Roman" w:cs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286EB7" w:rsidRPr="00FC54BD" w:rsidRDefault="00A0563B" w:rsidP="00286EB7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lastRenderedPageBreak/>
        <w:t xml:space="preserve">13. </w:t>
      </w:r>
      <w:r w:rsidR="00286EB7" w:rsidRPr="00286EB7">
        <w:rPr>
          <w:rFonts w:ascii="Times New Roman" w:hAnsi="Times New Roman"/>
          <w:b/>
          <w:sz w:val="24"/>
          <w:szCs w:val="24"/>
        </w:rPr>
        <w:t xml:space="preserve">Oświadczenia wykonawcy w zakresie wypełnienia obowiązków informacyjnych przewidzianych w art. 13 lub art. 14 </w:t>
      </w:r>
      <w:r w:rsidR="00286EB7">
        <w:rPr>
          <w:rFonts w:ascii="Times New Roman" w:hAnsi="Times New Roman"/>
          <w:b/>
          <w:sz w:val="24"/>
          <w:szCs w:val="24"/>
        </w:rPr>
        <w:t xml:space="preserve">RODO </w:t>
      </w:r>
      <w:r w:rsidR="00286EB7" w:rsidRPr="00286EB7">
        <w:rPr>
          <w:rFonts w:ascii="Times New Roman" w:hAnsi="Times New Roman"/>
        </w:rPr>
        <w:t>(</w:t>
      </w:r>
      <w:r w:rsidR="00286EB7">
        <w:rPr>
          <w:rFonts w:ascii="Times New Roman" w:hAnsi="Times New Roman"/>
          <w:lang w:eastAsia="pl-PL"/>
        </w:rPr>
        <w:t>R</w:t>
      </w:r>
      <w:r w:rsidR="00286EB7"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286EB7">
        <w:rPr>
          <w:rFonts w:ascii="Times New Roman" w:hAnsi="Times New Roman"/>
          <w:lang w:eastAsia="pl-PL"/>
        </w:rPr>
        <w:t xml:space="preserve">ie o ochronie danych, </w:t>
      </w:r>
      <w:r w:rsidR="00286EB7" w:rsidRPr="00286EB7">
        <w:rPr>
          <w:rFonts w:ascii="Times New Roman" w:hAnsi="Times New Roman"/>
          <w:lang w:eastAsia="pl-PL"/>
        </w:rPr>
        <w:t>tzw. RODO</w:t>
      </w:r>
      <w:r w:rsidR="00286EB7">
        <w:rPr>
          <w:rFonts w:ascii="Times New Roman" w:hAnsi="Times New Roman"/>
          <w:lang w:eastAsia="pl-PL"/>
        </w:rPr>
        <w:t>)</w:t>
      </w:r>
      <w:r w:rsidR="00286EB7"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286EB7" w:rsidRPr="00286EB7" w:rsidRDefault="00286EB7" w:rsidP="00286EB7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 w:rsidR="008A0037"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 w:rsidR="00F55E76"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286EB7" w:rsidRPr="00286EB7" w:rsidRDefault="00F55E76" w:rsidP="002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="00286EB7"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EB0" w:rsidRPr="006B3EB0" w:rsidRDefault="006B3EB0" w:rsidP="004661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</w:t>
      </w:r>
      <w:proofErr w:type="spellStart"/>
      <w:r w:rsidRPr="006B3EB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B3EB0">
        <w:rPr>
          <w:rFonts w:ascii="Times New Roman" w:hAnsi="Times New Roman" w:cs="Times New Roman"/>
          <w:bCs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:rsidR="006B3EB0" w:rsidRPr="006B3EB0" w:rsidRDefault="006B3EB0" w:rsidP="004661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6B3EB0" w:rsidRPr="00E95672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 w:rsid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E95672"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6B3EB0" w:rsidRPr="00081FF7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wartości towaru lub usługi objętego obowiązkiem podatkowym zamawiającego, bez kwoty podatku;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</w:p>
    <w:p w:rsidR="006B3EB0" w:rsidRDefault="006B3EB0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stawki podatku od towarów i usług, która zgodnie z wiedzą wykonawcy, będzie miała zastosowanie</w:t>
      </w:r>
      <w:r w:rsidR="004661B3" w:rsidRPr="00081FF7">
        <w:rPr>
          <w:rFonts w:ascii="Times New Roman" w:hAnsi="Times New Roman" w:cs="Times New Roman"/>
          <w:bCs/>
          <w:sz w:val="20"/>
          <w:szCs w:val="20"/>
        </w:rPr>
        <w:t>; 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664817" w:rsidRDefault="00664817" w:rsidP="004661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11FE" w:rsidRPr="005A23E6" w:rsidRDefault="003511FE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1F4" w:rsidRPr="005A23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4817" w:rsidRPr="005A23E6">
        <w:rPr>
          <w:rFonts w:ascii="Times New Roman" w:hAnsi="Times New Roman" w:cs="Times New Roman"/>
          <w:b/>
          <w:bCs/>
          <w:sz w:val="24"/>
          <w:szCs w:val="24"/>
        </w:rPr>
        <w:t>Jeżeli Wykonawca bierze udział w postępowaniu wspólnie z innymi Wykonawcami:</w:t>
      </w:r>
    </w:p>
    <w:p w:rsidR="00664817" w:rsidRPr="005A23E6" w:rsidRDefault="00664817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633" w:rsidRPr="005A23E6" w:rsidRDefault="00040633" w:rsidP="00351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AD" w:rsidRPr="005A23E6" w:rsidRDefault="00CB55AD" w:rsidP="001D0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2B2C70"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5E7B66" w:rsidRPr="005A23E6" w:rsidTr="005E7B66"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5E7B66" w:rsidRPr="005A23E6" w:rsidRDefault="005E7B66" w:rsidP="007B1E92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7B66" w:rsidRPr="005A23E6" w:rsidTr="005E7B66">
        <w:trPr>
          <w:trHeight w:val="397"/>
        </w:trPr>
        <w:tc>
          <w:tcPr>
            <w:tcW w:w="511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E7B66" w:rsidRPr="005A23E6" w:rsidRDefault="005E7B66" w:rsidP="007B1E92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F3C" w:rsidRDefault="00FF7F3C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A23E6" w:rsidRDefault="003511FE" w:rsidP="00D34A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4ABC">
        <w:rPr>
          <w:rFonts w:ascii="Times New Roman" w:hAnsi="Times New Roman" w:cs="Times New Roman"/>
          <w:b/>
          <w:sz w:val="24"/>
          <w:szCs w:val="24"/>
        </w:rPr>
        <w:t>1</w:t>
      </w:r>
      <w:r w:rsidR="00B258DD">
        <w:rPr>
          <w:rFonts w:ascii="Times New Roman" w:hAnsi="Times New Roman" w:cs="Times New Roman"/>
          <w:b/>
          <w:sz w:val="24"/>
          <w:szCs w:val="24"/>
        </w:rPr>
        <w:t>6</w:t>
      </w:r>
      <w:r w:rsidRPr="00D34ABC">
        <w:rPr>
          <w:rFonts w:ascii="Times New Roman" w:hAnsi="Times New Roman" w:cs="Times New Roman"/>
          <w:b/>
          <w:sz w:val="24"/>
          <w:szCs w:val="24"/>
        </w:rPr>
        <w:t>.</w:t>
      </w:r>
      <w:r w:rsidRPr="00D34ABC">
        <w:rPr>
          <w:rFonts w:ascii="Times New Roman" w:hAnsi="Times New Roman" w:cs="Times New Roman"/>
          <w:sz w:val="24"/>
          <w:szCs w:val="24"/>
        </w:rPr>
        <w:t xml:space="preserve"> </w:t>
      </w:r>
      <w:r w:rsidR="005C6133" w:rsidRPr="00D34ABC">
        <w:rPr>
          <w:rFonts w:ascii="Times New Roman" w:hAnsi="Times New Roman" w:cs="Times New Roman"/>
          <w:sz w:val="24"/>
          <w:szCs w:val="24"/>
        </w:rPr>
        <w:t xml:space="preserve">Wyrażamy zgodę na płatność za fakturę w terminie </w:t>
      </w:r>
      <w:r w:rsidR="00194ECB" w:rsidRPr="00194ECB">
        <w:rPr>
          <w:rFonts w:ascii="Times New Roman" w:hAnsi="Times New Roman" w:cs="Times New Roman"/>
          <w:sz w:val="24"/>
          <w:szCs w:val="24"/>
        </w:rPr>
        <w:t xml:space="preserve">zgodnym </w:t>
      </w:r>
      <w:r w:rsidR="00991C94">
        <w:rPr>
          <w:rFonts w:ascii="Times New Roman" w:hAnsi="Times New Roman" w:cs="Times New Roman"/>
          <w:sz w:val="24"/>
          <w:szCs w:val="24"/>
        </w:rPr>
        <w:t>ze wzorem umowy.</w:t>
      </w:r>
      <w:r w:rsidR="0019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33" w:rsidRPr="005A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948" w:rsidRDefault="00A10948" w:rsidP="00FA10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 w:cs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7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 w:cs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8A1775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8A1775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8A1775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8D11C2" w:rsidRDefault="008D11C2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C031F4" w:rsidRDefault="00C031F4" w:rsidP="008D11C2">
      <w:pPr>
        <w:rPr>
          <w:lang w:eastAsia="hi-IN" w:bidi="hi-IN"/>
        </w:rPr>
      </w:pPr>
    </w:p>
    <w:p w:rsidR="0048630C" w:rsidRDefault="0048630C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786732" w:rsidRDefault="00786732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6F54F7" w:rsidRDefault="006F54F7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B258DD" w:rsidRDefault="00B258DD" w:rsidP="008D11C2">
      <w:pPr>
        <w:rPr>
          <w:lang w:eastAsia="hi-IN" w:bidi="hi-IN"/>
        </w:rPr>
      </w:pPr>
    </w:p>
    <w:p w:rsidR="00E20939" w:rsidRDefault="00E20939" w:rsidP="008D11C2">
      <w:pPr>
        <w:rPr>
          <w:lang w:eastAsia="hi-IN" w:bidi="hi-IN"/>
        </w:rPr>
      </w:pPr>
    </w:p>
    <w:p w:rsidR="00011488" w:rsidRDefault="00011488" w:rsidP="008D11C2">
      <w:pPr>
        <w:rPr>
          <w:lang w:eastAsia="hi-IN" w:bidi="hi-IN"/>
        </w:rPr>
      </w:pPr>
    </w:p>
    <w:p w:rsidR="00AF1409" w:rsidRDefault="00AF1409" w:rsidP="008D11C2">
      <w:pPr>
        <w:rPr>
          <w:lang w:eastAsia="hi-IN" w:bidi="hi-IN"/>
        </w:rPr>
      </w:pPr>
    </w:p>
    <w:p w:rsidR="00AF1409" w:rsidRDefault="00AF1409" w:rsidP="008D11C2">
      <w:pPr>
        <w:rPr>
          <w:lang w:eastAsia="hi-IN" w:bidi="hi-IN"/>
        </w:rPr>
      </w:pPr>
    </w:p>
    <w:p w:rsidR="00C80110" w:rsidRDefault="00C80110" w:rsidP="00C80110">
      <w:pPr>
        <w:pStyle w:val="NormalnyWeb"/>
        <w:spacing w:before="0" w:after="0"/>
        <w:jc w:val="right"/>
      </w:pPr>
      <w:r>
        <w:lastRenderedPageBreak/>
        <w:t>Załącznik nr 1a do Formularza ofertowego</w:t>
      </w:r>
    </w:p>
    <w:p w:rsidR="00C80110" w:rsidRPr="003622B5" w:rsidRDefault="00C80110" w:rsidP="00C80110">
      <w:pPr>
        <w:pStyle w:val="NormalnyWeb"/>
        <w:spacing w:before="0" w:after="0" w:line="240" w:lineRule="auto"/>
        <w:jc w:val="right"/>
        <w:rPr>
          <w:sz w:val="24"/>
          <w:szCs w:val="24"/>
        </w:rPr>
      </w:pPr>
      <w:r w:rsidRPr="003622B5">
        <w:rPr>
          <w:sz w:val="24"/>
          <w:szCs w:val="24"/>
        </w:rPr>
        <w:t xml:space="preserve">                                                                                        ............................ dn. ................</w:t>
      </w:r>
    </w:p>
    <w:p w:rsidR="00C80110" w:rsidRDefault="00C80110" w:rsidP="00C80110">
      <w:pPr>
        <w:pStyle w:val="NormalnyWeb"/>
        <w:spacing w:before="0" w:after="0" w:line="240" w:lineRule="auto"/>
        <w:jc w:val="right"/>
        <w:rPr>
          <w:sz w:val="24"/>
          <w:szCs w:val="24"/>
        </w:rPr>
      </w:pPr>
      <w:r w:rsidRPr="003622B5">
        <w:rPr>
          <w:sz w:val="24"/>
          <w:szCs w:val="24"/>
        </w:rPr>
        <w:t xml:space="preserve">                                                                                                     miejscowość </w:t>
      </w:r>
    </w:p>
    <w:p w:rsidR="00C80110" w:rsidRPr="005C6133" w:rsidRDefault="00C80110" w:rsidP="00D56CA6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C80110" w:rsidRPr="005C6133" w:rsidRDefault="00C80110" w:rsidP="00D56CA6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C80110" w:rsidRPr="005C6133" w:rsidRDefault="00C80110" w:rsidP="00D56CA6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C80110" w:rsidRPr="00D56CA6" w:rsidRDefault="00C80110" w:rsidP="00D56CA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56CA6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D56CA6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C80110" w:rsidRPr="00D56CA6" w:rsidRDefault="00C80110" w:rsidP="00D56CA6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  <w:szCs w:val="20"/>
        </w:rPr>
      </w:pPr>
      <w:r w:rsidRPr="00D56CA6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80110" w:rsidRPr="003622B5" w:rsidRDefault="00C80110" w:rsidP="00C80110">
      <w:pPr>
        <w:pStyle w:val="NormalnyWeb"/>
        <w:spacing w:before="0" w:after="0" w:line="240" w:lineRule="auto"/>
        <w:rPr>
          <w:sz w:val="24"/>
          <w:szCs w:val="24"/>
        </w:rPr>
      </w:pPr>
    </w:p>
    <w:p w:rsidR="00C80110" w:rsidRPr="005C6133" w:rsidRDefault="00C80110" w:rsidP="00C80110">
      <w:pPr>
        <w:jc w:val="center"/>
        <w:rPr>
          <w:rFonts w:ascii="Times New Roman" w:hAnsi="Times New Roman" w:cs="Times New Roman"/>
          <w:b/>
        </w:rPr>
      </w:pPr>
    </w:p>
    <w:p w:rsidR="00C80110" w:rsidRPr="005C6133" w:rsidRDefault="00C80110" w:rsidP="00C801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06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FORMULARZ CENOWY</w:t>
      </w:r>
    </w:p>
    <w:p w:rsidR="00C80110" w:rsidRDefault="00C80110" w:rsidP="00C801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W w:w="10573" w:type="dxa"/>
        <w:tblInd w:w="-601" w:type="dxa"/>
        <w:tblLayout w:type="fixed"/>
        <w:tblLook w:val="0000"/>
      </w:tblPr>
      <w:tblGrid>
        <w:gridCol w:w="599"/>
        <w:gridCol w:w="1528"/>
        <w:gridCol w:w="1134"/>
        <w:gridCol w:w="850"/>
        <w:gridCol w:w="709"/>
        <w:gridCol w:w="761"/>
        <w:gridCol w:w="993"/>
        <w:gridCol w:w="1081"/>
        <w:gridCol w:w="992"/>
        <w:gridCol w:w="993"/>
        <w:gridCol w:w="933"/>
      </w:tblGrid>
      <w:tr w:rsidR="006334FA" w:rsidRPr="001D262E" w:rsidTr="00EC0551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6334FA" w:rsidP="00D3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6334FA" w:rsidP="00D3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1D1DE0" w:rsidP="001D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Producent/</w:t>
            </w:r>
            <w:r w:rsidRPr="001D1DE0">
              <w:rPr>
                <w:rFonts w:ascii="Times New Roman" w:hAnsi="Times New Roman" w:cs="Times New Roman"/>
                <w:sz w:val="20"/>
                <w:szCs w:val="20"/>
              </w:rPr>
              <w:t>/ numer katalogowy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6334FA" w:rsidP="00D3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6334FA" w:rsidP="00D3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6334FA" w:rsidP="00D3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6334FA" w:rsidRPr="001D262E" w:rsidRDefault="006334FA" w:rsidP="00D3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jednostkowa</w:t>
            </w:r>
          </w:p>
          <w:p w:rsidR="006334FA" w:rsidRPr="001D262E" w:rsidRDefault="006334FA" w:rsidP="00D3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6334FA" w:rsidP="00D3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6334FA" w:rsidP="00D3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6334FA" w:rsidP="00D3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4FA" w:rsidRPr="001D262E" w:rsidRDefault="006334FA" w:rsidP="00D3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FA" w:rsidRPr="001D262E" w:rsidRDefault="006334FA" w:rsidP="00D340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6334FA" w:rsidRPr="001D262E" w:rsidRDefault="006334FA" w:rsidP="00D3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:rsidR="006334FA" w:rsidRPr="001D262E" w:rsidRDefault="006334FA" w:rsidP="00D3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504" w:rsidRPr="001D262E" w:rsidTr="00EC0551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EC0551" w:rsidRDefault="00A03504" w:rsidP="00F0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05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Pakiet nr 1: </w:t>
            </w:r>
            <w:r w:rsidRPr="00EC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Dostawa urządzenia – NIPS</w:t>
            </w:r>
            <w:r w:rsidRPr="00EC05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Default="00A03504" w:rsidP="00EC0551"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Default="00A03504"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 % VAT</w:t>
            </w:r>
          </w:p>
          <w:p w:rsidR="00A03504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04" w:rsidRDefault="00A03504">
            <w:r w:rsidRPr="00DF4F80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</w:tr>
      <w:tr w:rsidR="00A03504" w:rsidRPr="001D262E" w:rsidTr="00EC0551">
        <w:trPr>
          <w:trHeight w:val="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EC0551" w:rsidRDefault="00A03504" w:rsidP="00F0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05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Pakiet nr 2: </w:t>
            </w:r>
            <w:r w:rsidRPr="00EC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Dostawa urządzenia – Serwer Backupu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Default="00A03504" w:rsidP="00EC0551"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Default="00A03504"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 % VAT</w:t>
            </w:r>
          </w:p>
          <w:p w:rsidR="00A03504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04" w:rsidRDefault="00A03504">
            <w:r w:rsidRPr="00DF4F80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</w:tr>
      <w:tr w:rsidR="00A03504" w:rsidRPr="001D262E" w:rsidTr="00B34587">
        <w:trPr>
          <w:trHeight w:val="276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04" w:rsidRPr="001D262E" w:rsidRDefault="00A03504" w:rsidP="00D340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87">
              <w:rPr>
                <w:rFonts w:ascii="Times New Roman" w:hAnsi="Times New Roman" w:cs="Times New Roman"/>
                <w:sz w:val="20"/>
                <w:szCs w:val="20"/>
              </w:rPr>
              <w:t>………. PLN</w:t>
            </w:r>
          </w:p>
        </w:tc>
      </w:tr>
    </w:tbl>
    <w:p w:rsidR="00C80110" w:rsidRDefault="00C80110" w:rsidP="00C80110">
      <w:pPr>
        <w:rPr>
          <w:lang w:eastAsia="hi-IN" w:bidi="hi-IN"/>
        </w:rPr>
      </w:pPr>
    </w:p>
    <w:p w:rsidR="00C80110" w:rsidRPr="005C6133" w:rsidRDefault="00C80110" w:rsidP="00C8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10" w:rsidRDefault="00C80110" w:rsidP="00C8011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80110" w:rsidRPr="00BF3EAA" w:rsidRDefault="00C80110" w:rsidP="00C8011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80110" w:rsidRPr="000958A1" w:rsidRDefault="00C80110" w:rsidP="00C8011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958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C80110" w:rsidRPr="000958A1" w:rsidRDefault="00C80110" w:rsidP="00C80110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0958A1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C80110" w:rsidRDefault="00C80110" w:rsidP="00C80110">
      <w:pPr>
        <w:rPr>
          <w:lang w:eastAsia="hi-IN" w:bidi="hi-IN"/>
        </w:rPr>
      </w:pPr>
    </w:p>
    <w:p w:rsidR="00C80110" w:rsidRDefault="00C80110" w:rsidP="008D11C2">
      <w:pPr>
        <w:rPr>
          <w:lang w:eastAsia="hi-IN" w:bidi="hi-IN"/>
        </w:rPr>
      </w:pPr>
    </w:p>
    <w:p w:rsidR="00C80110" w:rsidRDefault="00C80110" w:rsidP="008D11C2">
      <w:pPr>
        <w:rPr>
          <w:lang w:eastAsia="hi-IN" w:bidi="hi-IN"/>
        </w:rPr>
      </w:pPr>
    </w:p>
    <w:p w:rsidR="00C80110" w:rsidRDefault="00C80110" w:rsidP="008D11C2">
      <w:pPr>
        <w:rPr>
          <w:lang w:eastAsia="hi-IN" w:bidi="hi-IN"/>
        </w:rPr>
      </w:pPr>
    </w:p>
    <w:p w:rsidR="00C80110" w:rsidRDefault="00C80110" w:rsidP="008D11C2">
      <w:pPr>
        <w:rPr>
          <w:lang w:eastAsia="hi-IN" w:bidi="hi-IN"/>
        </w:rPr>
      </w:pPr>
    </w:p>
    <w:p w:rsidR="00C80110" w:rsidRDefault="00C80110" w:rsidP="008D11C2">
      <w:pPr>
        <w:rPr>
          <w:lang w:eastAsia="hi-IN" w:bidi="hi-IN"/>
        </w:rPr>
      </w:pPr>
    </w:p>
    <w:p w:rsidR="005C6133" w:rsidRPr="005C6133" w:rsidRDefault="005C6133" w:rsidP="00C055C7">
      <w:pPr>
        <w:shd w:val="clear" w:color="auto" w:fill="B6DDE8" w:themeFill="accent5" w:themeFillTint="66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>Rozdział</w:t>
      </w:r>
      <w:r w:rsidR="0026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A1775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A16" w:rsidRPr="0057267D" w:rsidRDefault="00512A16" w:rsidP="00512A16">
      <w:pPr>
        <w:pStyle w:val="Nagwek"/>
        <w:suppressAutoHyphens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133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t xml:space="preserve">pn. </w:t>
      </w:r>
      <w:r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AF1409" w:rsidRPr="00AF1409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podnoszącego poziom </w:t>
      </w:r>
      <w:proofErr w:type="spellStart"/>
      <w:r w:rsidR="00AF1409" w:rsidRPr="00AF1409">
        <w:rPr>
          <w:rFonts w:ascii="Times New Roman" w:hAnsi="Times New Roman" w:cs="Times New Roman"/>
          <w:b/>
          <w:bCs/>
          <w:sz w:val="24"/>
          <w:szCs w:val="24"/>
        </w:rPr>
        <w:t>cyberbezpieczeństwa</w:t>
      </w:r>
      <w:proofErr w:type="spellEnd"/>
      <w:r w:rsidR="00AF1409" w:rsidRPr="00AF1409">
        <w:rPr>
          <w:rFonts w:ascii="Times New Roman" w:hAnsi="Times New Roman" w:cs="Times New Roman"/>
          <w:b/>
          <w:bCs/>
          <w:sz w:val="24"/>
          <w:szCs w:val="24"/>
        </w:rPr>
        <w:t xml:space="preserve"> systemów teleinformatycznych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883">
        <w:rPr>
          <w:rFonts w:ascii="Times New Roman" w:hAnsi="Times New Roman" w:cs="Times New Roman"/>
          <w:b/>
          <w:sz w:val="24"/>
          <w:szCs w:val="24"/>
        </w:rPr>
        <w:t>16</w:t>
      </w:r>
      <w:r w:rsidRPr="007B7AE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PCM/2023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proofErr w:type="spellStart"/>
      <w:r w:rsidR="00255C5E">
        <w:rPr>
          <w:sz w:val="24"/>
          <w:szCs w:val="24"/>
        </w:rPr>
        <w:t>pkt</w:t>
      </w:r>
      <w:proofErr w:type="spellEnd"/>
      <w:r w:rsidR="00255C5E">
        <w:rPr>
          <w:sz w:val="24"/>
          <w:szCs w:val="24"/>
        </w:rPr>
        <w:t xml:space="preserve"> 1-6 </w:t>
      </w:r>
      <w:r w:rsidRPr="005C6133">
        <w:rPr>
          <w:sz w:val="24"/>
          <w:szCs w:val="24"/>
        </w:rPr>
        <w:t xml:space="preserve">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5C6133" w:rsidRDefault="005C6133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 xml:space="preserve">109 ust. 1 </w:t>
      </w:r>
      <w:proofErr w:type="spellStart"/>
      <w:r w:rsidR="005C192A">
        <w:rPr>
          <w:sz w:val="24"/>
          <w:szCs w:val="24"/>
        </w:rPr>
        <w:t>pkt</w:t>
      </w:r>
      <w:proofErr w:type="spellEnd"/>
      <w:r w:rsidR="005C192A">
        <w:rPr>
          <w:sz w:val="24"/>
          <w:szCs w:val="24"/>
        </w:rPr>
        <w:t xml:space="preserve"> 4</w:t>
      </w:r>
      <w:r w:rsidRPr="005C6133">
        <w:rPr>
          <w:sz w:val="24"/>
          <w:szCs w:val="24"/>
        </w:rPr>
        <w:t xml:space="preserve"> ustawy </w:t>
      </w:r>
      <w:proofErr w:type="spellStart"/>
      <w:r w:rsidRPr="005C6133">
        <w:rPr>
          <w:sz w:val="24"/>
          <w:szCs w:val="24"/>
        </w:rPr>
        <w:t>Pzp</w:t>
      </w:r>
      <w:proofErr w:type="spellEnd"/>
      <w:r w:rsidRPr="005C6133">
        <w:rPr>
          <w:sz w:val="24"/>
          <w:szCs w:val="24"/>
        </w:rPr>
        <w:t>.</w:t>
      </w:r>
    </w:p>
    <w:p w:rsidR="003051CA" w:rsidRPr="00764A7C" w:rsidRDefault="003051CA" w:rsidP="00183D4C">
      <w:pPr>
        <w:pStyle w:val="Akapitzlist"/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64A7C">
        <w:rPr>
          <w:sz w:val="24"/>
          <w:szCs w:val="24"/>
        </w:rPr>
        <w:t xml:space="preserve">Oświadczam, że nie podlegam wykluczeniu z postępowania na podstawie </w:t>
      </w:r>
      <w:r w:rsidRPr="00764A7C">
        <w:rPr>
          <w:sz w:val="24"/>
          <w:szCs w:val="24"/>
        </w:rPr>
        <w:br/>
        <w:t xml:space="preserve">art. 7 ust. 1 </w:t>
      </w:r>
      <w:r w:rsidRPr="00764A7C">
        <w:rPr>
          <w:rStyle w:val="markedcontent"/>
          <w:sz w:val="24"/>
          <w:szCs w:val="24"/>
        </w:rPr>
        <w:t>Ustawy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z dnia 13 kwietnia 2022 r.</w:t>
      </w:r>
      <w:r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64A7C">
        <w:rPr>
          <w:sz w:val="24"/>
          <w:szCs w:val="24"/>
        </w:rPr>
        <w:t xml:space="preserve"> </w:t>
      </w:r>
      <w:r w:rsidRPr="00764A7C">
        <w:rPr>
          <w:rStyle w:val="markedcontent"/>
          <w:sz w:val="24"/>
          <w:szCs w:val="24"/>
        </w:rPr>
        <w:t>oraz służących ochronie bezpieczeństwa narodowego</w:t>
      </w:r>
    </w:p>
    <w:p w:rsidR="003051CA" w:rsidRPr="005C6133" w:rsidRDefault="003051CA" w:rsidP="003051CA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P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1" w:name="_GoBack"/>
      <w:bookmarkEnd w:id="1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="00002D05"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 w:rsidR="00002D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02D05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>, KRS/</w:t>
      </w:r>
      <w:proofErr w:type="spellStart"/>
      <w:r w:rsidRPr="00002D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02D05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CF7" w:rsidRDefault="00FE5CF7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23487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23487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23487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Pr="0023487F" w:rsidRDefault="00BB00F3" w:rsidP="005C6133">
      <w:pPr>
        <w:pStyle w:val="NormalnyWeb"/>
        <w:spacing w:before="0" w:after="0" w:line="200" w:lineRule="atLeast"/>
        <w:jc w:val="right"/>
        <w:rPr>
          <w:color w:val="000099"/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E5CF7" w:rsidRDefault="00FE5CF7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54A3F" w:rsidRDefault="00554A3F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23487F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7267D" w:rsidRDefault="00B10AC9" w:rsidP="00274510">
      <w:pPr>
        <w:pStyle w:val="Nagwek"/>
        <w:suppressAutoHyphens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133" w:rsidRPr="005C613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57267D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="005C6133" w:rsidRPr="005C6133">
        <w:rPr>
          <w:rFonts w:ascii="Times New Roman" w:hAnsi="Times New Roman" w:cs="Times New Roman"/>
          <w:sz w:val="24"/>
          <w:szCs w:val="24"/>
        </w:rPr>
        <w:t xml:space="preserve">pn. </w:t>
      </w:r>
      <w:r w:rsidR="00E437AF" w:rsidRPr="00786732">
        <w:rPr>
          <w:rFonts w:ascii="Times New Roman" w:hAnsi="Times New Roman" w:cs="Times New Roman"/>
          <w:b/>
          <w:sz w:val="24"/>
          <w:szCs w:val="24"/>
        </w:rPr>
        <w:t>„</w:t>
      </w:r>
      <w:r w:rsidR="00F2053D" w:rsidRPr="00AF1409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podnoszącego poziom </w:t>
      </w:r>
      <w:proofErr w:type="spellStart"/>
      <w:r w:rsidR="00F2053D" w:rsidRPr="00AF1409">
        <w:rPr>
          <w:rFonts w:ascii="Times New Roman" w:hAnsi="Times New Roman" w:cs="Times New Roman"/>
          <w:b/>
          <w:bCs/>
          <w:sz w:val="24"/>
          <w:szCs w:val="24"/>
        </w:rPr>
        <w:t>cyberbezpieczeństwa</w:t>
      </w:r>
      <w:proofErr w:type="spellEnd"/>
      <w:r w:rsidR="00F2053D" w:rsidRPr="00AF1409">
        <w:rPr>
          <w:rFonts w:ascii="Times New Roman" w:hAnsi="Times New Roman" w:cs="Times New Roman"/>
          <w:b/>
          <w:bCs/>
          <w:sz w:val="24"/>
          <w:szCs w:val="24"/>
        </w:rPr>
        <w:t xml:space="preserve"> systemów teleinformatycznych</w:t>
      </w:r>
      <w:r w:rsidR="00530CC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5C6133" w:rsidRPr="005C6133">
        <w:rPr>
          <w:rFonts w:ascii="Times New Roman" w:hAnsi="Times New Roman" w:cs="Times New Roman"/>
          <w:sz w:val="24"/>
          <w:szCs w:val="24"/>
        </w:rPr>
        <w:t>prowadzonego przez Powiatowe Centrum Medyczne w Wołowie Spółka z o. o., nr postępowania</w:t>
      </w:r>
      <w:r w:rsidR="00FE4200">
        <w:rPr>
          <w:rFonts w:ascii="Times New Roman" w:hAnsi="Times New Roman" w:cs="Times New Roman"/>
          <w:sz w:val="24"/>
          <w:szCs w:val="24"/>
        </w:rPr>
        <w:t xml:space="preserve"> </w:t>
      </w:r>
      <w:r w:rsidR="006D73DA">
        <w:rPr>
          <w:rFonts w:ascii="Times New Roman" w:hAnsi="Times New Roman" w:cs="Times New Roman"/>
          <w:b/>
          <w:sz w:val="24"/>
          <w:szCs w:val="24"/>
        </w:rPr>
        <w:t>16</w:t>
      </w:r>
      <w:r w:rsidR="00F217F2" w:rsidRPr="007B7AEB">
        <w:rPr>
          <w:rFonts w:ascii="Times New Roman" w:hAnsi="Times New Roman" w:cs="Times New Roman"/>
          <w:b/>
          <w:sz w:val="24"/>
          <w:szCs w:val="24"/>
        </w:rPr>
        <w:t>/</w:t>
      </w:r>
      <w:r w:rsidR="00F217F2">
        <w:rPr>
          <w:rFonts w:ascii="Times New Roman" w:hAnsi="Times New Roman" w:cs="Times New Roman"/>
          <w:b/>
          <w:sz w:val="24"/>
          <w:szCs w:val="24"/>
        </w:rPr>
        <w:t>PCM/202</w:t>
      </w:r>
      <w:r w:rsidR="0023487F">
        <w:rPr>
          <w:rFonts w:ascii="Times New Roman" w:hAnsi="Times New Roman" w:cs="Times New Roman"/>
          <w:b/>
          <w:sz w:val="24"/>
          <w:szCs w:val="24"/>
        </w:rPr>
        <w:t>3</w:t>
      </w:r>
      <w:r w:rsidR="005C6133"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="005C6133" w:rsidRPr="005C6133">
        <w:rPr>
          <w:rFonts w:ascii="Times New Roman" w:hAnsi="Times New Roman" w:cs="Times New Roman"/>
          <w:sz w:val="20"/>
        </w:rPr>
        <w:t xml:space="preserve"> </w:t>
      </w:r>
      <w:r w:rsidR="005C6133"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C7CCE" w:rsidRPr="00964B70" w:rsidRDefault="005C6133" w:rsidP="000C7C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B39B7" w:rsidRPr="00964B70">
        <w:rPr>
          <w:rFonts w:ascii="Times New Roman" w:hAnsi="Times New Roman" w:cs="Times New Roman"/>
          <w:sz w:val="24"/>
          <w:szCs w:val="24"/>
        </w:rPr>
        <w:t xml:space="preserve">w Specyfikacji </w:t>
      </w:r>
      <w:r w:rsidRPr="00964B70">
        <w:rPr>
          <w:rFonts w:ascii="Times New Roman" w:hAnsi="Times New Roman" w:cs="Times New Roman"/>
          <w:sz w:val="24"/>
          <w:szCs w:val="24"/>
        </w:rPr>
        <w:t>Warunków Zamówienia</w:t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  <w:r w:rsidR="000C7CCE"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="000C7CCE" w:rsidRPr="00964B70">
        <w:rPr>
          <w:rStyle w:val="Odwoanieprzypisudolnego"/>
          <w:b/>
          <w:sz w:val="24"/>
          <w:szCs w:val="24"/>
        </w:rPr>
        <w:footnoteReference w:id="2"/>
      </w:r>
      <w:r w:rsidR="000C7CCE"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59" w:rsidRPr="00CE10F0" w:rsidRDefault="00C53059" w:rsidP="007F337F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C53059" w:rsidRPr="00CE10F0" w:rsidRDefault="00C53059" w:rsidP="007F337F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C53059" w:rsidRPr="00CE10F0" w:rsidRDefault="00C53059" w:rsidP="007F337F">
      <w:pPr>
        <w:pStyle w:val="Default"/>
        <w:numPr>
          <w:ilvl w:val="0"/>
          <w:numId w:val="25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C53059" w:rsidRPr="00CE10F0" w:rsidRDefault="00C53059" w:rsidP="007F337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E2E6F" w:rsidRPr="00964B70" w:rsidRDefault="00BE2E6F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964B70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79" w:rsidRPr="005C6133" w:rsidRDefault="004C3979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FE5CF7" w:rsidRDefault="00FE5CF7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Default="005C6133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4223EC" w:rsidRDefault="004223EC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9C7210" w:rsidRDefault="009C7210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A16F36" w:rsidRDefault="00A16F36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FE5CF7" w:rsidRDefault="00FE5CF7" w:rsidP="005C6133">
      <w:pPr>
        <w:shd w:val="clear" w:color="auto" w:fill="FFFFFF"/>
        <w:spacing w:line="200" w:lineRule="atLeast"/>
        <w:ind w:left="10" w:right="322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3A620E" w:rsidP="00077534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077534">
        <w:rPr>
          <w:sz w:val="24"/>
          <w:szCs w:val="24"/>
        </w:rPr>
        <w:t xml:space="preserve"> do S</w:t>
      </w:r>
      <w:r w:rsidR="00077534" w:rsidRPr="005C6133">
        <w:rPr>
          <w:sz w:val="24"/>
          <w:szCs w:val="24"/>
        </w:rPr>
        <w:t>WZ</w:t>
      </w:r>
    </w:p>
    <w:p w:rsidR="00077534" w:rsidRPr="005C6133" w:rsidRDefault="00077534" w:rsidP="00077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534" w:rsidRPr="005C6133" w:rsidRDefault="00077534" w:rsidP="000775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8F5616">
        <w:rPr>
          <w:b/>
          <w:bCs/>
          <w:sz w:val="24"/>
          <w:szCs w:val="24"/>
        </w:rPr>
        <w:t xml:space="preserve"> w restrukturyzacji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077534" w:rsidRPr="005C6133" w:rsidRDefault="00077534" w:rsidP="00077534">
      <w:pPr>
        <w:pStyle w:val="NormalnyWeb"/>
        <w:spacing w:before="0" w:after="0" w:line="240" w:lineRule="auto"/>
        <w:ind w:left="4956"/>
        <w:rPr>
          <w:b/>
        </w:rPr>
      </w:pPr>
    </w:p>
    <w:p w:rsidR="00077534" w:rsidRPr="005C6133" w:rsidRDefault="00077534" w:rsidP="00077534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077534" w:rsidRPr="005C6133" w:rsidRDefault="00077534" w:rsidP="00077534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077534" w:rsidRPr="005C6133" w:rsidRDefault="00077534" w:rsidP="00077534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077534" w:rsidRPr="005C6133" w:rsidRDefault="00077534" w:rsidP="00077534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077534" w:rsidRPr="005C6133" w:rsidRDefault="00077534" w:rsidP="00077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77534" w:rsidRPr="005C6133" w:rsidRDefault="00077534" w:rsidP="00077534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 w:rsidR="009E22CA"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077534" w:rsidRDefault="00077534" w:rsidP="00D43032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DOTYCZĄCE PRZYNALEŻNOŚCI LUB BRAKU PRZYNALEŻNOŚCI DO TEJ SAMEJ GRUPY KAPITAŁOWEJ, składane na podstawie art. 108 ust. 1 </w:t>
      </w:r>
      <w:proofErr w:type="spellStart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pkt</w:t>
      </w:r>
      <w:proofErr w:type="spellEnd"/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5 Ustawy PZP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>nie należymy do żadnej grupy kapitałowej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</w:p>
    <w:p w:rsidR="00077534" w:rsidRPr="00FF09AB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 xml:space="preserve">Niniejszym oświadczam, że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nie 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tej samej 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zm.), z innym wykonawcą, który złożył odrębną ofertę.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9AB">
        <w:rPr>
          <w:rFonts w:ascii="Times New Roman" w:eastAsia="Symbol" w:hAnsi="Times New Roman" w:cs="Times New Roman"/>
          <w:sz w:val="24"/>
          <w:szCs w:val="24"/>
        </w:rPr>
        <w:t></w:t>
      </w:r>
      <w:r w:rsidRPr="00FF09AB">
        <w:rPr>
          <w:rFonts w:ascii="Times New Roman" w:eastAsia="Symbol" w:hAnsi="Times New Roman" w:cs="Times New Roman"/>
          <w:sz w:val="24"/>
          <w:szCs w:val="24"/>
        </w:rPr>
        <w:tab/>
        <w:t>Niniejszym oświadczam, że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FF09AB">
        <w:rPr>
          <w:rFonts w:ascii="Times New Roman" w:eastAsia="Symbol" w:hAnsi="Times New Roman" w:cs="Times New Roman"/>
          <w:b/>
          <w:sz w:val="24"/>
          <w:szCs w:val="24"/>
        </w:rPr>
        <w:t xml:space="preserve">należymy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do </w:t>
      </w:r>
      <w:r>
        <w:rPr>
          <w:rFonts w:ascii="Times New Roman" w:eastAsia="Symbol" w:hAnsi="Times New Roman" w:cs="Times New Roman"/>
          <w:sz w:val="24"/>
          <w:szCs w:val="24"/>
        </w:rPr>
        <w:t xml:space="preserve">tej samej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grupy kapitałowej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FF09AB">
        <w:rPr>
          <w:rFonts w:ascii="Times New Roman" w:eastAsia="Symbol" w:hAnsi="Times New Roman" w:cs="Times New Roman"/>
          <w:sz w:val="24"/>
          <w:szCs w:val="24"/>
        </w:rPr>
        <w:t>(</w:t>
      </w:r>
      <w:proofErr w:type="spellStart"/>
      <w:r w:rsidRPr="00FF09AB">
        <w:rPr>
          <w:rFonts w:ascii="Times New Roman" w:eastAsia="Symbol" w:hAnsi="Times New Roman" w:cs="Times New Roman"/>
          <w:sz w:val="24"/>
          <w:szCs w:val="24"/>
        </w:rPr>
        <w:t>t.j</w:t>
      </w:r>
      <w:proofErr w:type="spellEnd"/>
      <w:r w:rsidRPr="00FF09AB">
        <w:rPr>
          <w:rFonts w:ascii="Times New Roman" w:eastAsia="Symbol" w:hAnsi="Times New Roman" w:cs="Times New Roman"/>
          <w:sz w:val="24"/>
          <w:szCs w:val="24"/>
        </w:rPr>
        <w:t>. Dz. U. z 2020 r. poz. 1076 ze zm.)</w:t>
      </w:r>
      <w:r>
        <w:rPr>
          <w:rFonts w:ascii="Times New Roman" w:eastAsia="Symbol" w:hAnsi="Times New Roman" w:cs="Times New Roman"/>
          <w:sz w:val="24"/>
          <w:szCs w:val="24"/>
        </w:rPr>
        <w:t xml:space="preserve"> z innym wykonawcą, który złożył odrębną ofertę:</w:t>
      </w:r>
    </w:p>
    <w:p w:rsidR="00077534" w:rsidRDefault="00077534" w:rsidP="00077534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77534" w:rsidRPr="00FF09AB" w:rsidRDefault="00077534" w:rsidP="00077534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077534" w:rsidRPr="005C6133" w:rsidRDefault="00077534" w:rsidP="00077534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FE5CF7" w:rsidRPr="00EE384F" w:rsidRDefault="00FE5CF7" w:rsidP="00FE5CF7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FE5CF7" w:rsidRPr="00EE384F" w:rsidRDefault="00FE5CF7" w:rsidP="00FE5CF7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77534" w:rsidRDefault="00077534" w:rsidP="0007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34" w:rsidRPr="00F00034" w:rsidRDefault="00077534" w:rsidP="00077534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20"/>
          <w:szCs w:val="20"/>
        </w:rPr>
      </w:pPr>
      <w:r w:rsidRPr="00F00034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077534" w:rsidRPr="00F000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077534" w:rsidRDefault="00077534" w:rsidP="00183D4C">
      <w:pPr>
        <w:pStyle w:val="Akapitzlist"/>
        <w:numPr>
          <w:ilvl w:val="0"/>
          <w:numId w:val="14"/>
        </w:numPr>
        <w:shd w:val="clear" w:color="auto" w:fill="FFFFFF"/>
        <w:spacing w:line="200" w:lineRule="atLeast"/>
        <w:ind w:right="322"/>
        <w:jc w:val="both"/>
        <w:rPr>
          <w:sz w:val="20"/>
        </w:rPr>
      </w:pPr>
      <w:r w:rsidRPr="00F00034">
        <w:rPr>
          <w:sz w:val="20"/>
        </w:rPr>
        <w:t xml:space="preserve">W przypadku wykonawców wspólnie ubiegających się o udzielenie, niniejsze oświadczenie składa każdy z wykonawców. </w:t>
      </w:r>
    </w:p>
    <w:p w:rsidR="0014430F" w:rsidRDefault="0014430F" w:rsidP="0014430F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0C46D6" w:rsidRDefault="000C46D6" w:rsidP="000C46D6">
      <w:pPr>
        <w:pStyle w:val="NormalnyWeb"/>
        <w:spacing w:before="0" w:after="0" w:line="240" w:lineRule="auto"/>
        <w:ind w:left="1800" w:hanging="1800"/>
        <w:jc w:val="right"/>
        <w:rPr>
          <w:sz w:val="24"/>
          <w:szCs w:val="24"/>
        </w:rPr>
      </w:pPr>
      <w:r w:rsidRPr="000C46D6">
        <w:rPr>
          <w:sz w:val="24"/>
          <w:szCs w:val="24"/>
        </w:rPr>
        <w:lastRenderedPageBreak/>
        <w:t>Załącznik nr 5</w:t>
      </w:r>
      <w:r w:rsidR="00C0557A">
        <w:rPr>
          <w:sz w:val="24"/>
          <w:szCs w:val="24"/>
        </w:rPr>
        <w:t>a</w:t>
      </w:r>
      <w:r w:rsidRPr="000C46D6">
        <w:rPr>
          <w:sz w:val="24"/>
          <w:szCs w:val="24"/>
        </w:rPr>
        <w:t xml:space="preserve"> </w:t>
      </w:r>
      <w:r>
        <w:rPr>
          <w:sz w:val="24"/>
          <w:szCs w:val="24"/>
        </w:rPr>
        <w:t>do SWZ</w:t>
      </w:r>
    </w:p>
    <w:p w:rsidR="000C46D6" w:rsidRDefault="000C46D6" w:rsidP="000C46D6">
      <w:pPr>
        <w:pStyle w:val="NormalnyWeb"/>
        <w:spacing w:before="0" w:after="0" w:line="240" w:lineRule="auto"/>
        <w:ind w:left="1800" w:hanging="1800"/>
        <w:rPr>
          <w:sz w:val="24"/>
          <w:szCs w:val="24"/>
        </w:rPr>
      </w:pPr>
    </w:p>
    <w:p w:rsidR="000C46D6" w:rsidRDefault="000C46D6" w:rsidP="000C46D6">
      <w:pPr>
        <w:pStyle w:val="NormalnyWeb"/>
        <w:spacing w:before="0" w:after="0" w:line="240" w:lineRule="auto"/>
        <w:ind w:left="1800" w:hanging="1800"/>
        <w:rPr>
          <w:sz w:val="24"/>
          <w:szCs w:val="24"/>
        </w:rPr>
      </w:pPr>
    </w:p>
    <w:p w:rsidR="000C46D6" w:rsidRDefault="000C46D6" w:rsidP="006161CC">
      <w:pPr>
        <w:pStyle w:val="NormalnyWeb"/>
        <w:shd w:val="clear" w:color="auto" w:fill="BFBFBF" w:themeFill="background1" w:themeFillShade="BF"/>
        <w:spacing w:before="0" w:after="0" w:line="240" w:lineRule="auto"/>
        <w:jc w:val="center"/>
        <w:rPr>
          <w:b/>
          <w:sz w:val="24"/>
          <w:szCs w:val="24"/>
        </w:rPr>
      </w:pPr>
      <w:r w:rsidRPr="000C46D6">
        <w:rPr>
          <w:b/>
          <w:sz w:val="24"/>
          <w:szCs w:val="24"/>
        </w:rPr>
        <w:t>Szczegółowy opis przedmiotu zamówienia</w:t>
      </w:r>
      <w:r w:rsidR="005248CC">
        <w:rPr>
          <w:b/>
          <w:sz w:val="24"/>
          <w:szCs w:val="24"/>
        </w:rPr>
        <w:t xml:space="preserve"> – minimalne wymagania techniczne </w:t>
      </w:r>
      <w:r w:rsidR="005B6388">
        <w:rPr>
          <w:b/>
          <w:sz w:val="24"/>
          <w:szCs w:val="24"/>
        </w:rPr>
        <w:t>– PAKIET 1</w:t>
      </w:r>
      <w:r w:rsidR="00EE5077">
        <w:rPr>
          <w:b/>
          <w:sz w:val="24"/>
          <w:szCs w:val="24"/>
        </w:rPr>
        <w:t xml:space="preserve"> </w:t>
      </w:r>
      <w:r w:rsidR="00670C75">
        <w:rPr>
          <w:b/>
          <w:sz w:val="24"/>
          <w:szCs w:val="24"/>
        </w:rPr>
        <w:t>–</w:t>
      </w:r>
      <w:r w:rsidR="00670C75" w:rsidRPr="008E512D">
        <w:rPr>
          <w:b/>
          <w:color w:val="000000"/>
          <w:sz w:val="24"/>
          <w:szCs w:val="24"/>
        </w:rPr>
        <w:t xml:space="preserve">Dostawa urządzenia – </w:t>
      </w:r>
      <w:r w:rsidR="00E91583">
        <w:rPr>
          <w:b/>
          <w:color w:val="000000"/>
          <w:sz w:val="24"/>
          <w:szCs w:val="24"/>
        </w:rPr>
        <w:t xml:space="preserve">NIPS </w:t>
      </w:r>
    </w:p>
    <w:p w:rsidR="00670C75" w:rsidRDefault="00670C75" w:rsidP="00A804BD">
      <w:pPr>
        <w:pStyle w:val="NormalnyWeb"/>
        <w:spacing w:before="0" w:after="0" w:line="240" w:lineRule="auto"/>
        <w:jc w:val="center"/>
        <w:rPr>
          <w:b/>
          <w:sz w:val="24"/>
          <w:szCs w:val="24"/>
        </w:rPr>
      </w:pPr>
    </w:p>
    <w:p w:rsidR="002F380F" w:rsidRDefault="002F380F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tbl>
      <w:tblPr>
        <w:tblW w:w="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2310"/>
        <w:gridCol w:w="850"/>
        <w:gridCol w:w="2644"/>
      </w:tblGrid>
      <w:tr w:rsidR="00314097" w:rsidRPr="006812D5" w:rsidTr="00314097">
        <w:trPr>
          <w:trHeight w:val="249"/>
          <w:jc w:val="center"/>
        </w:trPr>
        <w:tc>
          <w:tcPr>
            <w:tcW w:w="401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:rsidR="00314097" w:rsidRPr="006812D5" w:rsidRDefault="00314097" w:rsidP="0031409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0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14097" w:rsidRPr="006812D5" w:rsidTr="00314097">
        <w:trPr>
          <w:trHeight w:val="253"/>
          <w:jc w:val="center"/>
        </w:trPr>
        <w:tc>
          <w:tcPr>
            <w:tcW w:w="401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314097" w:rsidRPr="006812D5" w:rsidRDefault="00314097" w:rsidP="0031409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Nazwa i 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model</w:t>
            </w:r>
          </w:p>
        </w:tc>
        <w:tc>
          <w:tcPr>
            <w:tcW w:w="850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14097" w:rsidRPr="006812D5" w:rsidTr="00314097">
        <w:trPr>
          <w:trHeight w:val="284"/>
          <w:jc w:val="center"/>
        </w:trPr>
        <w:tc>
          <w:tcPr>
            <w:tcW w:w="401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10" w:type="dxa"/>
            <w:vAlign w:val="center"/>
          </w:tcPr>
          <w:p w:rsidR="00314097" w:rsidRPr="006812D5" w:rsidRDefault="00314097" w:rsidP="0031409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14097" w:rsidRPr="006812D5" w:rsidTr="00314097">
        <w:trPr>
          <w:trHeight w:val="274"/>
          <w:jc w:val="center"/>
        </w:trPr>
        <w:tc>
          <w:tcPr>
            <w:tcW w:w="401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10" w:type="dxa"/>
            <w:vAlign w:val="center"/>
          </w:tcPr>
          <w:p w:rsidR="00314097" w:rsidRPr="006812D5" w:rsidRDefault="00314097" w:rsidP="0031409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="00C1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(min. 2022</w:t>
            </w: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314097" w:rsidRPr="006812D5" w:rsidRDefault="00314097" w:rsidP="003140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2F380F" w:rsidRDefault="002F380F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6548"/>
        <w:gridCol w:w="1139"/>
        <w:gridCol w:w="1317"/>
      </w:tblGrid>
      <w:tr w:rsidR="005F4CCD" w:rsidRPr="00DE44C9" w:rsidTr="00A4551B">
        <w:trPr>
          <w:trHeight w:val="110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CD" w:rsidRPr="00DE44C9" w:rsidRDefault="005F4CC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CD" w:rsidRPr="00DE44C9" w:rsidRDefault="005F4CCD" w:rsidP="000C0000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 i warunki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CD" w:rsidRPr="00DE44C9" w:rsidRDefault="005F4CCD" w:rsidP="000C00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CD" w:rsidRPr="00DE44C9" w:rsidRDefault="005F4CCD" w:rsidP="000C00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oferowanego przedmiotu zamówienia                  (parametry-opis)</w:t>
            </w:r>
          </w:p>
          <w:p w:rsidR="005F4CCD" w:rsidRPr="00DE44C9" w:rsidRDefault="005F4CCD" w:rsidP="000C00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4CCD" w:rsidRPr="00DE44C9" w:rsidRDefault="005F4CCD" w:rsidP="000C00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WYPEŁNIĆ</w:t>
            </w:r>
          </w:p>
        </w:tc>
      </w:tr>
      <w:tr w:rsidR="005F4CCD" w:rsidRPr="00DE44C9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CCD" w:rsidRPr="00EE5077" w:rsidRDefault="00EE5077" w:rsidP="00EE50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5F4CCD" w:rsidRPr="00EE5077">
              <w:rPr>
                <w:b/>
                <w:sz w:val="20"/>
              </w:rPr>
              <w:t xml:space="preserve">Dane techniczne </w:t>
            </w:r>
            <w:r w:rsidR="005F4CCD" w:rsidRPr="00EE5077">
              <w:rPr>
                <w:b/>
                <w:sz w:val="20"/>
              </w:rPr>
              <w:tab/>
            </w: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powinno mieć maksymalną wysokość  1U.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musi posiadać co najmniej dwa porty USB.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musi posiadać co najmniej jeden port konsoli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musi posiadać co najmniej 16 stałych portów Gigabit Ethernet.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musi posiadać co najmniej 8 stałych portów SFP.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musi posiadać co najmniej 2 stałe porty SFP+.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powinno posiadać co najmniej 2 pary portów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bypass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musi posiadać co najmniej 500GB przestrzeni dyskowej.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Proponowane rozwiązanie musi obsługiwać przepustowość IPS 9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musi obsługiwać jednoczesne sesje o długości 3 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Proponowane rozwiązanie musi obsługiwać min 61000 nowych sesji/sekundę w ruchu TCP.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Opóźnienia (tzw.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Latency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) nie powinny przekraczać 300µs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2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25172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Funkcjonalności nie mogą być realizowane na rozwiązaniu NGFW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2B" w:rsidRPr="00DE44C9" w:rsidRDefault="0025172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CD" w:rsidRPr="00DE44C9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CCD" w:rsidRPr="00EE5077" w:rsidRDefault="00EE5077" w:rsidP="00EE50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="00EA1ED1" w:rsidRPr="00EE5077">
              <w:rPr>
                <w:b/>
                <w:sz w:val="20"/>
              </w:rPr>
              <w:t>USŁUGI SIECIOWE</w:t>
            </w:r>
          </w:p>
        </w:tc>
      </w:tr>
      <w:tr w:rsidR="005F4CCD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CD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CD" w:rsidRPr="00DE44C9" w:rsidRDefault="0003291A" w:rsidP="006C5665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musi być w stanie pracować jednocześnie w trybie warstwy 3 (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routing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), trybie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(most) i warstwie 2 (kopia ruchu) (bez konieczności wirtualizacji sprzętu)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CD" w:rsidRPr="00DE44C9" w:rsidRDefault="005F4CC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CD" w:rsidRPr="00DE44C9" w:rsidRDefault="005F4CC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CD" w:rsidRPr="00DE44C9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CCD" w:rsidRPr="00DE44C9" w:rsidRDefault="00EE5077" w:rsidP="006C5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6C5665" w:rsidRPr="00DE4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6C5665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>KONTROLA APLIKACJI</w:t>
            </w:r>
            <w:r w:rsidR="006C5665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844F5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844F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powinno obsługiwać identyfikację IP hostów, ilość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endpointów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, czasu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czasu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5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844F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ponad 6000 aplikacji, musi obsługiwać filtrowanie aplikacji według nazwy, kategorii,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podkategorii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technologii i </w:t>
            </w:r>
            <w:r w:rsidRPr="00DE4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ryzyka.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5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844F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rozpoznawać aplikacje IPv6.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58" w:rsidRPr="00DE44C9" w:rsidTr="00A4551B">
        <w:trPr>
          <w:trHeight w:val="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844F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identyfikację aplikacji dla ruchu szyfrowanego SSL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5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844F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wspierać identyfikację aplikacji mobilnych na Androida i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5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844F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powinno obsługiwać wyświetlanie opisu, czynników ryzyka, zależności, typowych używanych portów i adresów URL dla dodatkowych odwołań i informacji dla każdej aplikacji w interfejsie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WebUI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5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844F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blokowanie, ponowne uruchamianie sesji, monitorowanie i kształtowanie ruchu dla aplikacji.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5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844F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być w stanie identyfikować i kontrolować aplikacje w chmurze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58" w:rsidRPr="00DE44C9" w:rsidRDefault="00844F5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CD" w:rsidRPr="00DE44C9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CCD" w:rsidRPr="00DE44C9" w:rsidRDefault="00EE5077" w:rsidP="00A83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A83950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>OCHRONA PRZED ZAGROŻENIAMI</w:t>
            </w:r>
            <w:r w:rsidR="00A83950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A4551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ponad 15000 sygnatur IPS. Musi obsługiwać niestandardowe sygnatury, automatyczne wstawianie lub wyodrębnianie sygnatur oraz zintegrowaną encyklopedię zagrożeń.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51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zapobieganie włamaniom dla ruchu szyfrowanego SSL.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51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ochronę środowiska IPV6.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51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ochronę przed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sqlinjection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, CC i atakom XSS.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51B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002396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sprawdzanie linków zewnętrznych.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1B" w:rsidRPr="00DE44C9" w:rsidRDefault="00A4551B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powinno obsługiwać ochronę przed atakami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C&amp;C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z limitem żądań, limitem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proxy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niestandardowym progiem, metodami przyjaznymi dla robotów. Wspierane powinny być 4 metody uwierzytelniania: JS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Cookie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Redirect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Access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confirm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, CAPCHA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obsługiwać wykrywanie anomalii protokołu.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następujące akcje IPS: monitorowanie, blokowanie, resetowanie (adres IP atakujących lub IP ofiary, interfejs wejściowy) z czasem wygaśnięcia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opcję logowania pakietów.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profil zabezpieczeń IPS na podstawie ważności, obiektu docelowego, systemu operacyjnego, aplikacji lub protokołu.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zapobieganie włamaniom dla protokołów HTTP, SMTP, IMAP.  POP3, VOIP, NETBIOS itp.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być wspierać weryfikację protokołów http typu Get,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, Post.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wyłączenie IP z określonych sygnatur IPS.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tryb działania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sniffera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IDS.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A4551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predefiniowaną konfigurację profili IPS.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BD078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tworzenie zdefiniowanych przez użytkownika sygnatur IPS.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BD078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Proponowane rozwiązanie musi obsługiwać wykrywanie reputacji IP i blokowanie adresów IP serwera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botnetów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za pomocą globalnej bazy danych reputacji IP.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BD078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powinno wspierać szczegółowy opis predefiniowanych profili IPS.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BD078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rejestrację zagrożeń IPv6: obsługa przechwytywania i pobierania pakietów IPv6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BD078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Szczegóły zagrożeń muszą obsługiwać identyfikator URI i dekodowanie danych ataków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BD078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Obsługa wykrywania anomalii protokołów HTTP/DNS/FTP/MSRPC/POP3/SMTP/SUNRPC i Telnet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BD078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Obsługa inspekcji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Shell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BD078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Blokowanie plików po rozszerzeniu dla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mínimum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100 typów plików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A15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F543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BD078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wykrywać i blokować wrażliwe zrefowanych informacje w przesyłanych plikach dla minimum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xls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pptx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txt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w protokołach HTTP, FTP, SMTP, POP3, IMAP, SMB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15" w:rsidRPr="00DE44C9" w:rsidRDefault="003C3A15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CD" w:rsidRPr="00DE44C9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CCD" w:rsidRPr="00DE44C9" w:rsidRDefault="00EE5077" w:rsidP="00863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863B1B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ANTYWIRUS</w:t>
            </w:r>
          </w:p>
        </w:tc>
      </w:tr>
      <w:tr w:rsidR="000F543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3C3A15" w:rsidP="00884DA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F543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ponad 13 milionów sygnatur antywirusowych z ręcznymi lub automatycznymi aktualizacjami sygnatur.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3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3C3A15" w:rsidP="00884DA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F543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antywirus oparty na przepływie dla protokołów HTTP, SMTP, POP3, IMAP, FTP/SFTP, SMB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3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3C3A15" w:rsidP="00884DA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F543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obsługiwać wykrywanie wirusów dla skompresowanych plików, takich jak RAR, ZIP, GZIP, BZIP2, TAR; obsługa wielowarstwowego wykrywania skompresowanych plików dla nie mniej niż 5 warstw dekompresji i dostosowanie akcji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3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3C3A15" w:rsidP="00D5027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F543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akcje niestandardowe dla zaszyfrowanych plików skompresowanych.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3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3C3A15" w:rsidP="00D5027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F543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co najmniej 3 działania: usuwanie złośliwego kodu, resetowanie połączenia lub logowanie tylko po wykryciu wirusa lub złośliwej strony internetowej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3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3C3A15" w:rsidP="00D5027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F543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obsługiwać ostrzeganie przed wirusami i złośliwymi stronami internetowymi, ostrzegać użytkownika, że witryna jest szkodliwą witryną lub że wykryto wirusa.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3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3C3A15" w:rsidP="00D5027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F543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funkcje AV w środowiskach IPV6.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37" w:rsidRPr="00DE44C9" w:rsidRDefault="000F543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CD" w:rsidRPr="00DE44C9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CCD" w:rsidRPr="00DE44C9" w:rsidRDefault="00EE5077" w:rsidP="00D50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D5027C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>FILTROWANIE ADRESÓW URL</w:t>
            </w:r>
          </w:p>
        </w:tc>
      </w:tr>
      <w:tr w:rsidR="00C30B6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C30B6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Rozwiązaniem powinno być umożliwienie dostosowania strony ostrzeżenia do filtrowania adresów URL.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6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C30B6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dynamiczne filtrowanie sieci Web za pomocą chmurowej bazy danych kategoryzacji w czasie rzeczywistym: ponad 140 milionów adresów URL z co najmniej 64 kategoriami (z których nie mniej niż 8 jest związanych z bezpieczeństwem)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6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C30B6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ręcznie zdefiniowane filtrowanie sieci Web na podstawie adresu URL, zawartości sieci Web i nagłówka MIME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6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C30B6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następujące dodatkowe funkcje filtrowania.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B6E" w:rsidRPr="00DE44C9" w:rsidTr="00F00B1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C30B6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Aplet Java,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ActiveX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lub filtr plików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cookie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6E" w:rsidRPr="00DE44C9" w:rsidRDefault="00C30B6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770" w:rsidRPr="00DE44C9" w:rsidTr="00F00B1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C30B6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Blokowanie postów HTTP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770" w:rsidRPr="00DE44C9" w:rsidTr="00F00B1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C30B6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Rejestrowanie wyszukiwania słów kluczowych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770" w:rsidRPr="00DE44C9" w:rsidTr="00F00B1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C30B6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Wykluczanie ze skanowania połączeń szyfrowanych w niektórych kategoriach dla prywatności.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770" w:rsidRPr="00DE44C9" w:rsidTr="00F00B1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C30B6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zastępowanie profilu filtrowania adresów URL, aby administrator mógł tymczasowo przypisać różne profile do użytkownika/grupy/adresu IP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70" w:rsidRPr="00DE44C9" w:rsidRDefault="00877770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FC2" w:rsidRPr="00DE44C9" w:rsidTr="00902FC2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2FC2" w:rsidRPr="00DE44C9" w:rsidRDefault="00EE5077" w:rsidP="00DC5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DC5243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SANDBOX</w:t>
            </w:r>
          </w:p>
        </w:tc>
      </w:tr>
      <w:tr w:rsidR="00700A6A" w:rsidRPr="00DE44C9" w:rsidTr="00BC73E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AC717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przesyłanie złośliwych plików do chmury w celu analizy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A6A" w:rsidRPr="00DE44C9" w:rsidTr="00BC73E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AC717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obsługiwać przesyłanie złośliwych plików z protokołów takich jak HTTP/HTTPS, POP3, IMAP, SMTP, FTP i SMB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A6A" w:rsidRPr="00DE44C9" w:rsidTr="00BC73E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AC717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typy plików, w tym PE, ZIP, RAR, Office, PDF, APK, JAR , SWF i Skryptów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A6A" w:rsidRPr="00DE44C9" w:rsidTr="00BC73E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AC717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kierunek transferu plików i kontrolę rozmiaru pliku.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A6A" w:rsidRPr="00DE44C9" w:rsidTr="00BC73E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AC717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zawierać kompletny raport analizy zachowania złośliwych plików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A6A" w:rsidRPr="00DE44C9" w:rsidTr="00BC73E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AC717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obsługiwać blokowanie zgodnie z wynikami wykrywania, aby szybko zablokować nieznane zagrożenie.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A6A" w:rsidRPr="00DE44C9" w:rsidTr="00BC73E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3C3A15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AC717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udostępnianie globalnych informacji o zagrożeniach i blokować nieznane zagrożeni na całym świecie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6A" w:rsidRPr="00DE44C9" w:rsidRDefault="00700A6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CD" w:rsidRPr="00DE44C9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CCD" w:rsidRPr="00DE44C9" w:rsidRDefault="00EE5077" w:rsidP="00ED5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ED569E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ZAPOBIEGANIE </w:t>
            </w:r>
            <w:proofErr w:type="spellStart"/>
            <w:r w:rsidR="00ED569E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>C&amp;C</w:t>
            </w:r>
            <w:proofErr w:type="spellEnd"/>
            <w:r w:rsidR="00ED569E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BOTNETOM</w:t>
            </w:r>
          </w:p>
        </w:tc>
      </w:tr>
      <w:tr w:rsidR="00ED569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7B596F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ED569E" w:rsidP="00ED569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być w stanie skutecznie wykrywać boty intranetowe i zapobiegać dalszym atakom ze strony zaawansowanych zagrożeń poprzez porównanie uzyskanych informacji z bazą adresów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C&amp;C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ED569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  <w:p w:rsidR="00ED569E" w:rsidRPr="00DE44C9" w:rsidRDefault="00ED569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569E" w:rsidRPr="00DE44C9" w:rsidRDefault="00ED569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ED569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9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7B596F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ED569E" w:rsidP="00ED569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regularne aktualizacje adresów serwerów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botnetu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ED569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ED569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9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7B596F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ED569E" w:rsidP="00ED569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dwa typy bazy danych adresów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C&amp;C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: bazę danych adresów IP (z wyłączeniem adresów IPv6) i bazę danych domen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ED569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9E" w:rsidRPr="00DE44C9" w:rsidRDefault="00ED569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0C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7B596F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E760C7" w:rsidP="00ED569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wykrywanie dla protokołów TCP, HTTP i DNS.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E760C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E760C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0C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7B596F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E760C7" w:rsidP="00ED569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umieszczanie adresów IP i domen na białej liście.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E760C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E760C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0C7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7B596F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E760C7" w:rsidP="00ED569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funkcjonalność DNS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Sinkhole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i wykrywanie tunelowania DNS.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E760C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7" w:rsidRPr="00DE44C9" w:rsidRDefault="00E760C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9E" w:rsidRPr="00DE44C9" w:rsidTr="00ED569E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569E" w:rsidRPr="00DE44C9" w:rsidRDefault="00EE5077" w:rsidP="009C1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9C1F96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MONITORING</w:t>
            </w:r>
          </w:p>
        </w:tc>
      </w:tr>
      <w:tr w:rsidR="007B5659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8F18D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posiadać pełne monitorowanie zagrożeń, w tym nazwę ataku, ważność, czasem, adresem, protokołem, zalecanym rozwiązaniem itp.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59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8F18D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usługę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ThreatIntelligencePushing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Service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59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8F18D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statystyki i analizy ruchu w czasie rzeczywistym.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59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8F18D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obsługiwać monitorowanie stanu procesora, pamięci, temperatury, wentylatora, modułów zasilania itp.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9" w:rsidRPr="00DE44C9" w:rsidRDefault="007B5659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127" w:rsidRPr="00DE44C9" w:rsidTr="00306127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6127" w:rsidRPr="00DE44C9" w:rsidRDefault="00EE5077" w:rsidP="00F54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F54131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POLITYKI BEZPIECZEŃSTWA</w:t>
            </w:r>
          </w:p>
        </w:tc>
      </w:tr>
      <w:tr w:rsidR="003C1CA3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16265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Proponowane rozwiązanie musi obsługiwać kontrolę dostępu do strefy (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zone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44C9">
              <w:rPr>
                <w:rFonts w:ascii="Times New Roman" w:eastAsia="MS Gothic" w:hAnsi="Times New Roman" w:cs="Times New Roman"/>
                <w:sz w:val="20"/>
                <w:szCs w:val="20"/>
              </w:rPr>
              <w:t>、</w:t>
            </w: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użytkownika  usługi, aplikacji, IPS, AV w jednej regule polityki.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CA3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16265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Proponowane rozwiązanie musi obsługiwać wstępnie zdefiniowane i niestandardowe obiekty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CA3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16265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Proponowane rozwiązanie musi obsługiwać weryfikację nadmiarowości polityki bezpieczeństwa oraz zliczanie trafień polityki przez interfejs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WebUI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CA3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16265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import i eksport polityk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3" w:rsidRPr="00DE44C9" w:rsidRDefault="003C1CA3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CCD" w:rsidRPr="00DE44C9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CCD" w:rsidRPr="00DE44C9" w:rsidRDefault="00EE5077" w:rsidP="00D52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D52E1F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>ADMINISTROWANIE, LOGI I RAPORTOWANIE</w:t>
            </w: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być obsługiwane przez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WebUI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i interfejs wiersza poleceń (CLI)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obsługiwać zarządzanie dostępem przez  HTTP/HTTPS, SSH, telnet, konsolę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uwierzytelnianie dwuskładnikowe: nazwa użytkownika/hasło, plik certyfikatu HTTPS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integrację systemu: SNMP,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co najmniej 3 role administratora, w tym administratora, operatora i audytora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być w stanie chronić system przed atakami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bruteforce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DE4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nazwę użytkownika i hasło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zasady zabezpieczeń haseł dla kont administratorów.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serwery Radius, AD i LDAP.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szybkie wdrażanie poprzez automatyczne instalowanie z USB, uruchamianie skryptów lokalnych i zdalnych.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5F4CC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dynamiczny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dashboard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w czasie rzeczywistym i szczegółowe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widżety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monitorowania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Urządzenie musi obsługiwać zarządzanie urządzeniami pamięci masowej: dostosowywanie i alarmowanie progu przestrzeni dyskowej, nakładanie starych danych, zatrzymywanie nagrywania ruchu.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Urządzenie musi obsługiwać szczegółowe logi ruchu: przekazane, sesje naruszone, ruch lokalny, nieprawidłowe pakiety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Urządzenie musi obsługiwać pełne logi zdarzeń: audyty aktywności systemu i zarządzania,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routing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i sieć, VPN, uwierzytelnianie użytkowników, zdarzenia związane z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EE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Urządzenie musi obsługiwać opcję rozpoznawania nazw portów usług i adresów IP.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EE" w:rsidRPr="00DE44C9" w:rsidRDefault="00B730E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mieć możliwość dodania adresów IP lub MAC hostów do czarnej listy, aby zablokować dostęp przez określony czas.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obsługiwać blokowanie konta po kilku niepowodzeniach logowania.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konfigurację zadań przechwytywania pakietów z wieloma warunkami przechwytywania pakietów w tym samym czasie oraz ich export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standardowy SYSLOG i logowanie w formacie binarnym; rozproszone binarne przechowywanie logów na wielu serwerach logów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powinno obsługiwać logowanie w pamięci lokalnej i/lub serwerach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B730EE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rejestrowanie zmiany w politykach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6F3A2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logowanie zaufane przy użyciu opcji TCP (RFC 3195)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6F3A2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raportowanie zdefiniowane przez użytkownika.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6F3A2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zaplanowany raport.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6F3A2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Raport można wyeksportować w formacie PDF/HTML/WORD za pośrednictwem email lub  FTP.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2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EB002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6F3A2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umożliwić podgląd raportów w formacie HTML i PDF.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52" w:rsidRPr="00DE44C9" w:rsidRDefault="00663852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27" w:rsidRPr="00DE44C9" w:rsidTr="006F3A27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3A27" w:rsidRPr="00DE44C9" w:rsidRDefault="00DA5358" w:rsidP="00670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67019D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WYSOKA DOSTĘPNOŚĆ</w:t>
            </w:r>
          </w:p>
        </w:tc>
      </w:tr>
      <w:tr w:rsidR="00E37B2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tryby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2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następujące opcje wdrażania HA: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2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- HA z agregacją linków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2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2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- Geograficznie rozproszony HA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2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funkcję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bypass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sprzętowych interfejsów i dedykowany interfejs HA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8" w:rsidRPr="00DE44C9" w:rsidRDefault="00E37B2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maksymalną lub gwarantowaną kontrolę przepustowości dla adresów IP lub użytkowników.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powinno obsługiwać tunelowanie w oparciu o domenę zabezpieczeń, interfejs, adres, pulę użytkowników/użytkowników, pulę serwer/serwer, pulę aplikacji/aplikacji, TOS, sieci VLAN.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przepustowość przydzieloną w zakresie - czas, priorytet lub tę samą współdzieloną przepustowość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typ usługi (TOS) i zróżnicowane usługi (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DiffServ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tworzenie zaplanowanych polityk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elastyczną, priorytetową alokację pozostałej niewykorzystanej przepustowości.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dwa poziomy konfiguracji ruchu, które umożliwiają konfigurację ruchu w różnych wymiarach, takich jak użytkownicy i aplikacje. Rozwiązanie musi obsługiwać co najmniej cztery tunele na poziom, co zapewnia hierarchię kontroli ruchu.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alokację przepustowości na podstawie kategorii adresu URL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6C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1A78B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obsługiwać adresy IPv6 w funkcji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6C" w:rsidRPr="00DE44C9" w:rsidRDefault="0075586C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49" w:rsidRPr="00DE44C9" w:rsidTr="00147549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47549" w:rsidRPr="00DE44C9" w:rsidRDefault="00DA5358" w:rsidP="00147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147549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OCHRONA PRZED SPAMEM</w:t>
            </w: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DA68D2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klasyfikację spamu w czasie rzeczywistym i zapobieganie mu.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DA68D2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ochronę niezależnie od języka, formatu lub zawartości wiadomości.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DA68D2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protokoły poczty e-mail SMTP i POP3.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DA68D2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wykrywanie zarówno ruchu przychodzącego, jak i wychodzącego.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DA68D2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białe listy, aby umożliwić wysyłanie wiadomości e-mail z zaufanych domen.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DA68D2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Rozwiązanie musi obsługiwać listę obejść opartą na nadawcy i niestandardowe reguły spamu.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DA68D2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mieć możliwość konfiguracji czarnych i białych list dla modułu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Anti-Spam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C4" w:rsidRPr="00DE44C9" w:rsidTr="009C66C4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2FC4" w:rsidRPr="00DE44C9" w:rsidRDefault="00DA5358" w:rsidP="00CF1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CF1C01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REPUTACJA IP</w:t>
            </w: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2A4B3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Obsługa filtrowania ruchu z adresów IP o niskiej reputacji, w tym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botnetów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spamu, węzłów Tora, skompromitowanych,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Brute-force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itp.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2A4B3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Obsługa rejestrowania, usuwania lub blokowania pakietów, jeśli złośliwy ruch dotrze do listy reputacji IP.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2A4B3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Obsługa uaktualniania bazy danych przez zainstalowanie licencji IP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Reputation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2A4B3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Obsługa filtrowania adresów IP botów.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79" w:rsidRPr="00DE44C9" w:rsidTr="004E6C79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6C79" w:rsidRPr="00DE44C9" w:rsidRDefault="00DA5358" w:rsidP="004E6C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4E6C79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Gwarancja/wdrożenie</w:t>
            </w:r>
            <w:r w:rsidR="004E6C79"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E6C79" w:rsidRPr="00DE44C9" w:rsidRDefault="004E6C79" w:rsidP="004E6C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b/>
                <w:sz w:val="20"/>
                <w:szCs w:val="20"/>
              </w:rPr>
              <w:t>Dostawa musi zawierać również:</w:t>
            </w: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B12D6E" w:rsidP="003F60E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680178" w:rsidRPr="00DE44C9">
              <w:rPr>
                <w:rFonts w:ascii="Times New Roman" w:hAnsi="Times New Roman" w:cs="Times New Roman"/>
                <w:sz w:val="20"/>
                <w:szCs w:val="20"/>
              </w:rPr>
              <w:t>60-miesięczną gwarancję producenta na dostarczone elementy systemu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3F60E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Licencje na wszystkie funkcje bezpieczeństwa producentów na okres minimum 60 miesięcy (IPS, AV, AS,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Cloud-Sandbox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URL, IP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Reputation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Botnet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C&amp;C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3F60E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Wsparcie techniczne dystrybutora rozwiązań w języku polskim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78" w:rsidRPr="00DE44C9" w:rsidTr="00A4551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3F60E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Urządzenie musi być w pełni kompatybilne z aktualnie posiadanym NGFW firmy </w:t>
            </w:r>
            <w:proofErr w:type="spellStart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Hillstone</w:t>
            </w:r>
            <w:proofErr w:type="spellEnd"/>
            <w:r w:rsidRPr="00DE44C9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78" w:rsidRPr="00DE44C9" w:rsidRDefault="00680178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BD" w:rsidRPr="00DE44C9" w:rsidTr="00BD042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BD" w:rsidRPr="00DE44C9" w:rsidRDefault="004355B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BD" w:rsidRPr="00BC3591" w:rsidRDefault="004355BD" w:rsidP="000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napraw gwarancyjnych uprawniających do wymiany podzespołu na nowe – </w:t>
            </w:r>
            <w:proofErr w:type="spellStart"/>
            <w:r w:rsidRPr="00BC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Pr="00BC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 naprawy tego samego podzespołu (z wyjątkiem uszkodzeń z winy użytkownika)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BD" w:rsidRPr="00DE44C9" w:rsidRDefault="004355BD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BD" w:rsidRPr="00DE44C9" w:rsidRDefault="004355B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BD" w:rsidRPr="00DE44C9" w:rsidTr="00FE70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BD" w:rsidRPr="00DE44C9" w:rsidRDefault="004355B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BD" w:rsidRPr="00BC3591" w:rsidRDefault="004355BD" w:rsidP="00DF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dostępności części, zamiennych od daty upływu terminu gwarancji: min. 10 lat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BD" w:rsidRPr="00DE44C9" w:rsidRDefault="004355BD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BD" w:rsidRPr="00DE44C9" w:rsidRDefault="004355B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80F" w:rsidRDefault="002F380F" w:rsidP="002F380F">
      <w:pPr>
        <w:rPr>
          <w:rFonts w:asciiTheme="majorHAnsi" w:hAnsiTheme="majorHAnsi" w:cstheme="majorHAnsi"/>
        </w:rPr>
      </w:pPr>
    </w:p>
    <w:p w:rsidR="002F380F" w:rsidRPr="00CE740A" w:rsidRDefault="002F380F" w:rsidP="002F380F">
      <w:pPr>
        <w:rPr>
          <w:rFonts w:asciiTheme="majorHAnsi" w:hAnsiTheme="majorHAnsi" w:cstheme="majorHAnsi"/>
        </w:rPr>
      </w:pPr>
    </w:p>
    <w:p w:rsidR="00854C83" w:rsidRPr="00EE384F" w:rsidRDefault="00854C83" w:rsidP="00854C83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854C83" w:rsidRPr="00EE384F" w:rsidRDefault="00854C83" w:rsidP="00854C83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2F380F" w:rsidRDefault="002F380F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2F380F" w:rsidRDefault="002F380F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2F380F" w:rsidRDefault="002F380F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2F380F" w:rsidRDefault="002F380F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2B10EF" w:rsidRDefault="002B10EF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2B10EF" w:rsidRDefault="002B10EF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AB3B02" w:rsidRDefault="00AB3B02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2F380F" w:rsidRDefault="002F380F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0614AD" w:rsidRDefault="000614AD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0614AD" w:rsidRDefault="000614AD" w:rsidP="000C46D6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C0557A">
      <w:pPr>
        <w:pStyle w:val="NormalnyWeb"/>
        <w:spacing w:before="0" w:after="0" w:line="240" w:lineRule="auto"/>
        <w:ind w:left="1800" w:hanging="1800"/>
        <w:jc w:val="right"/>
        <w:rPr>
          <w:sz w:val="24"/>
          <w:szCs w:val="24"/>
        </w:rPr>
      </w:pPr>
      <w:r w:rsidRPr="000C46D6">
        <w:rPr>
          <w:sz w:val="24"/>
          <w:szCs w:val="24"/>
        </w:rPr>
        <w:lastRenderedPageBreak/>
        <w:t>Załącznik nr 5</w:t>
      </w:r>
      <w:r>
        <w:rPr>
          <w:sz w:val="24"/>
          <w:szCs w:val="24"/>
        </w:rPr>
        <w:t>b</w:t>
      </w:r>
      <w:r w:rsidRPr="000C46D6">
        <w:rPr>
          <w:sz w:val="24"/>
          <w:szCs w:val="24"/>
        </w:rPr>
        <w:t xml:space="preserve"> </w:t>
      </w:r>
      <w:r>
        <w:rPr>
          <w:sz w:val="24"/>
          <w:szCs w:val="24"/>
        </w:rPr>
        <w:t>do SWZ</w:t>
      </w:r>
    </w:p>
    <w:p w:rsidR="00C0557A" w:rsidRDefault="00C0557A" w:rsidP="005B6388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C0557A" w:rsidRDefault="00C0557A" w:rsidP="005B6388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</w:p>
    <w:p w:rsidR="005B6388" w:rsidRDefault="005B6388" w:rsidP="006161CC">
      <w:pPr>
        <w:pStyle w:val="NormalnyWeb"/>
        <w:shd w:val="clear" w:color="auto" w:fill="BFBFBF" w:themeFill="background1" w:themeFillShade="BF"/>
        <w:spacing w:before="0" w:after="0" w:line="240" w:lineRule="auto"/>
        <w:jc w:val="center"/>
        <w:rPr>
          <w:b/>
          <w:sz w:val="24"/>
          <w:szCs w:val="24"/>
        </w:rPr>
      </w:pPr>
      <w:r w:rsidRPr="000C46D6">
        <w:rPr>
          <w:b/>
          <w:sz w:val="24"/>
          <w:szCs w:val="24"/>
        </w:rPr>
        <w:t>Szczegółowy opis przedmiotu zamówienia</w:t>
      </w:r>
      <w:r>
        <w:rPr>
          <w:b/>
          <w:sz w:val="24"/>
          <w:szCs w:val="24"/>
        </w:rPr>
        <w:t xml:space="preserve"> – minimalne wymagania techniczne – </w:t>
      </w:r>
      <w:r w:rsidRPr="006161CC">
        <w:rPr>
          <w:b/>
          <w:sz w:val="24"/>
          <w:szCs w:val="24"/>
          <w:shd w:val="clear" w:color="auto" w:fill="BFBFBF" w:themeFill="background1" w:themeFillShade="BF"/>
        </w:rPr>
        <w:t>PAKIET 2</w:t>
      </w:r>
      <w:r w:rsidR="00EE5077" w:rsidRPr="006161CC">
        <w:rPr>
          <w:b/>
          <w:sz w:val="24"/>
          <w:szCs w:val="24"/>
          <w:shd w:val="clear" w:color="auto" w:fill="BFBFBF" w:themeFill="background1" w:themeFillShade="BF"/>
        </w:rPr>
        <w:t xml:space="preserve"> - </w:t>
      </w:r>
      <w:r w:rsidR="000050C6" w:rsidRPr="006161CC">
        <w:rPr>
          <w:b/>
          <w:color w:val="000000"/>
          <w:sz w:val="24"/>
          <w:szCs w:val="24"/>
          <w:shd w:val="clear" w:color="auto" w:fill="BFBFBF" w:themeFill="background1" w:themeFillShade="BF"/>
        </w:rPr>
        <w:t xml:space="preserve">Dostawa urządzenia – </w:t>
      </w:r>
      <w:r w:rsidR="00E91583" w:rsidRPr="008E512D">
        <w:rPr>
          <w:b/>
          <w:color w:val="000000"/>
          <w:sz w:val="24"/>
          <w:szCs w:val="24"/>
        </w:rPr>
        <w:t>Serwer Backupu</w:t>
      </w:r>
      <w:r w:rsidR="000050C6">
        <w:rPr>
          <w:b/>
          <w:sz w:val="24"/>
          <w:szCs w:val="24"/>
        </w:rPr>
        <w:t xml:space="preserve"> </w:t>
      </w:r>
    </w:p>
    <w:p w:rsidR="005B6388" w:rsidRPr="000C46D6" w:rsidRDefault="005B6388" w:rsidP="005B6388">
      <w:pPr>
        <w:pStyle w:val="NormalnyWeb"/>
        <w:spacing w:before="0" w:after="0" w:line="240" w:lineRule="auto"/>
        <w:ind w:left="1800" w:hanging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W w:w="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"/>
        <w:gridCol w:w="2310"/>
        <w:gridCol w:w="850"/>
        <w:gridCol w:w="2644"/>
      </w:tblGrid>
      <w:tr w:rsidR="000614AD" w:rsidRPr="006812D5" w:rsidTr="000C0000">
        <w:trPr>
          <w:trHeight w:val="249"/>
          <w:jc w:val="center"/>
        </w:trPr>
        <w:tc>
          <w:tcPr>
            <w:tcW w:w="401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:rsidR="000614AD" w:rsidRPr="006812D5" w:rsidRDefault="000614AD" w:rsidP="000C000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850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614AD" w:rsidRPr="006812D5" w:rsidTr="000C0000">
        <w:trPr>
          <w:trHeight w:val="253"/>
          <w:jc w:val="center"/>
        </w:trPr>
        <w:tc>
          <w:tcPr>
            <w:tcW w:w="401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0614AD" w:rsidRPr="006812D5" w:rsidRDefault="000614AD" w:rsidP="000C000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Nazwa i 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model</w:t>
            </w:r>
          </w:p>
        </w:tc>
        <w:tc>
          <w:tcPr>
            <w:tcW w:w="850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614AD" w:rsidRPr="006812D5" w:rsidTr="000C0000">
        <w:trPr>
          <w:trHeight w:val="284"/>
          <w:jc w:val="center"/>
        </w:trPr>
        <w:tc>
          <w:tcPr>
            <w:tcW w:w="401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10" w:type="dxa"/>
            <w:vAlign w:val="center"/>
          </w:tcPr>
          <w:p w:rsidR="000614AD" w:rsidRPr="006812D5" w:rsidRDefault="000614AD" w:rsidP="000C000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614AD" w:rsidRPr="006812D5" w:rsidTr="000C0000">
        <w:trPr>
          <w:trHeight w:val="274"/>
          <w:jc w:val="center"/>
        </w:trPr>
        <w:tc>
          <w:tcPr>
            <w:tcW w:w="401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10" w:type="dxa"/>
            <w:vAlign w:val="center"/>
          </w:tcPr>
          <w:p w:rsidR="000614AD" w:rsidRPr="006812D5" w:rsidRDefault="000614AD" w:rsidP="000C000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(min. 2022</w:t>
            </w: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12D5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44" w:type="dxa"/>
            <w:vAlign w:val="center"/>
          </w:tcPr>
          <w:p w:rsidR="000614AD" w:rsidRPr="006812D5" w:rsidRDefault="000614AD" w:rsidP="000C000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5B6388" w:rsidRPr="000E6102" w:rsidRDefault="005B6388" w:rsidP="000614AD">
      <w:pPr>
        <w:spacing w:after="0"/>
        <w:rPr>
          <w:b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588"/>
        <w:gridCol w:w="1139"/>
        <w:gridCol w:w="1317"/>
      </w:tblGrid>
      <w:tr w:rsidR="000614AD" w:rsidRPr="003E755B" w:rsidTr="000C0000">
        <w:trPr>
          <w:trHeight w:val="110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 i warunki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AD" w:rsidRPr="003E755B" w:rsidRDefault="000614AD" w:rsidP="000C00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AD" w:rsidRPr="003E755B" w:rsidRDefault="000614AD" w:rsidP="000C00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oferowanego przedmiotu zamówienia                  (parametry-opis)</w:t>
            </w:r>
          </w:p>
          <w:p w:rsidR="000614AD" w:rsidRPr="003E755B" w:rsidRDefault="000614AD" w:rsidP="000C00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4AD" w:rsidRPr="003E755B" w:rsidRDefault="000614AD" w:rsidP="000C00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WYPEŁNIĆ</w:t>
            </w:r>
          </w:p>
        </w:tc>
      </w:tr>
      <w:tr w:rsidR="000614AD" w:rsidRPr="003E755B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4AD" w:rsidRPr="003E755B" w:rsidRDefault="007B6499" w:rsidP="007B6499">
            <w:pPr>
              <w:pStyle w:val="Tytu"/>
              <w:spacing w:before="60" w:after="60"/>
              <w:jc w:val="left"/>
              <w:rPr>
                <w:rFonts w:ascii="Times New Roman" w:hAnsi="Times New Roman"/>
                <w:b/>
                <w:sz w:val="20"/>
              </w:rPr>
            </w:pPr>
            <w:r w:rsidRPr="003E755B">
              <w:rPr>
                <w:rFonts w:ascii="Times New Roman" w:hAnsi="Times New Roman"/>
                <w:b/>
                <w:sz w:val="20"/>
              </w:rPr>
              <w:t>1.</w:t>
            </w:r>
            <w:r w:rsidR="0057375E" w:rsidRPr="003E755B">
              <w:rPr>
                <w:rFonts w:ascii="Times New Roman" w:hAnsi="Times New Roman"/>
                <w:b/>
                <w:sz w:val="20"/>
              </w:rPr>
              <w:t>OBUDOWA</w:t>
            </w:r>
          </w:p>
        </w:tc>
      </w:tr>
      <w:tr w:rsidR="00B55934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4" w:rsidRPr="003E755B" w:rsidRDefault="00B55934" w:rsidP="000614A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4" w:rsidRPr="003E755B" w:rsidRDefault="00B55934" w:rsidP="00B5593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Obudowa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o wysokości max 2U. Możliwość instalacji minimum 12 dysków 3.5” typu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hot-plug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. Komplet wysuwanych szyn umożliwiających montaż w szafie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i wysuwanie serwera do celów serwisowych oraz organizatorem do kabli.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4" w:rsidRPr="003E755B" w:rsidRDefault="00B55934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4" w:rsidRPr="003E755B" w:rsidRDefault="00B55934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934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4" w:rsidRPr="003E755B" w:rsidRDefault="00B55934" w:rsidP="000614A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4" w:rsidRPr="003E755B" w:rsidRDefault="00B55934" w:rsidP="00B5593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Obudowa wyposażona w ramkę zamykaną na kluczyk, chroniącą dyski przed dostępem fizycznym.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4" w:rsidRPr="003E755B" w:rsidRDefault="00B55934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4" w:rsidRPr="003E755B" w:rsidRDefault="00B55934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AD" w:rsidRPr="003E755B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4AD" w:rsidRPr="003E755B" w:rsidRDefault="007B6499" w:rsidP="007B6499">
            <w:pPr>
              <w:pStyle w:val="Akapitzlist"/>
              <w:spacing w:before="60" w:after="60" w:line="240" w:lineRule="auto"/>
              <w:ind w:left="0"/>
              <w:rPr>
                <w:sz w:val="20"/>
              </w:rPr>
            </w:pPr>
            <w:r w:rsidRPr="003E755B">
              <w:rPr>
                <w:b/>
                <w:bCs/>
                <w:sz w:val="20"/>
              </w:rPr>
              <w:t>2.</w:t>
            </w:r>
            <w:r w:rsidR="0057375E" w:rsidRPr="003E755B">
              <w:rPr>
                <w:b/>
                <w:bCs/>
                <w:sz w:val="20"/>
              </w:rPr>
              <w:t>PŁYTA GŁÓWNA</w:t>
            </w:r>
          </w:p>
        </w:tc>
      </w:tr>
      <w:tr w:rsidR="000614A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614A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AE0A8B" w:rsidP="00AE0A8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 możliwością zainstalowania do dwóch procesorów 3rd generacji. Płyta główna musi być zaprojektowana przez producenta serwera i oznaczona jego znakiem firmowym.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AD" w:rsidRPr="003E755B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4AD" w:rsidRPr="003E755B" w:rsidRDefault="007B6499" w:rsidP="007B64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57375E"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</w:tr>
      <w:tr w:rsidR="000614A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AE0A8B" w:rsidP="000614A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AE0A8B" w:rsidP="00AE0A8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Dedykowany przez producenta procesora do pracy w serwerach dwuprocesorowych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AD" w:rsidRPr="003E755B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4AD" w:rsidRPr="003E755B" w:rsidRDefault="007B6499" w:rsidP="007B64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57375E"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</w:tr>
      <w:tr w:rsidR="000614A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20EF0" w:rsidP="0057375E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20EF0" w:rsidP="00020E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Zainstalowany jeden procesory min. 12-rdzeniowy klasy x86, min. 2.1GHz, min. 18MB pamięci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, dedykowane do pracy z zaoferowanym serwerem umożliwiające osiągnięcie wyniku min. 168 w teście SPECrate2017_int_base, dostępnym na stronie www.spec.org dla konfiguracji dwuprocesorowej.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AD" w:rsidRPr="003E755B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4AD" w:rsidRPr="003E755B" w:rsidRDefault="007B6499" w:rsidP="007B64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57375E"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</w:p>
        </w:tc>
      </w:tr>
      <w:tr w:rsidR="0018115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57375E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18115D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Minimum 96GB DDR4 RDIMM 3200MT/s, w modułach po 16GB. Na płycie głównej powinno znajdować się minimum 16 slotów przeznaczone do instalacji pamięci.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15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57375E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18115D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pamięci RAM </w:t>
            </w: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15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57375E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18115D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ADDDC,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SelfHealing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HealthCheck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Line Sparing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D" w:rsidRPr="003E755B" w:rsidRDefault="0018115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AD" w:rsidRPr="003E755B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4AD" w:rsidRPr="003E755B" w:rsidRDefault="007B6499" w:rsidP="007B649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="0057375E" w:rsidRPr="003E7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GNIAZDA PCI</w:t>
            </w:r>
          </w:p>
        </w:tc>
      </w:tr>
      <w:tr w:rsidR="000614A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822841" w:rsidP="0057375E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822841" w:rsidP="0082284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Min. 2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slotyPCIe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low-profile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, w tym min. 1 sloty x16.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AD" w:rsidRPr="003E755B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4AD" w:rsidRPr="003E755B" w:rsidRDefault="007B6499" w:rsidP="007B649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7375E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Interfejsy sieciowe/FC/SAS</w:t>
            </w:r>
          </w:p>
        </w:tc>
      </w:tr>
      <w:tr w:rsidR="00CE5944" w:rsidRPr="003E755B" w:rsidTr="00FC5E2E">
        <w:trPr>
          <w:trHeight w:val="7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44" w:rsidRPr="003E755B" w:rsidRDefault="00CE5944" w:rsidP="0057375E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44" w:rsidRPr="003E755B" w:rsidRDefault="00CE5944" w:rsidP="00CE594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Wbudowane dwa interfejsy sieciowe 1Gb Ethernet w standardzie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BaseT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– nie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zjamujące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gniazd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44" w:rsidRPr="003E755B" w:rsidRDefault="00CE5944" w:rsidP="00FC5E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TA</w:t>
            </w:r>
            <w:r w:rsidR="00FC5E2E"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44" w:rsidRPr="003E755B" w:rsidRDefault="00CE5944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44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44" w:rsidRPr="003E755B" w:rsidRDefault="00CE5944" w:rsidP="0057375E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44" w:rsidRPr="003E755B" w:rsidRDefault="00CE5944" w:rsidP="00CE594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Wbudowane lub na dedykowanej karcie dwa interfejsy 10Gb Ethernet w standardzie SFP+ - nie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zjamujące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slotów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44" w:rsidRPr="003E755B" w:rsidRDefault="00CE5944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44" w:rsidRPr="003E755B" w:rsidRDefault="00CE5944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AD" w:rsidRPr="003E755B" w:rsidTr="000C000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4AD" w:rsidRPr="003E755B" w:rsidRDefault="007B6499" w:rsidP="007B6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57375E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Dyski twarde </w:t>
            </w:r>
            <w:r w:rsidR="0057375E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821F46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46" w:rsidRPr="003E755B" w:rsidRDefault="00821F46" w:rsidP="0057375E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46" w:rsidRPr="003E755B" w:rsidRDefault="00821F46" w:rsidP="00821F4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Możliwość instalacji dysków SAS, SATA, SSD.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46" w:rsidRPr="003E755B" w:rsidRDefault="00821F46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46" w:rsidRPr="003E755B" w:rsidRDefault="00821F46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46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46" w:rsidRPr="003E755B" w:rsidRDefault="00821F46" w:rsidP="0057375E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46" w:rsidRPr="003E755B" w:rsidRDefault="00821F46" w:rsidP="00821F46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Zainstalowane 12 dysków 3,5” 2TB 7.2K RPM NLSAS 12Gbps 512n.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46" w:rsidRPr="003E755B" w:rsidRDefault="00821F46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46" w:rsidRPr="003E755B" w:rsidRDefault="00821F46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46" w:rsidRPr="003E755B" w:rsidTr="00821F4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1F46" w:rsidRPr="003E755B" w:rsidRDefault="007B6499" w:rsidP="0082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821F46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Kontroler RAID </w:t>
            </w:r>
            <w:r w:rsidR="00821F46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0614A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7612EA" w:rsidP="000614A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3E755B" w:rsidRDefault="007612EA" w:rsidP="007612E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Sprzętowy kontroler dyskowy, możliwe konfiguracje poziomów RAID: 0,1,10.  </w:t>
            </w:r>
          </w:p>
          <w:p w:rsidR="000614AD" w:rsidRPr="003E755B" w:rsidRDefault="000614AD" w:rsidP="000C000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2EA" w:rsidRPr="003E755B" w:rsidTr="007612EA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2EA" w:rsidRPr="003E755B" w:rsidRDefault="007B6499" w:rsidP="007612EA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612EA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Wbudowane porty</w:t>
            </w:r>
          </w:p>
        </w:tc>
      </w:tr>
      <w:tr w:rsidR="007612EA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3E755B" w:rsidRDefault="007612EA" w:rsidP="000614A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3E755B" w:rsidRDefault="007612EA" w:rsidP="007612E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Min. 3 porty USB, min. 1 port USB 2.0 z przodu obudowy oraz min. 1 porty USB 3.0 i min. 1 port USB 2.0 z tyłu obudowy.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3E755B" w:rsidRDefault="007612EA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3E755B" w:rsidRDefault="007612E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2EA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3E755B" w:rsidRDefault="007612EA" w:rsidP="000614A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3E755B" w:rsidRDefault="007612EA" w:rsidP="007612E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Min. 2 porty VGA,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3E755B" w:rsidRDefault="007612EA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3E755B" w:rsidRDefault="007612EA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2EA" w:rsidRPr="003E755B" w:rsidTr="007612EA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2EA" w:rsidRPr="003E755B" w:rsidRDefault="007B6499" w:rsidP="007612EA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7612EA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Video</w:t>
            </w:r>
          </w:p>
        </w:tc>
      </w:tr>
      <w:tr w:rsidR="000614A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625B5B" w:rsidP="000614AD">
            <w:pPr>
              <w:numPr>
                <w:ilvl w:val="0"/>
                <w:numId w:val="42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625B5B" w:rsidP="007B649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Zintegrowana karta graficzna umożliwiająca wyświetlenie rozdzielczości min. 1920 x 1200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B5B" w:rsidRPr="003E755B" w:rsidTr="00780268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5B5B" w:rsidRPr="003E755B" w:rsidRDefault="007B6499" w:rsidP="00BA1C3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BA1C30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Wentylatory</w:t>
            </w:r>
          </w:p>
        </w:tc>
      </w:tr>
      <w:tr w:rsidR="000614AD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BA1C30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BA1C30" w:rsidP="007B649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Redundantne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AD" w:rsidRPr="003E755B" w:rsidRDefault="000614AD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C30" w:rsidRPr="003E755B" w:rsidTr="00BA1C30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1C30" w:rsidRPr="003E755B" w:rsidRDefault="007B6499" w:rsidP="00BA1C3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BA1C30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Zasilacze</w:t>
            </w:r>
          </w:p>
        </w:tc>
      </w:tr>
      <w:tr w:rsidR="00A42FF7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7" w:rsidRPr="003E755B" w:rsidRDefault="00A42FF7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7" w:rsidRPr="003E755B" w:rsidRDefault="00A42FF7" w:rsidP="00A42FF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Redundantne, </w:t>
            </w:r>
            <w:proofErr w:type="spellStart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Hot-Plug</w:t>
            </w:r>
            <w:proofErr w:type="spellEnd"/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min. 800W każdy. Kable zasilające C13/C14 długości min. 2 metry.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7" w:rsidRPr="003E755B" w:rsidRDefault="00A42FF7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7" w:rsidRPr="003E755B" w:rsidRDefault="00A42FF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F7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7" w:rsidRPr="003E755B" w:rsidRDefault="00A42FF7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7" w:rsidRPr="00676225" w:rsidRDefault="00A42FF7" w:rsidP="00A42FF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6225">
              <w:rPr>
                <w:rFonts w:ascii="Times New Roman" w:hAnsi="Times New Roman" w:cs="Times New Roman"/>
                <w:sz w:val="20"/>
                <w:szCs w:val="20"/>
              </w:rPr>
              <w:t>System operacyjny/dodatkowe oprogramowanie</w:t>
            </w:r>
            <w:r w:rsidRPr="006762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762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Windows Server 2022 Standard licencja na 16 rdzeni.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7" w:rsidRPr="003E755B" w:rsidRDefault="00A42FF7" w:rsidP="000C00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7" w:rsidRPr="003E755B" w:rsidRDefault="00A42FF7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E5A" w:rsidRPr="003E755B" w:rsidTr="00E76E5A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76E5A" w:rsidRPr="003E755B" w:rsidRDefault="007B6499" w:rsidP="00E76E5A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E76E5A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</w:t>
            </w:r>
          </w:p>
        </w:tc>
      </w:tr>
      <w:tr w:rsidR="00FC5E2E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B350F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Moduł TPM 2.0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E2E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B350F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Wbudowany czujnik otwarcia obudowy współpracujący z BIOS i kartą zarządzającą.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0F3" w:rsidRPr="003E755B" w:rsidTr="00B350F3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50F3" w:rsidRPr="003E755B" w:rsidRDefault="007B6499" w:rsidP="00B35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B350F3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Karta Zarządzania </w:t>
            </w:r>
            <w:r w:rsidR="00B350F3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FC5E2E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Niezależna od zainstalowanego na serwerze systemu operacyjnego posiadająca dedykowany port Gigabit Ethernet RJ-45 i umożliwiająca: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zdalny dostęp do graficznego interfejsu Web karty zarządzającej;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zdalne monitorowanie i informowanie o statusie serwera (m.in. prędkości obrotowej wentylatorów, konfiguracji serwera);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szyfrowane połączenie (TLS) oraz autentykacje i autoryzację użytkownika;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możliwość podmontowania zdalnych wirtualnych napędów;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wirtualną konsolę z dostępem do myszy, klawiatury;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wsparcie dla IPv6;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>Redfish</w:t>
            </w:r>
            <w:proofErr w:type="spellEnd"/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możliwość zdalnego monitorowania w czasie rzeczywistym poboru prądu przez serwer;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możliwość zdalnego ustawienia limitu poboru prądu przez konkretny serwer;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integracja z </w:t>
            </w:r>
            <w:proofErr w:type="spellStart"/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możliwość obsługi przez dwóch administratorów jednocześnie;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wsparcie dla </w:t>
            </w:r>
            <w:proofErr w:type="spellStart"/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 DNS;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wysyłanie do administratora maila z powiadomieniem o awarii lub zmianie konfiguracji sprzętowej.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możliwość bezpośredniego zarządzania poprzez dedykowany port USB na przednim panelu serwera </w:t>
            </w:r>
          </w:p>
          <w:p w:rsidR="00FC5E2E" w:rsidRPr="003E755B" w:rsidRDefault="00AF154A" w:rsidP="00FC5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możliwość zarządzania do 100 serwerów bezpośrednio z konsoli karty zarządzającej pojedynczego serwera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E2E" w:rsidRPr="003E755B" w:rsidTr="00831DA6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5E2E" w:rsidRPr="003E755B" w:rsidRDefault="007B6499" w:rsidP="00831D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  <w:r w:rsidR="00FC5E2E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Certyfikaty </w:t>
            </w:r>
            <w:r w:rsidR="00FC5E2E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FC5E2E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995D4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Serwer musi być wyprodukowany zgodnie z normą ISO-9001:2015 oraz ISO-14001.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E2E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995D4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Serwer musi posiadać deklaracja CE.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E2E" w:rsidRPr="003E755B" w:rsidTr="00A674B3"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5E2E" w:rsidRPr="003E755B" w:rsidRDefault="007B6499" w:rsidP="005747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FC5E2E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Gwarancja/wdrożenie</w:t>
            </w:r>
            <w:r w:rsidR="00FC5E2E"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C5E2E" w:rsidRPr="003E755B" w:rsidRDefault="00FC5E2E" w:rsidP="0057472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/>
                <w:sz w:val="20"/>
                <w:szCs w:val="20"/>
              </w:rPr>
              <w:t>Dostawa musi zawierać również:</w:t>
            </w:r>
          </w:p>
        </w:tc>
      </w:tr>
      <w:tr w:rsidR="00FC5E2E" w:rsidRPr="003E755B" w:rsidTr="000C000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E47943" w:rsidRDefault="006859C2" w:rsidP="00E47943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FC5E2E" w:rsidRPr="003E755B">
              <w:rPr>
                <w:rFonts w:ascii="Times New Roman" w:hAnsi="Times New Roman" w:cs="Times New Roman"/>
                <w:sz w:val="20"/>
                <w:szCs w:val="20"/>
              </w:rPr>
              <w:t xml:space="preserve">36 miesięcy gwarancji producenta, z czasem reakcji do następnego dnia roboczego od przyjęcia zgłoszenia, możliwość zgłaszania awarii 24x7x365 poprzez ogólnopolską linię telefoniczną producenta.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E2E" w:rsidRPr="003E755B" w:rsidTr="001206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2E" w:rsidRPr="00F40D89" w:rsidRDefault="00FC5E2E" w:rsidP="000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0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napraw gwarancyjnych uprawniających do wymiany podzespołu na nowe – </w:t>
            </w:r>
            <w:proofErr w:type="spellStart"/>
            <w:r w:rsidRPr="00F40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Pr="00F40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 naprawy tego samego podzespołu (z wyjątkiem uszkodzeń z winy użytkownika)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E2E" w:rsidRPr="003E755B" w:rsidTr="0012062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2E" w:rsidRPr="00F40D89" w:rsidRDefault="00FC5E2E" w:rsidP="0058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0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dostępności części, zamiennych od daty upływu terminu gwarancji: min. 10 lat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2E" w:rsidRPr="003E755B" w:rsidRDefault="00FC5E2E" w:rsidP="000C00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211" w:rsidRDefault="00367211" w:rsidP="0036721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</w:p>
    <w:p w:rsidR="00367211" w:rsidRDefault="00367211" w:rsidP="0036721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</w:p>
    <w:p w:rsidR="00367211" w:rsidRDefault="00367211" w:rsidP="0036721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</w:p>
    <w:p w:rsidR="00367211" w:rsidRPr="00EE384F" w:rsidRDefault="00367211" w:rsidP="00367211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367211" w:rsidRPr="00EE384F" w:rsidRDefault="00367211" w:rsidP="00367211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EE384F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C46D6" w:rsidRPr="000E6102" w:rsidRDefault="000C46D6" w:rsidP="000E6102">
      <w:pPr>
        <w:shd w:val="clear" w:color="auto" w:fill="FFFFFF"/>
        <w:spacing w:after="0" w:line="200" w:lineRule="atLeast"/>
        <w:ind w:right="322"/>
        <w:jc w:val="both"/>
        <w:rPr>
          <w:rFonts w:ascii="Times New Roman" w:hAnsi="Times New Roman" w:cs="Times New Roman"/>
          <w:sz w:val="24"/>
          <w:szCs w:val="24"/>
        </w:rPr>
      </w:pPr>
    </w:p>
    <w:sectPr w:rsidR="000C46D6" w:rsidRPr="000E6102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97" w:rsidRDefault="00314097" w:rsidP="002016C2">
      <w:pPr>
        <w:spacing w:after="0" w:line="240" w:lineRule="auto"/>
      </w:pPr>
      <w:r>
        <w:separator/>
      </w:r>
    </w:p>
  </w:endnote>
  <w:endnote w:type="continuationSeparator" w:id="1">
    <w:p w:rsidR="00314097" w:rsidRDefault="00314097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Linotype-Roman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314097" w:rsidRDefault="00314097">
            <w:pPr>
              <w:pStyle w:val="Stopka"/>
              <w:jc w:val="right"/>
            </w:pPr>
            <w:r>
              <w:t xml:space="preserve">Strona </w:t>
            </w:r>
            <w:r w:rsidR="000217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21705">
              <w:rPr>
                <w:b/>
                <w:sz w:val="24"/>
                <w:szCs w:val="24"/>
              </w:rPr>
              <w:fldChar w:fldCharType="separate"/>
            </w:r>
            <w:r w:rsidR="0048217C">
              <w:rPr>
                <w:b/>
                <w:noProof/>
              </w:rPr>
              <w:t>22</w:t>
            </w:r>
            <w:r w:rsidR="0002170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17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21705">
              <w:rPr>
                <w:b/>
                <w:sz w:val="24"/>
                <w:szCs w:val="24"/>
              </w:rPr>
              <w:fldChar w:fldCharType="separate"/>
            </w:r>
            <w:r w:rsidR="0048217C">
              <w:rPr>
                <w:b/>
                <w:noProof/>
              </w:rPr>
              <w:t>65</w:t>
            </w:r>
            <w:r w:rsidR="000217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4097" w:rsidRDefault="00314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97" w:rsidRDefault="00314097" w:rsidP="002016C2">
      <w:pPr>
        <w:spacing w:after="0" w:line="240" w:lineRule="auto"/>
      </w:pPr>
      <w:r>
        <w:separator/>
      </w:r>
    </w:p>
  </w:footnote>
  <w:footnote w:type="continuationSeparator" w:id="1">
    <w:p w:rsidR="00314097" w:rsidRDefault="00314097" w:rsidP="002016C2">
      <w:pPr>
        <w:spacing w:after="0" w:line="240" w:lineRule="auto"/>
      </w:pPr>
      <w:r>
        <w:continuationSeparator/>
      </w:r>
    </w:p>
  </w:footnote>
  <w:footnote w:id="2">
    <w:p w:rsidR="00314097" w:rsidRPr="00964B70" w:rsidRDefault="00314097" w:rsidP="000C7CC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97" w:rsidRPr="005B047E" w:rsidRDefault="00314097" w:rsidP="00163117">
    <w:pPr>
      <w:pStyle w:val="Default"/>
      <w:jc w:val="both"/>
      <w:rPr>
        <w:sz w:val="20"/>
        <w:szCs w:val="20"/>
      </w:rPr>
    </w:pPr>
    <w:r w:rsidRPr="005B047E">
      <w:rPr>
        <w:sz w:val="20"/>
        <w:szCs w:val="20"/>
      </w:rPr>
      <w:t xml:space="preserve">Nr sprawy: </w:t>
    </w:r>
    <w:r>
      <w:rPr>
        <w:sz w:val="20"/>
        <w:szCs w:val="20"/>
      </w:rPr>
      <w:t>16</w:t>
    </w:r>
    <w:r w:rsidRPr="005B047E">
      <w:rPr>
        <w:sz w:val="20"/>
        <w:szCs w:val="20"/>
      </w:rPr>
      <w:t xml:space="preserve">/PCM/2023/ZP/A  </w:t>
    </w:r>
    <w:r w:rsidRPr="005B047E">
      <w:rPr>
        <w:bCs/>
        <w:sz w:val="20"/>
        <w:szCs w:val="20"/>
      </w:rPr>
      <w:t xml:space="preserve">Dostawa sprzętu </w:t>
    </w:r>
    <w:r>
      <w:rPr>
        <w:bCs/>
        <w:sz w:val="20"/>
        <w:szCs w:val="20"/>
      </w:rPr>
      <w:t xml:space="preserve">podnoszącego poziom </w:t>
    </w:r>
    <w:proofErr w:type="spellStart"/>
    <w:r w:rsidRPr="005B047E">
      <w:rPr>
        <w:bCs/>
        <w:sz w:val="20"/>
        <w:szCs w:val="20"/>
      </w:rPr>
      <w:t>cyberbezpieczeństwa</w:t>
    </w:r>
    <w:proofErr w:type="spellEnd"/>
    <w:r w:rsidRPr="005B047E">
      <w:rPr>
        <w:bCs/>
        <w:sz w:val="20"/>
        <w:szCs w:val="20"/>
      </w:rPr>
      <w:t xml:space="preserve"> systemów teleinformatycznych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7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ABF71F6"/>
    <w:multiLevelType w:val="hybridMultilevel"/>
    <w:tmpl w:val="7FD23AA4"/>
    <w:lvl w:ilvl="0" w:tplc="9EBE837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F0A4D"/>
    <w:multiLevelType w:val="hybridMultilevel"/>
    <w:tmpl w:val="7A2A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724AC6">
      <w:start w:val="60"/>
      <w:numFmt w:val="bullet"/>
      <w:lvlText w:val="•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647954"/>
    <w:multiLevelType w:val="hybridMultilevel"/>
    <w:tmpl w:val="E6CE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85191"/>
    <w:multiLevelType w:val="hybridMultilevel"/>
    <w:tmpl w:val="4CF0FFBE"/>
    <w:lvl w:ilvl="0" w:tplc="FD904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26506"/>
    <w:multiLevelType w:val="hybridMultilevel"/>
    <w:tmpl w:val="28C6B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DA6AA32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50961"/>
    <w:multiLevelType w:val="hybridMultilevel"/>
    <w:tmpl w:val="7DA24E30"/>
    <w:lvl w:ilvl="0" w:tplc="800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7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9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CA41D8"/>
    <w:multiLevelType w:val="multilevel"/>
    <w:tmpl w:val="DDC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C4D7A"/>
    <w:multiLevelType w:val="hybridMultilevel"/>
    <w:tmpl w:val="7DA24E30"/>
    <w:lvl w:ilvl="0" w:tplc="800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70345C"/>
    <w:multiLevelType w:val="hybridMultilevel"/>
    <w:tmpl w:val="EE5E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4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7428C"/>
    <w:multiLevelType w:val="multilevel"/>
    <w:tmpl w:val="B57CF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6">
    <w:nsid w:val="64F12B16"/>
    <w:multiLevelType w:val="hybridMultilevel"/>
    <w:tmpl w:val="198EC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3F1F7D"/>
    <w:multiLevelType w:val="hybridMultilevel"/>
    <w:tmpl w:val="6F54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CAF21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1">
    <w:nsid w:val="732651D4"/>
    <w:multiLevelType w:val="hybridMultilevel"/>
    <w:tmpl w:val="9E88649E"/>
    <w:lvl w:ilvl="0" w:tplc="9B6C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96690"/>
    <w:multiLevelType w:val="hybridMultilevel"/>
    <w:tmpl w:val="C1C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4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CA34640"/>
    <w:multiLevelType w:val="multilevel"/>
    <w:tmpl w:val="577EE5E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0"/>
  </w:num>
  <w:num w:numId="7">
    <w:abstractNumId w:val="4"/>
  </w:num>
  <w:num w:numId="8">
    <w:abstractNumId w:val="29"/>
  </w:num>
  <w:num w:numId="9">
    <w:abstractNumId w:val="3"/>
  </w:num>
  <w:num w:numId="10">
    <w:abstractNumId w:val="31"/>
  </w:num>
  <w:num w:numId="11">
    <w:abstractNumId w:val="44"/>
  </w:num>
  <w:num w:numId="12">
    <w:abstractNumId w:val="45"/>
  </w:num>
  <w:num w:numId="13">
    <w:abstractNumId w:val="18"/>
  </w:num>
  <w:num w:numId="14">
    <w:abstractNumId w:val="1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1"/>
  </w:num>
  <w:num w:numId="23">
    <w:abstractNumId w:val="20"/>
  </w:num>
  <w:num w:numId="24">
    <w:abstractNumId w:val="37"/>
  </w:num>
  <w:num w:numId="25">
    <w:abstractNumId w:val="48"/>
  </w:num>
  <w:num w:numId="26">
    <w:abstractNumId w:val="43"/>
  </w:num>
  <w:num w:numId="27">
    <w:abstractNumId w:val="2"/>
  </w:num>
  <w:num w:numId="28">
    <w:abstractNumId w:val="30"/>
  </w:num>
  <w:num w:numId="29">
    <w:abstractNumId w:val="35"/>
  </w:num>
  <w:num w:numId="30">
    <w:abstractNumId w:val="8"/>
  </w:num>
  <w:num w:numId="31">
    <w:abstractNumId w:val="26"/>
  </w:num>
  <w:num w:numId="32">
    <w:abstractNumId w:val="41"/>
  </w:num>
  <w:num w:numId="33">
    <w:abstractNumId w:val="36"/>
  </w:num>
  <w:num w:numId="34">
    <w:abstractNumId w:val="42"/>
  </w:num>
  <w:num w:numId="35">
    <w:abstractNumId w:val="47"/>
  </w:num>
  <w:num w:numId="36">
    <w:abstractNumId w:val="23"/>
  </w:num>
  <w:num w:numId="37">
    <w:abstractNumId w:val="14"/>
  </w:num>
  <w:num w:numId="38">
    <w:abstractNumId w:val="39"/>
  </w:num>
  <w:num w:numId="39">
    <w:abstractNumId w:val="9"/>
  </w:num>
  <w:num w:numId="40">
    <w:abstractNumId w:val="32"/>
  </w:num>
  <w:num w:numId="41">
    <w:abstractNumId w:val="13"/>
  </w:num>
  <w:num w:numId="42">
    <w:abstractNumId w:val="11"/>
  </w:num>
  <w:num w:numId="43">
    <w:abstractNumId w:val="12"/>
  </w:num>
  <w:num w:numId="44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396"/>
    <w:rsid w:val="00002933"/>
    <w:rsid w:val="00002B9C"/>
    <w:rsid w:val="00002BE1"/>
    <w:rsid w:val="00002C0A"/>
    <w:rsid w:val="00002D05"/>
    <w:rsid w:val="00003025"/>
    <w:rsid w:val="000031F7"/>
    <w:rsid w:val="000037FE"/>
    <w:rsid w:val="00004875"/>
    <w:rsid w:val="00004D77"/>
    <w:rsid w:val="000050C6"/>
    <w:rsid w:val="00005C9F"/>
    <w:rsid w:val="000063B8"/>
    <w:rsid w:val="00006CDB"/>
    <w:rsid w:val="00007212"/>
    <w:rsid w:val="00007713"/>
    <w:rsid w:val="0000785F"/>
    <w:rsid w:val="000109FF"/>
    <w:rsid w:val="00010F50"/>
    <w:rsid w:val="00011488"/>
    <w:rsid w:val="00012F3E"/>
    <w:rsid w:val="00013577"/>
    <w:rsid w:val="000135BF"/>
    <w:rsid w:val="00014522"/>
    <w:rsid w:val="00014B00"/>
    <w:rsid w:val="00015055"/>
    <w:rsid w:val="00016265"/>
    <w:rsid w:val="000168E7"/>
    <w:rsid w:val="00016FF0"/>
    <w:rsid w:val="000171EE"/>
    <w:rsid w:val="0002032E"/>
    <w:rsid w:val="000203F7"/>
    <w:rsid w:val="000205AE"/>
    <w:rsid w:val="00020EF0"/>
    <w:rsid w:val="0002140B"/>
    <w:rsid w:val="00021670"/>
    <w:rsid w:val="00021705"/>
    <w:rsid w:val="00021A6C"/>
    <w:rsid w:val="000223D6"/>
    <w:rsid w:val="0002289E"/>
    <w:rsid w:val="00022B6D"/>
    <w:rsid w:val="00023285"/>
    <w:rsid w:val="00024730"/>
    <w:rsid w:val="00024982"/>
    <w:rsid w:val="0002544A"/>
    <w:rsid w:val="00025A7F"/>
    <w:rsid w:val="000262B8"/>
    <w:rsid w:val="00030366"/>
    <w:rsid w:val="000304F8"/>
    <w:rsid w:val="00030A76"/>
    <w:rsid w:val="00030B5F"/>
    <w:rsid w:val="0003154A"/>
    <w:rsid w:val="000316E2"/>
    <w:rsid w:val="00031DA6"/>
    <w:rsid w:val="000322BF"/>
    <w:rsid w:val="000325AB"/>
    <w:rsid w:val="0003291A"/>
    <w:rsid w:val="00033C1C"/>
    <w:rsid w:val="000348DF"/>
    <w:rsid w:val="000350B5"/>
    <w:rsid w:val="00035389"/>
    <w:rsid w:val="00035C16"/>
    <w:rsid w:val="00035DBA"/>
    <w:rsid w:val="000369CB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2DA"/>
    <w:rsid w:val="00041476"/>
    <w:rsid w:val="0004260F"/>
    <w:rsid w:val="00042F4B"/>
    <w:rsid w:val="000437D6"/>
    <w:rsid w:val="0004546B"/>
    <w:rsid w:val="000455F2"/>
    <w:rsid w:val="00045C3B"/>
    <w:rsid w:val="00045D3A"/>
    <w:rsid w:val="00045E67"/>
    <w:rsid w:val="00046480"/>
    <w:rsid w:val="000465E8"/>
    <w:rsid w:val="00047D9E"/>
    <w:rsid w:val="000507F2"/>
    <w:rsid w:val="00051017"/>
    <w:rsid w:val="00051322"/>
    <w:rsid w:val="00051417"/>
    <w:rsid w:val="000526DF"/>
    <w:rsid w:val="000532AB"/>
    <w:rsid w:val="000536B1"/>
    <w:rsid w:val="0005403B"/>
    <w:rsid w:val="000546CE"/>
    <w:rsid w:val="000549AA"/>
    <w:rsid w:val="00055E8A"/>
    <w:rsid w:val="00056B1A"/>
    <w:rsid w:val="00056D48"/>
    <w:rsid w:val="00057AF1"/>
    <w:rsid w:val="00057DB8"/>
    <w:rsid w:val="00060145"/>
    <w:rsid w:val="000614AD"/>
    <w:rsid w:val="0006699E"/>
    <w:rsid w:val="000671E1"/>
    <w:rsid w:val="00067CEF"/>
    <w:rsid w:val="00070C26"/>
    <w:rsid w:val="00070C3B"/>
    <w:rsid w:val="00070C72"/>
    <w:rsid w:val="000711C0"/>
    <w:rsid w:val="00071DD5"/>
    <w:rsid w:val="00076335"/>
    <w:rsid w:val="000765FE"/>
    <w:rsid w:val="000767A0"/>
    <w:rsid w:val="00077495"/>
    <w:rsid w:val="00077534"/>
    <w:rsid w:val="0007759C"/>
    <w:rsid w:val="0007762C"/>
    <w:rsid w:val="00080317"/>
    <w:rsid w:val="00080452"/>
    <w:rsid w:val="00081719"/>
    <w:rsid w:val="00081FF7"/>
    <w:rsid w:val="000822D5"/>
    <w:rsid w:val="0008239A"/>
    <w:rsid w:val="00082E65"/>
    <w:rsid w:val="000836E7"/>
    <w:rsid w:val="00083D9D"/>
    <w:rsid w:val="000840F3"/>
    <w:rsid w:val="0008419E"/>
    <w:rsid w:val="00084576"/>
    <w:rsid w:val="00084F4C"/>
    <w:rsid w:val="000857D5"/>
    <w:rsid w:val="000858EC"/>
    <w:rsid w:val="00085DF2"/>
    <w:rsid w:val="00085FBD"/>
    <w:rsid w:val="000865FF"/>
    <w:rsid w:val="00086DFD"/>
    <w:rsid w:val="000871AA"/>
    <w:rsid w:val="00090063"/>
    <w:rsid w:val="00090817"/>
    <w:rsid w:val="00090BC8"/>
    <w:rsid w:val="00090C02"/>
    <w:rsid w:val="0009125C"/>
    <w:rsid w:val="0009199B"/>
    <w:rsid w:val="0009299A"/>
    <w:rsid w:val="00092ABC"/>
    <w:rsid w:val="00093794"/>
    <w:rsid w:val="0009381B"/>
    <w:rsid w:val="000938B3"/>
    <w:rsid w:val="00093DEC"/>
    <w:rsid w:val="000948D4"/>
    <w:rsid w:val="000952F3"/>
    <w:rsid w:val="00095B33"/>
    <w:rsid w:val="000966D9"/>
    <w:rsid w:val="000972ED"/>
    <w:rsid w:val="00097820"/>
    <w:rsid w:val="00097C60"/>
    <w:rsid w:val="00097CD8"/>
    <w:rsid w:val="000A0E86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650"/>
    <w:rsid w:val="000A593E"/>
    <w:rsid w:val="000A5F6A"/>
    <w:rsid w:val="000A6C80"/>
    <w:rsid w:val="000A7A4C"/>
    <w:rsid w:val="000A7A56"/>
    <w:rsid w:val="000A7E5F"/>
    <w:rsid w:val="000A7E8A"/>
    <w:rsid w:val="000B03EC"/>
    <w:rsid w:val="000B124F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6F45"/>
    <w:rsid w:val="000B7561"/>
    <w:rsid w:val="000B7C74"/>
    <w:rsid w:val="000B7E96"/>
    <w:rsid w:val="000C01F8"/>
    <w:rsid w:val="000C04EB"/>
    <w:rsid w:val="000C12CA"/>
    <w:rsid w:val="000C17F9"/>
    <w:rsid w:val="000C1982"/>
    <w:rsid w:val="000C1E8B"/>
    <w:rsid w:val="000C27EB"/>
    <w:rsid w:val="000C351D"/>
    <w:rsid w:val="000C4670"/>
    <w:rsid w:val="000C46D6"/>
    <w:rsid w:val="000C497E"/>
    <w:rsid w:val="000C4A19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2CF6"/>
    <w:rsid w:val="000D3971"/>
    <w:rsid w:val="000D4CF2"/>
    <w:rsid w:val="000D648D"/>
    <w:rsid w:val="000D705A"/>
    <w:rsid w:val="000D7872"/>
    <w:rsid w:val="000E04C7"/>
    <w:rsid w:val="000E1D5D"/>
    <w:rsid w:val="000E268A"/>
    <w:rsid w:val="000E286F"/>
    <w:rsid w:val="000E2975"/>
    <w:rsid w:val="000E2AB3"/>
    <w:rsid w:val="000E2F1D"/>
    <w:rsid w:val="000E374E"/>
    <w:rsid w:val="000E39E3"/>
    <w:rsid w:val="000E3DA1"/>
    <w:rsid w:val="000E424D"/>
    <w:rsid w:val="000E4286"/>
    <w:rsid w:val="000E6102"/>
    <w:rsid w:val="000E65DD"/>
    <w:rsid w:val="000E704F"/>
    <w:rsid w:val="000F034E"/>
    <w:rsid w:val="000F0CAA"/>
    <w:rsid w:val="000F12D5"/>
    <w:rsid w:val="000F1D96"/>
    <w:rsid w:val="000F1EF2"/>
    <w:rsid w:val="000F208E"/>
    <w:rsid w:val="000F27A1"/>
    <w:rsid w:val="000F2884"/>
    <w:rsid w:val="000F30A1"/>
    <w:rsid w:val="000F333B"/>
    <w:rsid w:val="000F37E2"/>
    <w:rsid w:val="000F3B3A"/>
    <w:rsid w:val="000F4946"/>
    <w:rsid w:val="000F4C71"/>
    <w:rsid w:val="000F5437"/>
    <w:rsid w:val="000F61B1"/>
    <w:rsid w:val="000F6859"/>
    <w:rsid w:val="000F6C2C"/>
    <w:rsid w:val="000F7199"/>
    <w:rsid w:val="000F799A"/>
    <w:rsid w:val="000F7A21"/>
    <w:rsid w:val="000F7A34"/>
    <w:rsid w:val="000F7EA9"/>
    <w:rsid w:val="000F7FE8"/>
    <w:rsid w:val="00100587"/>
    <w:rsid w:val="0010168A"/>
    <w:rsid w:val="001023FE"/>
    <w:rsid w:val="00102A5D"/>
    <w:rsid w:val="0010392D"/>
    <w:rsid w:val="00103DCC"/>
    <w:rsid w:val="001046E4"/>
    <w:rsid w:val="00105021"/>
    <w:rsid w:val="00105C35"/>
    <w:rsid w:val="0010607A"/>
    <w:rsid w:val="0010689C"/>
    <w:rsid w:val="00107079"/>
    <w:rsid w:val="00107B0B"/>
    <w:rsid w:val="00107F6E"/>
    <w:rsid w:val="0011031F"/>
    <w:rsid w:val="001104E2"/>
    <w:rsid w:val="0011085B"/>
    <w:rsid w:val="00110B5A"/>
    <w:rsid w:val="00110F64"/>
    <w:rsid w:val="00112078"/>
    <w:rsid w:val="001129C2"/>
    <w:rsid w:val="00113C05"/>
    <w:rsid w:val="00114387"/>
    <w:rsid w:val="00114638"/>
    <w:rsid w:val="001148D7"/>
    <w:rsid w:val="001157BF"/>
    <w:rsid w:val="0011612B"/>
    <w:rsid w:val="00116A6C"/>
    <w:rsid w:val="00116B2F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28FA"/>
    <w:rsid w:val="00123E6A"/>
    <w:rsid w:val="00123FE8"/>
    <w:rsid w:val="00124B4A"/>
    <w:rsid w:val="00124D17"/>
    <w:rsid w:val="00124DE4"/>
    <w:rsid w:val="0012583F"/>
    <w:rsid w:val="00125877"/>
    <w:rsid w:val="00126851"/>
    <w:rsid w:val="00126C2E"/>
    <w:rsid w:val="001270FD"/>
    <w:rsid w:val="00130F09"/>
    <w:rsid w:val="001322CA"/>
    <w:rsid w:val="00133EA8"/>
    <w:rsid w:val="00134A4E"/>
    <w:rsid w:val="00134CB4"/>
    <w:rsid w:val="0013500A"/>
    <w:rsid w:val="0013532D"/>
    <w:rsid w:val="00135890"/>
    <w:rsid w:val="001363C8"/>
    <w:rsid w:val="00136B44"/>
    <w:rsid w:val="00136FB9"/>
    <w:rsid w:val="00137378"/>
    <w:rsid w:val="0013756D"/>
    <w:rsid w:val="00137829"/>
    <w:rsid w:val="00137BFB"/>
    <w:rsid w:val="0014069D"/>
    <w:rsid w:val="00140DED"/>
    <w:rsid w:val="00140F1B"/>
    <w:rsid w:val="00140F4A"/>
    <w:rsid w:val="00141010"/>
    <w:rsid w:val="001412CF"/>
    <w:rsid w:val="001418D1"/>
    <w:rsid w:val="00141ABF"/>
    <w:rsid w:val="00141C51"/>
    <w:rsid w:val="00141CF8"/>
    <w:rsid w:val="00142002"/>
    <w:rsid w:val="00142A88"/>
    <w:rsid w:val="00143027"/>
    <w:rsid w:val="00143CA9"/>
    <w:rsid w:val="0014430F"/>
    <w:rsid w:val="001449D3"/>
    <w:rsid w:val="00144A38"/>
    <w:rsid w:val="001452ED"/>
    <w:rsid w:val="001459D5"/>
    <w:rsid w:val="00146311"/>
    <w:rsid w:val="0014668A"/>
    <w:rsid w:val="00146809"/>
    <w:rsid w:val="0014705B"/>
    <w:rsid w:val="00147239"/>
    <w:rsid w:val="00147549"/>
    <w:rsid w:val="00147B71"/>
    <w:rsid w:val="00147B97"/>
    <w:rsid w:val="0015018D"/>
    <w:rsid w:val="00150A14"/>
    <w:rsid w:val="00151034"/>
    <w:rsid w:val="001514CE"/>
    <w:rsid w:val="001518CD"/>
    <w:rsid w:val="00151BA0"/>
    <w:rsid w:val="00152061"/>
    <w:rsid w:val="001524ED"/>
    <w:rsid w:val="00152A31"/>
    <w:rsid w:val="00152DAB"/>
    <w:rsid w:val="001542B3"/>
    <w:rsid w:val="001550BC"/>
    <w:rsid w:val="001558BF"/>
    <w:rsid w:val="00155DB4"/>
    <w:rsid w:val="00155E72"/>
    <w:rsid w:val="001560B9"/>
    <w:rsid w:val="00156219"/>
    <w:rsid w:val="0015641A"/>
    <w:rsid w:val="00157BA6"/>
    <w:rsid w:val="00157E49"/>
    <w:rsid w:val="00157F03"/>
    <w:rsid w:val="0016019E"/>
    <w:rsid w:val="001603CD"/>
    <w:rsid w:val="0016116D"/>
    <w:rsid w:val="00161821"/>
    <w:rsid w:val="00161A58"/>
    <w:rsid w:val="00162607"/>
    <w:rsid w:val="00163117"/>
    <w:rsid w:val="001638AB"/>
    <w:rsid w:val="00163ED0"/>
    <w:rsid w:val="00165018"/>
    <w:rsid w:val="001658B5"/>
    <w:rsid w:val="00165C67"/>
    <w:rsid w:val="0016622F"/>
    <w:rsid w:val="00166E18"/>
    <w:rsid w:val="00167A8F"/>
    <w:rsid w:val="00167B79"/>
    <w:rsid w:val="001712A0"/>
    <w:rsid w:val="001720AC"/>
    <w:rsid w:val="00172737"/>
    <w:rsid w:val="0017274F"/>
    <w:rsid w:val="00172D1B"/>
    <w:rsid w:val="00174364"/>
    <w:rsid w:val="00174F85"/>
    <w:rsid w:val="00175247"/>
    <w:rsid w:val="00175743"/>
    <w:rsid w:val="00176007"/>
    <w:rsid w:val="00177EEF"/>
    <w:rsid w:val="00180156"/>
    <w:rsid w:val="001801CA"/>
    <w:rsid w:val="001805DE"/>
    <w:rsid w:val="00180942"/>
    <w:rsid w:val="00180A7E"/>
    <w:rsid w:val="0018115D"/>
    <w:rsid w:val="0018203B"/>
    <w:rsid w:val="00182650"/>
    <w:rsid w:val="00183558"/>
    <w:rsid w:val="0018355B"/>
    <w:rsid w:val="00183B94"/>
    <w:rsid w:val="00183D4C"/>
    <w:rsid w:val="00183F8E"/>
    <w:rsid w:val="00184DB2"/>
    <w:rsid w:val="001863B2"/>
    <w:rsid w:val="00186B62"/>
    <w:rsid w:val="00187010"/>
    <w:rsid w:val="001870DB"/>
    <w:rsid w:val="00187BB6"/>
    <w:rsid w:val="0019079A"/>
    <w:rsid w:val="00190A99"/>
    <w:rsid w:val="00191005"/>
    <w:rsid w:val="00191920"/>
    <w:rsid w:val="00191DD9"/>
    <w:rsid w:val="00192950"/>
    <w:rsid w:val="00193B67"/>
    <w:rsid w:val="00193F02"/>
    <w:rsid w:val="00194ECB"/>
    <w:rsid w:val="00195366"/>
    <w:rsid w:val="0019710D"/>
    <w:rsid w:val="0019718C"/>
    <w:rsid w:val="001975AE"/>
    <w:rsid w:val="00197816"/>
    <w:rsid w:val="00197846"/>
    <w:rsid w:val="00197AB0"/>
    <w:rsid w:val="001A0313"/>
    <w:rsid w:val="001A0BD6"/>
    <w:rsid w:val="001A0F23"/>
    <w:rsid w:val="001A132F"/>
    <w:rsid w:val="001A1803"/>
    <w:rsid w:val="001A1C96"/>
    <w:rsid w:val="001A2664"/>
    <w:rsid w:val="001A3374"/>
    <w:rsid w:val="001A4124"/>
    <w:rsid w:val="001A4924"/>
    <w:rsid w:val="001A5C11"/>
    <w:rsid w:val="001A5F3A"/>
    <w:rsid w:val="001A65DE"/>
    <w:rsid w:val="001A6EB2"/>
    <w:rsid w:val="001A78BA"/>
    <w:rsid w:val="001A79ED"/>
    <w:rsid w:val="001A7BDE"/>
    <w:rsid w:val="001B0043"/>
    <w:rsid w:val="001B0328"/>
    <w:rsid w:val="001B0A58"/>
    <w:rsid w:val="001B0F13"/>
    <w:rsid w:val="001B1C77"/>
    <w:rsid w:val="001B1E0A"/>
    <w:rsid w:val="001B2648"/>
    <w:rsid w:val="001B3112"/>
    <w:rsid w:val="001B445C"/>
    <w:rsid w:val="001B524B"/>
    <w:rsid w:val="001B55CC"/>
    <w:rsid w:val="001B655C"/>
    <w:rsid w:val="001B6937"/>
    <w:rsid w:val="001B69A1"/>
    <w:rsid w:val="001B6AB6"/>
    <w:rsid w:val="001B734C"/>
    <w:rsid w:val="001B77B4"/>
    <w:rsid w:val="001B7948"/>
    <w:rsid w:val="001B7F64"/>
    <w:rsid w:val="001B7F6E"/>
    <w:rsid w:val="001C132F"/>
    <w:rsid w:val="001C1AB8"/>
    <w:rsid w:val="001C2017"/>
    <w:rsid w:val="001C27D9"/>
    <w:rsid w:val="001C2CFE"/>
    <w:rsid w:val="001C2FD8"/>
    <w:rsid w:val="001C4612"/>
    <w:rsid w:val="001C4A01"/>
    <w:rsid w:val="001C4ADB"/>
    <w:rsid w:val="001C4D53"/>
    <w:rsid w:val="001C4DE4"/>
    <w:rsid w:val="001C4F23"/>
    <w:rsid w:val="001C50F4"/>
    <w:rsid w:val="001C589E"/>
    <w:rsid w:val="001C5FFC"/>
    <w:rsid w:val="001C6590"/>
    <w:rsid w:val="001C6D3E"/>
    <w:rsid w:val="001C74AB"/>
    <w:rsid w:val="001C78E2"/>
    <w:rsid w:val="001D046B"/>
    <w:rsid w:val="001D049C"/>
    <w:rsid w:val="001D09DE"/>
    <w:rsid w:val="001D0C67"/>
    <w:rsid w:val="001D179B"/>
    <w:rsid w:val="001D1B35"/>
    <w:rsid w:val="001D1DE0"/>
    <w:rsid w:val="001D2068"/>
    <w:rsid w:val="001D226C"/>
    <w:rsid w:val="001D299D"/>
    <w:rsid w:val="001D33BA"/>
    <w:rsid w:val="001D3756"/>
    <w:rsid w:val="001D3767"/>
    <w:rsid w:val="001D39A0"/>
    <w:rsid w:val="001D3B19"/>
    <w:rsid w:val="001D3C95"/>
    <w:rsid w:val="001D3F40"/>
    <w:rsid w:val="001D42D4"/>
    <w:rsid w:val="001D4692"/>
    <w:rsid w:val="001D47E4"/>
    <w:rsid w:val="001D4835"/>
    <w:rsid w:val="001D493D"/>
    <w:rsid w:val="001D4AE9"/>
    <w:rsid w:val="001D4B22"/>
    <w:rsid w:val="001D4BA8"/>
    <w:rsid w:val="001D5380"/>
    <w:rsid w:val="001D5491"/>
    <w:rsid w:val="001D580B"/>
    <w:rsid w:val="001D5D95"/>
    <w:rsid w:val="001D64A2"/>
    <w:rsid w:val="001D69B4"/>
    <w:rsid w:val="001D6A18"/>
    <w:rsid w:val="001D6DCE"/>
    <w:rsid w:val="001D73BB"/>
    <w:rsid w:val="001E085E"/>
    <w:rsid w:val="001E1454"/>
    <w:rsid w:val="001E1B1A"/>
    <w:rsid w:val="001E279D"/>
    <w:rsid w:val="001E29E1"/>
    <w:rsid w:val="001E2CAC"/>
    <w:rsid w:val="001E3526"/>
    <w:rsid w:val="001E3756"/>
    <w:rsid w:val="001E3D9D"/>
    <w:rsid w:val="001E3F0D"/>
    <w:rsid w:val="001E4134"/>
    <w:rsid w:val="001E42A3"/>
    <w:rsid w:val="001E4556"/>
    <w:rsid w:val="001E495D"/>
    <w:rsid w:val="001E6115"/>
    <w:rsid w:val="001E6EA1"/>
    <w:rsid w:val="001E6EDD"/>
    <w:rsid w:val="001E708A"/>
    <w:rsid w:val="001E78E4"/>
    <w:rsid w:val="001F00DF"/>
    <w:rsid w:val="001F1139"/>
    <w:rsid w:val="001F4194"/>
    <w:rsid w:val="001F437F"/>
    <w:rsid w:val="001F5926"/>
    <w:rsid w:val="001F604D"/>
    <w:rsid w:val="001F60BA"/>
    <w:rsid w:val="001F613F"/>
    <w:rsid w:val="001F6166"/>
    <w:rsid w:val="001F6A7C"/>
    <w:rsid w:val="001F76DB"/>
    <w:rsid w:val="001F7DD8"/>
    <w:rsid w:val="002003D7"/>
    <w:rsid w:val="00200693"/>
    <w:rsid w:val="0020132E"/>
    <w:rsid w:val="002016C2"/>
    <w:rsid w:val="002023CD"/>
    <w:rsid w:val="00203D28"/>
    <w:rsid w:val="00203D41"/>
    <w:rsid w:val="00203EB5"/>
    <w:rsid w:val="00203F41"/>
    <w:rsid w:val="002045BB"/>
    <w:rsid w:val="0020481A"/>
    <w:rsid w:val="002052B4"/>
    <w:rsid w:val="00205559"/>
    <w:rsid w:val="00205C09"/>
    <w:rsid w:val="00206B31"/>
    <w:rsid w:val="00207005"/>
    <w:rsid w:val="00207517"/>
    <w:rsid w:val="00207A57"/>
    <w:rsid w:val="00207DDB"/>
    <w:rsid w:val="00210517"/>
    <w:rsid w:val="002114B7"/>
    <w:rsid w:val="002115EB"/>
    <w:rsid w:val="00211A83"/>
    <w:rsid w:val="00211EA3"/>
    <w:rsid w:val="002123AA"/>
    <w:rsid w:val="00212863"/>
    <w:rsid w:val="00212C4E"/>
    <w:rsid w:val="00212E61"/>
    <w:rsid w:val="00213C72"/>
    <w:rsid w:val="00214296"/>
    <w:rsid w:val="00215101"/>
    <w:rsid w:val="00215736"/>
    <w:rsid w:val="00215DE8"/>
    <w:rsid w:val="00216A36"/>
    <w:rsid w:val="0021718B"/>
    <w:rsid w:val="002171C3"/>
    <w:rsid w:val="00220C76"/>
    <w:rsid w:val="00220F4D"/>
    <w:rsid w:val="002218E7"/>
    <w:rsid w:val="002226D9"/>
    <w:rsid w:val="00222BB0"/>
    <w:rsid w:val="00222CED"/>
    <w:rsid w:val="00223918"/>
    <w:rsid w:val="002244B6"/>
    <w:rsid w:val="002247F5"/>
    <w:rsid w:val="00224E08"/>
    <w:rsid w:val="00224E7B"/>
    <w:rsid w:val="00225F3E"/>
    <w:rsid w:val="0022683A"/>
    <w:rsid w:val="002273C2"/>
    <w:rsid w:val="00227B8C"/>
    <w:rsid w:val="002301B9"/>
    <w:rsid w:val="00230979"/>
    <w:rsid w:val="002319C7"/>
    <w:rsid w:val="00231A37"/>
    <w:rsid w:val="00232170"/>
    <w:rsid w:val="002321FF"/>
    <w:rsid w:val="00232490"/>
    <w:rsid w:val="00232986"/>
    <w:rsid w:val="0023310A"/>
    <w:rsid w:val="002334D9"/>
    <w:rsid w:val="002335C3"/>
    <w:rsid w:val="00234429"/>
    <w:rsid w:val="0023487F"/>
    <w:rsid w:val="00235416"/>
    <w:rsid w:val="002356A9"/>
    <w:rsid w:val="00236277"/>
    <w:rsid w:val="0023681C"/>
    <w:rsid w:val="0023712B"/>
    <w:rsid w:val="002373ED"/>
    <w:rsid w:val="00237C18"/>
    <w:rsid w:val="00237C1D"/>
    <w:rsid w:val="00237E7C"/>
    <w:rsid w:val="0024016D"/>
    <w:rsid w:val="0024026B"/>
    <w:rsid w:val="00241CEF"/>
    <w:rsid w:val="00241F4B"/>
    <w:rsid w:val="00241FA9"/>
    <w:rsid w:val="00243D6D"/>
    <w:rsid w:val="00244056"/>
    <w:rsid w:val="0024550E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72B"/>
    <w:rsid w:val="002523CC"/>
    <w:rsid w:val="00252C94"/>
    <w:rsid w:val="00252D4D"/>
    <w:rsid w:val="00254758"/>
    <w:rsid w:val="00255C5E"/>
    <w:rsid w:val="00256791"/>
    <w:rsid w:val="002568C6"/>
    <w:rsid w:val="00256EEC"/>
    <w:rsid w:val="00257175"/>
    <w:rsid w:val="0025771C"/>
    <w:rsid w:val="00260E43"/>
    <w:rsid w:val="00261E3B"/>
    <w:rsid w:val="00262195"/>
    <w:rsid w:val="00262CA0"/>
    <w:rsid w:val="00262F70"/>
    <w:rsid w:val="00263BF4"/>
    <w:rsid w:val="00264C16"/>
    <w:rsid w:val="00265D84"/>
    <w:rsid w:val="0026607D"/>
    <w:rsid w:val="00266192"/>
    <w:rsid w:val="00266419"/>
    <w:rsid w:val="00266FDA"/>
    <w:rsid w:val="00267235"/>
    <w:rsid w:val="00270041"/>
    <w:rsid w:val="00270ECE"/>
    <w:rsid w:val="00270F9A"/>
    <w:rsid w:val="00271511"/>
    <w:rsid w:val="0027152B"/>
    <w:rsid w:val="00271B1F"/>
    <w:rsid w:val="00271CB7"/>
    <w:rsid w:val="00273557"/>
    <w:rsid w:val="00274510"/>
    <w:rsid w:val="00274525"/>
    <w:rsid w:val="00275A15"/>
    <w:rsid w:val="002762AD"/>
    <w:rsid w:val="00276830"/>
    <w:rsid w:val="002771D5"/>
    <w:rsid w:val="002800EB"/>
    <w:rsid w:val="00280577"/>
    <w:rsid w:val="00280E91"/>
    <w:rsid w:val="00280E93"/>
    <w:rsid w:val="00280EBD"/>
    <w:rsid w:val="002814A3"/>
    <w:rsid w:val="00281B20"/>
    <w:rsid w:val="00281E7A"/>
    <w:rsid w:val="00283191"/>
    <w:rsid w:val="00283E49"/>
    <w:rsid w:val="00285C8A"/>
    <w:rsid w:val="00286EB7"/>
    <w:rsid w:val="002871D3"/>
    <w:rsid w:val="0028721D"/>
    <w:rsid w:val="00287399"/>
    <w:rsid w:val="00287C0A"/>
    <w:rsid w:val="002913E0"/>
    <w:rsid w:val="00291493"/>
    <w:rsid w:val="00291C2E"/>
    <w:rsid w:val="00291C8A"/>
    <w:rsid w:val="00292557"/>
    <w:rsid w:val="00292A7B"/>
    <w:rsid w:val="00293146"/>
    <w:rsid w:val="002934A0"/>
    <w:rsid w:val="00293C17"/>
    <w:rsid w:val="002946C4"/>
    <w:rsid w:val="00294815"/>
    <w:rsid w:val="00294BAC"/>
    <w:rsid w:val="002964FE"/>
    <w:rsid w:val="002973F5"/>
    <w:rsid w:val="00297E3B"/>
    <w:rsid w:val="002A034A"/>
    <w:rsid w:val="002A0A85"/>
    <w:rsid w:val="002A0B3C"/>
    <w:rsid w:val="002A19FB"/>
    <w:rsid w:val="002A1EBB"/>
    <w:rsid w:val="002A2330"/>
    <w:rsid w:val="002A2723"/>
    <w:rsid w:val="002A2949"/>
    <w:rsid w:val="002A2F1A"/>
    <w:rsid w:val="002A3731"/>
    <w:rsid w:val="002A376C"/>
    <w:rsid w:val="002A3C22"/>
    <w:rsid w:val="002A3E54"/>
    <w:rsid w:val="002A40A8"/>
    <w:rsid w:val="002A425E"/>
    <w:rsid w:val="002A4850"/>
    <w:rsid w:val="002A4B12"/>
    <w:rsid w:val="002A4B36"/>
    <w:rsid w:val="002A4EE1"/>
    <w:rsid w:val="002A5174"/>
    <w:rsid w:val="002A6468"/>
    <w:rsid w:val="002A68F9"/>
    <w:rsid w:val="002A69F1"/>
    <w:rsid w:val="002A6E20"/>
    <w:rsid w:val="002A77AD"/>
    <w:rsid w:val="002B0354"/>
    <w:rsid w:val="002B10EF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186"/>
    <w:rsid w:val="002C0216"/>
    <w:rsid w:val="002C028B"/>
    <w:rsid w:val="002C0941"/>
    <w:rsid w:val="002C0C7A"/>
    <w:rsid w:val="002C24BA"/>
    <w:rsid w:val="002C2E0A"/>
    <w:rsid w:val="002C3AF4"/>
    <w:rsid w:val="002C3F6C"/>
    <w:rsid w:val="002C445D"/>
    <w:rsid w:val="002C48AB"/>
    <w:rsid w:val="002C5939"/>
    <w:rsid w:val="002C73B7"/>
    <w:rsid w:val="002C75F5"/>
    <w:rsid w:val="002C79AF"/>
    <w:rsid w:val="002C7D7F"/>
    <w:rsid w:val="002D0589"/>
    <w:rsid w:val="002D0968"/>
    <w:rsid w:val="002D0983"/>
    <w:rsid w:val="002D18E4"/>
    <w:rsid w:val="002D1CF5"/>
    <w:rsid w:val="002D2045"/>
    <w:rsid w:val="002D237A"/>
    <w:rsid w:val="002D2E38"/>
    <w:rsid w:val="002D38F9"/>
    <w:rsid w:val="002D3978"/>
    <w:rsid w:val="002D3A1F"/>
    <w:rsid w:val="002D3ACE"/>
    <w:rsid w:val="002D3E69"/>
    <w:rsid w:val="002D4C84"/>
    <w:rsid w:val="002D4F4C"/>
    <w:rsid w:val="002D5AEE"/>
    <w:rsid w:val="002D6161"/>
    <w:rsid w:val="002D6EB4"/>
    <w:rsid w:val="002D728F"/>
    <w:rsid w:val="002D74C2"/>
    <w:rsid w:val="002D76C5"/>
    <w:rsid w:val="002D7E9C"/>
    <w:rsid w:val="002E0B8E"/>
    <w:rsid w:val="002E0FFD"/>
    <w:rsid w:val="002E16A3"/>
    <w:rsid w:val="002E1D01"/>
    <w:rsid w:val="002E1D67"/>
    <w:rsid w:val="002E1FE3"/>
    <w:rsid w:val="002E303D"/>
    <w:rsid w:val="002E3FC6"/>
    <w:rsid w:val="002E40B5"/>
    <w:rsid w:val="002E40EB"/>
    <w:rsid w:val="002E4B29"/>
    <w:rsid w:val="002E4E4B"/>
    <w:rsid w:val="002E5734"/>
    <w:rsid w:val="002E5A0B"/>
    <w:rsid w:val="002E78D0"/>
    <w:rsid w:val="002E7E53"/>
    <w:rsid w:val="002F017E"/>
    <w:rsid w:val="002F01A4"/>
    <w:rsid w:val="002F2447"/>
    <w:rsid w:val="002F27C7"/>
    <w:rsid w:val="002F2E1E"/>
    <w:rsid w:val="002F32E7"/>
    <w:rsid w:val="002F380F"/>
    <w:rsid w:val="002F4CA1"/>
    <w:rsid w:val="002F55A8"/>
    <w:rsid w:val="002F5BBC"/>
    <w:rsid w:val="002F5BD6"/>
    <w:rsid w:val="002F5C51"/>
    <w:rsid w:val="002F74E1"/>
    <w:rsid w:val="003008AA"/>
    <w:rsid w:val="0030099A"/>
    <w:rsid w:val="00301533"/>
    <w:rsid w:val="00301C87"/>
    <w:rsid w:val="0030210A"/>
    <w:rsid w:val="00302138"/>
    <w:rsid w:val="00302254"/>
    <w:rsid w:val="003025E6"/>
    <w:rsid w:val="0030285D"/>
    <w:rsid w:val="00302DAA"/>
    <w:rsid w:val="00302DCF"/>
    <w:rsid w:val="00303629"/>
    <w:rsid w:val="003036BB"/>
    <w:rsid w:val="00303D22"/>
    <w:rsid w:val="00304833"/>
    <w:rsid w:val="00304893"/>
    <w:rsid w:val="003051CA"/>
    <w:rsid w:val="003058D9"/>
    <w:rsid w:val="00305B52"/>
    <w:rsid w:val="00305B80"/>
    <w:rsid w:val="00306127"/>
    <w:rsid w:val="0030691D"/>
    <w:rsid w:val="00306EB3"/>
    <w:rsid w:val="00306FE7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4097"/>
    <w:rsid w:val="0031417C"/>
    <w:rsid w:val="003147C7"/>
    <w:rsid w:val="00314831"/>
    <w:rsid w:val="00314A94"/>
    <w:rsid w:val="00314E18"/>
    <w:rsid w:val="003150B6"/>
    <w:rsid w:val="00315E4A"/>
    <w:rsid w:val="003160E1"/>
    <w:rsid w:val="003179A3"/>
    <w:rsid w:val="003207B8"/>
    <w:rsid w:val="00320834"/>
    <w:rsid w:val="003210CF"/>
    <w:rsid w:val="003214C0"/>
    <w:rsid w:val="003214F6"/>
    <w:rsid w:val="00321A39"/>
    <w:rsid w:val="00322C88"/>
    <w:rsid w:val="00323819"/>
    <w:rsid w:val="00323EB7"/>
    <w:rsid w:val="00324594"/>
    <w:rsid w:val="003250C1"/>
    <w:rsid w:val="00325226"/>
    <w:rsid w:val="00325B5D"/>
    <w:rsid w:val="00326449"/>
    <w:rsid w:val="00326CC2"/>
    <w:rsid w:val="00326D61"/>
    <w:rsid w:val="00327A17"/>
    <w:rsid w:val="00330A35"/>
    <w:rsid w:val="00330CD2"/>
    <w:rsid w:val="00330DB7"/>
    <w:rsid w:val="0033145A"/>
    <w:rsid w:val="00331F64"/>
    <w:rsid w:val="00332740"/>
    <w:rsid w:val="00332A0E"/>
    <w:rsid w:val="003354C4"/>
    <w:rsid w:val="00335D38"/>
    <w:rsid w:val="0033679B"/>
    <w:rsid w:val="003370E0"/>
    <w:rsid w:val="003378DE"/>
    <w:rsid w:val="00337C78"/>
    <w:rsid w:val="00342D6E"/>
    <w:rsid w:val="00343082"/>
    <w:rsid w:val="00343BB7"/>
    <w:rsid w:val="00343D88"/>
    <w:rsid w:val="00344677"/>
    <w:rsid w:val="00344766"/>
    <w:rsid w:val="00344C5B"/>
    <w:rsid w:val="003453E5"/>
    <w:rsid w:val="00345D17"/>
    <w:rsid w:val="00345D5F"/>
    <w:rsid w:val="003462DE"/>
    <w:rsid w:val="0034691B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77B"/>
    <w:rsid w:val="00353AAB"/>
    <w:rsid w:val="003543DA"/>
    <w:rsid w:val="00354CAE"/>
    <w:rsid w:val="00355143"/>
    <w:rsid w:val="003559AA"/>
    <w:rsid w:val="00355A28"/>
    <w:rsid w:val="00356719"/>
    <w:rsid w:val="00356D63"/>
    <w:rsid w:val="00357765"/>
    <w:rsid w:val="00357E9E"/>
    <w:rsid w:val="00357F1B"/>
    <w:rsid w:val="003603D2"/>
    <w:rsid w:val="00360499"/>
    <w:rsid w:val="00360B39"/>
    <w:rsid w:val="0036162B"/>
    <w:rsid w:val="003618BF"/>
    <w:rsid w:val="0036252E"/>
    <w:rsid w:val="00362FE8"/>
    <w:rsid w:val="00363302"/>
    <w:rsid w:val="00363385"/>
    <w:rsid w:val="00363706"/>
    <w:rsid w:val="00363E69"/>
    <w:rsid w:val="0036477C"/>
    <w:rsid w:val="003650C5"/>
    <w:rsid w:val="003659DD"/>
    <w:rsid w:val="00365BFD"/>
    <w:rsid w:val="00367211"/>
    <w:rsid w:val="0036760D"/>
    <w:rsid w:val="003679A6"/>
    <w:rsid w:val="00370178"/>
    <w:rsid w:val="00371232"/>
    <w:rsid w:val="00371383"/>
    <w:rsid w:val="003727C2"/>
    <w:rsid w:val="003753B1"/>
    <w:rsid w:val="00375A54"/>
    <w:rsid w:val="00376239"/>
    <w:rsid w:val="003762CC"/>
    <w:rsid w:val="00377E02"/>
    <w:rsid w:val="00377FA5"/>
    <w:rsid w:val="00381A59"/>
    <w:rsid w:val="00381CFA"/>
    <w:rsid w:val="00381DF2"/>
    <w:rsid w:val="0038277E"/>
    <w:rsid w:val="003827A8"/>
    <w:rsid w:val="00382BB6"/>
    <w:rsid w:val="00383FE6"/>
    <w:rsid w:val="003848CD"/>
    <w:rsid w:val="003864EB"/>
    <w:rsid w:val="00386963"/>
    <w:rsid w:val="00386A98"/>
    <w:rsid w:val="00386FF1"/>
    <w:rsid w:val="003878A8"/>
    <w:rsid w:val="00387C0B"/>
    <w:rsid w:val="00390BE6"/>
    <w:rsid w:val="0039268B"/>
    <w:rsid w:val="0039278F"/>
    <w:rsid w:val="003927DC"/>
    <w:rsid w:val="0039320A"/>
    <w:rsid w:val="0039368E"/>
    <w:rsid w:val="00394242"/>
    <w:rsid w:val="00395C43"/>
    <w:rsid w:val="00395C6C"/>
    <w:rsid w:val="00395D15"/>
    <w:rsid w:val="00396153"/>
    <w:rsid w:val="00396FAA"/>
    <w:rsid w:val="00397CD7"/>
    <w:rsid w:val="003A03B7"/>
    <w:rsid w:val="003A0654"/>
    <w:rsid w:val="003A07E2"/>
    <w:rsid w:val="003A0FA1"/>
    <w:rsid w:val="003A1EAB"/>
    <w:rsid w:val="003A37C1"/>
    <w:rsid w:val="003A3CC0"/>
    <w:rsid w:val="003A4057"/>
    <w:rsid w:val="003A429B"/>
    <w:rsid w:val="003A4771"/>
    <w:rsid w:val="003A4CAB"/>
    <w:rsid w:val="003A4E3C"/>
    <w:rsid w:val="003A620E"/>
    <w:rsid w:val="003A6624"/>
    <w:rsid w:val="003A66BB"/>
    <w:rsid w:val="003A7185"/>
    <w:rsid w:val="003A790D"/>
    <w:rsid w:val="003B0BB2"/>
    <w:rsid w:val="003B1206"/>
    <w:rsid w:val="003B2060"/>
    <w:rsid w:val="003B2931"/>
    <w:rsid w:val="003B2A25"/>
    <w:rsid w:val="003B2B55"/>
    <w:rsid w:val="003B2D38"/>
    <w:rsid w:val="003B2E6F"/>
    <w:rsid w:val="003B4063"/>
    <w:rsid w:val="003B4547"/>
    <w:rsid w:val="003B459C"/>
    <w:rsid w:val="003B4788"/>
    <w:rsid w:val="003B4A6D"/>
    <w:rsid w:val="003B5318"/>
    <w:rsid w:val="003B5E1F"/>
    <w:rsid w:val="003B6361"/>
    <w:rsid w:val="003B65EE"/>
    <w:rsid w:val="003B65F1"/>
    <w:rsid w:val="003B6658"/>
    <w:rsid w:val="003B6827"/>
    <w:rsid w:val="003B6BC8"/>
    <w:rsid w:val="003B7376"/>
    <w:rsid w:val="003B7F35"/>
    <w:rsid w:val="003C0A8F"/>
    <w:rsid w:val="003C0C47"/>
    <w:rsid w:val="003C0FF0"/>
    <w:rsid w:val="003C1BA3"/>
    <w:rsid w:val="003C1CA3"/>
    <w:rsid w:val="003C230E"/>
    <w:rsid w:val="003C27AF"/>
    <w:rsid w:val="003C3412"/>
    <w:rsid w:val="003C3A15"/>
    <w:rsid w:val="003C4184"/>
    <w:rsid w:val="003C448C"/>
    <w:rsid w:val="003C5472"/>
    <w:rsid w:val="003C5E76"/>
    <w:rsid w:val="003C62EF"/>
    <w:rsid w:val="003C659D"/>
    <w:rsid w:val="003C65DB"/>
    <w:rsid w:val="003C670B"/>
    <w:rsid w:val="003C7D20"/>
    <w:rsid w:val="003D0307"/>
    <w:rsid w:val="003D046A"/>
    <w:rsid w:val="003D0580"/>
    <w:rsid w:val="003D1FC0"/>
    <w:rsid w:val="003D2019"/>
    <w:rsid w:val="003D2B43"/>
    <w:rsid w:val="003D3129"/>
    <w:rsid w:val="003D4E60"/>
    <w:rsid w:val="003D59E1"/>
    <w:rsid w:val="003D61CE"/>
    <w:rsid w:val="003D6C59"/>
    <w:rsid w:val="003D6EFD"/>
    <w:rsid w:val="003D70A5"/>
    <w:rsid w:val="003D7703"/>
    <w:rsid w:val="003D78A7"/>
    <w:rsid w:val="003E0E04"/>
    <w:rsid w:val="003E1963"/>
    <w:rsid w:val="003E1E13"/>
    <w:rsid w:val="003E1F43"/>
    <w:rsid w:val="003E2831"/>
    <w:rsid w:val="003E3290"/>
    <w:rsid w:val="003E35DA"/>
    <w:rsid w:val="003E377A"/>
    <w:rsid w:val="003E42DA"/>
    <w:rsid w:val="003E4EDF"/>
    <w:rsid w:val="003E5062"/>
    <w:rsid w:val="003E52A3"/>
    <w:rsid w:val="003E5A2E"/>
    <w:rsid w:val="003E6B42"/>
    <w:rsid w:val="003E7424"/>
    <w:rsid w:val="003E755B"/>
    <w:rsid w:val="003E79E1"/>
    <w:rsid w:val="003E7A45"/>
    <w:rsid w:val="003E7EDD"/>
    <w:rsid w:val="003F0070"/>
    <w:rsid w:val="003F07E6"/>
    <w:rsid w:val="003F0916"/>
    <w:rsid w:val="003F1B45"/>
    <w:rsid w:val="003F2C3E"/>
    <w:rsid w:val="003F2E2B"/>
    <w:rsid w:val="003F314C"/>
    <w:rsid w:val="003F37FC"/>
    <w:rsid w:val="003F3C07"/>
    <w:rsid w:val="003F3FC2"/>
    <w:rsid w:val="003F41E1"/>
    <w:rsid w:val="003F554C"/>
    <w:rsid w:val="003F60E1"/>
    <w:rsid w:val="003F6CBE"/>
    <w:rsid w:val="003F771C"/>
    <w:rsid w:val="003F7D6B"/>
    <w:rsid w:val="004002CC"/>
    <w:rsid w:val="00400749"/>
    <w:rsid w:val="0040204E"/>
    <w:rsid w:val="0040219F"/>
    <w:rsid w:val="004021B1"/>
    <w:rsid w:val="004029B6"/>
    <w:rsid w:val="00402D76"/>
    <w:rsid w:val="0040336F"/>
    <w:rsid w:val="00403C3A"/>
    <w:rsid w:val="00404915"/>
    <w:rsid w:val="0040499B"/>
    <w:rsid w:val="0040514E"/>
    <w:rsid w:val="00405C7F"/>
    <w:rsid w:val="00405CA4"/>
    <w:rsid w:val="00405E20"/>
    <w:rsid w:val="00405F50"/>
    <w:rsid w:val="00405FC8"/>
    <w:rsid w:val="0040647E"/>
    <w:rsid w:val="004079A2"/>
    <w:rsid w:val="00407B0E"/>
    <w:rsid w:val="004102C3"/>
    <w:rsid w:val="00410D19"/>
    <w:rsid w:val="00411677"/>
    <w:rsid w:val="00411683"/>
    <w:rsid w:val="00411CCE"/>
    <w:rsid w:val="004128C7"/>
    <w:rsid w:val="004128C8"/>
    <w:rsid w:val="00412D3E"/>
    <w:rsid w:val="00412E7B"/>
    <w:rsid w:val="004134D6"/>
    <w:rsid w:val="004136B1"/>
    <w:rsid w:val="00415223"/>
    <w:rsid w:val="00415CB3"/>
    <w:rsid w:val="0041646F"/>
    <w:rsid w:val="00417AD3"/>
    <w:rsid w:val="00417C59"/>
    <w:rsid w:val="004205D3"/>
    <w:rsid w:val="00421BB0"/>
    <w:rsid w:val="004223EC"/>
    <w:rsid w:val="004235A4"/>
    <w:rsid w:val="00423B6F"/>
    <w:rsid w:val="00423DFE"/>
    <w:rsid w:val="0042400D"/>
    <w:rsid w:val="00425881"/>
    <w:rsid w:val="0042742B"/>
    <w:rsid w:val="00430787"/>
    <w:rsid w:val="004309E1"/>
    <w:rsid w:val="00430C6D"/>
    <w:rsid w:val="0043157A"/>
    <w:rsid w:val="004315EE"/>
    <w:rsid w:val="004318BC"/>
    <w:rsid w:val="00431E0E"/>
    <w:rsid w:val="004323EC"/>
    <w:rsid w:val="00432EFE"/>
    <w:rsid w:val="004335C5"/>
    <w:rsid w:val="00433608"/>
    <w:rsid w:val="00433EDD"/>
    <w:rsid w:val="004341AD"/>
    <w:rsid w:val="00434AEC"/>
    <w:rsid w:val="00435128"/>
    <w:rsid w:val="004351E2"/>
    <w:rsid w:val="004355BD"/>
    <w:rsid w:val="00437020"/>
    <w:rsid w:val="00437090"/>
    <w:rsid w:val="00437326"/>
    <w:rsid w:val="00440525"/>
    <w:rsid w:val="00440580"/>
    <w:rsid w:val="004414F8"/>
    <w:rsid w:val="00441A1E"/>
    <w:rsid w:val="00442A85"/>
    <w:rsid w:val="004431AC"/>
    <w:rsid w:val="004434C8"/>
    <w:rsid w:val="0044357F"/>
    <w:rsid w:val="004435B0"/>
    <w:rsid w:val="004438AC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4E22"/>
    <w:rsid w:val="0045539A"/>
    <w:rsid w:val="00455822"/>
    <w:rsid w:val="004558B4"/>
    <w:rsid w:val="00455C7D"/>
    <w:rsid w:val="00456314"/>
    <w:rsid w:val="0045635C"/>
    <w:rsid w:val="00456811"/>
    <w:rsid w:val="00456D3F"/>
    <w:rsid w:val="004577F1"/>
    <w:rsid w:val="00461218"/>
    <w:rsid w:val="00461932"/>
    <w:rsid w:val="00461FB4"/>
    <w:rsid w:val="00463A80"/>
    <w:rsid w:val="004661B3"/>
    <w:rsid w:val="00466CEC"/>
    <w:rsid w:val="0046768A"/>
    <w:rsid w:val="00471DAC"/>
    <w:rsid w:val="00472090"/>
    <w:rsid w:val="004729E6"/>
    <w:rsid w:val="0047349B"/>
    <w:rsid w:val="00475CBE"/>
    <w:rsid w:val="004803FC"/>
    <w:rsid w:val="004812BA"/>
    <w:rsid w:val="0048217C"/>
    <w:rsid w:val="00482673"/>
    <w:rsid w:val="00482B6F"/>
    <w:rsid w:val="004831E6"/>
    <w:rsid w:val="004836D9"/>
    <w:rsid w:val="00483894"/>
    <w:rsid w:val="004844F4"/>
    <w:rsid w:val="00484CC9"/>
    <w:rsid w:val="004851FF"/>
    <w:rsid w:val="0048522B"/>
    <w:rsid w:val="00485360"/>
    <w:rsid w:val="0048630C"/>
    <w:rsid w:val="0048655F"/>
    <w:rsid w:val="004865A2"/>
    <w:rsid w:val="00486BC3"/>
    <w:rsid w:val="00487A7A"/>
    <w:rsid w:val="00487BA8"/>
    <w:rsid w:val="00491B24"/>
    <w:rsid w:val="00492057"/>
    <w:rsid w:val="004929D0"/>
    <w:rsid w:val="00492DDD"/>
    <w:rsid w:val="0049309E"/>
    <w:rsid w:val="004934E1"/>
    <w:rsid w:val="0049483D"/>
    <w:rsid w:val="004952DF"/>
    <w:rsid w:val="00496A52"/>
    <w:rsid w:val="00496B8F"/>
    <w:rsid w:val="00496F5B"/>
    <w:rsid w:val="004971F2"/>
    <w:rsid w:val="004973BA"/>
    <w:rsid w:val="00497C15"/>
    <w:rsid w:val="00497EDE"/>
    <w:rsid w:val="00497F2A"/>
    <w:rsid w:val="004A073C"/>
    <w:rsid w:val="004A0BE2"/>
    <w:rsid w:val="004A139B"/>
    <w:rsid w:val="004A1D23"/>
    <w:rsid w:val="004A1FC4"/>
    <w:rsid w:val="004A2CB2"/>
    <w:rsid w:val="004A3973"/>
    <w:rsid w:val="004A3A4C"/>
    <w:rsid w:val="004A3D21"/>
    <w:rsid w:val="004A45FD"/>
    <w:rsid w:val="004A4B3C"/>
    <w:rsid w:val="004A5073"/>
    <w:rsid w:val="004A5620"/>
    <w:rsid w:val="004A5679"/>
    <w:rsid w:val="004A5FAF"/>
    <w:rsid w:val="004A6351"/>
    <w:rsid w:val="004A75D6"/>
    <w:rsid w:val="004B02FA"/>
    <w:rsid w:val="004B0315"/>
    <w:rsid w:val="004B0627"/>
    <w:rsid w:val="004B18AF"/>
    <w:rsid w:val="004B1BD3"/>
    <w:rsid w:val="004B1FD3"/>
    <w:rsid w:val="004B221C"/>
    <w:rsid w:val="004B38BC"/>
    <w:rsid w:val="004B56E3"/>
    <w:rsid w:val="004B58AD"/>
    <w:rsid w:val="004B5EED"/>
    <w:rsid w:val="004B61DF"/>
    <w:rsid w:val="004B6418"/>
    <w:rsid w:val="004B790B"/>
    <w:rsid w:val="004B79FA"/>
    <w:rsid w:val="004C088C"/>
    <w:rsid w:val="004C0B8F"/>
    <w:rsid w:val="004C2139"/>
    <w:rsid w:val="004C2175"/>
    <w:rsid w:val="004C2B3E"/>
    <w:rsid w:val="004C3979"/>
    <w:rsid w:val="004C5105"/>
    <w:rsid w:val="004C54EE"/>
    <w:rsid w:val="004C6C7A"/>
    <w:rsid w:val="004C76EE"/>
    <w:rsid w:val="004C7A73"/>
    <w:rsid w:val="004C7E3A"/>
    <w:rsid w:val="004D116B"/>
    <w:rsid w:val="004D190A"/>
    <w:rsid w:val="004D196C"/>
    <w:rsid w:val="004D3A85"/>
    <w:rsid w:val="004D428B"/>
    <w:rsid w:val="004D481A"/>
    <w:rsid w:val="004D541F"/>
    <w:rsid w:val="004D5D35"/>
    <w:rsid w:val="004D5FBC"/>
    <w:rsid w:val="004D6641"/>
    <w:rsid w:val="004D6BED"/>
    <w:rsid w:val="004D6F66"/>
    <w:rsid w:val="004D6F99"/>
    <w:rsid w:val="004D78D6"/>
    <w:rsid w:val="004E007E"/>
    <w:rsid w:val="004E0926"/>
    <w:rsid w:val="004E0928"/>
    <w:rsid w:val="004E0A9F"/>
    <w:rsid w:val="004E1337"/>
    <w:rsid w:val="004E142A"/>
    <w:rsid w:val="004E18C4"/>
    <w:rsid w:val="004E27E3"/>
    <w:rsid w:val="004E42F7"/>
    <w:rsid w:val="004E4785"/>
    <w:rsid w:val="004E48E3"/>
    <w:rsid w:val="004E5FDE"/>
    <w:rsid w:val="004E624B"/>
    <w:rsid w:val="004E660C"/>
    <w:rsid w:val="004E6C79"/>
    <w:rsid w:val="004E6D3A"/>
    <w:rsid w:val="004E6FF7"/>
    <w:rsid w:val="004E7181"/>
    <w:rsid w:val="004E7E11"/>
    <w:rsid w:val="004E7FFC"/>
    <w:rsid w:val="004F03FF"/>
    <w:rsid w:val="004F2146"/>
    <w:rsid w:val="004F2F9D"/>
    <w:rsid w:val="004F4D95"/>
    <w:rsid w:val="004F5001"/>
    <w:rsid w:val="004F522C"/>
    <w:rsid w:val="004F57BB"/>
    <w:rsid w:val="004F5831"/>
    <w:rsid w:val="004F5B2E"/>
    <w:rsid w:val="004F5E88"/>
    <w:rsid w:val="004F763F"/>
    <w:rsid w:val="004F7C0C"/>
    <w:rsid w:val="0050008F"/>
    <w:rsid w:val="005001A1"/>
    <w:rsid w:val="00500605"/>
    <w:rsid w:val="00500C6C"/>
    <w:rsid w:val="00500D1B"/>
    <w:rsid w:val="005013F4"/>
    <w:rsid w:val="0050171B"/>
    <w:rsid w:val="00501F5B"/>
    <w:rsid w:val="005040CC"/>
    <w:rsid w:val="00504C8C"/>
    <w:rsid w:val="0050525C"/>
    <w:rsid w:val="0050561B"/>
    <w:rsid w:val="0050592D"/>
    <w:rsid w:val="00505D0A"/>
    <w:rsid w:val="00505E0C"/>
    <w:rsid w:val="00506911"/>
    <w:rsid w:val="00506D14"/>
    <w:rsid w:val="005070C0"/>
    <w:rsid w:val="00507509"/>
    <w:rsid w:val="0051000B"/>
    <w:rsid w:val="00510044"/>
    <w:rsid w:val="0051199B"/>
    <w:rsid w:val="00511A7B"/>
    <w:rsid w:val="00511F2E"/>
    <w:rsid w:val="005127CB"/>
    <w:rsid w:val="00512A16"/>
    <w:rsid w:val="00512ADF"/>
    <w:rsid w:val="00513315"/>
    <w:rsid w:val="00513C1F"/>
    <w:rsid w:val="00513CAB"/>
    <w:rsid w:val="0051488E"/>
    <w:rsid w:val="00514A29"/>
    <w:rsid w:val="00514F53"/>
    <w:rsid w:val="005152B4"/>
    <w:rsid w:val="00515521"/>
    <w:rsid w:val="00515529"/>
    <w:rsid w:val="005157DF"/>
    <w:rsid w:val="00515B91"/>
    <w:rsid w:val="005201C8"/>
    <w:rsid w:val="0052061E"/>
    <w:rsid w:val="005208AE"/>
    <w:rsid w:val="00520A59"/>
    <w:rsid w:val="00521501"/>
    <w:rsid w:val="00521B04"/>
    <w:rsid w:val="0052217C"/>
    <w:rsid w:val="005227B8"/>
    <w:rsid w:val="00523B65"/>
    <w:rsid w:val="00524048"/>
    <w:rsid w:val="005248CC"/>
    <w:rsid w:val="005258FB"/>
    <w:rsid w:val="00525A22"/>
    <w:rsid w:val="00525E6E"/>
    <w:rsid w:val="0052629C"/>
    <w:rsid w:val="00526520"/>
    <w:rsid w:val="00526983"/>
    <w:rsid w:val="00526AC6"/>
    <w:rsid w:val="005273BB"/>
    <w:rsid w:val="005276C8"/>
    <w:rsid w:val="005301B2"/>
    <w:rsid w:val="00530501"/>
    <w:rsid w:val="00530610"/>
    <w:rsid w:val="00530B7D"/>
    <w:rsid w:val="00530CC3"/>
    <w:rsid w:val="00530E09"/>
    <w:rsid w:val="00531461"/>
    <w:rsid w:val="0053187D"/>
    <w:rsid w:val="00531D5E"/>
    <w:rsid w:val="00531D7C"/>
    <w:rsid w:val="0053271B"/>
    <w:rsid w:val="00532F58"/>
    <w:rsid w:val="00534409"/>
    <w:rsid w:val="0053447C"/>
    <w:rsid w:val="00534C14"/>
    <w:rsid w:val="00534DD8"/>
    <w:rsid w:val="005351D1"/>
    <w:rsid w:val="005352C5"/>
    <w:rsid w:val="00535400"/>
    <w:rsid w:val="00535C6E"/>
    <w:rsid w:val="00536093"/>
    <w:rsid w:val="0053612B"/>
    <w:rsid w:val="0053637E"/>
    <w:rsid w:val="005365D7"/>
    <w:rsid w:val="0053757C"/>
    <w:rsid w:val="00540659"/>
    <w:rsid w:val="0054084D"/>
    <w:rsid w:val="00540BD7"/>
    <w:rsid w:val="00542991"/>
    <w:rsid w:val="00542DB4"/>
    <w:rsid w:val="005442C5"/>
    <w:rsid w:val="00545179"/>
    <w:rsid w:val="005460F7"/>
    <w:rsid w:val="005463F6"/>
    <w:rsid w:val="00546AD1"/>
    <w:rsid w:val="00546CC3"/>
    <w:rsid w:val="00547C0C"/>
    <w:rsid w:val="00547CC1"/>
    <w:rsid w:val="005505F8"/>
    <w:rsid w:val="005508CB"/>
    <w:rsid w:val="00550E8A"/>
    <w:rsid w:val="00550F82"/>
    <w:rsid w:val="0055183D"/>
    <w:rsid w:val="00552230"/>
    <w:rsid w:val="00552FB0"/>
    <w:rsid w:val="005540C8"/>
    <w:rsid w:val="0055471A"/>
    <w:rsid w:val="00554A3F"/>
    <w:rsid w:val="00554A96"/>
    <w:rsid w:val="005552F0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2F"/>
    <w:rsid w:val="0056249C"/>
    <w:rsid w:val="00562DEC"/>
    <w:rsid w:val="0056470C"/>
    <w:rsid w:val="00565A2D"/>
    <w:rsid w:val="00567353"/>
    <w:rsid w:val="005675AA"/>
    <w:rsid w:val="00567AB2"/>
    <w:rsid w:val="00567E0F"/>
    <w:rsid w:val="00570425"/>
    <w:rsid w:val="0057260A"/>
    <w:rsid w:val="0057267D"/>
    <w:rsid w:val="005727EC"/>
    <w:rsid w:val="00572AFF"/>
    <w:rsid w:val="00573124"/>
    <w:rsid w:val="005733E2"/>
    <w:rsid w:val="0057375E"/>
    <w:rsid w:val="005740AB"/>
    <w:rsid w:val="005740C1"/>
    <w:rsid w:val="00574103"/>
    <w:rsid w:val="0057472A"/>
    <w:rsid w:val="00575327"/>
    <w:rsid w:val="005756D2"/>
    <w:rsid w:val="005759F0"/>
    <w:rsid w:val="00575AD1"/>
    <w:rsid w:val="005762E9"/>
    <w:rsid w:val="005763EC"/>
    <w:rsid w:val="00576DF1"/>
    <w:rsid w:val="00577CAF"/>
    <w:rsid w:val="005801F2"/>
    <w:rsid w:val="00580221"/>
    <w:rsid w:val="00580EB5"/>
    <w:rsid w:val="0058126F"/>
    <w:rsid w:val="005825C6"/>
    <w:rsid w:val="005827F7"/>
    <w:rsid w:val="00582F62"/>
    <w:rsid w:val="005831CF"/>
    <w:rsid w:val="005844A4"/>
    <w:rsid w:val="0058479B"/>
    <w:rsid w:val="005847F9"/>
    <w:rsid w:val="00584838"/>
    <w:rsid w:val="005848F4"/>
    <w:rsid w:val="00587A1B"/>
    <w:rsid w:val="00587CDC"/>
    <w:rsid w:val="00590355"/>
    <w:rsid w:val="005910CE"/>
    <w:rsid w:val="005920A7"/>
    <w:rsid w:val="005926C6"/>
    <w:rsid w:val="005926E7"/>
    <w:rsid w:val="005927DF"/>
    <w:rsid w:val="0059322D"/>
    <w:rsid w:val="0059345A"/>
    <w:rsid w:val="005941BB"/>
    <w:rsid w:val="005942B3"/>
    <w:rsid w:val="00595592"/>
    <w:rsid w:val="0059624E"/>
    <w:rsid w:val="0059667C"/>
    <w:rsid w:val="005977BB"/>
    <w:rsid w:val="005A1D67"/>
    <w:rsid w:val="005A23E6"/>
    <w:rsid w:val="005A36EC"/>
    <w:rsid w:val="005A52C3"/>
    <w:rsid w:val="005A55D9"/>
    <w:rsid w:val="005A5899"/>
    <w:rsid w:val="005A69AC"/>
    <w:rsid w:val="005A7292"/>
    <w:rsid w:val="005A7B24"/>
    <w:rsid w:val="005B041C"/>
    <w:rsid w:val="005B047E"/>
    <w:rsid w:val="005B069A"/>
    <w:rsid w:val="005B1718"/>
    <w:rsid w:val="005B1B0F"/>
    <w:rsid w:val="005B1FA3"/>
    <w:rsid w:val="005B2006"/>
    <w:rsid w:val="005B3723"/>
    <w:rsid w:val="005B3A34"/>
    <w:rsid w:val="005B416C"/>
    <w:rsid w:val="005B42EA"/>
    <w:rsid w:val="005B4F51"/>
    <w:rsid w:val="005B5174"/>
    <w:rsid w:val="005B5853"/>
    <w:rsid w:val="005B5D4D"/>
    <w:rsid w:val="005B606C"/>
    <w:rsid w:val="005B6107"/>
    <w:rsid w:val="005B6293"/>
    <w:rsid w:val="005B6388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D50"/>
    <w:rsid w:val="005C49CC"/>
    <w:rsid w:val="005C4CCE"/>
    <w:rsid w:val="005C52BE"/>
    <w:rsid w:val="005C553A"/>
    <w:rsid w:val="005C59CA"/>
    <w:rsid w:val="005C5BBC"/>
    <w:rsid w:val="005C6133"/>
    <w:rsid w:val="005C63E2"/>
    <w:rsid w:val="005C644A"/>
    <w:rsid w:val="005C6D9D"/>
    <w:rsid w:val="005C72C1"/>
    <w:rsid w:val="005C7A47"/>
    <w:rsid w:val="005D09C9"/>
    <w:rsid w:val="005D16D0"/>
    <w:rsid w:val="005D20F0"/>
    <w:rsid w:val="005D21B8"/>
    <w:rsid w:val="005D275C"/>
    <w:rsid w:val="005D3840"/>
    <w:rsid w:val="005D3A9D"/>
    <w:rsid w:val="005D3B95"/>
    <w:rsid w:val="005D41F1"/>
    <w:rsid w:val="005D498F"/>
    <w:rsid w:val="005D5058"/>
    <w:rsid w:val="005D57CF"/>
    <w:rsid w:val="005D5A05"/>
    <w:rsid w:val="005D5A11"/>
    <w:rsid w:val="005D5A62"/>
    <w:rsid w:val="005D66E9"/>
    <w:rsid w:val="005D6BB7"/>
    <w:rsid w:val="005D6FE2"/>
    <w:rsid w:val="005D7535"/>
    <w:rsid w:val="005D7803"/>
    <w:rsid w:val="005D7F33"/>
    <w:rsid w:val="005E0259"/>
    <w:rsid w:val="005E05A2"/>
    <w:rsid w:val="005E0A99"/>
    <w:rsid w:val="005E0BA6"/>
    <w:rsid w:val="005E0CB8"/>
    <w:rsid w:val="005E2318"/>
    <w:rsid w:val="005E2D6F"/>
    <w:rsid w:val="005E481B"/>
    <w:rsid w:val="005E5217"/>
    <w:rsid w:val="005E5A47"/>
    <w:rsid w:val="005E6450"/>
    <w:rsid w:val="005E64C0"/>
    <w:rsid w:val="005E7077"/>
    <w:rsid w:val="005E71E4"/>
    <w:rsid w:val="005E7B66"/>
    <w:rsid w:val="005E7E0F"/>
    <w:rsid w:val="005F113A"/>
    <w:rsid w:val="005F155C"/>
    <w:rsid w:val="005F40C3"/>
    <w:rsid w:val="005F491E"/>
    <w:rsid w:val="005F4CCD"/>
    <w:rsid w:val="005F4FCA"/>
    <w:rsid w:val="005F5827"/>
    <w:rsid w:val="005F5B34"/>
    <w:rsid w:val="005F63C7"/>
    <w:rsid w:val="005F69CA"/>
    <w:rsid w:val="005F721A"/>
    <w:rsid w:val="005F72D8"/>
    <w:rsid w:val="005F7327"/>
    <w:rsid w:val="005F74B3"/>
    <w:rsid w:val="005F77F0"/>
    <w:rsid w:val="00600969"/>
    <w:rsid w:val="006010AC"/>
    <w:rsid w:val="00601E34"/>
    <w:rsid w:val="00602218"/>
    <w:rsid w:val="0060253F"/>
    <w:rsid w:val="00602AAD"/>
    <w:rsid w:val="006042FA"/>
    <w:rsid w:val="00604ACC"/>
    <w:rsid w:val="00604B52"/>
    <w:rsid w:val="0060655F"/>
    <w:rsid w:val="00607019"/>
    <w:rsid w:val="00607032"/>
    <w:rsid w:val="00607611"/>
    <w:rsid w:val="00607681"/>
    <w:rsid w:val="00610DE2"/>
    <w:rsid w:val="006117CF"/>
    <w:rsid w:val="00611EA6"/>
    <w:rsid w:val="00612637"/>
    <w:rsid w:val="006126B9"/>
    <w:rsid w:val="00614103"/>
    <w:rsid w:val="006141C1"/>
    <w:rsid w:val="00614534"/>
    <w:rsid w:val="006150F1"/>
    <w:rsid w:val="006150F4"/>
    <w:rsid w:val="00615CE6"/>
    <w:rsid w:val="006161CC"/>
    <w:rsid w:val="006164B6"/>
    <w:rsid w:val="006170EF"/>
    <w:rsid w:val="006200A6"/>
    <w:rsid w:val="00621059"/>
    <w:rsid w:val="0062139A"/>
    <w:rsid w:val="006214C7"/>
    <w:rsid w:val="006215F7"/>
    <w:rsid w:val="006216D4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45EF"/>
    <w:rsid w:val="0062599F"/>
    <w:rsid w:val="00625B5B"/>
    <w:rsid w:val="00626F58"/>
    <w:rsid w:val="00626F92"/>
    <w:rsid w:val="00627147"/>
    <w:rsid w:val="00627C61"/>
    <w:rsid w:val="0063044C"/>
    <w:rsid w:val="006305B1"/>
    <w:rsid w:val="006314B5"/>
    <w:rsid w:val="00631AA5"/>
    <w:rsid w:val="006321CD"/>
    <w:rsid w:val="006334FA"/>
    <w:rsid w:val="0063565B"/>
    <w:rsid w:val="00635DD5"/>
    <w:rsid w:val="006366AC"/>
    <w:rsid w:val="006372E4"/>
    <w:rsid w:val="0063747A"/>
    <w:rsid w:val="00637B6B"/>
    <w:rsid w:val="00640642"/>
    <w:rsid w:val="00640ECA"/>
    <w:rsid w:val="006411B0"/>
    <w:rsid w:val="00642A73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47C36"/>
    <w:rsid w:val="00647D66"/>
    <w:rsid w:val="00650361"/>
    <w:rsid w:val="00650989"/>
    <w:rsid w:val="006510D8"/>
    <w:rsid w:val="00651894"/>
    <w:rsid w:val="00652085"/>
    <w:rsid w:val="0065281A"/>
    <w:rsid w:val="00654B62"/>
    <w:rsid w:val="0065608E"/>
    <w:rsid w:val="006560E9"/>
    <w:rsid w:val="00656914"/>
    <w:rsid w:val="0065712F"/>
    <w:rsid w:val="006573C5"/>
    <w:rsid w:val="00657981"/>
    <w:rsid w:val="00657E9B"/>
    <w:rsid w:val="0066078B"/>
    <w:rsid w:val="00660E15"/>
    <w:rsid w:val="00661225"/>
    <w:rsid w:val="0066163B"/>
    <w:rsid w:val="00663008"/>
    <w:rsid w:val="00663418"/>
    <w:rsid w:val="00663666"/>
    <w:rsid w:val="00663852"/>
    <w:rsid w:val="006639A3"/>
    <w:rsid w:val="00664045"/>
    <w:rsid w:val="00664817"/>
    <w:rsid w:val="00665261"/>
    <w:rsid w:val="00665DD6"/>
    <w:rsid w:val="00667B47"/>
    <w:rsid w:val="0067019D"/>
    <w:rsid w:val="006704AD"/>
    <w:rsid w:val="00670C04"/>
    <w:rsid w:val="00670C75"/>
    <w:rsid w:val="0067126F"/>
    <w:rsid w:val="00671515"/>
    <w:rsid w:val="00671E9B"/>
    <w:rsid w:val="006724A4"/>
    <w:rsid w:val="00672812"/>
    <w:rsid w:val="00672F6D"/>
    <w:rsid w:val="006732B0"/>
    <w:rsid w:val="006737D2"/>
    <w:rsid w:val="00673BD8"/>
    <w:rsid w:val="00673EDC"/>
    <w:rsid w:val="00674073"/>
    <w:rsid w:val="00674278"/>
    <w:rsid w:val="00675740"/>
    <w:rsid w:val="006759ED"/>
    <w:rsid w:val="00676225"/>
    <w:rsid w:val="00676633"/>
    <w:rsid w:val="00677CA0"/>
    <w:rsid w:val="00680178"/>
    <w:rsid w:val="006803B6"/>
    <w:rsid w:val="006812BA"/>
    <w:rsid w:val="00682571"/>
    <w:rsid w:val="00682B5D"/>
    <w:rsid w:val="00682BC3"/>
    <w:rsid w:val="00682C83"/>
    <w:rsid w:val="00682CCE"/>
    <w:rsid w:val="006837BE"/>
    <w:rsid w:val="006837D0"/>
    <w:rsid w:val="00683C50"/>
    <w:rsid w:val="00683CE0"/>
    <w:rsid w:val="006845FB"/>
    <w:rsid w:val="00684D23"/>
    <w:rsid w:val="00685111"/>
    <w:rsid w:val="006859C2"/>
    <w:rsid w:val="0068624A"/>
    <w:rsid w:val="00686355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6B4"/>
    <w:rsid w:val="00693834"/>
    <w:rsid w:val="006938AD"/>
    <w:rsid w:val="00693B25"/>
    <w:rsid w:val="00694DB0"/>
    <w:rsid w:val="006951BB"/>
    <w:rsid w:val="00695761"/>
    <w:rsid w:val="0069589C"/>
    <w:rsid w:val="00695B27"/>
    <w:rsid w:val="00696B0C"/>
    <w:rsid w:val="00696E9C"/>
    <w:rsid w:val="0069700F"/>
    <w:rsid w:val="006972F5"/>
    <w:rsid w:val="006A02C1"/>
    <w:rsid w:val="006A0949"/>
    <w:rsid w:val="006A211B"/>
    <w:rsid w:val="006A2E85"/>
    <w:rsid w:val="006A3097"/>
    <w:rsid w:val="006A3DE7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29CC"/>
    <w:rsid w:val="006B3EB0"/>
    <w:rsid w:val="006B407C"/>
    <w:rsid w:val="006B4E80"/>
    <w:rsid w:val="006B5986"/>
    <w:rsid w:val="006B5DD7"/>
    <w:rsid w:val="006B6C52"/>
    <w:rsid w:val="006B6D83"/>
    <w:rsid w:val="006B7E03"/>
    <w:rsid w:val="006C0406"/>
    <w:rsid w:val="006C0EBD"/>
    <w:rsid w:val="006C1811"/>
    <w:rsid w:val="006C2344"/>
    <w:rsid w:val="006C2BAF"/>
    <w:rsid w:val="006C2CAD"/>
    <w:rsid w:val="006C316C"/>
    <w:rsid w:val="006C3517"/>
    <w:rsid w:val="006C3534"/>
    <w:rsid w:val="006C369E"/>
    <w:rsid w:val="006C36C3"/>
    <w:rsid w:val="006C418D"/>
    <w:rsid w:val="006C4461"/>
    <w:rsid w:val="006C47B4"/>
    <w:rsid w:val="006C5665"/>
    <w:rsid w:val="006C58E7"/>
    <w:rsid w:val="006C5EC7"/>
    <w:rsid w:val="006C72F2"/>
    <w:rsid w:val="006C7D60"/>
    <w:rsid w:val="006D06AB"/>
    <w:rsid w:val="006D091B"/>
    <w:rsid w:val="006D0AA8"/>
    <w:rsid w:val="006D0F32"/>
    <w:rsid w:val="006D1780"/>
    <w:rsid w:val="006D2249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3DA"/>
    <w:rsid w:val="006D7CCA"/>
    <w:rsid w:val="006E0204"/>
    <w:rsid w:val="006E099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5EFF"/>
    <w:rsid w:val="006E64BE"/>
    <w:rsid w:val="006E670A"/>
    <w:rsid w:val="006E6C61"/>
    <w:rsid w:val="006E6D38"/>
    <w:rsid w:val="006E7ADC"/>
    <w:rsid w:val="006F05E1"/>
    <w:rsid w:val="006F09D2"/>
    <w:rsid w:val="006F0E4F"/>
    <w:rsid w:val="006F175A"/>
    <w:rsid w:val="006F1C92"/>
    <w:rsid w:val="006F1E21"/>
    <w:rsid w:val="006F231D"/>
    <w:rsid w:val="006F24B9"/>
    <w:rsid w:val="006F282F"/>
    <w:rsid w:val="006F2DA7"/>
    <w:rsid w:val="006F2DC0"/>
    <w:rsid w:val="006F3A27"/>
    <w:rsid w:val="006F4322"/>
    <w:rsid w:val="006F4551"/>
    <w:rsid w:val="006F5084"/>
    <w:rsid w:val="006F54F7"/>
    <w:rsid w:val="006F6605"/>
    <w:rsid w:val="006F73D1"/>
    <w:rsid w:val="006F7549"/>
    <w:rsid w:val="006F78ED"/>
    <w:rsid w:val="006F7F20"/>
    <w:rsid w:val="0070050C"/>
    <w:rsid w:val="007009F3"/>
    <w:rsid w:val="00700A6A"/>
    <w:rsid w:val="00700D64"/>
    <w:rsid w:val="00701D6E"/>
    <w:rsid w:val="00702624"/>
    <w:rsid w:val="00702AD3"/>
    <w:rsid w:val="00702F98"/>
    <w:rsid w:val="007037E0"/>
    <w:rsid w:val="00704F78"/>
    <w:rsid w:val="007064D8"/>
    <w:rsid w:val="00706B2C"/>
    <w:rsid w:val="007076F9"/>
    <w:rsid w:val="00707CD0"/>
    <w:rsid w:val="00707F58"/>
    <w:rsid w:val="007102B9"/>
    <w:rsid w:val="00710A50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CA3"/>
    <w:rsid w:val="0072522E"/>
    <w:rsid w:val="007255CF"/>
    <w:rsid w:val="007256CE"/>
    <w:rsid w:val="007261A4"/>
    <w:rsid w:val="00726ED6"/>
    <w:rsid w:val="00727747"/>
    <w:rsid w:val="00727CFF"/>
    <w:rsid w:val="00731457"/>
    <w:rsid w:val="0073183D"/>
    <w:rsid w:val="00731DD4"/>
    <w:rsid w:val="00732348"/>
    <w:rsid w:val="00732764"/>
    <w:rsid w:val="00732CCC"/>
    <w:rsid w:val="00733024"/>
    <w:rsid w:val="007344D2"/>
    <w:rsid w:val="0073451A"/>
    <w:rsid w:val="007353E3"/>
    <w:rsid w:val="0073565E"/>
    <w:rsid w:val="00735FCC"/>
    <w:rsid w:val="00736B8E"/>
    <w:rsid w:val="00737696"/>
    <w:rsid w:val="00737801"/>
    <w:rsid w:val="00737D9F"/>
    <w:rsid w:val="007404B9"/>
    <w:rsid w:val="00740734"/>
    <w:rsid w:val="007413F8"/>
    <w:rsid w:val="00741E1B"/>
    <w:rsid w:val="00742638"/>
    <w:rsid w:val="00742A7A"/>
    <w:rsid w:val="00742BCF"/>
    <w:rsid w:val="00742D5F"/>
    <w:rsid w:val="00743453"/>
    <w:rsid w:val="007435E6"/>
    <w:rsid w:val="00743633"/>
    <w:rsid w:val="007444BA"/>
    <w:rsid w:val="0074492D"/>
    <w:rsid w:val="00745FA5"/>
    <w:rsid w:val="00746555"/>
    <w:rsid w:val="00746B08"/>
    <w:rsid w:val="00746EAE"/>
    <w:rsid w:val="00747594"/>
    <w:rsid w:val="007476AE"/>
    <w:rsid w:val="0075027D"/>
    <w:rsid w:val="00750CCC"/>
    <w:rsid w:val="00750FED"/>
    <w:rsid w:val="007510E2"/>
    <w:rsid w:val="0075160C"/>
    <w:rsid w:val="007518FF"/>
    <w:rsid w:val="007519D9"/>
    <w:rsid w:val="00751CC0"/>
    <w:rsid w:val="00752094"/>
    <w:rsid w:val="0075219F"/>
    <w:rsid w:val="0075223F"/>
    <w:rsid w:val="007538F0"/>
    <w:rsid w:val="007539E8"/>
    <w:rsid w:val="0075424B"/>
    <w:rsid w:val="00754411"/>
    <w:rsid w:val="0075586C"/>
    <w:rsid w:val="007559A2"/>
    <w:rsid w:val="00755AE1"/>
    <w:rsid w:val="00757BCC"/>
    <w:rsid w:val="00757E35"/>
    <w:rsid w:val="00760201"/>
    <w:rsid w:val="007612EA"/>
    <w:rsid w:val="00763AB8"/>
    <w:rsid w:val="007644CD"/>
    <w:rsid w:val="00764517"/>
    <w:rsid w:val="00764A87"/>
    <w:rsid w:val="00764DE3"/>
    <w:rsid w:val="00764E99"/>
    <w:rsid w:val="00765494"/>
    <w:rsid w:val="00765F3C"/>
    <w:rsid w:val="00766130"/>
    <w:rsid w:val="00766272"/>
    <w:rsid w:val="007662C5"/>
    <w:rsid w:val="007670F1"/>
    <w:rsid w:val="007676D2"/>
    <w:rsid w:val="00767769"/>
    <w:rsid w:val="007707EC"/>
    <w:rsid w:val="00770E95"/>
    <w:rsid w:val="0077142C"/>
    <w:rsid w:val="007714B8"/>
    <w:rsid w:val="00771626"/>
    <w:rsid w:val="00771A51"/>
    <w:rsid w:val="00772E4E"/>
    <w:rsid w:val="00773782"/>
    <w:rsid w:val="00773C5D"/>
    <w:rsid w:val="00773DD4"/>
    <w:rsid w:val="0077436B"/>
    <w:rsid w:val="00774BB8"/>
    <w:rsid w:val="00775201"/>
    <w:rsid w:val="007755C7"/>
    <w:rsid w:val="0077572C"/>
    <w:rsid w:val="00776082"/>
    <w:rsid w:val="0077622F"/>
    <w:rsid w:val="0077691E"/>
    <w:rsid w:val="00776C71"/>
    <w:rsid w:val="00776E81"/>
    <w:rsid w:val="00776F12"/>
    <w:rsid w:val="00777E5A"/>
    <w:rsid w:val="0078000A"/>
    <w:rsid w:val="007801C5"/>
    <w:rsid w:val="00780416"/>
    <w:rsid w:val="007804AD"/>
    <w:rsid w:val="00781824"/>
    <w:rsid w:val="00781850"/>
    <w:rsid w:val="00781878"/>
    <w:rsid w:val="00783175"/>
    <w:rsid w:val="007835F6"/>
    <w:rsid w:val="0078425D"/>
    <w:rsid w:val="0078516B"/>
    <w:rsid w:val="007852A8"/>
    <w:rsid w:val="00785F43"/>
    <w:rsid w:val="00786732"/>
    <w:rsid w:val="007868F1"/>
    <w:rsid w:val="00786A23"/>
    <w:rsid w:val="00786CDA"/>
    <w:rsid w:val="0078748B"/>
    <w:rsid w:val="00787A5A"/>
    <w:rsid w:val="00790934"/>
    <w:rsid w:val="007910A4"/>
    <w:rsid w:val="00791725"/>
    <w:rsid w:val="007918B4"/>
    <w:rsid w:val="00791AC0"/>
    <w:rsid w:val="00793807"/>
    <w:rsid w:val="00793A71"/>
    <w:rsid w:val="00794116"/>
    <w:rsid w:val="00795239"/>
    <w:rsid w:val="00795926"/>
    <w:rsid w:val="00795C49"/>
    <w:rsid w:val="0079620C"/>
    <w:rsid w:val="00796E7B"/>
    <w:rsid w:val="007972F3"/>
    <w:rsid w:val="0079752A"/>
    <w:rsid w:val="007A0282"/>
    <w:rsid w:val="007A06E4"/>
    <w:rsid w:val="007A0D2E"/>
    <w:rsid w:val="007A1D36"/>
    <w:rsid w:val="007A2022"/>
    <w:rsid w:val="007A2514"/>
    <w:rsid w:val="007A2655"/>
    <w:rsid w:val="007A6A3C"/>
    <w:rsid w:val="007A7B22"/>
    <w:rsid w:val="007A7D26"/>
    <w:rsid w:val="007B04CE"/>
    <w:rsid w:val="007B1E92"/>
    <w:rsid w:val="007B2491"/>
    <w:rsid w:val="007B299E"/>
    <w:rsid w:val="007B3395"/>
    <w:rsid w:val="007B37ED"/>
    <w:rsid w:val="007B3895"/>
    <w:rsid w:val="007B43B7"/>
    <w:rsid w:val="007B4830"/>
    <w:rsid w:val="007B5659"/>
    <w:rsid w:val="007B596F"/>
    <w:rsid w:val="007B5D78"/>
    <w:rsid w:val="007B605D"/>
    <w:rsid w:val="007B6499"/>
    <w:rsid w:val="007B797C"/>
    <w:rsid w:val="007B7AEB"/>
    <w:rsid w:val="007C021B"/>
    <w:rsid w:val="007C1B82"/>
    <w:rsid w:val="007C2034"/>
    <w:rsid w:val="007C3597"/>
    <w:rsid w:val="007C38F2"/>
    <w:rsid w:val="007C4492"/>
    <w:rsid w:val="007C5772"/>
    <w:rsid w:val="007C6E47"/>
    <w:rsid w:val="007C6E79"/>
    <w:rsid w:val="007C708B"/>
    <w:rsid w:val="007C72D3"/>
    <w:rsid w:val="007D03A2"/>
    <w:rsid w:val="007D0452"/>
    <w:rsid w:val="007D0B7F"/>
    <w:rsid w:val="007D0EDA"/>
    <w:rsid w:val="007D101F"/>
    <w:rsid w:val="007D2B8A"/>
    <w:rsid w:val="007D2E1A"/>
    <w:rsid w:val="007D3BD4"/>
    <w:rsid w:val="007D41FA"/>
    <w:rsid w:val="007D44C3"/>
    <w:rsid w:val="007D4A29"/>
    <w:rsid w:val="007D5DF6"/>
    <w:rsid w:val="007D6CDA"/>
    <w:rsid w:val="007D7477"/>
    <w:rsid w:val="007D7754"/>
    <w:rsid w:val="007E038A"/>
    <w:rsid w:val="007E105B"/>
    <w:rsid w:val="007E126D"/>
    <w:rsid w:val="007E2712"/>
    <w:rsid w:val="007E340C"/>
    <w:rsid w:val="007E3410"/>
    <w:rsid w:val="007E3D84"/>
    <w:rsid w:val="007E4896"/>
    <w:rsid w:val="007E4F64"/>
    <w:rsid w:val="007E58AA"/>
    <w:rsid w:val="007E666E"/>
    <w:rsid w:val="007E6691"/>
    <w:rsid w:val="007E6826"/>
    <w:rsid w:val="007E6E69"/>
    <w:rsid w:val="007E73AC"/>
    <w:rsid w:val="007F1682"/>
    <w:rsid w:val="007F178F"/>
    <w:rsid w:val="007F17E6"/>
    <w:rsid w:val="007F1ECA"/>
    <w:rsid w:val="007F29C2"/>
    <w:rsid w:val="007F337F"/>
    <w:rsid w:val="007F4993"/>
    <w:rsid w:val="007F52FD"/>
    <w:rsid w:val="007F6687"/>
    <w:rsid w:val="007F73AC"/>
    <w:rsid w:val="007F7CD1"/>
    <w:rsid w:val="00800303"/>
    <w:rsid w:val="00800518"/>
    <w:rsid w:val="00800B1E"/>
    <w:rsid w:val="008015CC"/>
    <w:rsid w:val="008025B4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32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286"/>
    <w:rsid w:val="0081532E"/>
    <w:rsid w:val="008157C4"/>
    <w:rsid w:val="0081635B"/>
    <w:rsid w:val="00816E12"/>
    <w:rsid w:val="00817E9A"/>
    <w:rsid w:val="00820116"/>
    <w:rsid w:val="00820332"/>
    <w:rsid w:val="0082034A"/>
    <w:rsid w:val="00820C0D"/>
    <w:rsid w:val="00820D9C"/>
    <w:rsid w:val="00820E45"/>
    <w:rsid w:val="0082171A"/>
    <w:rsid w:val="00821F46"/>
    <w:rsid w:val="0082268A"/>
    <w:rsid w:val="0082279F"/>
    <w:rsid w:val="00822841"/>
    <w:rsid w:val="00822A62"/>
    <w:rsid w:val="00823457"/>
    <w:rsid w:val="00823C16"/>
    <w:rsid w:val="008244E1"/>
    <w:rsid w:val="008248DE"/>
    <w:rsid w:val="00824AE4"/>
    <w:rsid w:val="00825399"/>
    <w:rsid w:val="008255F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1DA6"/>
    <w:rsid w:val="00831FF6"/>
    <w:rsid w:val="00832204"/>
    <w:rsid w:val="00832A1D"/>
    <w:rsid w:val="0083309C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34"/>
    <w:rsid w:val="008401F3"/>
    <w:rsid w:val="008401FC"/>
    <w:rsid w:val="008408DF"/>
    <w:rsid w:val="00840B28"/>
    <w:rsid w:val="00841318"/>
    <w:rsid w:val="008414EA"/>
    <w:rsid w:val="00841831"/>
    <w:rsid w:val="0084194A"/>
    <w:rsid w:val="00843EA9"/>
    <w:rsid w:val="008446A2"/>
    <w:rsid w:val="00844C60"/>
    <w:rsid w:val="00844F58"/>
    <w:rsid w:val="00845240"/>
    <w:rsid w:val="00845589"/>
    <w:rsid w:val="0084582A"/>
    <w:rsid w:val="00845E21"/>
    <w:rsid w:val="00846A37"/>
    <w:rsid w:val="00846D1C"/>
    <w:rsid w:val="00847540"/>
    <w:rsid w:val="00850420"/>
    <w:rsid w:val="00850543"/>
    <w:rsid w:val="00850C0C"/>
    <w:rsid w:val="00851884"/>
    <w:rsid w:val="00851E24"/>
    <w:rsid w:val="0085227D"/>
    <w:rsid w:val="00852291"/>
    <w:rsid w:val="008530AF"/>
    <w:rsid w:val="0085326A"/>
    <w:rsid w:val="0085356E"/>
    <w:rsid w:val="00853F07"/>
    <w:rsid w:val="008547B4"/>
    <w:rsid w:val="00854968"/>
    <w:rsid w:val="00854C83"/>
    <w:rsid w:val="00854C91"/>
    <w:rsid w:val="00854CFC"/>
    <w:rsid w:val="008552C2"/>
    <w:rsid w:val="00855753"/>
    <w:rsid w:val="00855C99"/>
    <w:rsid w:val="00855EEB"/>
    <w:rsid w:val="00856156"/>
    <w:rsid w:val="008564CB"/>
    <w:rsid w:val="00857319"/>
    <w:rsid w:val="00857421"/>
    <w:rsid w:val="00857F86"/>
    <w:rsid w:val="00861F5A"/>
    <w:rsid w:val="00862F41"/>
    <w:rsid w:val="00862F7B"/>
    <w:rsid w:val="008634F1"/>
    <w:rsid w:val="0086358F"/>
    <w:rsid w:val="00863755"/>
    <w:rsid w:val="00863B1B"/>
    <w:rsid w:val="00863D52"/>
    <w:rsid w:val="00863E8E"/>
    <w:rsid w:val="008645E6"/>
    <w:rsid w:val="00864830"/>
    <w:rsid w:val="008654B1"/>
    <w:rsid w:val="008666D6"/>
    <w:rsid w:val="00866FA2"/>
    <w:rsid w:val="00867045"/>
    <w:rsid w:val="0086728A"/>
    <w:rsid w:val="008679F7"/>
    <w:rsid w:val="00867E81"/>
    <w:rsid w:val="00870BE5"/>
    <w:rsid w:val="00870EEF"/>
    <w:rsid w:val="008720E7"/>
    <w:rsid w:val="00872867"/>
    <w:rsid w:val="0087455F"/>
    <w:rsid w:val="00874631"/>
    <w:rsid w:val="00874FD9"/>
    <w:rsid w:val="00875562"/>
    <w:rsid w:val="0087556B"/>
    <w:rsid w:val="00875CF5"/>
    <w:rsid w:val="008762F2"/>
    <w:rsid w:val="00876A8E"/>
    <w:rsid w:val="00876A9E"/>
    <w:rsid w:val="00877770"/>
    <w:rsid w:val="00880582"/>
    <w:rsid w:val="0088181D"/>
    <w:rsid w:val="00881E95"/>
    <w:rsid w:val="00883349"/>
    <w:rsid w:val="00883632"/>
    <w:rsid w:val="008836E4"/>
    <w:rsid w:val="008838E9"/>
    <w:rsid w:val="00883C16"/>
    <w:rsid w:val="0088465A"/>
    <w:rsid w:val="0088496E"/>
    <w:rsid w:val="00884DA6"/>
    <w:rsid w:val="00884E0C"/>
    <w:rsid w:val="00885877"/>
    <w:rsid w:val="00885F94"/>
    <w:rsid w:val="008860C9"/>
    <w:rsid w:val="00886925"/>
    <w:rsid w:val="00886B44"/>
    <w:rsid w:val="0088733E"/>
    <w:rsid w:val="008907A4"/>
    <w:rsid w:val="008915C3"/>
    <w:rsid w:val="00892491"/>
    <w:rsid w:val="00892569"/>
    <w:rsid w:val="00892952"/>
    <w:rsid w:val="00894142"/>
    <w:rsid w:val="008942BA"/>
    <w:rsid w:val="008943B8"/>
    <w:rsid w:val="00894D69"/>
    <w:rsid w:val="00896C75"/>
    <w:rsid w:val="00897381"/>
    <w:rsid w:val="0089747D"/>
    <w:rsid w:val="008975D6"/>
    <w:rsid w:val="008A0037"/>
    <w:rsid w:val="008A087D"/>
    <w:rsid w:val="008A136B"/>
    <w:rsid w:val="008A1458"/>
    <w:rsid w:val="008A1775"/>
    <w:rsid w:val="008A18B8"/>
    <w:rsid w:val="008A1A78"/>
    <w:rsid w:val="008A2BBE"/>
    <w:rsid w:val="008A2C30"/>
    <w:rsid w:val="008A34E9"/>
    <w:rsid w:val="008A3877"/>
    <w:rsid w:val="008A4368"/>
    <w:rsid w:val="008A4704"/>
    <w:rsid w:val="008A4A9E"/>
    <w:rsid w:val="008A4EF0"/>
    <w:rsid w:val="008A5A5C"/>
    <w:rsid w:val="008A645D"/>
    <w:rsid w:val="008A65CA"/>
    <w:rsid w:val="008A73FD"/>
    <w:rsid w:val="008A761C"/>
    <w:rsid w:val="008A7834"/>
    <w:rsid w:val="008A7FE2"/>
    <w:rsid w:val="008B03D5"/>
    <w:rsid w:val="008B0419"/>
    <w:rsid w:val="008B10E6"/>
    <w:rsid w:val="008B1343"/>
    <w:rsid w:val="008B1CFA"/>
    <w:rsid w:val="008B2319"/>
    <w:rsid w:val="008B278F"/>
    <w:rsid w:val="008B2C6A"/>
    <w:rsid w:val="008B3AB0"/>
    <w:rsid w:val="008B3B63"/>
    <w:rsid w:val="008B41CB"/>
    <w:rsid w:val="008B4528"/>
    <w:rsid w:val="008B4A7C"/>
    <w:rsid w:val="008B4BEE"/>
    <w:rsid w:val="008B4E08"/>
    <w:rsid w:val="008B59CB"/>
    <w:rsid w:val="008B60EC"/>
    <w:rsid w:val="008B6248"/>
    <w:rsid w:val="008B6BBD"/>
    <w:rsid w:val="008B6CE1"/>
    <w:rsid w:val="008C0380"/>
    <w:rsid w:val="008C0845"/>
    <w:rsid w:val="008C1041"/>
    <w:rsid w:val="008C2126"/>
    <w:rsid w:val="008C262E"/>
    <w:rsid w:val="008C2901"/>
    <w:rsid w:val="008C30B2"/>
    <w:rsid w:val="008C31B0"/>
    <w:rsid w:val="008C3C49"/>
    <w:rsid w:val="008C548C"/>
    <w:rsid w:val="008C6033"/>
    <w:rsid w:val="008C60B9"/>
    <w:rsid w:val="008C6444"/>
    <w:rsid w:val="008C6524"/>
    <w:rsid w:val="008C69C3"/>
    <w:rsid w:val="008C6B02"/>
    <w:rsid w:val="008C702C"/>
    <w:rsid w:val="008C7675"/>
    <w:rsid w:val="008D0302"/>
    <w:rsid w:val="008D0FA1"/>
    <w:rsid w:val="008D1081"/>
    <w:rsid w:val="008D11C2"/>
    <w:rsid w:val="008D12DA"/>
    <w:rsid w:val="008D1F62"/>
    <w:rsid w:val="008D290A"/>
    <w:rsid w:val="008D3AF2"/>
    <w:rsid w:val="008D4600"/>
    <w:rsid w:val="008D5C32"/>
    <w:rsid w:val="008D5D26"/>
    <w:rsid w:val="008D67E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3048"/>
    <w:rsid w:val="008E40FB"/>
    <w:rsid w:val="008E4A67"/>
    <w:rsid w:val="008E512D"/>
    <w:rsid w:val="008E571C"/>
    <w:rsid w:val="008E6588"/>
    <w:rsid w:val="008E6E47"/>
    <w:rsid w:val="008E704D"/>
    <w:rsid w:val="008E77C6"/>
    <w:rsid w:val="008E7C32"/>
    <w:rsid w:val="008F01B2"/>
    <w:rsid w:val="008F0669"/>
    <w:rsid w:val="008F18D6"/>
    <w:rsid w:val="008F213F"/>
    <w:rsid w:val="008F2903"/>
    <w:rsid w:val="008F3D91"/>
    <w:rsid w:val="008F3E8A"/>
    <w:rsid w:val="008F41A6"/>
    <w:rsid w:val="008F42B3"/>
    <w:rsid w:val="008F47F6"/>
    <w:rsid w:val="008F4D98"/>
    <w:rsid w:val="008F5616"/>
    <w:rsid w:val="008F5CF7"/>
    <w:rsid w:val="008F5D4A"/>
    <w:rsid w:val="008F678F"/>
    <w:rsid w:val="008F6CFF"/>
    <w:rsid w:val="0090024F"/>
    <w:rsid w:val="0090125B"/>
    <w:rsid w:val="00901E0C"/>
    <w:rsid w:val="00902D72"/>
    <w:rsid w:val="00902FC2"/>
    <w:rsid w:val="009034B8"/>
    <w:rsid w:val="0090370A"/>
    <w:rsid w:val="00903905"/>
    <w:rsid w:val="00903BA1"/>
    <w:rsid w:val="0090487C"/>
    <w:rsid w:val="00904A94"/>
    <w:rsid w:val="009057C2"/>
    <w:rsid w:val="00905EA5"/>
    <w:rsid w:val="00906065"/>
    <w:rsid w:val="009065EE"/>
    <w:rsid w:val="009074CE"/>
    <w:rsid w:val="009074D3"/>
    <w:rsid w:val="009109C9"/>
    <w:rsid w:val="009109CA"/>
    <w:rsid w:val="009111F6"/>
    <w:rsid w:val="00911387"/>
    <w:rsid w:val="00911E92"/>
    <w:rsid w:val="0091242D"/>
    <w:rsid w:val="009135CF"/>
    <w:rsid w:val="00914791"/>
    <w:rsid w:val="00914E78"/>
    <w:rsid w:val="00915523"/>
    <w:rsid w:val="0091570B"/>
    <w:rsid w:val="00916C6A"/>
    <w:rsid w:val="00917136"/>
    <w:rsid w:val="00917428"/>
    <w:rsid w:val="00917AC6"/>
    <w:rsid w:val="00917C6C"/>
    <w:rsid w:val="00920188"/>
    <w:rsid w:val="00920195"/>
    <w:rsid w:val="00920232"/>
    <w:rsid w:val="009209AB"/>
    <w:rsid w:val="009213B1"/>
    <w:rsid w:val="009214CB"/>
    <w:rsid w:val="00921C2C"/>
    <w:rsid w:val="009221CA"/>
    <w:rsid w:val="00922C40"/>
    <w:rsid w:val="009241E2"/>
    <w:rsid w:val="009259E0"/>
    <w:rsid w:val="00925A25"/>
    <w:rsid w:val="009262AC"/>
    <w:rsid w:val="00926992"/>
    <w:rsid w:val="009270C9"/>
    <w:rsid w:val="009278C1"/>
    <w:rsid w:val="00930C7D"/>
    <w:rsid w:val="0093196C"/>
    <w:rsid w:val="00931A0E"/>
    <w:rsid w:val="00931AB8"/>
    <w:rsid w:val="00931F44"/>
    <w:rsid w:val="0093205B"/>
    <w:rsid w:val="009321F6"/>
    <w:rsid w:val="009327D6"/>
    <w:rsid w:val="00932CC0"/>
    <w:rsid w:val="00932DBC"/>
    <w:rsid w:val="00933337"/>
    <w:rsid w:val="00933836"/>
    <w:rsid w:val="009338E1"/>
    <w:rsid w:val="00934B65"/>
    <w:rsid w:val="00935583"/>
    <w:rsid w:val="00935634"/>
    <w:rsid w:val="00935929"/>
    <w:rsid w:val="0093594A"/>
    <w:rsid w:val="00935A83"/>
    <w:rsid w:val="00935AFD"/>
    <w:rsid w:val="00935FB9"/>
    <w:rsid w:val="00936302"/>
    <w:rsid w:val="00936BE8"/>
    <w:rsid w:val="009371A6"/>
    <w:rsid w:val="00937327"/>
    <w:rsid w:val="00937968"/>
    <w:rsid w:val="009402B8"/>
    <w:rsid w:val="0094053D"/>
    <w:rsid w:val="00940C90"/>
    <w:rsid w:val="00940D68"/>
    <w:rsid w:val="00940E16"/>
    <w:rsid w:val="00941480"/>
    <w:rsid w:val="00941A6A"/>
    <w:rsid w:val="00942D64"/>
    <w:rsid w:val="00943F5E"/>
    <w:rsid w:val="00944828"/>
    <w:rsid w:val="0094550E"/>
    <w:rsid w:val="009458D3"/>
    <w:rsid w:val="00946BA5"/>
    <w:rsid w:val="0094715A"/>
    <w:rsid w:val="00947293"/>
    <w:rsid w:val="0094738E"/>
    <w:rsid w:val="009477A1"/>
    <w:rsid w:val="009479E0"/>
    <w:rsid w:val="00947DE1"/>
    <w:rsid w:val="00950327"/>
    <w:rsid w:val="00950507"/>
    <w:rsid w:val="0095050B"/>
    <w:rsid w:val="009509AD"/>
    <w:rsid w:val="00950C9A"/>
    <w:rsid w:val="00952081"/>
    <w:rsid w:val="00952DED"/>
    <w:rsid w:val="0095475A"/>
    <w:rsid w:val="00954C4B"/>
    <w:rsid w:val="00954CC6"/>
    <w:rsid w:val="009551F2"/>
    <w:rsid w:val="0095541C"/>
    <w:rsid w:val="00955594"/>
    <w:rsid w:val="00955EB6"/>
    <w:rsid w:val="0095605E"/>
    <w:rsid w:val="009560E0"/>
    <w:rsid w:val="00956820"/>
    <w:rsid w:val="00956975"/>
    <w:rsid w:val="00956B34"/>
    <w:rsid w:val="0095711E"/>
    <w:rsid w:val="00957515"/>
    <w:rsid w:val="00957EF0"/>
    <w:rsid w:val="009603F3"/>
    <w:rsid w:val="00960F0D"/>
    <w:rsid w:val="00961DE2"/>
    <w:rsid w:val="009639FB"/>
    <w:rsid w:val="0096429E"/>
    <w:rsid w:val="009642FA"/>
    <w:rsid w:val="00964B70"/>
    <w:rsid w:val="00964FC8"/>
    <w:rsid w:val="009651E1"/>
    <w:rsid w:val="00965393"/>
    <w:rsid w:val="00965A26"/>
    <w:rsid w:val="00966085"/>
    <w:rsid w:val="009669CD"/>
    <w:rsid w:val="009671FE"/>
    <w:rsid w:val="009673AF"/>
    <w:rsid w:val="00967959"/>
    <w:rsid w:val="00967EAB"/>
    <w:rsid w:val="00970796"/>
    <w:rsid w:val="00971350"/>
    <w:rsid w:val="00971447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CC6"/>
    <w:rsid w:val="00980264"/>
    <w:rsid w:val="0098028A"/>
    <w:rsid w:val="0098036F"/>
    <w:rsid w:val="0098277D"/>
    <w:rsid w:val="00983046"/>
    <w:rsid w:val="009830DC"/>
    <w:rsid w:val="00983D34"/>
    <w:rsid w:val="009842F1"/>
    <w:rsid w:val="009843A4"/>
    <w:rsid w:val="00984470"/>
    <w:rsid w:val="00984B76"/>
    <w:rsid w:val="00984EA8"/>
    <w:rsid w:val="00985025"/>
    <w:rsid w:val="00985EE2"/>
    <w:rsid w:val="009860B4"/>
    <w:rsid w:val="00986147"/>
    <w:rsid w:val="00986E16"/>
    <w:rsid w:val="00987820"/>
    <w:rsid w:val="00987B25"/>
    <w:rsid w:val="00987C75"/>
    <w:rsid w:val="00990046"/>
    <w:rsid w:val="0099049A"/>
    <w:rsid w:val="0099052B"/>
    <w:rsid w:val="00991C1D"/>
    <w:rsid w:val="00991C94"/>
    <w:rsid w:val="00992622"/>
    <w:rsid w:val="00992881"/>
    <w:rsid w:val="00993054"/>
    <w:rsid w:val="0099322B"/>
    <w:rsid w:val="009933FC"/>
    <w:rsid w:val="0099364F"/>
    <w:rsid w:val="00993923"/>
    <w:rsid w:val="00994344"/>
    <w:rsid w:val="009943BD"/>
    <w:rsid w:val="00994B14"/>
    <w:rsid w:val="00994DCC"/>
    <w:rsid w:val="009956FE"/>
    <w:rsid w:val="00995A33"/>
    <w:rsid w:val="00995D45"/>
    <w:rsid w:val="00996CF6"/>
    <w:rsid w:val="009975DD"/>
    <w:rsid w:val="009978B8"/>
    <w:rsid w:val="009A040D"/>
    <w:rsid w:val="009A054C"/>
    <w:rsid w:val="009A1021"/>
    <w:rsid w:val="009A10E7"/>
    <w:rsid w:val="009A150A"/>
    <w:rsid w:val="009A196F"/>
    <w:rsid w:val="009A1CBA"/>
    <w:rsid w:val="009A1E5B"/>
    <w:rsid w:val="009A2EA0"/>
    <w:rsid w:val="009A3748"/>
    <w:rsid w:val="009A39F1"/>
    <w:rsid w:val="009A42CA"/>
    <w:rsid w:val="009A4936"/>
    <w:rsid w:val="009A4DC3"/>
    <w:rsid w:val="009A5140"/>
    <w:rsid w:val="009A5812"/>
    <w:rsid w:val="009A5B5D"/>
    <w:rsid w:val="009A61F9"/>
    <w:rsid w:val="009A69B2"/>
    <w:rsid w:val="009A6C13"/>
    <w:rsid w:val="009A6CD2"/>
    <w:rsid w:val="009A75B5"/>
    <w:rsid w:val="009A77DB"/>
    <w:rsid w:val="009B0A79"/>
    <w:rsid w:val="009B1634"/>
    <w:rsid w:val="009B1998"/>
    <w:rsid w:val="009B35A2"/>
    <w:rsid w:val="009B3B42"/>
    <w:rsid w:val="009B54BA"/>
    <w:rsid w:val="009B612F"/>
    <w:rsid w:val="009B76A1"/>
    <w:rsid w:val="009B7722"/>
    <w:rsid w:val="009B7CF5"/>
    <w:rsid w:val="009B7D9B"/>
    <w:rsid w:val="009B7EB1"/>
    <w:rsid w:val="009C0838"/>
    <w:rsid w:val="009C0A7A"/>
    <w:rsid w:val="009C0C05"/>
    <w:rsid w:val="009C1DE2"/>
    <w:rsid w:val="009C1F96"/>
    <w:rsid w:val="009C3380"/>
    <w:rsid w:val="009C409C"/>
    <w:rsid w:val="009C4247"/>
    <w:rsid w:val="009C450B"/>
    <w:rsid w:val="009C4725"/>
    <w:rsid w:val="009C49B4"/>
    <w:rsid w:val="009C4A3C"/>
    <w:rsid w:val="009C516F"/>
    <w:rsid w:val="009C682A"/>
    <w:rsid w:val="009C70DD"/>
    <w:rsid w:val="009C7210"/>
    <w:rsid w:val="009C7235"/>
    <w:rsid w:val="009C73A5"/>
    <w:rsid w:val="009C76F1"/>
    <w:rsid w:val="009C7C9E"/>
    <w:rsid w:val="009D0B3E"/>
    <w:rsid w:val="009D0DDC"/>
    <w:rsid w:val="009D0F1D"/>
    <w:rsid w:val="009D1F18"/>
    <w:rsid w:val="009D29CA"/>
    <w:rsid w:val="009D2C0C"/>
    <w:rsid w:val="009D2DED"/>
    <w:rsid w:val="009D3153"/>
    <w:rsid w:val="009D342F"/>
    <w:rsid w:val="009D3BEC"/>
    <w:rsid w:val="009D45F3"/>
    <w:rsid w:val="009D4EDF"/>
    <w:rsid w:val="009D5ADE"/>
    <w:rsid w:val="009D5E2A"/>
    <w:rsid w:val="009D5F3F"/>
    <w:rsid w:val="009D6240"/>
    <w:rsid w:val="009D6CFC"/>
    <w:rsid w:val="009D7DD3"/>
    <w:rsid w:val="009E00B9"/>
    <w:rsid w:val="009E15BE"/>
    <w:rsid w:val="009E1C13"/>
    <w:rsid w:val="009E22B8"/>
    <w:rsid w:val="009E22CA"/>
    <w:rsid w:val="009E2CA1"/>
    <w:rsid w:val="009E31F8"/>
    <w:rsid w:val="009E3DCA"/>
    <w:rsid w:val="009E4034"/>
    <w:rsid w:val="009E45C3"/>
    <w:rsid w:val="009E4C15"/>
    <w:rsid w:val="009E4E14"/>
    <w:rsid w:val="009E5CDA"/>
    <w:rsid w:val="009E5E5B"/>
    <w:rsid w:val="009E6DA8"/>
    <w:rsid w:val="009F0588"/>
    <w:rsid w:val="009F1A2A"/>
    <w:rsid w:val="009F25EE"/>
    <w:rsid w:val="009F2AE0"/>
    <w:rsid w:val="009F2FC4"/>
    <w:rsid w:val="009F3423"/>
    <w:rsid w:val="009F3D5D"/>
    <w:rsid w:val="009F3EC6"/>
    <w:rsid w:val="009F5261"/>
    <w:rsid w:val="009F5633"/>
    <w:rsid w:val="009F5991"/>
    <w:rsid w:val="009F5FEE"/>
    <w:rsid w:val="009F6172"/>
    <w:rsid w:val="009F661D"/>
    <w:rsid w:val="009F70EF"/>
    <w:rsid w:val="009F7942"/>
    <w:rsid w:val="009F7B30"/>
    <w:rsid w:val="009F7E26"/>
    <w:rsid w:val="00A001F6"/>
    <w:rsid w:val="00A02594"/>
    <w:rsid w:val="00A026E5"/>
    <w:rsid w:val="00A03504"/>
    <w:rsid w:val="00A043BD"/>
    <w:rsid w:val="00A0547F"/>
    <w:rsid w:val="00A0562E"/>
    <w:rsid w:val="00A0563B"/>
    <w:rsid w:val="00A05AB7"/>
    <w:rsid w:val="00A06920"/>
    <w:rsid w:val="00A06D46"/>
    <w:rsid w:val="00A07695"/>
    <w:rsid w:val="00A07B28"/>
    <w:rsid w:val="00A07D25"/>
    <w:rsid w:val="00A10816"/>
    <w:rsid w:val="00A10948"/>
    <w:rsid w:val="00A10960"/>
    <w:rsid w:val="00A1136B"/>
    <w:rsid w:val="00A1166B"/>
    <w:rsid w:val="00A11A46"/>
    <w:rsid w:val="00A12A79"/>
    <w:rsid w:val="00A13136"/>
    <w:rsid w:val="00A137FF"/>
    <w:rsid w:val="00A13CF8"/>
    <w:rsid w:val="00A13E1D"/>
    <w:rsid w:val="00A13F63"/>
    <w:rsid w:val="00A14769"/>
    <w:rsid w:val="00A1518B"/>
    <w:rsid w:val="00A153C8"/>
    <w:rsid w:val="00A16554"/>
    <w:rsid w:val="00A16F36"/>
    <w:rsid w:val="00A16F6F"/>
    <w:rsid w:val="00A17472"/>
    <w:rsid w:val="00A179B4"/>
    <w:rsid w:val="00A17EFF"/>
    <w:rsid w:val="00A20007"/>
    <w:rsid w:val="00A2053D"/>
    <w:rsid w:val="00A20E8B"/>
    <w:rsid w:val="00A21FCC"/>
    <w:rsid w:val="00A221A8"/>
    <w:rsid w:val="00A222C4"/>
    <w:rsid w:val="00A224AF"/>
    <w:rsid w:val="00A2357E"/>
    <w:rsid w:val="00A23870"/>
    <w:rsid w:val="00A24104"/>
    <w:rsid w:val="00A24B0E"/>
    <w:rsid w:val="00A24C7A"/>
    <w:rsid w:val="00A25976"/>
    <w:rsid w:val="00A25B66"/>
    <w:rsid w:val="00A25E90"/>
    <w:rsid w:val="00A25EA2"/>
    <w:rsid w:val="00A26729"/>
    <w:rsid w:val="00A27DED"/>
    <w:rsid w:val="00A30688"/>
    <w:rsid w:val="00A30972"/>
    <w:rsid w:val="00A30ECF"/>
    <w:rsid w:val="00A30FC3"/>
    <w:rsid w:val="00A314B2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E0C"/>
    <w:rsid w:val="00A42FF7"/>
    <w:rsid w:val="00A4326D"/>
    <w:rsid w:val="00A436CD"/>
    <w:rsid w:val="00A43B89"/>
    <w:rsid w:val="00A43D06"/>
    <w:rsid w:val="00A442E8"/>
    <w:rsid w:val="00A44307"/>
    <w:rsid w:val="00A4551B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511"/>
    <w:rsid w:val="00A51406"/>
    <w:rsid w:val="00A51A6B"/>
    <w:rsid w:val="00A51CC4"/>
    <w:rsid w:val="00A51D81"/>
    <w:rsid w:val="00A521C5"/>
    <w:rsid w:val="00A52573"/>
    <w:rsid w:val="00A525A0"/>
    <w:rsid w:val="00A52E70"/>
    <w:rsid w:val="00A5310A"/>
    <w:rsid w:val="00A532A3"/>
    <w:rsid w:val="00A532D8"/>
    <w:rsid w:val="00A53591"/>
    <w:rsid w:val="00A543E0"/>
    <w:rsid w:val="00A5621B"/>
    <w:rsid w:val="00A56B48"/>
    <w:rsid w:val="00A57AF4"/>
    <w:rsid w:val="00A57C34"/>
    <w:rsid w:val="00A57D8A"/>
    <w:rsid w:val="00A6083C"/>
    <w:rsid w:val="00A60E02"/>
    <w:rsid w:val="00A60F28"/>
    <w:rsid w:val="00A6293D"/>
    <w:rsid w:val="00A62ABA"/>
    <w:rsid w:val="00A62D85"/>
    <w:rsid w:val="00A62EEF"/>
    <w:rsid w:val="00A633E4"/>
    <w:rsid w:val="00A63590"/>
    <w:rsid w:val="00A6425A"/>
    <w:rsid w:val="00A64318"/>
    <w:rsid w:val="00A6476A"/>
    <w:rsid w:val="00A64B1C"/>
    <w:rsid w:val="00A64E65"/>
    <w:rsid w:val="00A65943"/>
    <w:rsid w:val="00A66589"/>
    <w:rsid w:val="00A67653"/>
    <w:rsid w:val="00A67D2E"/>
    <w:rsid w:val="00A700FE"/>
    <w:rsid w:val="00A7098B"/>
    <w:rsid w:val="00A70C5A"/>
    <w:rsid w:val="00A70F72"/>
    <w:rsid w:val="00A71212"/>
    <w:rsid w:val="00A71594"/>
    <w:rsid w:val="00A7183E"/>
    <w:rsid w:val="00A7244B"/>
    <w:rsid w:val="00A72724"/>
    <w:rsid w:val="00A730EF"/>
    <w:rsid w:val="00A73120"/>
    <w:rsid w:val="00A734AE"/>
    <w:rsid w:val="00A73991"/>
    <w:rsid w:val="00A73AD4"/>
    <w:rsid w:val="00A74522"/>
    <w:rsid w:val="00A74D8E"/>
    <w:rsid w:val="00A75366"/>
    <w:rsid w:val="00A753D6"/>
    <w:rsid w:val="00A7541E"/>
    <w:rsid w:val="00A7698D"/>
    <w:rsid w:val="00A76B8B"/>
    <w:rsid w:val="00A77D7F"/>
    <w:rsid w:val="00A80388"/>
    <w:rsid w:val="00A804BD"/>
    <w:rsid w:val="00A80806"/>
    <w:rsid w:val="00A80882"/>
    <w:rsid w:val="00A80D60"/>
    <w:rsid w:val="00A80E91"/>
    <w:rsid w:val="00A81B2E"/>
    <w:rsid w:val="00A82501"/>
    <w:rsid w:val="00A831E8"/>
    <w:rsid w:val="00A83950"/>
    <w:rsid w:val="00A84853"/>
    <w:rsid w:val="00A8496E"/>
    <w:rsid w:val="00A8504B"/>
    <w:rsid w:val="00A85295"/>
    <w:rsid w:val="00A85633"/>
    <w:rsid w:val="00A8590C"/>
    <w:rsid w:val="00A85E93"/>
    <w:rsid w:val="00A861E9"/>
    <w:rsid w:val="00A861FC"/>
    <w:rsid w:val="00A8698C"/>
    <w:rsid w:val="00A86C93"/>
    <w:rsid w:val="00A91356"/>
    <w:rsid w:val="00A91499"/>
    <w:rsid w:val="00A91853"/>
    <w:rsid w:val="00A918EB"/>
    <w:rsid w:val="00A9226F"/>
    <w:rsid w:val="00A9228E"/>
    <w:rsid w:val="00A92610"/>
    <w:rsid w:val="00A92D5C"/>
    <w:rsid w:val="00A92FC7"/>
    <w:rsid w:val="00A93538"/>
    <w:rsid w:val="00A936C8"/>
    <w:rsid w:val="00A93EEB"/>
    <w:rsid w:val="00A94868"/>
    <w:rsid w:val="00A94D07"/>
    <w:rsid w:val="00A95BBA"/>
    <w:rsid w:val="00A95EE3"/>
    <w:rsid w:val="00A966E2"/>
    <w:rsid w:val="00A96CA5"/>
    <w:rsid w:val="00A9723C"/>
    <w:rsid w:val="00A97246"/>
    <w:rsid w:val="00A975E3"/>
    <w:rsid w:val="00A97790"/>
    <w:rsid w:val="00A97B97"/>
    <w:rsid w:val="00A97EA0"/>
    <w:rsid w:val="00AA0B36"/>
    <w:rsid w:val="00AA12B2"/>
    <w:rsid w:val="00AA1940"/>
    <w:rsid w:val="00AA1D59"/>
    <w:rsid w:val="00AA29A6"/>
    <w:rsid w:val="00AA2A79"/>
    <w:rsid w:val="00AA2C7A"/>
    <w:rsid w:val="00AA396D"/>
    <w:rsid w:val="00AA3C1A"/>
    <w:rsid w:val="00AA4B1D"/>
    <w:rsid w:val="00AA4CE5"/>
    <w:rsid w:val="00AA4D00"/>
    <w:rsid w:val="00AA5989"/>
    <w:rsid w:val="00AA59AC"/>
    <w:rsid w:val="00AA600C"/>
    <w:rsid w:val="00AA6172"/>
    <w:rsid w:val="00AA6C7C"/>
    <w:rsid w:val="00AA76EF"/>
    <w:rsid w:val="00AA774B"/>
    <w:rsid w:val="00AB0586"/>
    <w:rsid w:val="00AB1181"/>
    <w:rsid w:val="00AB230D"/>
    <w:rsid w:val="00AB2783"/>
    <w:rsid w:val="00AB2E3C"/>
    <w:rsid w:val="00AB367C"/>
    <w:rsid w:val="00AB39A3"/>
    <w:rsid w:val="00AB3B02"/>
    <w:rsid w:val="00AB6445"/>
    <w:rsid w:val="00AB6932"/>
    <w:rsid w:val="00AB796F"/>
    <w:rsid w:val="00AC0013"/>
    <w:rsid w:val="00AC035F"/>
    <w:rsid w:val="00AC24F5"/>
    <w:rsid w:val="00AC292F"/>
    <w:rsid w:val="00AC32BF"/>
    <w:rsid w:val="00AC3860"/>
    <w:rsid w:val="00AC5F84"/>
    <w:rsid w:val="00AC66BB"/>
    <w:rsid w:val="00AC6855"/>
    <w:rsid w:val="00AC700F"/>
    <w:rsid w:val="00AC717A"/>
    <w:rsid w:val="00AC78B5"/>
    <w:rsid w:val="00AC79AF"/>
    <w:rsid w:val="00AC7DAB"/>
    <w:rsid w:val="00AC7FB5"/>
    <w:rsid w:val="00AD0909"/>
    <w:rsid w:val="00AD218E"/>
    <w:rsid w:val="00AD2D42"/>
    <w:rsid w:val="00AD30A8"/>
    <w:rsid w:val="00AD3B20"/>
    <w:rsid w:val="00AD3ECB"/>
    <w:rsid w:val="00AD4039"/>
    <w:rsid w:val="00AD48B7"/>
    <w:rsid w:val="00AD4A32"/>
    <w:rsid w:val="00AD4C90"/>
    <w:rsid w:val="00AD5697"/>
    <w:rsid w:val="00AD5FD7"/>
    <w:rsid w:val="00AD752A"/>
    <w:rsid w:val="00AD76DE"/>
    <w:rsid w:val="00AE0085"/>
    <w:rsid w:val="00AE0A8B"/>
    <w:rsid w:val="00AE0BCB"/>
    <w:rsid w:val="00AE11F2"/>
    <w:rsid w:val="00AE1A6F"/>
    <w:rsid w:val="00AE1BF1"/>
    <w:rsid w:val="00AE1F42"/>
    <w:rsid w:val="00AE20CF"/>
    <w:rsid w:val="00AE24E1"/>
    <w:rsid w:val="00AE2AF6"/>
    <w:rsid w:val="00AE351F"/>
    <w:rsid w:val="00AE42C0"/>
    <w:rsid w:val="00AE477D"/>
    <w:rsid w:val="00AE48AD"/>
    <w:rsid w:val="00AE58FD"/>
    <w:rsid w:val="00AE59C1"/>
    <w:rsid w:val="00AE5C0D"/>
    <w:rsid w:val="00AE62D6"/>
    <w:rsid w:val="00AE6A74"/>
    <w:rsid w:val="00AE6AB0"/>
    <w:rsid w:val="00AE71EA"/>
    <w:rsid w:val="00AE72E9"/>
    <w:rsid w:val="00AE7452"/>
    <w:rsid w:val="00AE7E1E"/>
    <w:rsid w:val="00AF0254"/>
    <w:rsid w:val="00AF06A5"/>
    <w:rsid w:val="00AF1409"/>
    <w:rsid w:val="00AF1540"/>
    <w:rsid w:val="00AF154A"/>
    <w:rsid w:val="00AF209F"/>
    <w:rsid w:val="00AF2EE4"/>
    <w:rsid w:val="00AF47C4"/>
    <w:rsid w:val="00AF4D2E"/>
    <w:rsid w:val="00AF5277"/>
    <w:rsid w:val="00AF5859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D08"/>
    <w:rsid w:val="00B01ECD"/>
    <w:rsid w:val="00B02152"/>
    <w:rsid w:val="00B02770"/>
    <w:rsid w:val="00B027F9"/>
    <w:rsid w:val="00B0281A"/>
    <w:rsid w:val="00B029B4"/>
    <w:rsid w:val="00B02FDD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0671A"/>
    <w:rsid w:val="00B07A69"/>
    <w:rsid w:val="00B10AC9"/>
    <w:rsid w:val="00B10C06"/>
    <w:rsid w:val="00B11BB1"/>
    <w:rsid w:val="00B12570"/>
    <w:rsid w:val="00B1279A"/>
    <w:rsid w:val="00B1289F"/>
    <w:rsid w:val="00B12D6E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0CB2"/>
    <w:rsid w:val="00B2126B"/>
    <w:rsid w:val="00B2184D"/>
    <w:rsid w:val="00B21CD6"/>
    <w:rsid w:val="00B22CDA"/>
    <w:rsid w:val="00B2377C"/>
    <w:rsid w:val="00B24365"/>
    <w:rsid w:val="00B244B0"/>
    <w:rsid w:val="00B24628"/>
    <w:rsid w:val="00B258DD"/>
    <w:rsid w:val="00B261AE"/>
    <w:rsid w:val="00B26AF4"/>
    <w:rsid w:val="00B26B6E"/>
    <w:rsid w:val="00B27605"/>
    <w:rsid w:val="00B27E5F"/>
    <w:rsid w:val="00B302A2"/>
    <w:rsid w:val="00B30790"/>
    <w:rsid w:val="00B30925"/>
    <w:rsid w:val="00B30A1E"/>
    <w:rsid w:val="00B3105A"/>
    <w:rsid w:val="00B3134A"/>
    <w:rsid w:val="00B31423"/>
    <w:rsid w:val="00B31B31"/>
    <w:rsid w:val="00B32153"/>
    <w:rsid w:val="00B3288C"/>
    <w:rsid w:val="00B329F5"/>
    <w:rsid w:val="00B350F3"/>
    <w:rsid w:val="00B35260"/>
    <w:rsid w:val="00B35774"/>
    <w:rsid w:val="00B35D3C"/>
    <w:rsid w:val="00B35EA8"/>
    <w:rsid w:val="00B36135"/>
    <w:rsid w:val="00B362F6"/>
    <w:rsid w:val="00B36E97"/>
    <w:rsid w:val="00B371EC"/>
    <w:rsid w:val="00B375E7"/>
    <w:rsid w:val="00B40DBC"/>
    <w:rsid w:val="00B41AE4"/>
    <w:rsid w:val="00B42E4D"/>
    <w:rsid w:val="00B443F8"/>
    <w:rsid w:val="00B4545B"/>
    <w:rsid w:val="00B45C4B"/>
    <w:rsid w:val="00B46C32"/>
    <w:rsid w:val="00B46EED"/>
    <w:rsid w:val="00B5027F"/>
    <w:rsid w:val="00B50523"/>
    <w:rsid w:val="00B50C02"/>
    <w:rsid w:val="00B51266"/>
    <w:rsid w:val="00B51A75"/>
    <w:rsid w:val="00B5276F"/>
    <w:rsid w:val="00B53239"/>
    <w:rsid w:val="00B53B07"/>
    <w:rsid w:val="00B5402C"/>
    <w:rsid w:val="00B545E4"/>
    <w:rsid w:val="00B558C7"/>
    <w:rsid w:val="00B55934"/>
    <w:rsid w:val="00B56866"/>
    <w:rsid w:val="00B570E9"/>
    <w:rsid w:val="00B57C2A"/>
    <w:rsid w:val="00B60CCF"/>
    <w:rsid w:val="00B61A12"/>
    <w:rsid w:val="00B62139"/>
    <w:rsid w:val="00B62184"/>
    <w:rsid w:val="00B6262A"/>
    <w:rsid w:val="00B63247"/>
    <w:rsid w:val="00B644F0"/>
    <w:rsid w:val="00B65F98"/>
    <w:rsid w:val="00B676DD"/>
    <w:rsid w:val="00B67B29"/>
    <w:rsid w:val="00B71995"/>
    <w:rsid w:val="00B72432"/>
    <w:rsid w:val="00B72B30"/>
    <w:rsid w:val="00B7309D"/>
    <w:rsid w:val="00B730EE"/>
    <w:rsid w:val="00B7347D"/>
    <w:rsid w:val="00B737E7"/>
    <w:rsid w:val="00B73F8D"/>
    <w:rsid w:val="00B73F8F"/>
    <w:rsid w:val="00B74556"/>
    <w:rsid w:val="00B746B6"/>
    <w:rsid w:val="00B74A61"/>
    <w:rsid w:val="00B74CFD"/>
    <w:rsid w:val="00B75932"/>
    <w:rsid w:val="00B75B15"/>
    <w:rsid w:val="00B75EB4"/>
    <w:rsid w:val="00B77EAC"/>
    <w:rsid w:val="00B77F15"/>
    <w:rsid w:val="00B8013B"/>
    <w:rsid w:val="00B8027A"/>
    <w:rsid w:val="00B80749"/>
    <w:rsid w:val="00B80B1D"/>
    <w:rsid w:val="00B80D30"/>
    <w:rsid w:val="00B81256"/>
    <w:rsid w:val="00B81B45"/>
    <w:rsid w:val="00B83AC6"/>
    <w:rsid w:val="00B83E8F"/>
    <w:rsid w:val="00B84E39"/>
    <w:rsid w:val="00B85795"/>
    <w:rsid w:val="00B85AA4"/>
    <w:rsid w:val="00B85EBA"/>
    <w:rsid w:val="00B85F24"/>
    <w:rsid w:val="00B866D7"/>
    <w:rsid w:val="00B8670A"/>
    <w:rsid w:val="00B87559"/>
    <w:rsid w:val="00B878BB"/>
    <w:rsid w:val="00B9031F"/>
    <w:rsid w:val="00B918F7"/>
    <w:rsid w:val="00B92D2C"/>
    <w:rsid w:val="00B93831"/>
    <w:rsid w:val="00B93CFC"/>
    <w:rsid w:val="00B9431C"/>
    <w:rsid w:val="00B94948"/>
    <w:rsid w:val="00B95373"/>
    <w:rsid w:val="00B9576B"/>
    <w:rsid w:val="00B958BF"/>
    <w:rsid w:val="00B95937"/>
    <w:rsid w:val="00B95ECD"/>
    <w:rsid w:val="00B96C2D"/>
    <w:rsid w:val="00B96D68"/>
    <w:rsid w:val="00B96EDD"/>
    <w:rsid w:val="00BA05B0"/>
    <w:rsid w:val="00BA090A"/>
    <w:rsid w:val="00BA1C30"/>
    <w:rsid w:val="00BA2015"/>
    <w:rsid w:val="00BA30B3"/>
    <w:rsid w:val="00BA3EB5"/>
    <w:rsid w:val="00BA498D"/>
    <w:rsid w:val="00BA5363"/>
    <w:rsid w:val="00BA5D77"/>
    <w:rsid w:val="00BA657B"/>
    <w:rsid w:val="00BA6950"/>
    <w:rsid w:val="00BA753E"/>
    <w:rsid w:val="00BA772E"/>
    <w:rsid w:val="00BB00F3"/>
    <w:rsid w:val="00BB0316"/>
    <w:rsid w:val="00BB0F96"/>
    <w:rsid w:val="00BB145B"/>
    <w:rsid w:val="00BB179F"/>
    <w:rsid w:val="00BB1A63"/>
    <w:rsid w:val="00BB1AF8"/>
    <w:rsid w:val="00BB21F9"/>
    <w:rsid w:val="00BB2A02"/>
    <w:rsid w:val="00BB49DE"/>
    <w:rsid w:val="00BB5240"/>
    <w:rsid w:val="00BB5B47"/>
    <w:rsid w:val="00BB5E3B"/>
    <w:rsid w:val="00BB63A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3591"/>
    <w:rsid w:val="00BC4440"/>
    <w:rsid w:val="00BC4C7C"/>
    <w:rsid w:val="00BC511E"/>
    <w:rsid w:val="00BC5393"/>
    <w:rsid w:val="00BC54C8"/>
    <w:rsid w:val="00BC6444"/>
    <w:rsid w:val="00BC6A8B"/>
    <w:rsid w:val="00BC6FE4"/>
    <w:rsid w:val="00BC77BB"/>
    <w:rsid w:val="00BC7A87"/>
    <w:rsid w:val="00BD078B"/>
    <w:rsid w:val="00BD115F"/>
    <w:rsid w:val="00BD1529"/>
    <w:rsid w:val="00BD1884"/>
    <w:rsid w:val="00BD3E23"/>
    <w:rsid w:val="00BD40D2"/>
    <w:rsid w:val="00BD4669"/>
    <w:rsid w:val="00BD4B44"/>
    <w:rsid w:val="00BD606D"/>
    <w:rsid w:val="00BD65F7"/>
    <w:rsid w:val="00BD7460"/>
    <w:rsid w:val="00BE0132"/>
    <w:rsid w:val="00BE087C"/>
    <w:rsid w:val="00BE0DE3"/>
    <w:rsid w:val="00BE0F33"/>
    <w:rsid w:val="00BE2E6F"/>
    <w:rsid w:val="00BE306E"/>
    <w:rsid w:val="00BE3421"/>
    <w:rsid w:val="00BE364F"/>
    <w:rsid w:val="00BE3EAF"/>
    <w:rsid w:val="00BE440E"/>
    <w:rsid w:val="00BE4515"/>
    <w:rsid w:val="00BE48B5"/>
    <w:rsid w:val="00BE4EAD"/>
    <w:rsid w:val="00BE4F12"/>
    <w:rsid w:val="00BE5193"/>
    <w:rsid w:val="00BE59DD"/>
    <w:rsid w:val="00BF1245"/>
    <w:rsid w:val="00BF125E"/>
    <w:rsid w:val="00BF17F6"/>
    <w:rsid w:val="00BF1952"/>
    <w:rsid w:val="00BF1A9A"/>
    <w:rsid w:val="00BF1D98"/>
    <w:rsid w:val="00BF1E15"/>
    <w:rsid w:val="00BF209C"/>
    <w:rsid w:val="00BF21B2"/>
    <w:rsid w:val="00BF2892"/>
    <w:rsid w:val="00BF35EE"/>
    <w:rsid w:val="00BF3975"/>
    <w:rsid w:val="00BF3D19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683"/>
    <w:rsid w:val="00C006EB"/>
    <w:rsid w:val="00C02A00"/>
    <w:rsid w:val="00C03086"/>
    <w:rsid w:val="00C031F4"/>
    <w:rsid w:val="00C04CDF"/>
    <w:rsid w:val="00C05065"/>
    <w:rsid w:val="00C053AE"/>
    <w:rsid w:val="00C0557A"/>
    <w:rsid w:val="00C055C7"/>
    <w:rsid w:val="00C066EB"/>
    <w:rsid w:val="00C074DA"/>
    <w:rsid w:val="00C074E1"/>
    <w:rsid w:val="00C108CA"/>
    <w:rsid w:val="00C11A54"/>
    <w:rsid w:val="00C11C49"/>
    <w:rsid w:val="00C11DF8"/>
    <w:rsid w:val="00C12D6E"/>
    <w:rsid w:val="00C12E9B"/>
    <w:rsid w:val="00C13047"/>
    <w:rsid w:val="00C13523"/>
    <w:rsid w:val="00C13B8E"/>
    <w:rsid w:val="00C14C8D"/>
    <w:rsid w:val="00C158E4"/>
    <w:rsid w:val="00C159B0"/>
    <w:rsid w:val="00C15C3A"/>
    <w:rsid w:val="00C16EB2"/>
    <w:rsid w:val="00C16FB0"/>
    <w:rsid w:val="00C2160C"/>
    <w:rsid w:val="00C21AE2"/>
    <w:rsid w:val="00C21E66"/>
    <w:rsid w:val="00C2258E"/>
    <w:rsid w:val="00C22928"/>
    <w:rsid w:val="00C22A57"/>
    <w:rsid w:val="00C234CC"/>
    <w:rsid w:val="00C23812"/>
    <w:rsid w:val="00C256E6"/>
    <w:rsid w:val="00C25E51"/>
    <w:rsid w:val="00C26906"/>
    <w:rsid w:val="00C26E4A"/>
    <w:rsid w:val="00C27B30"/>
    <w:rsid w:val="00C30B6E"/>
    <w:rsid w:val="00C31B1C"/>
    <w:rsid w:val="00C31C9D"/>
    <w:rsid w:val="00C32548"/>
    <w:rsid w:val="00C32653"/>
    <w:rsid w:val="00C3265B"/>
    <w:rsid w:val="00C333E6"/>
    <w:rsid w:val="00C33E12"/>
    <w:rsid w:val="00C34319"/>
    <w:rsid w:val="00C3486F"/>
    <w:rsid w:val="00C3578A"/>
    <w:rsid w:val="00C35B7D"/>
    <w:rsid w:val="00C3604D"/>
    <w:rsid w:val="00C36899"/>
    <w:rsid w:val="00C37C2E"/>
    <w:rsid w:val="00C37E76"/>
    <w:rsid w:val="00C40048"/>
    <w:rsid w:val="00C4061E"/>
    <w:rsid w:val="00C409DC"/>
    <w:rsid w:val="00C40D31"/>
    <w:rsid w:val="00C40FFF"/>
    <w:rsid w:val="00C412C3"/>
    <w:rsid w:val="00C42711"/>
    <w:rsid w:val="00C4337B"/>
    <w:rsid w:val="00C43F22"/>
    <w:rsid w:val="00C43F75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9A0"/>
    <w:rsid w:val="00C4764A"/>
    <w:rsid w:val="00C476A9"/>
    <w:rsid w:val="00C47AC3"/>
    <w:rsid w:val="00C506AA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5E29"/>
    <w:rsid w:val="00C56807"/>
    <w:rsid w:val="00C56A18"/>
    <w:rsid w:val="00C57769"/>
    <w:rsid w:val="00C57C45"/>
    <w:rsid w:val="00C57D86"/>
    <w:rsid w:val="00C60295"/>
    <w:rsid w:val="00C609EB"/>
    <w:rsid w:val="00C6107A"/>
    <w:rsid w:val="00C614BF"/>
    <w:rsid w:val="00C61FC9"/>
    <w:rsid w:val="00C62743"/>
    <w:rsid w:val="00C62AF7"/>
    <w:rsid w:val="00C62CE6"/>
    <w:rsid w:val="00C63668"/>
    <w:rsid w:val="00C6426D"/>
    <w:rsid w:val="00C651B2"/>
    <w:rsid w:val="00C65F7A"/>
    <w:rsid w:val="00C662BC"/>
    <w:rsid w:val="00C6665F"/>
    <w:rsid w:val="00C66E04"/>
    <w:rsid w:val="00C676D3"/>
    <w:rsid w:val="00C67AC4"/>
    <w:rsid w:val="00C67CD7"/>
    <w:rsid w:val="00C70540"/>
    <w:rsid w:val="00C706B4"/>
    <w:rsid w:val="00C70B2D"/>
    <w:rsid w:val="00C72698"/>
    <w:rsid w:val="00C726D5"/>
    <w:rsid w:val="00C736FA"/>
    <w:rsid w:val="00C739F6"/>
    <w:rsid w:val="00C73B10"/>
    <w:rsid w:val="00C73C21"/>
    <w:rsid w:val="00C74274"/>
    <w:rsid w:val="00C74801"/>
    <w:rsid w:val="00C749BC"/>
    <w:rsid w:val="00C767F9"/>
    <w:rsid w:val="00C7687C"/>
    <w:rsid w:val="00C77C33"/>
    <w:rsid w:val="00C80110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1F7"/>
    <w:rsid w:val="00C86576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088D"/>
    <w:rsid w:val="00C91A75"/>
    <w:rsid w:val="00C9253B"/>
    <w:rsid w:val="00C92FD8"/>
    <w:rsid w:val="00C93251"/>
    <w:rsid w:val="00C93551"/>
    <w:rsid w:val="00C94202"/>
    <w:rsid w:val="00C94FD4"/>
    <w:rsid w:val="00C9505C"/>
    <w:rsid w:val="00C95184"/>
    <w:rsid w:val="00C95FDF"/>
    <w:rsid w:val="00C9709D"/>
    <w:rsid w:val="00C97FF7"/>
    <w:rsid w:val="00CA0401"/>
    <w:rsid w:val="00CA07ED"/>
    <w:rsid w:val="00CA14E8"/>
    <w:rsid w:val="00CA3027"/>
    <w:rsid w:val="00CA4C0C"/>
    <w:rsid w:val="00CA6404"/>
    <w:rsid w:val="00CA6554"/>
    <w:rsid w:val="00CA65CB"/>
    <w:rsid w:val="00CA6D27"/>
    <w:rsid w:val="00CA76EA"/>
    <w:rsid w:val="00CA7AE5"/>
    <w:rsid w:val="00CA7B6D"/>
    <w:rsid w:val="00CB034D"/>
    <w:rsid w:val="00CB0450"/>
    <w:rsid w:val="00CB0CB8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4A"/>
    <w:rsid w:val="00CB55AD"/>
    <w:rsid w:val="00CB6034"/>
    <w:rsid w:val="00CB612A"/>
    <w:rsid w:val="00CB62C4"/>
    <w:rsid w:val="00CB636C"/>
    <w:rsid w:val="00CB6A29"/>
    <w:rsid w:val="00CB7FB6"/>
    <w:rsid w:val="00CC0F53"/>
    <w:rsid w:val="00CC1054"/>
    <w:rsid w:val="00CC1A14"/>
    <w:rsid w:val="00CC1E10"/>
    <w:rsid w:val="00CC22B8"/>
    <w:rsid w:val="00CC2351"/>
    <w:rsid w:val="00CC2B5E"/>
    <w:rsid w:val="00CC2E9D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ED0"/>
    <w:rsid w:val="00CD1EF9"/>
    <w:rsid w:val="00CD277E"/>
    <w:rsid w:val="00CD2D91"/>
    <w:rsid w:val="00CD2DDD"/>
    <w:rsid w:val="00CD4B6B"/>
    <w:rsid w:val="00CD4E67"/>
    <w:rsid w:val="00CD607D"/>
    <w:rsid w:val="00CD7409"/>
    <w:rsid w:val="00CD7A5A"/>
    <w:rsid w:val="00CD7D9D"/>
    <w:rsid w:val="00CE05E9"/>
    <w:rsid w:val="00CE08EA"/>
    <w:rsid w:val="00CE29FB"/>
    <w:rsid w:val="00CE30B0"/>
    <w:rsid w:val="00CE345F"/>
    <w:rsid w:val="00CE373C"/>
    <w:rsid w:val="00CE3B6D"/>
    <w:rsid w:val="00CE5944"/>
    <w:rsid w:val="00CE6CB9"/>
    <w:rsid w:val="00CE70B0"/>
    <w:rsid w:val="00CE7141"/>
    <w:rsid w:val="00CE7ED4"/>
    <w:rsid w:val="00CF07FE"/>
    <w:rsid w:val="00CF0A5A"/>
    <w:rsid w:val="00CF0ED1"/>
    <w:rsid w:val="00CF1712"/>
    <w:rsid w:val="00CF1C01"/>
    <w:rsid w:val="00CF222D"/>
    <w:rsid w:val="00CF2CDE"/>
    <w:rsid w:val="00CF2F60"/>
    <w:rsid w:val="00CF39C4"/>
    <w:rsid w:val="00CF3D52"/>
    <w:rsid w:val="00CF42D2"/>
    <w:rsid w:val="00CF5C65"/>
    <w:rsid w:val="00CF67D1"/>
    <w:rsid w:val="00CF7010"/>
    <w:rsid w:val="00CF735F"/>
    <w:rsid w:val="00CF73C0"/>
    <w:rsid w:val="00CF76B0"/>
    <w:rsid w:val="00CF7ABE"/>
    <w:rsid w:val="00D00443"/>
    <w:rsid w:val="00D010BA"/>
    <w:rsid w:val="00D01750"/>
    <w:rsid w:val="00D0273F"/>
    <w:rsid w:val="00D0381C"/>
    <w:rsid w:val="00D03C38"/>
    <w:rsid w:val="00D03E33"/>
    <w:rsid w:val="00D045DC"/>
    <w:rsid w:val="00D04FA9"/>
    <w:rsid w:val="00D0557A"/>
    <w:rsid w:val="00D055E2"/>
    <w:rsid w:val="00D0599A"/>
    <w:rsid w:val="00D06076"/>
    <w:rsid w:val="00D102EE"/>
    <w:rsid w:val="00D103C1"/>
    <w:rsid w:val="00D11247"/>
    <w:rsid w:val="00D113AF"/>
    <w:rsid w:val="00D1158E"/>
    <w:rsid w:val="00D12BBD"/>
    <w:rsid w:val="00D12C4C"/>
    <w:rsid w:val="00D1318E"/>
    <w:rsid w:val="00D13AA7"/>
    <w:rsid w:val="00D14A4E"/>
    <w:rsid w:val="00D158FA"/>
    <w:rsid w:val="00D1669D"/>
    <w:rsid w:val="00D16A39"/>
    <w:rsid w:val="00D16DC7"/>
    <w:rsid w:val="00D16F0C"/>
    <w:rsid w:val="00D17447"/>
    <w:rsid w:val="00D17898"/>
    <w:rsid w:val="00D17D1E"/>
    <w:rsid w:val="00D20031"/>
    <w:rsid w:val="00D20161"/>
    <w:rsid w:val="00D206F9"/>
    <w:rsid w:val="00D209CC"/>
    <w:rsid w:val="00D20BB0"/>
    <w:rsid w:val="00D226DC"/>
    <w:rsid w:val="00D22CD9"/>
    <w:rsid w:val="00D2379D"/>
    <w:rsid w:val="00D23E55"/>
    <w:rsid w:val="00D23EA3"/>
    <w:rsid w:val="00D24A85"/>
    <w:rsid w:val="00D25669"/>
    <w:rsid w:val="00D25B4A"/>
    <w:rsid w:val="00D2729D"/>
    <w:rsid w:val="00D272C8"/>
    <w:rsid w:val="00D276AB"/>
    <w:rsid w:val="00D27921"/>
    <w:rsid w:val="00D323E0"/>
    <w:rsid w:val="00D32DA5"/>
    <w:rsid w:val="00D3378A"/>
    <w:rsid w:val="00D34327"/>
    <w:rsid w:val="00D347CC"/>
    <w:rsid w:val="00D34ABC"/>
    <w:rsid w:val="00D35E09"/>
    <w:rsid w:val="00D36A77"/>
    <w:rsid w:val="00D36EBE"/>
    <w:rsid w:val="00D37BBA"/>
    <w:rsid w:val="00D40D6C"/>
    <w:rsid w:val="00D41011"/>
    <w:rsid w:val="00D41055"/>
    <w:rsid w:val="00D417FF"/>
    <w:rsid w:val="00D41927"/>
    <w:rsid w:val="00D42023"/>
    <w:rsid w:val="00D42421"/>
    <w:rsid w:val="00D43032"/>
    <w:rsid w:val="00D4321F"/>
    <w:rsid w:val="00D43589"/>
    <w:rsid w:val="00D43754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27C"/>
    <w:rsid w:val="00D50885"/>
    <w:rsid w:val="00D509B6"/>
    <w:rsid w:val="00D51003"/>
    <w:rsid w:val="00D51205"/>
    <w:rsid w:val="00D515A0"/>
    <w:rsid w:val="00D516DC"/>
    <w:rsid w:val="00D51AD0"/>
    <w:rsid w:val="00D52556"/>
    <w:rsid w:val="00D52E1F"/>
    <w:rsid w:val="00D52EAB"/>
    <w:rsid w:val="00D53300"/>
    <w:rsid w:val="00D5455E"/>
    <w:rsid w:val="00D54D45"/>
    <w:rsid w:val="00D5557F"/>
    <w:rsid w:val="00D56CA6"/>
    <w:rsid w:val="00D5729A"/>
    <w:rsid w:val="00D57656"/>
    <w:rsid w:val="00D577A6"/>
    <w:rsid w:val="00D57802"/>
    <w:rsid w:val="00D6022B"/>
    <w:rsid w:val="00D6042A"/>
    <w:rsid w:val="00D60511"/>
    <w:rsid w:val="00D60764"/>
    <w:rsid w:val="00D60DDC"/>
    <w:rsid w:val="00D61BD3"/>
    <w:rsid w:val="00D61EEB"/>
    <w:rsid w:val="00D63A5E"/>
    <w:rsid w:val="00D63AAA"/>
    <w:rsid w:val="00D64312"/>
    <w:rsid w:val="00D648D1"/>
    <w:rsid w:val="00D649B5"/>
    <w:rsid w:val="00D66A88"/>
    <w:rsid w:val="00D6774C"/>
    <w:rsid w:val="00D67BAD"/>
    <w:rsid w:val="00D67DD9"/>
    <w:rsid w:val="00D67FAB"/>
    <w:rsid w:val="00D71AFE"/>
    <w:rsid w:val="00D7227F"/>
    <w:rsid w:val="00D72CEE"/>
    <w:rsid w:val="00D73523"/>
    <w:rsid w:val="00D739A2"/>
    <w:rsid w:val="00D73B97"/>
    <w:rsid w:val="00D74CA2"/>
    <w:rsid w:val="00D7512F"/>
    <w:rsid w:val="00D7571D"/>
    <w:rsid w:val="00D75BA0"/>
    <w:rsid w:val="00D76230"/>
    <w:rsid w:val="00D80076"/>
    <w:rsid w:val="00D80AE2"/>
    <w:rsid w:val="00D81421"/>
    <w:rsid w:val="00D8146A"/>
    <w:rsid w:val="00D822B6"/>
    <w:rsid w:val="00D822F4"/>
    <w:rsid w:val="00D82956"/>
    <w:rsid w:val="00D834FE"/>
    <w:rsid w:val="00D83E8C"/>
    <w:rsid w:val="00D84078"/>
    <w:rsid w:val="00D85E7A"/>
    <w:rsid w:val="00D85F65"/>
    <w:rsid w:val="00D86025"/>
    <w:rsid w:val="00D8686D"/>
    <w:rsid w:val="00D86F43"/>
    <w:rsid w:val="00D87168"/>
    <w:rsid w:val="00D874A8"/>
    <w:rsid w:val="00D900F6"/>
    <w:rsid w:val="00D90575"/>
    <w:rsid w:val="00D90668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4E0C"/>
    <w:rsid w:val="00D95179"/>
    <w:rsid w:val="00D9537F"/>
    <w:rsid w:val="00D9543F"/>
    <w:rsid w:val="00D95AF6"/>
    <w:rsid w:val="00D95CAC"/>
    <w:rsid w:val="00D95D88"/>
    <w:rsid w:val="00D96046"/>
    <w:rsid w:val="00D964D1"/>
    <w:rsid w:val="00D96908"/>
    <w:rsid w:val="00D97670"/>
    <w:rsid w:val="00DA035C"/>
    <w:rsid w:val="00DA29F0"/>
    <w:rsid w:val="00DA316C"/>
    <w:rsid w:val="00DA3213"/>
    <w:rsid w:val="00DA3232"/>
    <w:rsid w:val="00DA364F"/>
    <w:rsid w:val="00DA3949"/>
    <w:rsid w:val="00DA46C3"/>
    <w:rsid w:val="00DA4EDC"/>
    <w:rsid w:val="00DA5358"/>
    <w:rsid w:val="00DA5501"/>
    <w:rsid w:val="00DA5928"/>
    <w:rsid w:val="00DA5992"/>
    <w:rsid w:val="00DA68D2"/>
    <w:rsid w:val="00DA71E4"/>
    <w:rsid w:val="00DA7648"/>
    <w:rsid w:val="00DB0FF6"/>
    <w:rsid w:val="00DB1888"/>
    <w:rsid w:val="00DB1A38"/>
    <w:rsid w:val="00DB1A50"/>
    <w:rsid w:val="00DB1D80"/>
    <w:rsid w:val="00DB2D25"/>
    <w:rsid w:val="00DB2F53"/>
    <w:rsid w:val="00DB36B1"/>
    <w:rsid w:val="00DB3DA3"/>
    <w:rsid w:val="00DB3DDE"/>
    <w:rsid w:val="00DB6E2F"/>
    <w:rsid w:val="00DB7119"/>
    <w:rsid w:val="00DB76C2"/>
    <w:rsid w:val="00DB7F2E"/>
    <w:rsid w:val="00DC0006"/>
    <w:rsid w:val="00DC0514"/>
    <w:rsid w:val="00DC05A4"/>
    <w:rsid w:val="00DC1AE9"/>
    <w:rsid w:val="00DC2498"/>
    <w:rsid w:val="00DC2C46"/>
    <w:rsid w:val="00DC2EF8"/>
    <w:rsid w:val="00DC4C07"/>
    <w:rsid w:val="00DC5243"/>
    <w:rsid w:val="00DC55B9"/>
    <w:rsid w:val="00DC5B13"/>
    <w:rsid w:val="00DC6045"/>
    <w:rsid w:val="00DC6486"/>
    <w:rsid w:val="00DC6EDC"/>
    <w:rsid w:val="00DC7415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2CF"/>
    <w:rsid w:val="00DD391B"/>
    <w:rsid w:val="00DD3F23"/>
    <w:rsid w:val="00DD4254"/>
    <w:rsid w:val="00DD4E80"/>
    <w:rsid w:val="00DD4FBC"/>
    <w:rsid w:val="00DD539A"/>
    <w:rsid w:val="00DD59A4"/>
    <w:rsid w:val="00DD619E"/>
    <w:rsid w:val="00DD640F"/>
    <w:rsid w:val="00DD7630"/>
    <w:rsid w:val="00DD78A7"/>
    <w:rsid w:val="00DE02A9"/>
    <w:rsid w:val="00DE0B35"/>
    <w:rsid w:val="00DE20A5"/>
    <w:rsid w:val="00DE20E8"/>
    <w:rsid w:val="00DE3187"/>
    <w:rsid w:val="00DE3964"/>
    <w:rsid w:val="00DE39E4"/>
    <w:rsid w:val="00DE3ACB"/>
    <w:rsid w:val="00DE3CDC"/>
    <w:rsid w:val="00DE416A"/>
    <w:rsid w:val="00DE44C9"/>
    <w:rsid w:val="00DE4910"/>
    <w:rsid w:val="00DE5AB7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957"/>
    <w:rsid w:val="00DF0BE1"/>
    <w:rsid w:val="00DF0C91"/>
    <w:rsid w:val="00DF1193"/>
    <w:rsid w:val="00DF13A2"/>
    <w:rsid w:val="00DF3368"/>
    <w:rsid w:val="00DF4E7D"/>
    <w:rsid w:val="00DF4EB3"/>
    <w:rsid w:val="00DF6491"/>
    <w:rsid w:val="00DF68BB"/>
    <w:rsid w:val="00DF6CB3"/>
    <w:rsid w:val="00DF7125"/>
    <w:rsid w:val="00DF7596"/>
    <w:rsid w:val="00DF7883"/>
    <w:rsid w:val="00E00B76"/>
    <w:rsid w:val="00E00E80"/>
    <w:rsid w:val="00E011DA"/>
    <w:rsid w:val="00E015B7"/>
    <w:rsid w:val="00E01A6B"/>
    <w:rsid w:val="00E02658"/>
    <w:rsid w:val="00E02677"/>
    <w:rsid w:val="00E0284B"/>
    <w:rsid w:val="00E0328F"/>
    <w:rsid w:val="00E03625"/>
    <w:rsid w:val="00E03886"/>
    <w:rsid w:val="00E048F2"/>
    <w:rsid w:val="00E053E5"/>
    <w:rsid w:val="00E05C14"/>
    <w:rsid w:val="00E06601"/>
    <w:rsid w:val="00E0671F"/>
    <w:rsid w:val="00E06DEB"/>
    <w:rsid w:val="00E06FF3"/>
    <w:rsid w:val="00E07548"/>
    <w:rsid w:val="00E1031D"/>
    <w:rsid w:val="00E12B91"/>
    <w:rsid w:val="00E1340F"/>
    <w:rsid w:val="00E13667"/>
    <w:rsid w:val="00E13727"/>
    <w:rsid w:val="00E14675"/>
    <w:rsid w:val="00E1559A"/>
    <w:rsid w:val="00E15B09"/>
    <w:rsid w:val="00E167F5"/>
    <w:rsid w:val="00E16D74"/>
    <w:rsid w:val="00E1751D"/>
    <w:rsid w:val="00E17EAD"/>
    <w:rsid w:val="00E202DB"/>
    <w:rsid w:val="00E20939"/>
    <w:rsid w:val="00E20A6B"/>
    <w:rsid w:val="00E2104D"/>
    <w:rsid w:val="00E2122C"/>
    <w:rsid w:val="00E21495"/>
    <w:rsid w:val="00E21671"/>
    <w:rsid w:val="00E221DC"/>
    <w:rsid w:val="00E22A8C"/>
    <w:rsid w:val="00E23194"/>
    <w:rsid w:val="00E2342E"/>
    <w:rsid w:val="00E23D2A"/>
    <w:rsid w:val="00E24C3F"/>
    <w:rsid w:val="00E252CD"/>
    <w:rsid w:val="00E25790"/>
    <w:rsid w:val="00E259B8"/>
    <w:rsid w:val="00E2617C"/>
    <w:rsid w:val="00E27AAE"/>
    <w:rsid w:val="00E30A45"/>
    <w:rsid w:val="00E31C41"/>
    <w:rsid w:val="00E32A74"/>
    <w:rsid w:val="00E32EC6"/>
    <w:rsid w:val="00E334AD"/>
    <w:rsid w:val="00E33D63"/>
    <w:rsid w:val="00E3470B"/>
    <w:rsid w:val="00E350F9"/>
    <w:rsid w:val="00E35256"/>
    <w:rsid w:val="00E35F35"/>
    <w:rsid w:val="00E3637C"/>
    <w:rsid w:val="00E36D10"/>
    <w:rsid w:val="00E3712E"/>
    <w:rsid w:val="00E3752E"/>
    <w:rsid w:val="00E37769"/>
    <w:rsid w:val="00E37B28"/>
    <w:rsid w:val="00E40DE0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356"/>
    <w:rsid w:val="00E45D71"/>
    <w:rsid w:val="00E45F33"/>
    <w:rsid w:val="00E4673B"/>
    <w:rsid w:val="00E47416"/>
    <w:rsid w:val="00E47943"/>
    <w:rsid w:val="00E47DAD"/>
    <w:rsid w:val="00E50E98"/>
    <w:rsid w:val="00E514E9"/>
    <w:rsid w:val="00E518B5"/>
    <w:rsid w:val="00E51BC0"/>
    <w:rsid w:val="00E51DC4"/>
    <w:rsid w:val="00E51F04"/>
    <w:rsid w:val="00E51F69"/>
    <w:rsid w:val="00E52A55"/>
    <w:rsid w:val="00E53A5F"/>
    <w:rsid w:val="00E54363"/>
    <w:rsid w:val="00E54ECF"/>
    <w:rsid w:val="00E558FF"/>
    <w:rsid w:val="00E5658D"/>
    <w:rsid w:val="00E57575"/>
    <w:rsid w:val="00E6008A"/>
    <w:rsid w:val="00E6056D"/>
    <w:rsid w:val="00E60951"/>
    <w:rsid w:val="00E60F9A"/>
    <w:rsid w:val="00E61A3B"/>
    <w:rsid w:val="00E6211F"/>
    <w:rsid w:val="00E62B5A"/>
    <w:rsid w:val="00E62D10"/>
    <w:rsid w:val="00E638FD"/>
    <w:rsid w:val="00E63E16"/>
    <w:rsid w:val="00E64EC3"/>
    <w:rsid w:val="00E651E5"/>
    <w:rsid w:val="00E66485"/>
    <w:rsid w:val="00E66AAA"/>
    <w:rsid w:val="00E66E67"/>
    <w:rsid w:val="00E679FF"/>
    <w:rsid w:val="00E67BA9"/>
    <w:rsid w:val="00E67EE2"/>
    <w:rsid w:val="00E67F4A"/>
    <w:rsid w:val="00E7030D"/>
    <w:rsid w:val="00E703C2"/>
    <w:rsid w:val="00E70CB2"/>
    <w:rsid w:val="00E70E3C"/>
    <w:rsid w:val="00E70E4A"/>
    <w:rsid w:val="00E71263"/>
    <w:rsid w:val="00E713AD"/>
    <w:rsid w:val="00E7194B"/>
    <w:rsid w:val="00E71B04"/>
    <w:rsid w:val="00E71C02"/>
    <w:rsid w:val="00E7235B"/>
    <w:rsid w:val="00E73C69"/>
    <w:rsid w:val="00E73F3B"/>
    <w:rsid w:val="00E7438E"/>
    <w:rsid w:val="00E743AD"/>
    <w:rsid w:val="00E760C7"/>
    <w:rsid w:val="00E76E5A"/>
    <w:rsid w:val="00E776D2"/>
    <w:rsid w:val="00E8027E"/>
    <w:rsid w:val="00E8040B"/>
    <w:rsid w:val="00E807A6"/>
    <w:rsid w:val="00E8097E"/>
    <w:rsid w:val="00E81711"/>
    <w:rsid w:val="00E81E9E"/>
    <w:rsid w:val="00E8271C"/>
    <w:rsid w:val="00E86505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583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7"/>
    <w:rsid w:val="00E96CAB"/>
    <w:rsid w:val="00E970E1"/>
    <w:rsid w:val="00E9731E"/>
    <w:rsid w:val="00E975AB"/>
    <w:rsid w:val="00E97705"/>
    <w:rsid w:val="00E97A7A"/>
    <w:rsid w:val="00E97D2E"/>
    <w:rsid w:val="00EA02A5"/>
    <w:rsid w:val="00EA078D"/>
    <w:rsid w:val="00EA0CB0"/>
    <w:rsid w:val="00EA0E08"/>
    <w:rsid w:val="00EA1ED1"/>
    <w:rsid w:val="00EA2B10"/>
    <w:rsid w:val="00EA2BEA"/>
    <w:rsid w:val="00EA439B"/>
    <w:rsid w:val="00EA47D9"/>
    <w:rsid w:val="00EA4A1D"/>
    <w:rsid w:val="00EA5200"/>
    <w:rsid w:val="00EA58C2"/>
    <w:rsid w:val="00EA5905"/>
    <w:rsid w:val="00EA5ACD"/>
    <w:rsid w:val="00EA60CB"/>
    <w:rsid w:val="00EA631E"/>
    <w:rsid w:val="00EA64EB"/>
    <w:rsid w:val="00EA6753"/>
    <w:rsid w:val="00EB002D"/>
    <w:rsid w:val="00EB06CF"/>
    <w:rsid w:val="00EB085C"/>
    <w:rsid w:val="00EB227E"/>
    <w:rsid w:val="00EB24C6"/>
    <w:rsid w:val="00EB2663"/>
    <w:rsid w:val="00EB3256"/>
    <w:rsid w:val="00EB3CBA"/>
    <w:rsid w:val="00EB41DD"/>
    <w:rsid w:val="00EB472A"/>
    <w:rsid w:val="00EB4B11"/>
    <w:rsid w:val="00EB558C"/>
    <w:rsid w:val="00EB59D9"/>
    <w:rsid w:val="00EB5C3B"/>
    <w:rsid w:val="00EB5F5C"/>
    <w:rsid w:val="00EB69D3"/>
    <w:rsid w:val="00EB71A7"/>
    <w:rsid w:val="00EB7236"/>
    <w:rsid w:val="00EB74BB"/>
    <w:rsid w:val="00EB7AD7"/>
    <w:rsid w:val="00EB7AF8"/>
    <w:rsid w:val="00EC0551"/>
    <w:rsid w:val="00EC0AA1"/>
    <w:rsid w:val="00EC1B96"/>
    <w:rsid w:val="00EC1BC3"/>
    <w:rsid w:val="00EC1D23"/>
    <w:rsid w:val="00EC1EA0"/>
    <w:rsid w:val="00EC1EA9"/>
    <w:rsid w:val="00EC27B9"/>
    <w:rsid w:val="00EC2DDF"/>
    <w:rsid w:val="00EC33EA"/>
    <w:rsid w:val="00EC34DE"/>
    <w:rsid w:val="00EC3E73"/>
    <w:rsid w:val="00EC40BC"/>
    <w:rsid w:val="00EC5A76"/>
    <w:rsid w:val="00EC5BC8"/>
    <w:rsid w:val="00EC7AD2"/>
    <w:rsid w:val="00EC7B09"/>
    <w:rsid w:val="00EC7BBD"/>
    <w:rsid w:val="00ED059B"/>
    <w:rsid w:val="00ED06A8"/>
    <w:rsid w:val="00ED0796"/>
    <w:rsid w:val="00ED07B1"/>
    <w:rsid w:val="00ED0C7F"/>
    <w:rsid w:val="00ED0DA2"/>
    <w:rsid w:val="00ED135E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A3F"/>
    <w:rsid w:val="00ED569E"/>
    <w:rsid w:val="00ED5D3E"/>
    <w:rsid w:val="00ED6662"/>
    <w:rsid w:val="00ED6A82"/>
    <w:rsid w:val="00ED7504"/>
    <w:rsid w:val="00ED75AD"/>
    <w:rsid w:val="00EE28C8"/>
    <w:rsid w:val="00EE3299"/>
    <w:rsid w:val="00EE384F"/>
    <w:rsid w:val="00EE39DC"/>
    <w:rsid w:val="00EE39E5"/>
    <w:rsid w:val="00EE42E0"/>
    <w:rsid w:val="00EE5077"/>
    <w:rsid w:val="00EE5877"/>
    <w:rsid w:val="00EE61E9"/>
    <w:rsid w:val="00EE67BB"/>
    <w:rsid w:val="00EE67E9"/>
    <w:rsid w:val="00EE6BE0"/>
    <w:rsid w:val="00EF02E1"/>
    <w:rsid w:val="00EF21E9"/>
    <w:rsid w:val="00EF271A"/>
    <w:rsid w:val="00EF2C0C"/>
    <w:rsid w:val="00EF43D1"/>
    <w:rsid w:val="00EF46C7"/>
    <w:rsid w:val="00EF4C94"/>
    <w:rsid w:val="00EF5D25"/>
    <w:rsid w:val="00EF6878"/>
    <w:rsid w:val="00EF715E"/>
    <w:rsid w:val="00EF7390"/>
    <w:rsid w:val="00EF7443"/>
    <w:rsid w:val="00EF7AD1"/>
    <w:rsid w:val="00EF7B6F"/>
    <w:rsid w:val="00F00793"/>
    <w:rsid w:val="00F00922"/>
    <w:rsid w:val="00F00A5F"/>
    <w:rsid w:val="00F00B45"/>
    <w:rsid w:val="00F00C1E"/>
    <w:rsid w:val="00F016C9"/>
    <w:rsid w:val="00F01C6A"/>
    <w:rsid w:val="00F02155"/>
    <w:rsid w:val="00F02229"/>
    <w:rsid w:val="00F027E5"/>
    <w:rsid w:val="00F02FCF"/>
    <w:rsid w:val="00F0350A"/>
    <w:rsid w:val="00F03F45"/>
    <w:rsid w:val="00F0504D"/>
    <w:rsid w:val="00F056CA"/>
    <w:rsid w:val="00F05DDC"/>
    <w:rsid w:val="00F060EC"/>
    <w:rsid w:val="00F0698F"/>
    <w:rsid w:val="00F07288"/>
    <w:rsid w:val="00F103F3"/>
    <w:rsid w:val="00F10550"/>
    <w:rsid w:val="00F1081E"/>
    <w:rsid w:val="00F120FF"/>
    <w:rsid w:val="00F1235F"/>
    <w:rsid w:val="00F131B5"/>
    <w:rsid w:val="00F13E76"/>
    <w:rsid w:val="00F14F26"/>
    <w:rsid w:val="00F1633A"/>
    <w:rsid w:val="00F1687D"/>
    <w:rsid w:val="00F16B26"/>
    <w:rsid w:val="00F1717E"/>
    <w:rsid w:val="00F17C62"/>
    <w:rsid w:val="00F2053D"/>
    <w:rsid w:val="00F20920"/>
    <w:rsid w:val="00F20AA0"/>
    <w:rsid w:val="00F210A5"/>
    <w:rsid w:val="00F217F2"/>
    <w:rsid w:val="00F21A80"/>
    <w:rsid w:val="00F21CDE"/>
    <w:rsid w:val="00F22551"/>
    <w:rsid w:val="00F23763"/>
    <w:rsid w:val="00F246C9"/>
    <w:rsid w:val="00F24A6C"/>
    <w:rsid w:val="00F250C0"/>
    <w:rsid w:val="00F25A7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241D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5DC3"/>
    <w:rsid w:val="00F36329"/>
    <w:rsid w:val="00F36B0F"/>
    <w:rsid w:val="00F36D1A"/>
    <w:rsid w:val="00F3764F"/>
    <w:rsid w:val="00F37849"/>
    <w:rsid w:val="00F37B85"/>
    <w:rsid w:val="00F37E91"/>
    <w:rsid w:val="00F37F7F"/>
    <w:rsid w:val="00F40D89"/>
    <w:rsid w:val="00F42D76"/>
    <w:rsid w:val="00F44A82"/>
    <w:rsid w:val="00F44F90"/>
    <w:rsid w:val="00F45E80"/>
    <w:rsid w:val="00F46CB4"/>
    <w:rsid w:val="00F46F31"/>
    <w:rsid w:val="00F47426"/>
    <w:rsid w:val="00F474B0"/>
    <w:rsid w:val="00F47E3E"/>
    <w:rsid w:val="00F5023B"/>
    <w:rsid w:val="00F51189"/>
    <w:rsid w:val="00F5202E"/>
    <w:rsid w:val="00F521FD"/>
    <w:rsid w:val="00F52C9A"/>
    <w:rsid w:val="00F52E78"/>
    <w:rsid w:val="00F54131"/>
    <w:rsid w:val="00F54176"/>
    <w:rsid w:val="00F54B3C"/>
    <w:rsid w:val="00F54D7A"/>
    <w:rsid w:val="00F55D46"/>
    <w:rsid w:val="00F55E76"/>
    <w:rsid w:val="00F564B8"/>
    <w:rsid w:val="00F5663E"/>
    <w:rsid w:val="00F60275"/>
    <w:rsid w:val="00F61608"/>
    <w:rsid w:val="00F62531"/>
    <w:rsid w:val="00F6437D"/>
    <w:rsid w:val="00F645B3"/>
    <w:rsid w:val="00F65653"/>
    <w:rsid w:val="00F6582A"/>
    <w:rsid w:val="00F65D43"/>
    <w:rsid w:val="00F66926"/>
    <w:rsid w:val="00F70193"/>
    <w:rsid w:val="00F705B4"/>
    <w:rsid w:val="00F70CB6"/>
    <w:rsid w:val="00F72CE6"/>
    <w:rsid w:val="00F731A9"/>
    <w:rsid w:val="00F73BAF"/>
    <w:rsid w:val="00F73E64"/>
    <w:rsid w:val="00F7644E"/>
    <w:rsid w:val="00F76677"/>
    <w:rsid w:val="00F76B1F"/>
    <w:rsid w:val="00F76EC1"/>
    <w:rsid w:val="00F772E1"/>
    <w:rsid w:val="00F773B3"/>
    <w:rsid w:val="00F77C0C"/>
    <w:rsid w:val="00F77F26"/>
    <w:rsid w:val="00F8197B"/>
    <w:rsid w:val="00F81E56"/>
    <w:rsid w:val="00F83110"/>
    <w:rsid w:val="00F831C9"/>
    <w:rsid w:val="00F83B4A"/>
    <w:rsid w:val="00F84CE9"/>
    <w:rsid w:val="00F859B7"/>
    <w:rsid w:val="00F86380"/>
    <w:rsid w:val="00F869DA"/>
    <w:rsid w:val="00F86D4B"/>
    <w:rsid w:val="00F870F6"/>
    <w:rsid w:val="00F87154"/>
    <w:rsid w:val="00F8721B"/>
    <w:rsid w:val="00F87E92"/>
    <w:rsid w:val="00F90256"/>
    <w:rsid w:val="00F91776"/>
    <w:rsid w:val="00F91A6D"/>
    <w:rsid w:val="00F91B49"/>
    <w:rsid w:val="00F92131"/>
    <w:rsid w:val="00F92C6F"/>
    <w:rsid w:val="00F92CE9"/>
    <w:rsid w:val="00F933F6"/>
    <w:rsid w:val="00F9380B"/>
    <w:rsid w:val="00F95C97"/>
    <w:rsid w:val="00F95F11"/>
    <w:rsid w:val="00F964A7"/>
    <w:rsid w:val="00F96674"/>
    <w:rsid w:val="00F96B6C"/>
    <w:rsid w:val="00F96D21"/>
    <w:rsid w:val="00F96EAA"/>
    <w:rsid w:val="00F971A4"/>
    <w:rsid w:val="00F971CD"/>
    <w:rsid w:val="00F97943"/>
    <w:rsid w:val="00F97F3B"/>
    <w:rsid w:val="00FA01E2"/>
    <w:rsid w:val="00FA0205"/>
    <w:rsid w:val="00FA0239"/>
    <w:rsid w:val="00FA0F1F"/>
    <w:rsid w:val="00FA10C3"/>
    <w:rsid w:val="00FA22CE"/>
    <w:rsid w:val="00FA31E2"/>
    <w:rsid w:val="00FA39DE"/>
    <w:rsid w:val="00FA42F1"/>
    <w:rsid w:val="00FA4D0F"/>
    <w:rsid w:val="00FA568B"/>
    <w:rsid w:val="00FA56BA"/>
    <w:rsid w:val="00FA57A1"/>
    <w:rsid w:val="00FA608D"/>
    <w:rsid w:val="00FA60B4"/>
    <w:rsid w:val="00FA629A"/>
    <w:rsid w:val="00FA6BE5"/>
    <w:rsid w:val="00FA6F9B"/>
    <w:rsid w:val="00FA7764"/>
    <w:rsid w:val="00FA784C"/>
    <w:rsid w:val="00FB0CF3"/>
    <w:rsid w:val="00FB1BF2"/>
    <w:rsid w:val="00FB1D57"/>
    <w:rsid w:val="00FB1E0A"/>
    <w:rsid w:val="00FB211A"/>
    <w:rsid w:val="00FB2511"/>
    <w:rsid w:val="00FB291F"/>
    <w:rsid w:val="00FB2BF9"/>
    <w:rsid w:val="00FB383E"/>
    <w:rsid w:val="00FB3DC8"/>
    <w:rsid w:val="00FB4D56"/>
    <w:rsid w:val="00FB5285"/>
    <w:rsid w:val="00FB5E5B"/>
    <w:rsid w:val="00FB6AF2"/>
    <w:rsid w:val="00FB77B7"/>
    <w:rsid w:val="00FC0009"/>
    <w:rsid w:val="00FC0E4D"/>
    <w:rsid w:val="00FC1D14"/>
    <w:rsid w:val="00FC1E9A"/>
    <w:rsid w:val="00FC22BF"/>
    <w:rsid w:val="00FC25A9"/>
    <w:rsid w:val="00FC3557"/>
    <w:rsid w:val="00FC54BD"/>
    <w:rsid w:val="00FC5E2E"/>
    <w:rsid w:val="00FC61B8"/>
    <w:rsid w:val="00FC67EE"/>
    <w:rsid w:val="00FC6902"/>
    <w:rsid w:val="00FC72B3"/>
    <w:rsid w:val="00FC7A3D"/>
    <w:rsid w:val="00FD174B"/>
    <w:rsid w:val="00FD1A89"/>
    <w:rsid w:val="00FD2990"/>
    <w:rsid w:val="00FD3827"/>
    <w:rsid w:val="00FD3937"/>
    <w:rsid w:val="00FD3DFF"/>
    <w:rsid w:val="00FD407B"/>
    <w:rsid w:val="00FD41BE"/>
    <w:rsid w:val="00FD48AF"/>
    <w:rsid w:val="00FD4A02"/>
    <w:rsid w:val="00FD4D69"/>
    <w:rsid w:val="00FD6392"/>
    <w:rsid w:val="00FD650F"/>
    <w:rsid w:val="00FD6884"/>
    <w:rsid w:val="00FD6FFF"/>
    <w:rsid w:val="00FD7036"/>
    <w:rsid w:val="00FD73BA"/>
    <w:rsid w:val="00FD7745"/>
    <w:rsid w:val="00FD7968"/>
    <w:rsid w:val="00FE0233"/>
    <w:rsid w:val="00FE11C1"/>
    <w:rsid w:val="00FE1243"/>
    <w:rsid w:val="00FE1968"/>
    <w:rsid w:val="00FE1D34"/>
    <w:rsid w:val="00FE2554"/>
    <w:rsid w:val="00FE36B0"/>
    <w:rsid w:val="00FE4200"/>
    <w:rsid w:val="00FE4453"/>
    <w:rsid w:val="00FE5CF7"/>
    <w:rsid w:val="00FE60E5"/>
    <w:rsid w:val="00FE616E"/>
    <w:rsid w:val="00FE69BC"/>
    <w:rsid w:val="00FE6D45"/>
    <w:rsid w:val="00FE6DFA"/>
    <w:rsid w:val="00FE70A2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uiPriority w:val="1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D5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7F337F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1011-6D5B-4D92-92B1-1E3663A4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22</Pages>
  <Words>5834</Words>
  <Characters>35009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2800</cp:revision>
  <cp:lastPrinted>2023-10-02T05:20:00Z</cp:lastPrinted>
  <dcterms:created xsi:type="dcterms:W3CDTF">2021-08-30T09:54:00Z</dcterms:created>
  <dcterms:modified xsi:type="dcterms:W3CDTF">2023-10-02T05:56:00Z</dcterms:modified>
</cp:coreProperties>
</file>