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4416" w14:textId="76BDF408" w:rsidR="00B4042A" w:rsidRPr="004F5A59" w:rsidRDefault="00B4042A" w:rsidP="004F5A59">
      <w:pPr>
        <w:ind w:right="567"/>
        <w:jc w:val="center"/>
        <w:rPr>
          <w:rFonts w:asciiTheme="majorHAnsi" w:hAnsiTheme="majorHAnsi" w:cstheme="majorHAnsi"/>
          <w:b/>
          <w:i/>
          <w:iCs/>
          <w:sz w:val="28"/>
          <w:szCs w:val="32"/>
        </w:rPr>
      </w:pPr>
      <w:r w:rsidRPr="004F5A59">
        <w:rPr>
          <w:rFonts w:asciiTheme="majorHAnsi" w:hAnsiTheme="majorHAnsi" w:cstheme="majorHAnsi"/>
          <w:b/>
          <w:i/>
          <w:iCs/>
          <w:sz w:val="28"/>
          <w:szCs w:val="32"/>
        </w:rPr>
        <w:t>FORMULARZ OFERTOWY</w:t>
      </w:r>
    </w:p>
    <w:p w14:paraId="3DEFF56E" w14:textId="6233853E" w:rsidR="00B4042A" w:rsidRPr="004F5A59" w:rsidRDefault="00B4042A" w:rsidP="004F5A59">
      <w:pPr>
        <w:ind w:right="567"/>
        <w:jc w:val="both"/>
        <w:rPr>
          <w:rFonts w:asciiTheme="majorHAnsi" w:hAnsiTheme="majorHAnsi" w:cstheme="majorHAnsi"/>
          <w:szCs w:val="24"/>
        </w:rPr>
      </w:pPr>
      <w:r w:rsidRPr="004F5A59">
        <w:rPr>
          <w:rFonts w:asciiTheme="majorHAnsi" w:hAnsiTheme="majorHAnsi" w:cstheme="majorHAnsi"/>
          <w:i/>
          <w:szCs w:val="24"/>
        </w:rPr>
        <w:t>Dane Wykonawcy</w:t>
      </w:r>
      <w:r w:rsidRPr="004F5A59">
        <w:rPr>
          <w:rFonts w:asciiTheme="majorHAnsi" w:hAnsiTheme="majorHAnsi" w:cstheme="majorHAnsi"/>
          <w:szCs w:val="24"/>
        </w:rPr>
        <w:t>:</w:t>
      </w:r>
    </w:p>
    <w:tbl>
      <w:tblPr>
        <w:tblStyle w:val="Tabela-Siatka"/>
        <w:tblW w:w="0" w:type="auto"/>
        <w:tblLook w:val="04A0" w:firstRow="1" w:lastRow="0" w:firstColumn="1" w:lastColumn="0" w:noHBand="0" w:noVBand="1"/>
      </w:tblPr>
      <w:tblGrid>
        <w:gridCol w:w="2079"/>
        <w:gridCol w:w="6983"/>
      </w:tblGrid>
      <w:tr w:rsidR="004F5A59" w:rsidRPr="004F5A59" w14:paraId="637A8AFD" w14:textId="056773C7" w:rsidTr="004F5A59">
        <w:trPr>
          <w:trHeight w:val="395"/>
        </w:trPr>
        <w:tc>
          <w:tcPr>
            <w:tcW w:w="1838" w:type="dxa"/>
          </w:tcPr>
          <w:p w14:paraId="39A75527"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Nazwa:</w:t>
            </w:r>
          </w:p>
        </w:tc>
        <w:tc>
          <w:tcPr>
            <w:tcW w:w="7010" w:type="dxa"/>
          </w:tcPr>
          <w:p w14:paraId="6CD15E39"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10AA3125" w14:textId="3718B51B" w:rsidTr="004F5A59">
        <w:trPr>
          <w:trHeight w:val="380"/>
        </w:trPr>
        <w:tc>
          <w:tcPr>
            <w:tcW w:w="1838" w:type="dxa"/>
          </w:tcPr>
          <w:p w14:paraId="6F32F33C"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Siedziba:</w:t>
            </w:r>
          </w:p>
        </w:tc>
        <w:tc>
          <w:tcPr>
            <w:tcW w:w="7010" w:type="dxa"/>
          </w:tcPr>
          <w:p w14:paraId="49E8A52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7497DC96" w14:textId="7D14828F" w:rsidTr="004F5A59">
        <w:trPr>
          <w:trHeight w:val="395"/>
        </w:trPr>
        <w:tc>
          <w:tcPr>
            <w:tcW w:w="1838" w:type="dxa"/>
          </w:tcPr>
          <w:p w14:paraId="6C2C2517"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NIP</w:t>
            </w:r>
          </w:p>
        </w:tc>
        <w:tc>
          <w:tcPr>
            <w:tcW w:w="7010" w:type="dxa"/>
          </w:tcPr>
          <w:p w14:paraId="16E1AD6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07391324" w14:textId="6AC5E8DC" w:rsidTr="004F5A59">
        <w:trPr>
          <w:trHeight w:val="380"/>
        </w:trPr>
        <w:tc>
          <w:tcPr>
            <w:tcW w:w="1838" w:type="dxa"/>
          </w:tcPr>
          <w:p w14:paraId="00F662CD"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Regon</w:t>
            </w:r>
          </w:p>
        </w:tc>
        <w:tc>
          <w:tcPr>
            <w:tcW w:w="7010" w:type="dxa"/>
          </w:tcPr>
          <w:p w14:paraId="458332B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1AB477ED" w14:textId="553D5472" w:rsidTr="004F5A59">
        <w:trPr>
          <w:trHeight w:val="395"/>
        </w:trPr>
        <w:tc>
          <w:tcPr>
            <w:tcW w:w="1838" w:type="dxa"/>
          </w:tcPr>
          <w:p w14:paraId="339FF631"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Tel</w:t>
            </w:r>
          </w:p>
        </w:tc>
        <w:tc>
          <w:tcPr>
            <w:tcW w:w="7010" w:type="dxa"/>
          </w:tcPr>
          <w:p w14:paraId="2CDD7B92"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24F37E3F" w14:textId="47DA67EE" w:rsidTr="004F5A59">
        <w:trPr>
          <w:trHeight w:val="380"/>
        </w:trPr>
        <w:tc>
          <w:tcPr>
            <w:tcW w:w="1838" w:type="dxa"/>
          </w:tcPr>
          <w:p w14:paraId="1869912F"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lang w:val="de-DE"/>
              </w:rPr>
              <w:t>E-mail</w:t>
            </w:r>
          </w:p>
        </w:tc>
        <w:tc>
          <w:tcPr>
            <w:tcW w:w="7010" w:type="dxa"/>
          </w:tcPr>
          <w:p w14:paraId="20D1F1C6" w14:textId="77777777" w:rsidR="004F5A59" w:rsidRPr="004F5A59" w:rsidRDefault="004F5A59" w:rsidP="00B4042A">
            <w:pPr>
              <w:spacing w:line="360" w:lineRule="auto"/>
              <w:ind w:right="567"/>
              <w:jc w:val="both"/>
              <w:rPr>
                <w:rFonts w:asciiTheme="majorHAnsi" w:hAnsiTheme="majorHAnsi" w:cstheme="majorHAnsi"/>
                <w:b/>
                <w:szCs w:val="24"/>
                <w:lang w:val="de-DE"/>
              </w:rPr>
            </w:pPr>
          </w:p>
        </w:tc>
      </w:tr>
      <w:tr w:rsidR="004F5A59" w:rsidRPr="004F5A59" w14:paraId="082E4B4E" w14:textId="31350A61" w:rsidTr="004F5A59">
        <w:trPr>
          <w:trHeight w:val="380"/>
        </w:trPr>
        <w:tc>
          <w:tcPr>
            <w:tcW w:w="1838" w:type="dxa"/>
          </w:tcPr>
          <w:p w14:paraId="2C3F01A1" w14:textId="77777777" w:rsidR="004F5A59" w:rsidRPr="004F5A59" w:rsidRDefault="004F5A59" w:rsidP="00B4042A">
            <w:pPr>
              <w:spacing w:line="360" w:lineRule="auto"/>
              <w:ind w:right="567"/>
              <w:jc w:val="both"/>
              <w:rPr>
                <w:rFonts w:asciiTheme="majorHAnsi" w:hAnsiTheme="majorHAnsi" w:cstheme="majorHAnsi"/>
                <w:b/>
                <w:szCs w:val="24"/>
                <w:lang w:val="de-DE"/>
              </w:rPr>
            </w:pPr>
            <w:r w:rsidRPr="004F5A59">
              <w:rPr>
                <w:rFonts w:asciiTheme="majorHAnsi" w:hAnsiTheme="majorHAnsi" w:cstheme="majorHAnsi"/>
                <w:szCs w:val="24"/>
                <w:lang w:val="de-DE"/>
              </w:rPr>
              <w:t>województwo:</w:t>
            </w:r>
          </w:p>
        </w:tc>
        <w:tc>
          <w:tcPr>
            <w:tcW w:w="7010" w:type="dxa"/>
          </w:tcPr>
          <w:p w14:paraId="5ADBEFB9" w14:textId="77777777" w:rsidR="004F5A59" w:rsidRPr="004F5A59" w:rsidRDefault="004F5A59" w:rsidP="00B4042A">
            <w:pPr>
              <w:spacing w:line="360" w:lineRule="auto"/>
              <w:ind w:right="567"/>
              <w:jc w:val="both"/>
              <w:rPr>
                <w:rFonts w:asciiTheme="majorHAnsi" w:hAnsiTheme="majorHAnsi" w:cstheme="majorHAnsi"/>
                <w:szCs w:val="24"/>
                <w:lang w:val="de-DE"/>
              </w:rPr>
            </w:pPr>
          </w:p>
        </w:tc>
      </w:tr>
    </w:tbl>
    <w:p w14:paraId="730BA7F1" w14:textId="77777777" w:rsidR="00186B38" w:rsidRPr="004F5A59" w:rsidRDefault="00186B38" w:rsidP="00B4042A">
      <w:pPr>
        <w:spacing w:line="360" w:lineRule="auto"/>
        <w:jc w:val="both"/>
        <w:rPr>
          <w:rFonts w:asciiTheme="majorHAnsi" w:hAnsiTheme="majorHAnsi" w:cstheme="majorHAnsi"/>
          <w:szCs w:val="24"/>
          <w:lang w:val="de-DE"/>
        </w:rPr>
      </w:pPr>
    </w:p>
    <w:p w14:paraId="2136BE61" w14:textId="77777777" w:rsidR="00B4042A" w:rsidRPr="004F5A59" w:rsidRDefault="00B4042A" w:rsidP="00B4042A">
      <w:pPr>
        <w:spacing w:line="36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Wykonawca jest: </w:t>
      </w:r>
    </w:p>
    <w:p w14:paraId="4C3247CF"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mikroprzedsiębiorcą </w:t>
      </w:r>
    </w:p>
    <w:p w14:paraId="3FF9AF5C"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małym przedsiębiorcą</w:t>
      </w:r>
    </w:p>
    <w:p w14:paraId="68C92A1F"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średnim przedsiębiorcą </w:t>
      </w:r>
    </w:p>
    <w:p w14:paraId="0861CEF7" w14:textId="3616D38A"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inne </w:t>
      </w:r>
      <w:r w:rsidR="00064FBF" w:rsidRPr="004F5A59">
        <w:rPr>
          <w:rFonts w:asciiTheme="majorHAnsi" w:hAnsiTheme="majorHAnsi" w:cstheme="majorHAnsi"/>
          <w:szCs w:val="24"/>
          <w:lang w:val="de-DE"/>
        </w:rPr>
        <w:t xml:space="preserve">* </w:t>
      </w:r>
      <w:r w:rsidR="00064FBF" w:rsidRPr="004F5A59">
        <w:rPr>
          <w:rFonts w:asciiTheme="majorHAnsi" w:hAnsiTheme="majorHAnsi" w:cstheme="majorHAnsi"/>
          <w:i/>
          <w:iCs/>
          <w:color w:val="FF0000"/>
          <w:sz w:val="20"/>
          <w:lang w:val="de-DE"/>
        </w:rPr>
        <w:t>(</w:t>
      </w:r>
      <w:r w:rsidR="004F5A59" w:rsidRPr="004F5A59">
        <w:rPr>
          <w:rFonts w:asciiTheme="majorHAnsi" w:hAnsiTheme="majorHAnsi" w:cstheme="majorHAnsi"/>
          <w:i/>
          <w:iCs/>
          <w:color w:val="FF0000"/>
          <w:sz w:val="20"/>
          <w:lang w:val="de-DE"/>
        </w:rPr>
        <w:t>*</w:t>
      </w:r>
      <w:proofErr w:type="spellStart"/>
      <w:r w:rsidR="00064FBF" w:rsidRPr="004F5A59">
        <w:rPr>
          <w:rFonts w:asciiTheme="majorHAnsi" w:hAnsiTheme="majorHAnsi" w:cstheme="majorHAnsi"/>
          <w:i/>
          <w:iCs/>
          <w:color w:val="FF0000"/>
          <w:sz w:val="20"/>
          <w:lang w:val="de-DE"/>
        </w:rPr>
        <w:t>zaznaczyć</w:t>
      </w:r>
      <w:proofErr w:type="spellEnd"/>
      <w:r w:rsidR="00064FBF" w:rsidRPr="004F5A59">
        <w:rPr>
          <w:rFonts w:asciiTheme="majorHAnsi" w:hAnsiTheme="majorHAnsi" w:cstheme="majorHAnsi"/>
          <w:i/>
          <w:iCs/>
          <w:color w:val="FF0000"/>
          <w:sz w:val="20"/>
          <w:lang w:val="de-DE"/>
        </w:rPr>
        <w:t xml:space="preserve"> </w:t>
      </w:r>
      <w:proofErr w:type="spellStart"/>
      <w:r w:rsidR="00064FBF" w:rsidRPr="004F5A59">
        <w:rPr>
          <w:rFonts w:asciiTheme="majorHAnsi" w:hAnsiTheme="majorHAnsi" w:cstheme="majorHAnsi"/>
          <w:i/>
          <w:iCs/>
          <w:color w:val="FF0000"/>
          <w:sz w:val="20"/>
          <w:lang w:val="de-DE"/>
        </w:rPr>
        <w:t>właściwe</w:t>
      </w:r>
      <w:proofErr w:type="spellEnd"/>
      <w:r w:rsidR="00064FBF" w:rsidRPr="004F5A59">
        <w:rPr>
          <w:rFonts w:asciiTheme="majorHAnsi" w:hAnsiTheme="majorHAnsi" w:cstheme="majorHAnsi"/>
          <w:i/>
          <w:iCs/>
          <w:color w:val="FF0000"/>
          <w:szCs w:val="24"/>
          <w:lang w:val="de-DE"/>
        </w:rPr>
        <w:t>)</w:t>
      </w:r>
    </w:p>
    <w:p w14:paraId="2B4D9C32" w14:textId="65BFCC76" w:rsidR="00B4042A" w:rsidRPr="004F5A59" w:rsidRDefault="00B4042A" w:rsidP="00B4042A">
      <w:pPr>
        <w:jc w:val="both"/>
        <w:rPr>
          <w:rFonts w:asciiTheme="majorHAnsi" w:hAnsiTheme="majorHAnsi" w:cstheme="majorHAnsi"/>
        </w:rPr>
      </w:pPr>
      <w:r w:rsidRPr="004F5A59">
        <w:rPr>
          <w:rFonts w:asciiTheme="majorHAnsi" w:hAnsiTheme="majorHAnsi" w:cstheme="majorHAnsi"/>
        </w:rPr>
        <w:t xml:space="preserve">Nawiązując do ogłoszenia w trybie podstawowym </w:t>
      </w:r>
      <w:r w:rsidR="0010235C">
        <w:rPr>
          <w:rFonts w:asciiTheme="majorHAnsi" w:hAnsiTheme="majorHAnsi" w:cstheme="majorHAnsi"/>
        </w:rPr>
        <w:t>art. 275 ust. 1</w:t>
      </w:r>
      <w:r w:rsidRPr="004F5A59">
        <w:rPr>
          <w:rFonts w:asciiTheme="majorHAnsi" w:hAnsiTheme="majorHAnsi" w:cstheme="majorHAnsi"/>
        </w:rPr>
        <w:t xml:space="preserve"> na </w:t>
      </w:r>
      <w:r w:rsidRPr="004F5A59">
        <w:rPr>
          <w:rFonts w:asciiTheme="majorHAnsi" w:hAnsiTheme="majorHAnsi" w:cstheme="majorHAnsi"/>
          <w:b/>
        </w:rPr>
        <w:t xml:space="preserve">Dostawę </w:t>
      </w:r>
      <w:r w:rsidR="00CB0DCC" w:rsidRPr="004F5A59">
        <w:rPr>
          <w:rFonts w:asciiTheme="majorHAnsi" w:hAnsiTheme="majorHAnsi" w:cstheme="majorHAnsi"/>
          <w:b/>
        </w:rPr>
        <w:t xml:space="preserve">rękawic diagnostycznych </w:t>
      </w:r>
      <w:r w:rsidR="00174037" w:rsidRPr="004F5A59">
        <w:rPr>
          <w:rFonts w:asciiTheme="majorHAnsi" w:hAnsiTheme="majorHAnsi" w:cstheme="majorHAnsi"/>
          <w:b/>
        </w:rPr>
        <w:t>nitrylowych</w:t>
      </w:r>
      <w:r w:rsidRPr="004F5A59">
        <w:rPr>
          <w:rFonts w:asciiTheme="majorHAnsi" w:hAnsiTheme="majorHAnsi" w:cstheme="majorHAnsi"/>
        </w:rPr>
        <w:t>, oferujemy realizację przedmiotu zamówienia, za:</w:t>
      </w:r>
    </w:p>
    <w:tbl>
      <w:tblPr>
        <w:tblW w:w="8506" w:type="dxa"/>
        <w:jc w:val="center"/>
        <w:tblLayout w:type="fixed"/>
        <w:tblCellMar>
          <w:left w:w="30" w:type="dxa"/>
          <w:right w:w="30" w:type="dxa"/>
        </w:tblCellMar>
        <w:tblLook w:val="0000" w:firstRow="0" w:lastRow="0" w:firstColumn="0" w:lastColumn="0" w:noHBand="0" w:noVBand="0"/>
      </w:tblPr>
      <w:tblGrid>
        <w:gridCol w:w="3191"/>
        <w:gridCol w:w="1366"/>
        <w:gridCol w:w="912"/>
        <w:gridCol w:w="1367"/>
        <w:gridCol w:w="1670"/>
      </w:tblGrid>
      <w:tr w:rsidR="002B4CC9" w:rsidRPr="004F5A59" w14:paraId="119F3661" w14:textId="77777777" w:rsidTr="004F5A59">
        <w:trPr>
          <w:cantSplit/>
          <w:trHeight w:val="486"/>
          <w:jc w:val="center"/>
        </w:trPr>
        <w:tc>
          <w:tcPr>
            <w:tcW w:w="3191" w:type="dxa"/>
            <w:tcBorders>
              <w:top w:val="single" w:sz="4" w:space="0" w:color="000000"/>
              <w:left w:val="single" w:sz="4" w:space="0" w:color="000000"/>
              <w:bottom w:val="single" w:sz="4" w:space="0" w:color="000000"/>
            </w:tcBorders>
            <w:shd w:val="clear" w:color="auto" w:fill="DEEAF6" w:themeFill="accent1" w:themeFillTint="33"/>
            <w:vAlign w:val="center"/>
          </w:tcPr>
          <w:p w14:paraId="5B6DE20F" w14:textId="77777777" w:rsidR="002B4CC9" w:rsidRPr="004F5A59" w:rsidRDefault="002B4CC9" w:rsidP="00C8689F">
            <w:pPr>
              <w:keepNext/>
              <w:keepLines/>
              <w:snapToGrid w:val="0"/>
              <w:spacing w:after="0" w:line="240" w:lineRule="auto"/>
              <w:ind w:left="111" w:right="112"/>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Nazwa zamówienia</w:t>
            </w:r>
          </w:p>
        </w:tc>
        <w:tc>
          <w:tcPr>
            <w:tcW w:w="13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86469F"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netto</w:t>
            </w:r>
          </w:p>
        </w:tc>
        <w:tc>
          <w:tcPr>
            <w:tcW w:w="9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500E30"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VAT</w:t>
            </w:r>
          </w:p>
          <w:p w14:paraId="153D2BC5"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t>
            </w:r>
          </w:p>
        </w:tc>
        <w:tc>
          <w:tcPr>
            <w:tcW w:w="13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6C4E05B"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VAT</w:t>
            </w:r>
          </w:p>
        </w:tc>
        <w:tc>
          <w:tcPr>
            <w:tcW w:w="1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E00150"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brutto</w:t>
            </w:r>
          </w:p>
        </w:tc>
      </w:tr>
      <w:tr w:rsidR="002B4CC9" w:rsidRPr="004F5A59" w14:paraId="7F3DF007" w14:textId="77777777" w:rsidTr="004F5A59">
        <w:trPr>
          <w:cantSplit/>
          <w:trHeight w:val="565"/>
          <w:jc w:val="center"/>
        </w:trPr>
        <w:tc>
          <w:tcPr>
            <w:tcW w:w="3191" w:type="dxa"/>
            <w:tcBorders>
              <w:top w:val="single" w:sz="4" w:space="0" w:color="000000"/>
              <w:left w:val="single" w:sz="4" w:space="0" w:color="000000"/>
              <w:bottom w:val="single" w:sz="4" w:space="0" w:color="000000"/>
            </w:tcBorders>
            <w:vAlign w:val="center"/>
          </w:tcPr>
          <w:p w14:paraId="23F5D253" w14:textId="77777777" w:rsidR="002B4CC9" w:rsidRPr="004F5A59" w:rsidRDefault="002B4CC9" w:rsidP="00C8689F">
            <w:pPr>
              <w:pStyle w:val="Textbodyuser"/>
              <w:rPr>
                <w:rFonts w:asciiTheme="majorHAnsi" w:eastAsia="Times New Roman" w:hAnsiTheme="majorHAnsi" w:cstheme="majorHAnsi"/>
                <w:kern w:val="0"/>
                <w:sz w:val="22"/>
                <w:szCs w:val="22"/>
                <w:lang w:eastAsia="ar-SA" w:bidi="ar-SA"/>
              </w:rPr>
            </w:pPr>
          </w:p>
          <w:p w14:paraId="28927EA3" w14:textId="58B2BF1C" w:rsidR="002B4CC9" w:rsidRPr="00603DC4" w:rsidRDefault="002B4CC9" w:rsidP="00603DC4">
            <w:pPr>
              <w:pStyle w:val="Textbodyuser"/>
              <w:jc w:val="center"/>
              <w:rPr>
                <w:rFonts w:asciiTheme="majorHAnsi" w:eastAsia="Times New Roman" w:hAnsiTheme="majorHAnsi" w:cstheme="majorHAnsi"/>
                <w:color w:val="FF0000"/>
                <w:kern w:val="0"/>
                <w:sz w:val="22"/>
                <w:szCs w:val="22"/>
                <w:lang w:eastAsia="ar-SA" w:bidi="ar-SA"/>
              </w:rPr>
            </w:pPr>
            <w:r w:rsidRPr="00603DC4">
              <w:rPr>
                <w:rFonts w:asciiTheme="majorHAnsi" w:eastAsia="Times New Roman" w:hAnsiTheme="majorHAnsi" w:cstheme="majorHAnsi"/>
                <w:color w:val="FF0000"/>
                <w:kern w:val="0"/>
                <w:sz w:val="22"/>
                <w:szCs w:val="22"/>
                <w:lang w:eastAsia="ar-SA" w:bidi="ar-SA"/>
              </w:rPr>
              <w:t>Rękawice diagnostyczne</w:t>
            </w:r>
            <w:r w:rsidR="00603DC4" w:rsidRPr="00603DC4">
              <w:rPr>
                <w:rFonts w:asciiTheme="majorHAnsi" w:eastAsia="Times New Roman" w:hAnsiTheme="majorHAnsi" w:cstheme="majorHAnsi"/>
                <w:color w:val="FF0000"/>
                <w:kern w:val="0"/>
                <w:sz w:val="22"/>
                <w:szCs w:val="22"/>
                <w:lang w:eastAsia="ar-SA" w:bidi="ar-SA"/>
              </w:rPr>
              <w:t xml:space="preserve"> zgodnie                 z załącznikiem nr 2 do SWZ nr TP 21/2023</w:t>
            </w:r>
          </w:p>
          <w:p w14:paraId="17110DCE" w14:textId="77777777" w:rsidR="002B4CC9" w:rsidRPr="004F5A59" w:rsidRDefault="002B4CC9" w:rsidP="00C8689F">
            <w:pPr>
              <w:pStyle w:val="Textbodyuser"/>
              <w:rPr>
                <w:rFonts w:asciiTheme="majorHAnsi" w:eastAsia="Times New Roman" w:hAnsiTheme="majorHAnsi" w:cstheme="majorHAnsi"/>
                <w:b/>
                <w:color w:val="0000FF"/>
                <w:kern w:val="0"/>
                <w:sz w:val="22"/>
                <w:szCs w:val="22"/>
                <w:lang w:eastAsia="ar-SA" w:bidi="ar-SA"/>
              </w:rPr>
            </w:pPr>
            <w:r w:rsidRPr="004F5A59">
              <w:rPr>
                <w:rFonts w:asciiTheme="majorHAnsi" w:eastAsia="Times New Roman" w:hAnsiTheme="majorHAnsi" w:cstheme="majorHAnsi"/>
                <w:kern w:val="0"/>
                <w:sz w:val="22"/>
                <w:szCs w:val="22"/>
                <w:lang w:eastAsia="ar-SA" w:bidi="ar-SA"/>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44B6278"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912" w:type="dxa"/>
            <w:tcBorders>
              <w:top w:val="single" w:sz="4" w:space="0" w:color="000000"/>
              <w:left w:val="single" w:sz="4" w:space="0" w:color="000000"/>
              <w:bottom w:val="single" w:sz="4" w:space="0" w:color="000000"/>
              <w:right w:val="single" w:sz="4" w:space="0" w:color="000000"/>
            </w:tcBorders>
          </w:tcPr>
          <w:p w14:paraId="5B0D45C5"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1367" w:type="dxa"/>
            <w:tcBorders>
              <w:top w:val="single" w:sz="4" w:space="0" w:color="000000"/>
              <w:left w:val="single" w:sz="4" w:space="0" w:color="000000"/>
              <w:bottom w:val="single" w:sz="4" w:space="0" w:color="000000"/>
              <w:right w:val="single" w:sz="4" w:space="0" w:color="000000"/>
            </w:tcBorders>
          </w:tcPr>
          <w:p w14:paraId="273A8EE7"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1670" w:type="dxa"/>
            <w:tcBorders>
              <w:top w:val="single" w:sz="4" w:space="0" w:color="000000"/>
              <w:left w:val="single" w:sz="4" w:space="0" w:color="000000"/>
              <w:bottom w:val="single" w:sz="4" w:space="0" w:color="000000"/>
              <w:right w:val="single" w:sz="4" w:space="0" w:color="000000"/>
            </w:tcBorders>
          </w:tcPr>
          <w:p w14:paraId="0C8902D2"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r>
    </w:tbl>
    <w:p w14:paraId="062E3029" w14:textId="77777777" w:rsidR="00B4042A" w:rsidRPr="004F5A59" w:rsidRDefault="00B4042A" w:rsidP="00B4042A">
      <w:pPr>
        <w:rPr>
          <w:rFonts w:asciiTheme="majorHAnsi" w:hAnsiTheme="majorHAnsi" w:cstheme="majorHAnsi"/>
        </w:rPr>
      </w:pPr>
      <w:bookmarkStart w:id="0" w:name="_Hlk65050016"/>
    </w:p>
    <w:p w14:paraId="34FA52DC"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zapoznaliśmy się ze Specyfikacją Warunków Zamówienia i nie wnosimy do niej zastrzeżeń, oraz zdobyliśmy konieczne informacje do przygotowania oferty.</w:t>
      </w:r>
    </w:p>
    <w:p w14:paraId="0249A415"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uważamy się związani niniejszą ofertą na czas wskazany w ustawie Prawo Zamówień Publicznych.</w:t>
      </w:r>
    </w:p>
    <w:p w14:paraId="5E286B28"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zawarty w Specyfikacji Warunków Zamówienia wzór umowy został przez nas zaakceptowany i zobowiązujemy się w przypadku wyboru naszej oferty do zawarcia umowy w terminie i na warunkach wskazanych  w projekcie umowy.</w:t>
      </w:r>
    </w:p>
    <w:p w14:paraId="4FA3B9D8"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zamówienia zrealizujemy:</w:t>
      </w:r>
    </w:p>
    <w:p w14:paraId="571D7BEB" w14:textId="77777777" w:rsidR="00B4042A" w:rsidRPr="004F5A59" w:rsidRDefault="00B4042A" w:rsidP="00B4042A">
      <w:pPr>
        <w:numPr>
          <w:ilvl w:val="0"/>
          <w:numId w:val="4"/>
        </w:numPr>
        <w:autoSpaceDN w:val="0"/>
        <w:spacing w:after="0" w:line="240" w:lineRule="auto"/>
        <w:jc w:val="both"/>
        <w:rPr>
          <w:rFonts w:asciiTheme="majorHAnsi" w:hAnsiTheme="majorHAnsi" w:cstheme="majorHAnsi"/>
        </w:rPr>
      </w:pPr>
      <w:r w:rsidRPr="004F5A59">
        <w:rPr>
          <w:rFonts w:asciiTheme="majorHAnsi" w:hAnsiTheme="majorHAnsi" w:cstheme="majorHAnsi"/>
        </w:rPr>
        <w:t>Samodzielnie, bez udziału podwykonawców</w:t>
      </w:r>
    </w:p>
    <w:p w14:paraId="2127C828" w14:textId="77777777" w:rsidR="00B4042A" w:rsidRPr="004F5A59" w:rsidRDefault="00B4042A" w:rsidP="00B4042A">
      <w:pPr>
        <w:numPr>
          <w:ilvl w:val="0"/>
          <w:numId w:val="4"/>
        </w:numPr>
        <w:autoSpaceDN w:val="0"/>
        <w:spacing w:after="0" w:line="240" w:lineRule="auto"/>
        <w:jc w:val="both"/>
        <w:rPr>
          <w:rFonts w:asciiTheme="majorHAnsi" w:hAnsiTheme="majorHAnsi" w:cstheme="majorHAnsi"/>
        </w:rPr>
      </w:pPr>
      <w:r w:rsidRPr="004F5A59">
        <w:rPr>
          <w:rFonts w:asciiTheme="majorHAnsi" w:hAnsiTheme="majorHAnsi" w:cstheme="majorHAnsi"/>
        </w:rPr>
        <w:t>Przy udziale podwykonawców w zakresie …………………………………. zawierając z nimi stosowne umowy w formie pisemnej pod rygorem nieważności.</w:t>
      </w:r>
    </w:p>
    <w:p w14:paraId="0E365B95" w14:textId="77777777" w:rsidR="00B4042A" w:rsidRPr="004F5A59" w:rsidRDefault="00B4042A" w:rsidP="00B4042A">
      <w:pPr>
        <w:ind w:left="1146"/>
        <w:rPr>
          <w:rFonts w:asciiTheme="majorHAnsi" w:hAnsiTheme="majorHAnsi" w:cstheme="majorHAnsi"/>
        </w:rPr>
      </w:pPr>
    </w:p>
    <w:p w14:paraId="56642DAE" w14:textId="77777777" w:rsidR="00B4042A" w:rsidRPr="004F5A59" w:rsidRDefault="00B4042A" w:rsidP="00B4042A">
      <w:pPr>
        <w:rPr>
          <w:rFonts w:asciiTheme="majorHAnsi" w:hAnsiTheme="majorHAnsi" w:cstheme="majorHAnsi"/>
        </w:rPr>
      </w:pPr>
      <w:r w:rsidRPr="004F5A59">
        <w:rPr>
          <w:rFonts w:asciiTheme="majorHAnsi" w:hAnsiTheme="majorHAnsi" w:cstheme="majorHAnsi"/>
        </w:rPr>
        <w:t xml:space="preserve">  5. Na podst. art. 91 ust. 3 a   ustawy  Prawo Zamówień Publicznych  oświadczamy, że</w:t>
      </w:r>
    </w:p>
    <w:p w14:paraId="5C396226" w14:textId="77777777" w:rsidR="00B4042A" w:rsidRPr="004F5A59" w:rsidRDefault="00B4042A" w:rsidP="00B4042A">
      <w:pPr>
        <w:widowControl w:val="0"/>
        <w:numPr>
          <w:ilvl w:val="0"/>
          <w:numId w:val="5"/>
        </w:numPr>
        <w:autoSpaceDN w:val="0"/>
        <w:spacing w:after="0" w:line="240" w:lineRule="auto"/>
        <w:jc w:val="both"/>
        <w:rPr>
          <w:rFonts w:asciiTheme="majorHAnsi" w:hAnsiTheme="majorHAnsi" w:cstheme="majorHAnsi"/>
        </w:rPr>
      </w:pPr>
      <w:r w:rsidRPr="004F5A59">
        <w:rPr>
          <w:rFonts w:asciiTheme="majorHAnsi" w:hAnsiTheme="majorHAnsi" w:cstheme="majorHAnsi"/>
        </w:rPr>
        <w:t xml:space="preserve">wybór oferty </w:t>
      </w:r>
      <w:r w:rsidRPr="004F5A59">
        <w:rPr>
          <w:rFonts w:asciiTheme="majorHAnsi" w:hAnsiTheme="majorHAnsi" w:cstheme="majorHAnsi"/>
          <w:b/>
        </w:rPr>
        <w:t>nie będzie prowadził</w:t>
      </w:r>
      <w:r w:rsidRPr="004F5A59">
        <w:rPr>
          <w:rFonts w:asciiTheme="majorHAnsi" w:hAnsiTheme="majorHAnsi" w:cstheme="majorHAnsi"/>
        </w:rPr>
        <w:t xml:space="preserve"> do powstania u Zamawiającego obowiązku podatkowego </w:t>
      </w:r>
      <w:r w:rsidRPr="004F5A59">
        <w:rPr>
          <w:rFonts w:asciiTheme="majorHAnsi" w:hAnsiTheme="majorHAnsi" w:cstheme="majorHAnsi"/>
        </w:rPr>
        <w:lastRenderedPageBreak/>
        <w:t xml:space="preserve">zgodnie z przepisami o podatku od towarów i usług </w:t>
      </w:r>
      <w:r w:rsidRPr="004F5A59">
        <w:rPr>
          <w:rFonts w:asciiTheme="majorHAnsi" w:hAnsiTheme="majorHAnsi" w:cstheme="majorHAnsi"/>
          <w:vertAlign w:val="superscript"/>
        </w:rPr>
        <w:t>1 *</w:t>
      </w:r>
    </w:p>
    <w:p w14:paraId="207721E6" w14:textId="77777777" w:rsidR="00B4042A" w:rsidRPr="004F5A59" w:rsidRDefault="00B4042A" w:rsidP="00B4042A">
      <w:pPr>
        <w:widowControl w:val="0"/>
        <w:numPr>
          <w:ilvl w:val="0"/>
          <w:numId w:val="5"/>
        </w:numPr>
        <w:autoSpaceDN w:val="0"/>
        <w:spacing w:after="0" w:line="240" w:lineRule="auto"/>
        <w:jc w:val="both"/>
        <w:rPr>
          <w:rFonts w:asciiTheme="majorHAnsi" w:hAnsiTheme="majorHAnsi" w:cstheme="majorHAnsi"/>
        </w:rPr>
      </w:pPr>
      <w:r w:rsidRPr="004F5A59">
        <w:rPr>
          <w:rFonts w:asciiTheme="majorHAnsi" w:hAnsiTheme="majorHAnsi" w:cstheme="majorHAnsi"/>
        </w:rPr>
        <w:t xml:space="preserve">wybór oferty </w:t>
      </w:r>
      <w:r w:rsidRPr="004F5A59">
        <w:rPr>
          <w:rFonts w:asciiTheme="majorHAnsi" w:hAnsiTheme="majorHAnsi" w:cstheme="majorHAnsi"/>
          <w:b/>
        </w:rPr>
        <w:t>będzie prowadził</w:t>
      </w:r>
      <w:r w:rsidRPr="004F5A59">
        <w:rPr>
          <w:rFonts w:asciiTheme="majorHAnsi" w:hAnsiTheme="majorHAnsi" w:cstheme="majorHAnsi"/>
        </w:rPr>
        <w:t xml:space="preserve"> do powstania u zamawiającego obowiązku podatkowego zgodnie z przepisami o podatku od towarów i usług</w:t>
      </w:r>
      <w:r w:rsidRPr="004F5A59">
        <w:rPr>
          <w:rFonts w:asciiTheme="majorHAnsi" w:hAnsiTheme="majorHAnsi" w:cstheme="majorHAnsi"/>
          <w:vertAlign w:val="superscript"/>
        </w:rPr>
        <w:t>2</w:t>
      </w:r>
      <w:r w:rsidRPr="004F5A59">
        <w:rPr>
          <w:rFonts w:asciiTheme="majorHAnsi" w:hAnsiTheme="majorHAnsi" w:cstheme="majorHAnsi"/>
        </w:rPr>
        <w:t xml:space="preserve"> Powyższy obowiązek podatkowy będzie dotyczył ……………………………</w:t>
      </w:r>
      <w:r w:rsidRPr="004F5A59">
        <w:rPr>
          <w:rFonts w:asciiTheme="majorHAnsi" w:hAnsiTheme="majorHAnsi" w:cstheme="majorHAnsi"/>
          <w:vertAlign w:val="superscript"/>
        </w:rPr>
        <w:t xml:space="preserve">3 </w:t>
      </w:r>
      <w:r w:rsidRPr="004F5A59">
        <w:rPr>
          <w:rFonts w:asciiTheme="majorHAnsi" w:hAnsiTheme="majorHAnsi" w:cstheme="majorHAnsi"/>
        </w:rPr>
        <w:t>objętych przedmiotem zamówienia, a ich wartość netto (bez kwoty podatku) będzie wynosiła ……………………………………</w:t>
      </w:r>
      <w:r w:rsidRPr="004F5A59">
        <w:rPr>
          <w:rFonts w:asciiTheme="majorHAnsi" w:hAnsiTheme="majorHAnsi" w:cstheme="majorHAnsi"/>
          <w:vertAlign w:val="superscript"/>
        </w:rPr>
        <w:t xml:space="preserve">4 </w:t>
      </w:r>
      <w:r w:rsidRPr="004F5A59">
        <w:rPr>
          <w:rFonts w:asciiTheme="majorHAnsi" w:hAnsiTheme="majorHAnsi" w:cstheme="majorHAnsi"/>
        </w:rPr>
        <w:t xml:space="preserve"> złotych.*</w:t>
      </w:r>
    </w:p>
    <w:p w14:paraId="155C4315" w14:textId="77777777" w:rsidR="00B4042A" w:rsidRPr="004F5A59" w:rsidRDefault="00B4042A" w:rsidP="00B4042A">
      <w:pPr>
        <w:ind w:left="720"/>
        <w:rPr>
          <w:rFonts w:asciiTheme="majorHAnsi" w:hAnsiTheme="majorHAnsi" w:cstheme="majorHAnsi"/>
        </w:rPr>
      </w:pPr>
    </w:p>
    <w:p w14:paraId="0F863DE5" w14:textId="77777777" w:rsidR="00B4042A" w:rsidRPr="004F5A59" w:rsidRDefault="00B4042A" w:rsidP="00B4042A">
      <w:pPr>
        <w:spacing w:after="0" w:line="240" w:lineRule="auto"/>
        <w:ind w:left="720"/>
        <w:rPr>
          <w:rFonts w:asciiTheme="majorHAnsi" w:hAnsiTheme="majorHAnsi" w:cstheme="majorHAnsi"/>
          <w:sz w:val="12"/>
          <w:szCs w:val="12"/>
        </w:rPr>
      </w:pPr>
      <w:r w:rsidRPr="004F5A59">
        <w:rPr>
          <w:rFonts w:asciiTheme="majorHAnsi" w:hAnsiTheme="majorHAnsi" w:cstheme="majorHAnsi"/>
          <w:i/>
          <w:sz w:val="12"/>
          <w:szCs w:val="12"/>
        </w:rPr>
        <w:t xml:space="preserve">* </w:t>
      </w:r>
      <w:r w:rsidRPr="004F5A59">
        <w:rPr>
          <w:rFonts w:asciiTheme="majorHAnsi" w:hAnsiTheme="majorHAnsi" w:cstheme="majorHAnsi"/>
          <w:b/>
          <w:i/>
          <w:sz w:val="12"/>
          <w:szCs w:val="12"/>
        </w:rPr>
        <w:t>niepotrzebne skreślić</w:t>
      </w:r>
    </w:p>
    <w:p w14:paraId="2C0135B0" w14:textId="77777777" w:rsidR="00B4042A" w:rsidRPr="004F5A59" w:rsidRDefault="00B4042A" w:rsidP="00B4042A">
      <w:pPr>
        <w:spacing w:after="0" w:line="240" w:lineRule="auto"/>
        <w:ind w:left="720"/>
        <w:rPr>
          <w:rFonts w:asciiTheme="majorHAnsi" w:hAnsiTheme="majorHAnsi" w:cstheme="majorHAnsi"/>
          <w:i/>
          <w:sz w:val="12"/>
          <w:szCs w:val="12"/>
        </w:rPr>
      </w:pPr>
    </w:p>
    <w:tbl>
      <w:tblPr>
        <w:tblStyle w:val="Tabela-Siatka"/>
        <w:tblW w:w="8930" w:type="dxa"/>
        <w:tblInd w:w="279" w:type="dxa"/>
        <w:tblLook w:val="04A0" w:firstRow="1" w:lastRow="0" w:firstColumn="1" w:lastColumn="0" w:noHBand="0" w:noVBand="1"/>
      </w:tblPr>
      <w:tblGrid>
        <w:gridCol w:w="8930"/>
      </w:tblGrid>
      <w:tr w:rsidR="00B4042A" w:rsidRPr="004F5A59" w14:paraId="427BE970" w14:textId="77777777" w:rsidTr="00D1277F">
        <w:tc>
          <w:tcPr>
            <w:tcW w:w="8930" w:type="dxa"/>
          </w:tcPr>
          <w:p w14:paraId="45755CF4"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1. W wypadku wyboru opcji 1) opcję 2) przekreślić</w:t>
            </w:r>
          </w:p>
        </w:tc>
      </w:tr>
      <w:tr w:rsidR="00B4042A" w:rsidRPr="004F5A59" w14:paraId="5EC468C9" w14:textId="77777777" w:rsidTr="00D1277F">
        <w:tc>
          <w:tcPr>
            <w:tcW w:w="8930" w:type="dxa"/>
          </w:tcPr>
          <w:p w14:paraId="26B73DA3"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2. W wypadku wyboru opcji 2) opcję 1) przekreślić.</w:t>
            </w:r>
          </w:p>
        </w:tc>
      </w:tr>
      <w:tr w:rsidR="00B4042A" w:rsidRPr="004F5A59" w14:paraId="5C8EBE78" w14:textId="77777777" w:rsidTr="00D1277F">
        <w:tc>
          <w:tcPr>
            <w:tcW w:w="8930" w:type="dxa"/>
          </w:tcPr>
          <w:p w14:paraId="2FF4C74E"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3. Wpisać nazwę /rodzaj towaru lub usługi, które będą prowadziły do powstania u zamawiającego obowiązku podatkowego zgodnie z przepisami o podatku od towarów i usług.</w:t>
            </w:r>
          </w:p>
        </w:tc>
      </w:tr>
      <w:tr w:rsidR="00B4042A" w:rsidRPr="004F5A59" w14:paraId="5D97D155" w14:textId="77777777" w:rsidTr="00D1277F">
        <w:tc>
          <w:tcPr>
            <w:tcW w:w="8930" w:type="dxa"/>
          </w:tcPr>
          <w:p w14:paraId="6B2DF834"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4. Wpisać wartość netto (bez kwoty podatku) towaru/towarów lub usługi/usług podlegających mechanizmowi odwróconego obciążenia VAT, wymienionych wcześniej.</w:t>
            </w:r>
          </w:p>
        </w:tc>
      </w:tr>
      <w:tr w:rsidR="00B4042A" w:rsidRPr="004F5A59" w14:paraId="447C4A5F" w14:textId="77777777" w:rsidTr="00D1277F">
        <w:tc>
          <w:tcPr>
            <w:tcW w:w="8930" w:type="dxa"/>
          </w:tcPr>
          <w:p w14:paraId="2446A031" w14:textId="77777777" w:rsidR="00B4042A" w:rsidRPr="004F5A59" w:rsidRDefault="00B4042A" w:rsidP="00C8689F">
            <w:pPr>
              <w:jc w:val="both"/>
              <w:rPr>
                <w:rFonts w:asciiTheme="majorHAnsi" w:hAnsiTheme="majorHAnsi" w:cstheme="majorHAnsi"/>
                <w:sz w:val="16"/>
                <w:szCs w:val="16"/>
              </w:rPr>
            </w:pPr>
            <w:r w:rsidRPr="004F5A59">
              <w:rPr>
                <w:rFonts w:asciiTheme="majorHAnsi" w:hAnsiTheme="majorHAnsi" w:cstheme="majorHAnsi"/>
                <w:i/>
                <w:sz w:val="16"/>
                <w:szCs w:val="16"/>
                <w:u w:val="single"/>
              </w:rPr>
              <w:t>Art. 225 ustawy z dnia 11 września 2019  r. Prawo zamówień publicznych (Dz. U. z 2019 r. poz. 2019 ze zm.).</w:t>
            </w:r>
            <w:r w:rsidRPr="004F5A59">
              <w:rPr>
                <w:rFonts w:asciiTheme="majorHAnsi" w:hAnsiTheme="majorHAnsi" w:cstheme="majorHAnsi"/>
                <w:i/>
                <w:sz w:val="16"/>
                <w:szCs w:val="16"/>
              </w:rPr>
              <w:t xml:space="preserve"> Jeżeli złożono ofertę, której wybór prowadziłby do powstania u zamawiającego obowiązku podatkowego zgodnie z ustawą z dnia 11 marca 2004 r. o podatku od towarów i usług (Dz.U. z 2018 r. poz.2174, z poźn. Zm.16),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tc>
      </w:tr>
    </w:tbl>
    <w:p w14:paraId="6F3DFECB" w14:textId="77777777" w:rsidR="00B4042A" w:rsidRPr="004F5A59" w:rsidRDefault="00B4042A" w:rsidP="00B4042A">
      <w:pPr>
        <w:autoSpaceDE w:val="0"/>
        <w:autoSpaceDN w:val="0"/>
        <w:adjustRightInd w:val="0"/>
        <w:spacing w:after="0" w:line="240" w:lineRule="auto"/>
        <w:rPr>
          <w:rFonts w:asciiTheme="majorHAnsi" w:hAnsiTheme="majorHAnsi" w:cstheme="majorHAnsi"/>
          <w:color w:val="000000"/>
          <w:sz w:val="24"/>
          <w:szCs w:val="24"/>
        </w:rPr>
      </w:pPr>
    </w:p>
    <w:p w14:paraId="38649B3F" w14:textId="77777777" w:rsidR="00B4042A" w:rsidRPr="004F5A59" w:rsidRDefault="00B4042A" w:rsidP="00B4042A">
      <w:pPr>
        <w:pStyle w:val="Akapitzlist"/>
        <w:numPr>
          <w:ilvl w:val="2"/>
          <w:numId w:val="1"/>
        </w:numPr>
        <w:autoSpaceDE w:val="0"/>
        <w:autoSpaceDN w:val="0"/>
        <w:adjustRightInd w:val="0"/>
        <w:spacing w:after="0" w:line="240" w:lineRule="auto"/>
        <w:ind w:left="426"/>
        <w:jc w:val="both"/>
        <w:rPr>
          <w:rFonts w:asciiTheme="majorHAnsi" w:hAnsiTheme="majorHAnsi" w:cstheme="majorHAnsi"/>
          <w:b/>
          <w:color w:val="000000"/>
        </w:rPr>
      </w:pPr>
      <w:r w:rsidRPr="004F5A59">
        <w:rPr>
          <w:rFonts w:asciiTheme="majorHAnsi" w:hAnsiTheme="majorHAnsi" w:cstheme="majorHAnsi"/>
          <w:b/>
          <w:color w:val="000000"/>
        </w:rPr>
        <w:t xml:space="preserve">Oświadczam(my)/, że Zamawiający może uzyskać za pomocą bezpłatnych </w:t>
      </w:r>
      <w:r w:rsidRPr="004F5A59">
        <w:rPr>
          <w:rFonts w:asciiTheme="majorHAnsi" w:hAnsiTheme="majorHAnsi" w:cstheme="majorHAnsi"/>
          <w:b/>
          <w:color w:val="000000"/>
        </w:rPr>
        <w:br/>
        <w:t xml:space="preserve">i ogólnodostępnych baz danych, dostęp do następujących dokumentów:  </w:t>
      </w:r>
    </w:p>
    <w:p w14:paraId="06A49024" w14:textId="2B5327A2" w:rsidR="00B4042A" w:rsidRPr="004F5A59" w:rsidRDefault="00B4042A" w:rsidP="00B4042A">
      <w:pPr>
        <w:autoSpaceDE w:val="0"/>
        <w:autoSpaceDN w:val="0"/>
        <w:adjustRightInd w:val="0"/>
        <w:spacing w:after="17" w:line="240" w:lineRule="auto"/>
        <w:rPr>
          <w:rFonts w:asciiTheme="majorHAnsi" w:hAnsiTheme="majorHAnsi" w:cstheme="majorHAnsi"/>
          <w:b/>
          <w:color w:val="000000"/>
        </w:rPr>
      </w:pPr>
    </w:p>
    <w:p w14:paraId="723A56CB"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000000"/>
        </w:rPr>
      </w:pPr>
      <w:r w:rsidRPr="004F5A59">
        <w:rPr>
          <w:rFonts w:asciiTheme="majorHAnsi" w:hAnsiTheme="majorHAnsi" w:cstheme="majorHAnsi"/>
          <w:color w:val="000000"/>
        </w:rPr>
        <w:t xml:space="preserve">odpis lub informacji z </w:t>
      </w:r>
      <w:r w:rsidRPr="004F5A59">
        <w:rPr>
          <w:rFonts w:asciiTheme="majorHAnsi" w:hAnsiTheme="majorHAnsi" w:cstheme="majorHAnsi"/>
          <w:b/>
          <w:color w:val="000000"/>
        </w:rPr>
        <w:t>Krajowego Rejestru Sądowego</w:t>
      </w:r>
      <w:r w:rsidRPr="004F5A59">
        <w:rPr>
          <w:rFonts w:asciiTheme="majorHAnsi" w:hAnsiTheme="majorHAnsi" w:cstheme="majorHAnsi"/>
          <w:color w:val="000000"/>
        </w:rPr>
        <w:t xml:space="preserve">* baza danych </w:t>
      </w:r>
      <w:r w:rsidR="008C2EF0" w:rsidRPr="004F5A59">
        <w:rPr>
          <w:rFonts w:asciiTheme="majorHAnsi" w:hAnsiTheme="majorHAnsi" w:cstheme="majorHAnsi"/>
          <w:color w:val="000000"/>
        </w:rPr>
        <w:t>........................</w:t>
      </w:r>
      <w:r w:rsidRPr="004F5A59">
        <w:rPr>
          <w:rFonts w:asciiTheme="majorHAnsi" w:hAnsiTheme="majorHAnsi" w:cstheme="majorHAnsi"/>
          <w:color w:val="000000"/>
        </w:rPr>
        <w:t xml:space="preserve">. lub </w:t>
      </w:r>
    </w:p>
    <w:p w14:paraId="43209FE8"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000000"/>
        </w:rPr>
      </w:pPr>
      <w:r w:rsidRPr="004F5A59">
        <w:rPr>
          <w:rFonts w:asciiTheme="majorHAnsi" w:hAnsiTheme="majorHAnsi" w:cstheme="majorHAnsi"/>
          <w:color w:val="000000"/>
        </w:rPr>
        <w:t>odpis z</w:t>
      </w:r>
      <w:r w:rsidRPr="004F5A59">
        <w:rPr>
          <w:rFonts w:asciiTheme="majorHAnsi" w:hAnsiTheme="majorHAnsi" w:cstheme="majorHAnsi"/>
          <w:b/>
          <w:color w:val="000000"/>
        </w:rPr>
        <w:t xml:space="preserve"> Centralnej Ewidencji i Informacji o Działalności Gospodarczej</w:t>
      </w:r>
      <w:r w:rsidRPr="004F5A59">
        <w:rPr>
          <w:rFonts w:asciiTheme="majorHAnsi" w:hAnsiTheme="majorHAnsi" w:cstheme="majorHAnsi"/>
          <w:color w:val="000000"/>
        </w:rPr>
        <w:t>* baza danych</w:t>
      </w:r>
      <w:r w:rsidR="008C2EF0" w:rsidRPr="004F5A59">
        <w:rPr>
          <w:rFonts w:asciiTheme="majorHAnsi" w:hAnsiTheme="majorHAnsi" w:cstheme="majorHAnsi"/>
          <w:color w:val="000000"/>
        </w:rPr>
        <w:t xml:space="preserve"> ...........................</w:t>
      </w:r>
      <w:r w:rsidRPr="004F5A59">
        <w:rPr>
          <w:rFonts w:asciiTheme="majorHAnsi" w:hAnsiTheme="majorHAnsi" w:cstheme="majorHAnsi"/>
          <w:color w:val="000000"/>
        </w:rPr>
        <w:t xml:space="preserve">lub </w:t>
      </w:r>
    </w:p>
    <w:p w14:paraId="55A3725A"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FF0000"/>
        </w:rPr>
      </w:pPr>
      <w:r w:rsidRPr="004F5A59">
        <w:rPr>
          <w:rFonts w:asciiTheme="majorHAnsi" w:hAnsiTheme="majorHAnsi" w:cstheme="majorHAnsi"/>
          <w:b/>
          <w:color w:val="000000"/>
        </w:rPr>
        <w:t>innego właściwego rejestru</w:t>
      </w:r>
      <w:r w:rsidRPr="004F5A59">
        <w:rPr>
          <w:rFonts w:asciiTheme="majorHAnsi" w:hAnsiTheme="majorHAnsi" w:cstheme="majorHAnsi"/>
          <w:color w:val="000000"/>
        </w:rPr>
        <w:t>* baza danych ....................................</w:t>
      </w:r>
      <w:r w:rsidRPr="004F5A59">
        <w:rPr>
          <w:rFonts w:asciiTheme="majorHAnsi" w:hAnsiTheme="majorHAnsi" w:cstheme="majorHAnsi"/>
          <w:color w:val="FF0000"/>
        </w:rPr>
        <w:t>.......................</w:t>
      </w:r>
    </w:p>
    <w:tbl>
      <w:tblPr>
        <w:tblStyle w:val="Tabela-Siatka"/>
        <w:tblW w:w="0" w:type="auto"/>
        <w:tblLook w:val="04A0" w:firstRow="1" w:lastRow="0" w:firstColumn="1" w:lastColumn="0" w:noHBand="0" w:noVBand="1"/>
      </w:tblPr>
      <w:tblGrid>
        <w:gridCol w:w="9062"/>
      </w:tblGrid>
      <w:tr w:rsidR="00E958D3" w:rsidRPr="004F5A59" w14:paraId="5633D411" w14:textId="77777777" w:rsidTr="00C8689F">
        <w:tc>
          <w:tcPr>
            <w:tcW w:w="9062" w:type="dxa"/>
          </w:tcPr>
          <w:p w14:paraId="7A66D62F" w14:textId="77777777" w:rsidR="00B4042A" w:rsidRPr="004F5A59" w:rsidRDefault="00B4042A" w:rsidP="00C8689F">
            <w:pPr>
              <w:pStyle w:val="Tekstpodstawowy"/>
              <w:rPr>
                <w:rFonts w:asciiTheme="majorHAnsi" w:eastAsia="Calibri" w:hAnsiTheme="majorHAnsi" w:cstheme="majorHAnsi"/>
                <w:color w:val="FF0000"/>
                <w:sz w:val="24"/>
                <w:szCs w:val="24"/>
              </w:rPr>
            </w:pPr>
            <w:r w:rsidRPr="004F5A59">
              <w:rPr>
                <w:rFonts w:asciiTheme="majorHAnsi" w:eastAsiaTheme="minorHAnsi" w:hAnsiTheme="majorHAnsi" w:cstheme="majorHAnsi"/>
                <w:i/>
                <w:iCs/>
                <w:color w:val="FF0000"/>
                <w:kern w:val="0"/>
                <w:sz w:val="18"/>
                <w:szCs w:val="18"/>
                <w:lang w:eastAsia="en-US" w:bidi="ar-SA"/>
              </w:rPr>
              <w:t>*właściwe wykreślić lub wypełnić/podać obowiązkowo nazwę dokumentu i bazę, gdzie jest dostępny.</w:t>
            </w:r>
          </w:p>
        </w:tc>
      </w:tr>
    </w:tbl>
    <w:p w14:paraId="1D5B67EB" w14:textId="77777777" w:rsidR="00B4042A" w:rsidRPr="004F5A59" w:rsidRDefault="00B4042A" w:rsidP="00B4042A">
      <w:pPr>
        <w:pStyle w:val="Tekstpodstawowy"/>
        <w:numPr>
          <w:ilvl w:val="2"/>
          <w:numId w:val="1"/>
        </w:numPr>
        <w:tabs>
          <w:tab w:val="clear" w:pos="708"/>
        </w:tabs>
        <w:ind w:left="426"/>
        <w:rPr>
          <w:rFonts w:asciiTheme="majorHAnsi" w:eastAsiaTheme="minorEastAsia" w:hAnsiTheme="majorHAnsi" w:cstheme="majorHAnsi"/>
          <w:sz w:val="22"/>
          <w:szCs w:val="22"/>
        </w:rPr>
      </w:pPr>
      <w:r w:rsidRPr="004F5A59">
        <w:rPr>
          <w:rFonts w:asciiTheme="majorHAnsi" w:eastAsia="Calibri" w:hAnsiTheme="majorHAnsi" w:cstheme="majorHAnsi"/>
          <w:sz w:val="22"/>
          <w:szCs w:val="22"/>
        </w:rPr>
        <w:t>Wykonawca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F5A59">
        <w:rPr>
          <w:rFonts w:asciiTheme="majorHAnsi" w:eastAsia="Calibri" w:hAnsiTheme="majorHAnsi" w:cstheme="majorHAnsi"/>
          <w:sz w:val="22"/>
          <w:szCs w:val="22"/>
        </w:rPr>
        <w:t>Dz.Urz</w:t>
      </w:r>
      <w:proofErr w:type="spellEnd"/>
      <w:r w:rsidRPr="004F5A59">
        <w:rPr>
          <w:rFonts w:asciiTheme="majorHAnsi" w:eastAsia="Calibri" w:hAnsiTheme="majorHAnsi" w:cstheme="majorHAnsi"/>
          <w:sz w:val="22"/>
          <w:szCs w:val="22"/>
        </w:rPr>
        <w:t xml:space="preserve">. UE L 119 z 4 maja 2016 r.) </w:t>
      </w:r>
    </w:p>
    <w:p w14:paraId="56AE70BF" w14:textId="77777777" w:rsidR="00B4042A" w:rsidRPr="004F5A59" w:rsidRDefault="00B4042A" w:rsidP="00B4042A">
      <w:pPr>
        <w:spacing w:after="30" w:line="320" w:lineRule="exact"/>
        <w:jc w:val="both"/>
        <w:rPr>
          <w:rFonts w:asciiTheme="majorHAnsi" w:hAnsiTheme="majorHAnsi" w:cstheme="majorHAnsi"/>
        </w:rPr>
      </w:pPr>
      <w:r w:rsidRPr="004F5A59">
        <w:rPr>
          <w:rFonts w:asciiTheme="majorHAnsi" w:hAnsiTheme="majorHAnsi" w:cstheme="majorHAnsi"/>
          <w:b/>
          <w:bCs/>
        </w:rPr>
        <w:t xml:space="preserve">W ZAŁĄCZENIU </w:t>
      </w:r>
      <w:r w:rsidRPr="004F5A59">
        <w:rPr>
          <w:rFonts w:asciiTheme="majorHAnsi" w:hAnsiTheme="majorHAnsi" w:cstheme="majorHAnsi"/>
        </w:rPr>
        <w:t>do niniejszego FORMULARZA OFERTOWEGO przedkładamy, na ................ kolejno ponumerowanych stronach, komplet nw. dokumentów:</w:t>
      </w:r>
    </w:p>
    <w:p w14:paraId="7D282913" w14:textId="77777777" w:rsidR="00B4042A" w:rsidRPr="004F5A59" w:rsidRDefault="00B4042A" w:rsidP="00B4042A">
      <w:pPr>
        <w:widowControl w:val="0"/>
        <w:numPr>
          <w:ilvl w:val="0"/>
          <w:numId w:val="2"/>
        </w:numPr>
        <w:suppressAutoHyphens/>
        <w:spacing w:after="30" w:line="320" w:lineRule="exact"/>
        <w:jc w:val="both"/>
        <w:rPr>
          <w:rFonts w:asciiTheme="majorHAnsi" w:hAnsiTheme="majorHAnsi" w:cstheme="majorHAnsi"/>
        </w:rPr>
      </w:pPr>
      <w:r w:rsidRPr="004F5A59">
        <w:rPr>
          <w:rFonts w:asciiTheme="majorHAnsi" w:hAnsiTheme="majorHAnsi" w:cstheme="majorHAnsi"/>
        </w:rPr>
        <w:t>…………………………………………………...,</w:t>
      </w:r>
    </w:p>
    <w:p w14:paraId="08BCA801" w14:textId="77777777" w:rsidR="00B4042A" w:rsidRPr="004F5A59" w:rsidRDefault="00B4042A" w:rsidP="00B4042A">
      <w:pPr>
        <w:widowControl w:val="0"/>
        <w:numPr>
          <w:ilvl w:val="0"/>
          <w:numId w:val="2"/>
        </w:numPr>
        <w:suppressAutoHyphens/>
        <w:spacing w:after="30" w:line="320" w:lineRule="exact"/>
        <w:jc w:val="both"/>
        <w:rPr>
          <w:rFonts w:asciiTheme="majorHAnsi" w:hAnsiTheme="majorHAnsi" w:cstheme="majorHAnsi"/>
        </w:rPr>
      </w:pPr>
      <w:r w:rsidRPr="004F5A59">
        <w:rPr>
          <w:rFonts w:asciiTheme="majorHAnsi" w:hAnsiTheme="majorHAnsi" w:cstheme="majorHAnsi"/>
        </w:rPr>
        <w:t>…………………………………………………...,</w:t>
      </w:r>
    </w:p>
    <w:p w14:paraId="27F7C1F2" w14:textId="77777777" w:rsidR="004F5A59" w:rsidRDefault="004F5A59" w:rsidP="00B4042A">
      <w:pPr>
        <w:pStyle w:val="Tekstpodstawowy"/>
        <w:ind w:left="4254"/>
        <w:rPr>
          <w:rFonts w:asciiTheme="majorHAnsi" w:hAnsiTheme="majorHAnsi" w:cstheme="majorHAnsi"/>
          <w:sz w:val="18"/>
          <w:szCs w:val="18"/>
        </w:rPr>
      </w:pPr>
    </w:p>
    <w:p w14:paraId="0FA6578C" w14:textId="77777777" w:rsidR="004F5A59" w:rsidRDefault="004F5A59" w:rsidP="00B4042A">
      <w:pPr>
        <w:pStyle w:val="Tekstpodstawowy"/>
        <w:ind w:left="4254"/>
        <w:rPr>
          <w:rFonts w:asciiTheme="majorHAnsi" w:hAnsiTheme="majorHAnsi" w:cstheme="majorHAnsi"/>
          <w:sz w:val="18"/>
          <w:szCs w:val="18"/>
        </w:rPr>
      </w:pPr>
    </w:p>
    <w:p w14:paraId="797D5D33" w14:textId="77777777" w:rsidR="004F5A59" w:rsidRDefault="004F5A59" w:rsidP="00B4042A">
      <w:pPr>
        <w:pStyle w:val="Tekstpodstawowy"/>
        <w:ind w:left="4254"/>
        <w:rPr>
          <w:rFonts w:asciiTheme="majorHAnsi" w:hAnsiTheme="majorHAnsi" w:cstheme="majorHAnsi"/>
          <w:sz w:val="18"/>
          <w:szCs w:val="18"/>
        </w:rPr>
      </w:pPr>
    </w:p>
    <w:p w14:paraId="56E6675E" w14:textId="77777777" w:rsidR="004F5A59" w:rsidRDefault="004F5A59" w:rsidP="00B4042A">
      <w:pPr>
        <w:pStyle w:val="Tekstpodstawowy"/>
        <w:ind w:left="4254"/>
        <w:rPr>
          <w:rFonts w:asciiTheme="majorHAnsi" w:hAnsiTheme="majorHAnsi" w:cstheme="majorHAnsi"/>
          <w:sz w:val="18"/>
          <w:szCs w:val="18"/>
        </w:rPr>
      </w:pPr>
    </w:p>
    <w:p w14:paraId="4885E9A2" w14:textId="596D7320" w:rsidR="00FC511F" w:rsidRPr="004F5A59" w:rsidRDefault="00B4042A" w:rsidP="00B4042A">
      <w:pPr>
        <w:pStyle w:val="Tekstpodstawowy"/>
        <w:ind w:left="4254"/>
        <w:rPr>
          <w:rFonts w:asciiTheme="majorHAnsi" w:hAnsiTheme="majorHAnsi" w:cstheme="majorHAnsi"/>
        </w:rPr>
      </w:pPr>
      <w:r w:rsidRPr="004F5A59">
        <w:rPr>
          <w:rFonts w:asciiTheme="majorHAnsi" w:hAnsiTheme="majorHAnsi" w:cstheme="majorHAnsi"/>
          <w:sz w:val="18"/>
          <w:szCs w:val="18"/>
        </w:rPr>
        <w:t xml:space="preserve">Podpis elektroniczny kwalifikowany, podpis zaufany lub podpis osobisty osoby/ osób upoważnionych do reprezentacji Wykonawcy </w:t>
      </w:r>
      <w:bookmarkEnd w:id="0"/>
    </w:p>
    <w:sectPr w:rsidR="00FC511F" w:rsidRPr="004F5A59" w:rsidSect="004F5A59">
      <w:headerReference w:type="default" r:id="rId7"/>
      <w:footerReference w:type="default" r:id="rId8"/>
      <w:pgSz w:w="11906" w:h="16838"/>
      <w:pgMar w:top="1417" w:right="1417" w:bottom="1417" w:left="1417" w:header="708" w:footer="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EEDD" w14:textId="77777777" w:rsidR="006137E6" w:rsidRDefault="006137E6" w:rsidP="00B4042A">
      <w:pPr>
        <w:spacing w:after="0" w:line="240" w:lineRule="auto"/>
      </w:pPr>
      <w:r>
        <w:separator/>
      </w:r>
    </w:p>
  </w:endnote>
  <w:endnote w:type="continuationSeparator" w:id="0">
    <w:p w14:paraId="6ED8A40E" w14:textId="77777777" w:rsidR="006137E6" w:rsidRDefault="006137E6" w:rsidP="00B4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58436"/>
      <w:docPartObj>
        <w:docPartGallery w:val="Page Numbers (Bottom of Page)"/>
        <w:docPartUnique/>
      </w:docPartObj>
    </w:sdtPr>
    <w:sdtEndPr>
      <w:rPr>
        <w:sz w:val="18"/>
        <w:szCs w:val="18"/>
      </w:rPr>
    </w:sdtEndPr>
    <w:sdtContent>
      <w:p w14:paraId="3E82FDBE" w14:textId="410FED7F" w:rsidR="004F5A59" w:rsidRPr="004F5A59" w:rsidRDefault="004F5A59">
        <w:pPr>
          <w:pStyle w:val="Stopka"/>
          <w:jc w:val="right"/>
          <w:rPr>
            <w:sz w:val="18"/>
            <w:szCs w:val="18"/>
          </w:rPr>
        </w:pPr>
        <w:r w:rsidRPr="004F5A59">
          <w:rPr>
            <w:sz w:val="18"/>
            <w:szCs w:val="18"/>
          </w:rPr>
          <w:fldChar w:fldCharType="begin"/>
        </w:r>
        <w:r w:rsidRPr="004F5A59">
          <w:rPr>
            <w:sz w:val="18"/>
            <w:szCs w:val="18"/>
          </w:rPr>
          <w:instrText>PAGE   \* MERGEFORMAT</w:instrText>
        </w:r>
        <w:r w:rsidRPr="004F5A59">
          <w:rPr>
            <w:sz w:val="18"/>
            <w:szCs w:val="18"/>
          </w:rPr>
          <w:fldChar w:fldCharType="separate"/>
        </w:r>
        <w:r w:rsidRPr="004F5A59">
          <w:rPr>
            <w:sz w:val="18"/>
            <w:szCs w:val="18"/>
          </w:rPr>
          <w:t>2</w:t>
        </w:r>
        <w:r w:rsidRPr="004F5A59">
          <w:rPr>
            <w:sz w:val="18"/>
            <w:szCs w:val="18"/>
          </w:rPr>
          <w:fldChar w:fldCharType="end"/>
        </w:r>
      </w:p>
    </w:sdtContent>
  </w:sdt>
  <w:p w14:paraId="659E89AD" w14:textId="77777777" w:rsidR="000D01E2" w:rsidRDefault="000D0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EA3F" w14:textId="77777777" w:rsidR="006137E6" w:rsidRDefault="006137E6" w:rsidP="00B4042A">
      <w:pPr>
        <w:spacing w:after="0" w:line="240" w:lineRule="auto"/>
      </w:pPr>
      <w:r>
        <w:separator/>
      </w:r>
    </w:p>
  </w:footnote>
  <w:footnote w:type="continuationSeparator" w:id="0">
    <w:p w14:paraId="047BF523" w14:textId="77777777" w:rsidR="006137E6" w:rsidRDefault="006137E6" w:rsidP="00B4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3B4E" w14:textId="77777777" w:rsidR="004F5A59" w:rsidRPr="004F5A59" w:rsidRDefault="004F5A59" w:rsidP="004F5A59">
    <w:pPr>
      <w:jc w:val="right"/>
      <w:rPr>
        <w:rFonts w:ascii="Calibri" w:hAnsi="Calibri" w:cs="Calibri"/>
        <w:b/>
        <w:sz w:val="18"/>
        <w:szCs w:val="20"/>
      </w:rPr>
    </w:pPr>
    <w:r w:rsidRPr="004F5A59">
      <w:rPr>
        <w:rFonts w:ascii="Calibri" w:hAnsi="Calibri" w:cs="Calibri"/>
        <w:sz w:val="18"/>
        <w:szCs w:val="20"/>
      </w:rPr>
      <w:t>Załącznik nr 1 do SWZ nr TP 21/2023</w:t>
    </w:r>
  </w:p>
  <w:p w14:paraId="7F9CB09B" w14:textId="77777777" w:rsidR="004F5A59" w:rsidRDefault="004F5A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6A06A8C"/>
    <w:name w:val="WWNum55"/>
    <w:lvl w:ilvl="0">
      <w:start w:val="1"/>
      <w:numFmt w:val="decimal"/>
      <w:lvlText w:val="%1)"/>
      <w:lvlJc w:val="left"/>
      <w:pPr>
        <w:tabs>
          <w:tab w:val="num" w:pos="0"/>
        </w:tabs>
        <w:ind w:left="714" w:hanging="357"/>
      </w:pPr>
      <w:rPr>
        <w:b w:val="0"/>
        <w:i w:val="0"/>
        <w:sz w:val="24"/>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6910AC5"/>
    <w:multiLevelType w:val="hybridMultilevel"/>
    <w:tmpl w:val="F6C0D506"/>
    <w:lvl w:ilvl="0" w:tplc="A9D83B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F1F49"/>
    <w:multiLevelType w:val="multilevel"/>
    <w:tmpl w:val="C4FC78DE"/>
    <w:lvl w:ilvl="0">
      <w:start w:val="1"/>
      <w:numFmt w:val="lowerLetter"/>
      <w:lvlText w:val="%1)"/>
      <w:lvlJc w:val="left"/>
      <w:pPr>
        <w:ind w:left="114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48A4D56"/>
    <w:multiLevelType w:val="hybridMultilevel"/>
    <w:tmpl w:val="534AAA06"/>
    <w:lvl w:ilvl="0" w:tplc="4FC6D63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F04CA5"/>
    <w:multiLevelType w:val="multilevel"/>
    <w:tmpl w:val="47005306"/>
    <w:lvl w:ilvl="0">
      <w:start w:val="1"/>
      <w:numFmt w:val="decimal"/>
      <w:lvlText w:val="%1."/>
      <w:lvlJc w:val="left"/>
      <w:pPr>
        <w:ind w:left="2880" w:hanging="360"/>
      </w:pPr>
      <w:rPr>
        <w:rFonts w:ascii="Calibri" w:hAnsi="Calibri" w:cs="Calibri"/>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F3D7E8B"/>
    <w:multiLevelType w:val="hybridMultilevel"/>
    <w:tmpl w:val="96D2A378"/>
    <w:lvl w:ilvl="0" w:tplc="3EF2437C">
      <w:start w:val="1"/>
      <w:numFmt w:val="lowerLetter"/>
      <w:lvlText w:val="%1)"/>
      <w:lvlJc w:val="left"/>
      <w:pPr>
        <w:ind w:left="720" w:hanging="360"/>
      </w:pPr>
      <w:rPr>
        <w:rFonts w:ascii="Calibri" w:eastAsiaTheme="minorHAnsi" w:hAnsi="Calibri" w:cs="Calibri"/>
        <w:color w:val="auto"/>
      </w:rPr>
    </w:lvl>
    <w:lvl w:ilvl="1" w:tplc="04150019">
      <w:start w:val="1"/>
      <w:numFmt w:val="lowerLetter"/>
      <w:lvlText w:val="%2."/>
      <w:lvlJc w:val="left"/>
      <w:pPr>
        <w:ind w:left="1440" w:hanging="360"/>
      </w:pPr>
    </w:lvl>
    <w:lvl w:ilvl="2" w:tplc="A678DDD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860DF"/>
    <w:multiLevelType w:val="multilevel"/>
    <w:tmpl w:val="161C721C"/>
    <w:lvl w:ilvl="0">
      <w:start w:val="1"/>
      <w:numFmt w:val="decimal"/>
      <w:lvlText w:val="%1)"/>
      <w:lvlJc w:val="left"/>
      <w:pPr>
        <w:ind w:left="720" w:hanging="360"/>
      </w:pPr>
      <w:rPr>
        <w:rFonts w:cs="Calibri"/>
        <w:position w:val="0"/>
        <w:vertAlign w:val="superscrip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59365517">
    <w:abstractNumId w:val="5"/>
  </w:num>
  <w:num w:numId="2" w16cid:durableId="749346901">
    <w:abstractNumId w:val="0"/>
  </w:num>
  <w:num w:numId="3" w16cid:durableId="1824934180">
    <w:abstractNumId w:val="4"/>
  </w:num>
  <w:num w:numId="4" w16cid:durableId="1168599495">
    <w:abstractNumId w:val="2"/>
  </w:num>
  <w:num w:numId="5" w16cid:durableId="930744431">
    <w:abstractNumId w:val="6"/>
  </w:num>
  <w:num w:numId="6" w16cid:durableId="1097825596">
    <w:abstractNumId w:val="1"/>
  </w:num>
  <w:num w:numId="7" w16cid:durableId="1344354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2A"/>
    <w:rsid w:val="00064FBF"/>
    <w:rsid w:val="000C28DE"/>
    <w:rsid w:val="000D01E2"/>
    <w:rsid w:val="0010235C"/>
    <w:rsid w:val="00174037"/>
    <w:rsid w:val="00186B38"/>
    <w:rsid w:val="002B4CC9"/>
    <w:rsid w:val="004F5A59"/>
    <w:rsid w:val="005178E5"/>
    <w:rsid w:val="00542737"/>
    <w:rsid w:val="00603DC4"/>
    <w:rsid w:val="006137E6"/>
    <w:rsid w:val="006F50B3"/>
    <w:rsid w:val="007A35D2"/>
    <w:rsid w:val="008C2EF0"/>
    <w:rsid w:val="00AD2208"/>
    <w:rsid w:val="00AD3279"/>
    <w:rsid w:val="00AE7FD5"/>
    <w:rsid w:val="00B4042A"/>
    <w:rsid w:val="00C66324"/>
    <w:rsid w:val="00C8650E"/>
    <w:rsid w:val="00CB0DCC"/>
    <w:rsid w:val="00CD2B9B"/>
    <w:rsid w:val="00D1277F"/>
    <w:rsid w:val="00D611FA"/>
    <w:rsid w:val="00D644BB"/>
    <w:rsid w:val="00D97B9E"/>
    <w:rsid w:val="00E32B66"/>
    <w:rsid w:val="00E958D3"/>
    <w:rsid w:val="00FC511F"/>
    <w:rsid w:val="00FD7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409E"/>
  <w15:chartTrackingRefBased/>
  <w15:docId w15:val="{7181A06D-2859-4BF3-855E-95D54BC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4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4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4042A"/>
    <w:pPr>
      <w:widowControl w:val="0"/>
      <w:tabs>
        <w:tab w:val="left" w:pos="708"/>
      </w:tabs>
      <w:suppressAutoHyphens/>
      <w:spacing w:after="120" w:line="100" w:lineRule="atLeast"/>
      <w:jc w:val="both"/>
    </w:pPr>
    <w:rPr>
      <w:rFonts w:ascii="Arial" w:eastAsia="Times New Roman" w:hAnsi="Arial" w:cs="Times New Roman"/>
      <w:color w:val="00000A"/>
      <w:kern w:val="1"/>
      <w:sz w:val="20"/>
      <w:szCs w:val="20"/>
      <w:lang w:eastAsia="hi-IN" w:bidi="hi-IN"/>
    </w:rPr>
  </w:style>
  <w:style w:type="character" w:customStyle="1" w:styleId="TekstpodstawowyZnak">
    <w:name w:val="Tekst podstawowy Znak"/>
    <w:basedOn w:val="Domylnaczcionkaakapitu"/>
    <w:link w:val="Tekstpodstawowy"/>
    <w:rsid w:val="00B4042A"/>
    <w:rPr>
      <w:rFonts w:ascii="Arial" w:eastAsia="Times New Roman" w:hAnsi="Arial" w:cs="Times New Roman"/>
      <w:color w:val="00000A"/>
      <w:kern w:val="1"/>
      <w:sz w:val="20"/>
      <w:szCs w:val="20"/>
      <w:lang w:eastAsia="hi-IN" w:bidi="hi-IN"/>
    </w:rPr>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T_SZ_List Paragraph"/>
    <w:basedOn w:val="Normalny"/>
    <w:link w:val="AkapitzlistZnak"/>
    <w:uiPriority w:val="34"/>
    <w:qFormat/>
    <w:rsid w:val="00B4042A"/>
    <w:pPr>
      <w:ind w:left="720"/>
      <w:contextualSpacing/>
    </w:pPr>
  </w:style>
  <w:style w:type="paragraph" w:customStyle="1" w:styleId="Textbodyuser">
    <w:name w:val="Text body (user)"/>
    <w:basedOn w:val="Normalny"/>
    <w:rsid w:val="00B4042A"/>
    <w:pPr>
      <w:widowControl w:val="0"/>
      <w:suppressAutoHyphens/>
      <w:autoSpaceDN w:val="0"/>
      <w:spacing w:after="120" w:line="240" w:lineRule="auto"/>
      <w:textAlignment w:val="baseline"/>
    </w:pPr>
    <w:rPr>
      <w:rFonts w:ascii="Times New Roman" w:eastAsia="SimSun, 宋体" w:hAnsi="Times New Roman" w:cs="Arial"/>
      <w:kern w:val="3"/>
      <w:sz w:val="24"/>
      <w:szCs w:val="24"/>
      <w:lang w:eastAsia="zh-CN" w:bidi="hi-IN"/>
    </w:r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uiPriority w:val="34"/>
    <w:qFormat/>
    <w:rsid w:val="00B4042A"/>
  </w:style>
  <w:style w:type="paragraph" w:styleId="Tekstprzypisudolnego">
    <w:name w:val="footnote text"/>
    <w:basedOn w:val="Normalny"/>
    <w:link w:val="TekstprzypisudolnegoZnak"/>
    <w:unhideWhenUsed/>
    <w:rsid w:val="00B4042A"/>
    <w:pPr>
      <w:spacing w:after="0" w:line="240" w:lineRule="auto"/>
    </w:pPr>
    <w:rPr>
      <w:sz w:val="20"/>
      <w:szCs w:val="20"/>
    </w:rPr>
  </w:style>
  <w:style w:type="character" w:customStyle="1" w:styleId="TekstprzypisudolnegoZnak">
    <w:name w:val="Tekst przypisu dolnego Znak"/>
    <w:basedOn w:val="Domylnaczcionkaakapitu"/>
    <w:link w:val="Tekstprzypisudolnego"/>
    <w:rsid w:val="00B4042A"/>
    <w:rPr>
      <w:sz w:val="20"/>
      <w:szCs w:val="20"/>
    </w:rPr>
  </w:style>
  <w:style w:type="character" w:styleId="Odwoanieprzypisudolnego">
    <w:name w:val="footnote reference"/>
    <w:aliases w:val="Odwołanie przypisu"/>
    <w:basedOn w:val="Domylnaczcionkaakapitu"/>
    <w:unhideWhenUsed/>
    <w:rsid w:val="00B4042A"/>
    <w:rPr>
      <w:vertAlign w:val="superscript"/>
    </w:rPr>
  </w:style>
  <w:style w:type="paragraph" w:styleId="Nagwek">
    <w:name w:val="header"/>
    <w:basedOn w:val="Normalny"/>
    <w:link w:val="NagwekZnak"/>
    <w:uiPriority w:val="99"/>
    <w:unhideWhenUsed/>
    <w:rsid w:val="00B40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42A"/>
  </w:style>
  <w:style w:type="paragraph" w:styleId="Stopka">
    <w:name w:val="footer"/>
    <w:basedOn w:val="Normalny"/>
    <w:link w:val="StopkaZnak"/>
    <w:uiPriority w:val="99"/>
    <w:unhideWhenUsed/>
    <w:rsid w:val="00B40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42A"/>
  </w:style>
  <w:style w:type="paragraph" w:styleId="Tekstdymka">
    <w:name w:val="Balloon Text"/>
    <w:basedOn w:val="Normalny"/>
    <w:link w:val="TekstdymkaZnak"/>
    <w:uiPriority w:val="99"/>
    <w:semiHidden/>
    <w:unhideWhenUsed/>
    <w:rsid w:val="00D127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DT</cp:lastModifiedBy>
  <cp:revision>2</cp:revision>
  <cp:lastPrinted>2022-11-03T09:41:00Z</cp:lastPrinted>
  <dcterms:created xsi:type="dcterms:W3CDTF">2023-11-24T10:48:00Z</dcterms:created>
  <dcterms:modified xsi:type="dcterms:W3CDTF">2023-11-24T10:48:00Z</dcterms:modified>
</cp:coreProperties>
</file>