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:rsidR="000B4497" w:rsidRPr="00B246DC" w:rsidRDefault="000B4497" w:rsidP="000B4497">
      <w:pPr>
        <w:ind w:firstLine="708"/>
        <w:rPr>
          <w:i/>
          <w:color w:val="000000"/>
          <w:sz w:val="22"/>
          <w:szCs w:val="22"/>
        </w:rPr>
      </w:pPr>
      <w:r w:rsidRPr="00B246DC">
        <w:rPr>
          <w:i/>
          <w:color w:val="000000"/>
          <w:sz w:val="22"/>
          <w:szCs w:val="22"/>
        </w:rPr>
        <w:t>(pieczęć wykonawcy)</w:t>
      </w:r>
    </w:p>
    <w:p w:rsidR="000B4497" w:rsidRPr="00B80ED1" w:rsidRDefault="000B4497" w:rsidP="000B4497">
      <w:pPr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Z</w:t>
      </w:r>
      <w:r w:rsidR="00975366">
        <w:rPr>
          <w:b/>
          <w:bCs/>
          <w:color w:val="000000"/>
          <w:kern w:val="2"/>
          <w:szCs w:val="24"/>
          <w:lang w:eastAsia="ar-SA"/>
        </w:rPr>
        <w:t>obowiązanie innego podmiotu</w:t>
      </w:r>
    </w:p>
    <w:p w:rsidR="006C419D" w:rsidRPr="00B80ED1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do oddania do dyspozycji</w:t>
      </w:r>
      <w:r w:rsidR="00975366">
        <w:rPr>
          <w:b/>
          <w:bCs/>
          <w:color w:val="000000"/>
          <w:kern w:val="2"/>
          <w:szCs w:val="24"/>
          <w:lang w:eastAsia="ar-SA"/>
        </w:rPr>
        <w:t xml:space="preserve"> wykonawcy </w:t>
      </w:r>
      <w:r w:rsidRPr="00B80ED1">
        <w:rPr>
          <w:b/>
          <w:bCs/>
          <w:color w:val="000000"/>
          <w:kern w:val="2"/>
          <w:szCs w:val="24"/>
          <w:lang w:eastAsia="ar-SA"/>
        </w:rPr>
        <w:t xml:space="preserve">zasobów </w:t>
      </w:r>
      <w:r w:rsidR="00975366">
        <w:rPr>
          <w:b/>
          <w:bCs/>
          <w:color w:val="000000"/>
          <w:kern w:val="2"/>
          <w:szCs w:val="24"/>
          <w:lang w:eastAsia="ar-SA"/>
        </w:rPr>
        <w:t>niezbędnych</w:t>
      </w:r>
    </w:p>
    <w:p w:rsidR="000B4497" w:rsidRDefault="00975366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>
        <w:rPr>
          <w:b/>
          <w:bCs/>
          <w:color w:val="000000"/>
          <w:kern w:val="2"/>
          <w:szCs w:val="24"/>
          <w:lang w:eastAsia="ar-SA"/>
        </w:rPr>
        <w:t xml:space="preserve">do wykonania </w:t>
      </w:r>
      <w:r w:rsidR="006C419D" w:rsidRPr="00B80ED1">
        <w:rPr>
          <w:b/>
          <w:bCs/>
          <w:color w:val="000000"/>
          <w:kern w:val="2"/>
          <w:szCs w:val="24"/>
          <w:lang w:eastAsia="ar-SA"/>
        </w:rPr>
        <w:t>zamówienia</w:t>
      </w:r>
    </w:p>
    <w:p w:rsidR="00975366" w:rsidRDefault="00975366" w:rsidP="00975366">
      <w:pPr>
        <w:widowControl w:val="0"/>
        <w:suppressAutoHyphens/>
        <w:rPr>
          <w:b/>
          <w:bCs/>
          <w:color w:val="000000"/>
          <w:kern w:val="2"/>
          <w:szCs w:val="24"/>
          <w:lang w:eastAsia="ar-SA"/>
        </w:rPr>
      </w:pP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975366">
        <w:rPr>
          <w:bCs/>
          <w:color w:val="000000"/>
          <w:kern w:val="2"/>
          <w:szCs w:val="24"/>
          <w:lang w:eastAsia="ar-SA"/>
        </w:rPr>
        <w:t xml:space="preserve">Po </w:t>
      </w:r>
      <w:r>
        <w:rPr>
          <w:bCs/>
          <w:color w:val="000000"/>
          <w:kern w:val="2"/>
          <w:szCs w:val="24"/>
          <w:lang w:eastAsia="ar-SA"/>
        </w:rPr>
        <w:t>zapoznaniu się z treści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ogłoszenia o zamówieniu oraz specyfikacj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warunków zamówienia obowiązując</w:t>
      </w:r>
      <w:r w:rsidR="00EF7A56">
        <w:rPr>
          <w:bCs/>
          <w:color w:val="000000"/>
          <w:kern w:val="2"/>
          <w:szCs w:val="24"/>
          <w:lang w:eastAsia="ar-SA"/>
        </w:rPr>
        <w:t>ą</w:t>
      </w:r>
      <w:r>
        <w:rPr>
          <w:bCs/>
          <w:color w:val="000000"/>
          <w:kern w:val="2"/>
          <w:szCs w:val="24"/>
          <w:lang w:eastAsia="ar-SA"/>
        </w:rPr>
        <w:t xml:space="preserve"> w post</w:t>
      </w:r>
      <w:r w:rsidR="00EF7A56">
        <w:rPr>
          <w:bCs/>
          <w:color w:val="000000"/>
          <w:kern w:val="2"/>
          <w:szCs w:val="24"/>
          <w:lang w:eastAsia="ar-SA"/>
        </w:rPr>
        <w:t>ę</w:t>
      </w:r>
      <w:r>
        <w:rPr>
          <w:bCs/>
          <w:color w:val="000000"/>
          <w:kern w:val="2"/>
          <w:szCs w:val="24"/>
          <w:lang w:eastAsia="ar-SA"/>
        </w:rPr>
        <w:t xml:space="preserve">powaniu o udzielenie zamówienia publicznego, prowadzonego w trybie </w:t>
      </w:r>
      <w:r w:rsidR="009C19B4">
        <w:rPr>
          <w:bCs/>
          <w:color w:val="000000"/>
          <w:kern w:val="2"/>
          <w:szCs w:val="24"/>
          <w:lang w:eastAsia="ar-SA"/>
        </w:rPr>
        <w:t>podstawowym bez negocjacji</w:t>
      </w:r>
      <w:r>
        <w:rPr>
          <w:bCs/>
          <w:color w:val="000000"/>
          <w:kern w:val="2"/>
          <w:szCs w:val="24"/>
          <w:lang w:eastAsia="ar-SA"/>
        </w:rPr>
        <w:t xml:space="preserve"> na </w:t>
      </w:r>
      <w:r w:rsidRPr="00B80ED1">
        <w:rPr>
          <w:color w:val="000000"/>
          <w:kern w:val="2"/>
          <w:szCs w:val="24"/>
          <w:lang w:eastAsia="ar-SA"/>
        </w:rPr>
        <w:t xml:space="preserve"> </w:t>
      </w:r>
      <w:r w:rsidRPr="00B80ED1">
        <w:rPr>
          <w:bCs/>
          <w:color w:val="000000"/>
          <w:kern w:val="2"/>
          <w:szCs w:val="24"/>
          <w:lang w:eastAsia="ar-SA"/>
        </w:rPr>
        <w:t>potrzeby wykonana nw. zamówienia:</w:t>
      </w:r>
    </w:p>
    <w:p w:rsidR="00975366" w:rsidRDefault="00975366" w:rsidP="00975366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</w:p>
    <w:p w:rsidR="006241A1" w:rsidRDefault="009C19B4" w:rsidP="006241A1">
      <w:pPr>
        <w:widowControl w:val="0"/>
        <w:suppressAutoHyphens/>
        <w:jc w:val="both"/>
        <w:rPr>
          <w:b/>
          <w:spacing w:val="-4"/>
          <w:szCs w:val="24"/>
        </w:rPr>
      </w:pPr>
      <w:r>
        <w:rPr>
          <w:b/>
          <w:color w:val="000000"/>
          <w:lang w:eastAsia="en-US"/>
        </w:rPr>
        <w:t>BZP.</w:t>
      </w:r>
      <w:r w:rsidR="00975366" w:rsidRPr="00B246DC">
        <w:rPr>
          <w:b/>
          <w:color w:val="000000"/>
          <w:lang w:eastAsia="en-US"/>
        </w:rPr>
        <w:t>271.1.</w:t>
      </w:r>
      <w:r w:rsidR="0017038D">
        <w:rPr>
          <w:b/>
          <w:color w:val="000000"/>
          <w:lang w:eastAsia="en-US"/>
        </w:rPr>
        <w:t>34.</w:t>
      </w:r>
      <w:r w:rsidR="00975366" w:rsidRPr="00B246DC">
        <w:rPr>
          <w:b/>
          <w:color w:val="000000"/>
          <w:lang w:eastAsia="en-US"/>
        </w:rPr>
        <w:t>20</w:t>
      </w:r>
      <w:r w:rsidR="007F0DC8">
        <w:rPr>
          <w:b/>
          <w:color w:val="000000"/>
          <w:lang w:eastAsia="en-US"/>
        </w:rPr>
        <w:t>2</w:t>
      </w:r>
      <w:r>
        <w:rPr>
          <w:b/>
          <w:color w:val="000000"/>
          <w:lang w:eastAsia="en-US"/>
        </w:rPr>
        <w:t>1</w:t>
      </w:r>
      <w:r w:rsidR="00975366" w:rsidRPr="00B246DC">
        <w:rPr>
          <w:b/>
          <w:color w:val="000000"/>
          <w:lang w:eastAsia="en-US"/>
        </w:rPr>
        <w:t xml:space="preserve"> pn.: </w:t>
      </w:r>
      <w:r w:rsidR="006241A1" w:rsidRPr="006241A1">
        <w:rPr>
          <w:b/>
          <w:spacing w:val="-4"/>
          <w:szCs w:val="24"/>
        </w:rPr>
        <w:t>Pełnienie funkcji inżyniera kontraktu dla zadania</w:t>
      </w:r>
      <w:r w:rsidR="00F272A0">
        <w:rPr>
          <w:b/>
          <w:spacing w:val="-4"/>
          <w:szCs w:val="24"/>
        </w:rPr>
        <w:t xml:space="preserve"> pn.: „Modernizacja budynku CAM nr 5 w Świnoujściu”</w:t>
      </w:r>
    </w:p>
    <w:p w:rsidR="006241A1" w:rsidRDefault="006241A1" w:rsidP="006241A1">
      <w:pPr>
        <w:widowControl w:val="0"/>
        <w:suppressAutoHyphens/>
        <w:jc w:val="both"/>
        <w:rPr>
          <w:b/>
          <w:spacing w:val="-4"/>
          <w:szCs w:val="24"/>
        </w:rPr>
      </w:pPr>
    </w:p>
    <w:p w:rsidR="006241A1" w:rsidRPr="006241A1" w:rsidRDefault="006241A1" w:rsidP="006241A1">
      <w:pPr>
        <w:widowControl w:val="0"/>
        <w:suppressAutoHyphens/>
        <w:jc w:val="both"/>
        <w:rPr>
          <w:spacing w:val="-4"/>
          <w:szCs w:val="24"/>
        </w:rPr>
      </w:pPr>
    </w:p>
    <w:p w:rsidR="006C419D" w:rsidRPr="00B80ED1" w:rsidRDefault="00F20D70" w:rsidP="006241A1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80ED1">
        <w:rPr>
          <w:color w:val="000000"/>
          <w:kern w:val="2"/>
          <w:szCs w:val="24"/>
          <w:lang w:eastAsia="ar-SA"/>
        </w:rPr>
        <w:t>…………</w:t>
      </w:r>
      <w:r w:rsidRPr="00B80ED1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80ED1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B80ED1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 w:val="20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80ED1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80ED1" w:rsidRDefault="00F20D70" w:rsidP="00345038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80ED1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80ED1">
        <w:rPr>
          <w:color w:val="000000"/>
          <w:kern w:val="2"/>
          <w:szCs w:val="24"/>
          <w:lang w:eastAsia="ar-SA"/>
        </w:rPr>
        <w:t>,</w:t>
      </w:r>
    </w:p>
    <w:p w:rsidR="00EF7A56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>
        <w:rPr>
          <w:color w:val="000000"/>
          <w:kern w:val="2"/>
          <w:szCs w:val="24"/>
          <w:lang w:eastAsia="ar-SA"/>
        </w:rPr>
        <w:t xml:space="preserve">art. </w:t>
      </w:r>
      <w:r w:rsidR="009C19B4">
        <w:rPr>
          <w:color w:val="000000"/>
          <w:kern w:val="2"/>
          <w:szCs w:val="24"/>
          <w:lang w:eastAsia="ar-SA"/>
        </w:rPr>
        <w:t xml:space="preserve">118 </w:t>
      </w:r>
      <w:r w:rsidRPr="00B80ED1">
        <w:rPr>
          <w:color w:val="000000"/>
          <w:kern w:val="2"/>
          <w:szCs w:val="24"/>
          <w:lang w:eastAsia="ar-SA"/>
        </w:rPr>
        <w:t xml:space="preserve">ustawy z dnia </w:t>
      </w:r>
      <w:r w:rsidR="009C19B4">
        <w:rPr>
          <w:color w:val="000000"/>
          <w:kern w:val="2"/>
          <w:szCs w:val="24"/>
          <w:lang w:eastAsia="ar-SA"/>
        </w:rPr>
        <w:t>11 września</w:t>
      </w:r>
      <w:r w:rsidRPr="00B80ED1">
        <w:rPr>
          <w:color w:val="000000"/>
          <w:kern w:val="2"/>
          <w:szCs w:val="24"/>
          <w:lang w:eastAsia="ar-SA"/>
        </w:rPr>
        <w:t xml:space="preserve"> 20</w:t>
      </w:r>
      <w:r w:rsidR="009C19B4">
        <w:rPr>
          <w:color w:val="000000"/>
          <w:kern w:val="2"/>
          <w:szCs w:val="24"/>
          <w:lang w:eastAsia="ar-SA"/>
        </w:rPr>
        <w:t>19</w:t>
      </w:r>
      <w:r w:rsidRPr="00B80ED1">
        <w:rPr>
          <w:color w:val="000000"/>
          <w:kern w:val="2"/>
          <w:szCs w:val="24"/>
          <w:lang w:eastAsia="ar-SA"/>
        </w:rPr>
        <w:t xml:space="preserve"> r. – Prawo za</w:t>
      </w:r>
      <w:r w:rsidR="001F1B14">
        <w:rPr>
          <w:color w:val="000000"/>
          <w:kern w:val="2"/>
          <w:szCs w:val="24"/>
          <w:lang w:eastAsia="ar-SA"/>
        </w:rPr>
        <w:t>mówień publicznych (Dz. U. z 2021</w:t>
      </w:r>
      <w:r w:rsidR="005828C9" w:rsidRPr="00B80ED1">
        <w:rPr>
          <w:color w:val="000000"/>
          <w:kern w:val="2"/>
          <w:szCs w:val="24"/>
          <w:lang w:eastAsia="ar-SA"/>
        </w:rPr>
        <w:t xml:space="preserve"> r.,</w:t>
      </w:r>
      <w:r w:rsidRPr="00B80ED1">
        <w:rPr>
          <w:color w:val="000000"/>
          <w:kern w:val="2"/>
          <w:szCs w:val="24"/>
          <w:lang w:eastAsia="ar-SA"/>
        </w:rPr>
        <w:t xml:space="preserve"> poz.</w:t>
      </w:r>
      <w:r w:rsidR="00FB6C66">
        <w:rPr>
          <w:color w:val="000000"/>
          <w:kern w:val="2"/>
          <w:szCs w:val="24"/>
          <w:lang w:eastAsia="ar-SA"/>
        </w:rPr>
        <w:t xml:space="preserve"> </w:t>
      </w:r>
      <w:r w:rsidR="001F1B14">
        <w:rPr>
          <w:color w:val="000000"/>
          <w:kern w:val="2"/>
          <w:szCs w:val="24"/>
          <w:lang w:eastAsia="ar-SA"/>
        </w:rPr>
        <w:t>1129 t.j</w:t>
      </w:r>
      <w:bookmarkStart w:id="0" w:name="_GoBack"/>
      <w:bookmarkEnd w:id="0"/>
      <w:r w:rsidR="000C4820">
        <w:rPr>
          <w:color w:val="000000"/>
          <w:kern w:val="2"/>
          <w:szCs w:val="24"/>
          <w:lang w:eastAsia="ar-SA"/>
        </w:rPr>
        <w:t>.</w:t>
      </w:r>
      <w:r w:rsidRPr="00B80ED1">
        <w:rPr>
          <w:color w:val="000000"/>
          <w:kern w:val="2"/>
          <w:szCs w:val="24"/>
          <w:lang w:eastAsia="ar-SA"/>
        </w:rPr>
        <w:t xml:space="preserve">), </w:t>
      </w:r>
      <w:r w:rsidR="00975366">
        <w:rPr>
          <w:color w:val="000000"/>
          <w:kern w:val="2"/>
          <w:szCs w:val="24"/>
          <w:lang w:eastAsia="ar-SA"/>
        </w:rPr>
        <w:t>udostępni</w:t>
      </w:r>
      <w:r w:rsidRPr="00B80ED1">
        <w:rPr>
          <w:color w:val="000000"/>
          <w:kern w:val="2"/>
          <w:szCs w:val="24"/>
          <w:lang w:eastAsia="ar-SA"/>
        </w:rPr>
        <w:t xml:space="preserve"> Wykonawcy</w:t>
      </w:r>
      <w:r w:rsidR="006C419D" w:rsidRPr="00B80ED1">
        <w:rPr>
          <w:color w:val="000000"/>
          <w:kern w:val="2"/>
          <w:szCs w:val="24"/>
          <w:lang w:eastAsia="ar-SA"/>
        </w:rPr>
        <w:t xml:space="preserve">: </w:t>
      </w:r>
    </w:p>
    <w:p w:rsidR="00EF7A56" w:rsidRDefault="00EF7A56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EF7A56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80ED1">
        <w:rPr>
          <w:color w:val="000000"/>
          <w:kern w:val="2"/>
          <w:szCs w:val="24"/>
          <w:lang w:eastAsia="ar-SA"/>
        </w:rPr>
        <w:t>.</w:t>
      </w:r>
    </w:p>
    <w:p w:rsidR="00F20D70" w:rsidRPr="00B80ED1" w:rsidRDefault="00F20D70" w:rsidP="00F20D70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B80ED1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975366" w:rsidRDefault="008A19A7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80ED1">
        <w:rPr>
          <w:color w:val="000000"/>
          <w:kern w:val="2"/>
          <w:szCs w:val="24"/>
          <w:lang w:eastAsia="ar-SA"/>
        </w:rPr>
        <w:t xml:space="preserve">niezbędne </w:t>
      </w:r>
      <w:r w:rsidRPr="00B80ED1">
        <w:rPr>
          <w:color w:val="000000"/>
          <w:kern w:val="2"/>
          <w:szCs w:val="24"/>
          <w:lang w:eastAsia="ar-SA"/>
        </w:rPr>
        <w:t>z</w:t>
      </w:r>
      <w:r w:rsidR="00F20D70" w:rsidRPr="00B80ED1">
        <w:rPr>
          <w:color w:val="000000"/>
          <w:kern w:val="2"/>
          <w:szCs w:val="24"/>
          <w:lang w:eastAsia="ar-SA"/>
        </w:rPr>
        <w:t>asoby</w:t>
      </w:r>
      <w:r w:rsidR="00EF7A56">
        <w:rPr>
          <w:color w:val="000000"/>
          <w:kern w:val="2"/>
          <w:szCs w:val="24"/>
          <w:vertAlign w:val="superscript"/>
          <w:lang w:eastAsia="ar-SA"/>
        </w:rPr>
        <w:t>.</w:t>
      </w:r>
    </w:p>
    <w:p w:rsidR="00EF7A56" w:rsidRDefault="00EF7A56" w:rsidP="00F20D70">
      <w:pPr>
        <w:widowControl w:val="0"/>
        <w:suppressAutoHyphens/>
        <w:rPr>
          <w:color w:val="000000"/>
          <w:kern w:val="2"/>
          <w:szCs w:val="24"/>
          <w:vertAlign w:val="superscript"/>
          <w:lang w:eastAsia="ar-SA"/>
        </w:rPr>
      </w:pPr>
    </w:p>
    <w:p w:rsidR="00975366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Zakres zasobów, jakie udostępniamy wykonawcy</w:t>
      </w:r>
      <w:r w:rsidR="00EF7A56" w:rsidRPr="00B80ED1">
        <w:rPr>
          <w:color w:val="000000"/>
          <w:kern w:val="2"/>
          <w:szCs w:val="24"/>
          <w:vertAlign w:val="superscript"/>
          <w:lang w:eastAsia="ar-SA"/>
        </w:rPr>
        <w:t>1</w:t>
      </w:r>
      <w:r>
        <w:rPr>
          <w:color w:val="000000"/>
          <w:kern w:val="2"/>
          <w:szCs w:val="24"/>
          <w:lang w:eastAsia="ar-SA"/>
        </w:rPr>
        <w:t>:</w:t>
      </w:r>
    </w:p>
    <w:p w:rsidR="00975366" w:rsidRDefault="00975366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………………………………………………..</w:t>
      </w:r>
    </w:p>
    <w:p w:rsidR="004A59E5" w:rsidRPr="00B80ED1" w:rsidRDefault="004A59E5" w:rsidP="004A59E5">
      <w:pPr>
        <w:widowControl w:val="0"/>
        <w:suppressAutoHyphens/>
        <w:jc w:val="center"/>
        <w:rPr>
          <w:i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>(</w:t>
      </w:r>
      <w:r>
        <w:rPr>
          <w:i/>
          <w:color w:val="000000"/>
          <w:kern w:val="2"/>
          <w:sz w:val="22"/>
          <w:szCs w:val="22"/>
          <w:lang w:eastAsia="ar-SA"/>
        </w:rPr>
        <w:t>należy wyspecyfikować udostępniane zasoby</w:t>
      </w:r>
      <w:r w:rsidRPr="00B80ED1">
        <w:rPr>
          <w:i/>
          <w:color w:val="000000"/>
          <w:kern w:val="2"/>
          <w:sz w:val="22"/>
          <w:szCs w:val="22"/>
          <w:lang w:eastAsia="ar-SA"/>
        </w:rPr>
        <w:t>)</w:t>
      </w:r>
    </w:p>
    <w:p w:rsidR="004A59E5" w:rsidRDefault="004A59E5" w:rsidP="00975366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 xml:space="preserve">Sposób wykorzystania ww. zasobów przez </w:t>
      </w:r>
      <w:r w:rsidR="00EF7A56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ykonawcę przy wykonywaniu zamówienia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2</w:t>
      </w:r>
      <w:r w:rsidRPr="004A59E5">
        <w:rPr>
          <w:color w:val="000000"/>
          <w:kern w:val="2"/>
          <w:szCs w:val="24"/>
          <w:lang w:eastAsia="ar-SA"/>
        </w:rPr>
        <w:t>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t>…………........………………………………………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 xml:space="preserve">Zakres i okres udziału przy wykonywaniu zamówienia:  </w:t>
      </w:r>
      <w:r w:rsidRPr="004A59E5">
        <w:rPr>
          <w:color w:val="000000"/>
          <w:kern w:val="2"/>
          <w:szCs w:val="24"/>
          <w:lang w:eastAsia="ar-SA"/>
        </w:rPr>
        <w:t>………………………………………………</w:t>
      </w:r>
      <w:r>
        <w:rPr>
          <w:color w:val="000000"/>
          <w:kern w:val="2"/>
          <w:szCs w:val="24"/>
          <w:lang w:eastAsia="ar-SA"/>
        </w:rPr>
        <w:t>………</w:t>
      </w:r>
      <w:r w:rsidRPr="004A59E5">
        <w:rPr>
          <w:color w:val="000000"/>
          <w:kern w:val="2"/>
          <w:szCs w:val="24"/>
          <w:lang w:eastAsia="ar-SA"/>
        </w:rPr>
        <w:t xml:space="preserve"> </w:t>
      </w:r>
    </w:p>
    <w:p w:rsidR="004A59E5" w:rsidRP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4A59E5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Zrealizujemy następujące usługi/ roboty wchodzące w zakres przedmiotu zamówienia: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………………………………………………………..</w:t>
      </w:r>
    </w:p>
    <w:p w:rsidR="004A59E5" w:rsidRDefault="004A59E5" w:rsidP="004A59E5">
      <w:pPr>
        <w:pStyle w:val="Akapitzlist"/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color w:val="000000"/>
          <w:kern w:val="2"/>
          <w:szCs w:val="24"/>
          <w:lang w:eastAsia="ar-SA"/>
        </w:rPr>
      </w:pPr>
      <w:r w:rsidRPr="004A59E5">
        <w:rPr>
          <w:color w:val="000000"/>
          <w:kern w:val="2"/>
          <w:szCs w:val="24"/>
          <w:lang w:eastAsia="ar-SA"/>
        </w:rPr>
        <w:lastRenderedPageBreak/>
        <w:t xml:space="preserve">Charakter stosunku, jaki będzie łączył nas z </w:t>
      </w:r>
      <w:r w:rsidR="001F23AB">
        <w:rPr>
          <w:color w:val="000000"/>
          <w:kern w:val="2"/>
          <w:szCs w:val="24"/>
          <w:lang w:eastAsia="ar-SA"/>
        </w:rPr>
        <w:t>W</w:t>
      </w:r>
      <w:r w:rsidRPr="004A59E5">
        <w:rPr>
          <w:color w:val="000000"/>
          <w:kern w:val="2"/>
          <w:szCs w:val="24"/>
          <w:lang w:eastAsia="ar-SA"/>
        </w:rPr>
        <w:t>ykonawcą</w:t>
      </w:r>
      <w:r w:rsidRPr="004A59E5">
        <w:rPr>
          <w:color w:val="000000"/>
          <w:kern w:val="2"/>
          <w:szCs w:val="24"/>
          <w:vertAlign w:val="superscript"/>
          <w:lang w:eastAsia="ar-SA"/>
        </w:rPr>
        <w:t>3</w:t>
      </w:r>
      <w:r w:rsidRPr="004A59E5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4A59E5">
        <w:rPr>
          <w:color w:val="000000"/>
          <w:kern w:val="2"/>
          <w:szCs w:val="24"/>
          <w:lang w:eastAsia="ar-SA"/>
        </w:rPr>
        <w:t>………………</w:t>
      </w:r>
    </w:p>
    <w:p w:rsidR="0067390D" w:rsidRDefault="0067390D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</w:p>
    <w:p w:rsidR="004A59E5" w:rsidRPr="0067390D" w:rsidRDefault="004A59E5" w:rsidP="0067390D">
      <w:pPr>
        <w:widowControl w:val="0"/>
        <w:suppressAutoHyphens/>
        <w:ind w:left="360"/>
        <w:rPr>
          <w:color w:val="000000"/>
          <w:kern w:val="2"/>
          <w:szCs w:val="24"/>
          <w:lang w:eastAsia="ar-SA"/>
        </w:rPr>
      </w:pPr>
      <w:r w:rsidRPr="0067390D">
        <w:rPr>
          <w:color w:val="000000"/>
          <w:kern w:val="2"/>
          <w:szCs w:val="24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>
        <w:rPr>
          <w:color w:val="000000"/>
          <w:kern w:val="2"/>
          <w:szCs w:val="24"/>
          <w:lang w:eastAsia="ar-SA"/>
        </w:rPr>
        <w:t> </w:t>
      </w:r>
      <w:r w:rsidRPr="0067390D">
        <w:rPr>
          <w:color w:val="000000"/>
          <w:kern w:val="2"/>
          <w:szCs w:val="24"/>
          <w:lang w:eastAsia="ar-SA"/>
        </w:rPr>
        <w:t>udzieleniu mu zamówienia – przy wykonywaniu przedmiotu zamówienia</w:t>
      </w:r>
      <w:r w:rsidR="0067390D">
        <w:rPr>
          <w:color w:val="000000"/>
          <w:kern w:val="2"/>
          <w:szCs w:val="24"/>
          <w:lang w:eastAsia="ar-SA"/>
        </w:rPr>
        <w:t>.</w:t>
      </w:r>
    </w:p>
    <w:p w:rsidR="0067390D" w:rsidRDefault="0067390D" w:rsidP="00FB6C66">
      <w:pPr>
        <w:tabs>
          <w:tab w:val="left" w:pos="284"/>
        </w:tabs>
        <w:ind w:left="284" w:hanging="284"/>
        <w:jc w:val="both"/>
        <w:rPr>
          <w:b/>
          <w:color w:val="000000"/>
          <w:szCs w:val="24"/>
        </w:rPr>
      </w:pPr>
    </w:p>
    <w:p w:rsidR="00FB6C66" w:rsidRPr="00FB6C66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80ED1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80ED1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80ED1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80ED1">
        <w:rPr>
          <w:color w:val="000000"/>
          <w:kern w:val="2"/>
          <w:szCs w:val="24"/>
          <w:lang w:eastAsia="ar-SA"/>
        </w:rPr>
        <w:t xml:space="preserve"> </w:t>
      </w:r>
      <w:r w:rsidR="00245B7A" w:rsidRPr="00B80ED1">
        <w:rPr>
          <w:color w:val="000000"/>
          <w:kern w:val="2"/>
          <w:szCs w:val="24"/>
          <w:lang w:eastAsia="ar-SA"/>
        </w:rPr>
        <w:tab/>
      </w:r>
      <w:r w:rsidR="00245B7A" w:rsidRPr="00B80ED1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80ED1" w:rsidRDefault="00F20D70" w:rsidP="00FB6C66">
      <w:pPr>
        <w:widowControl w:val="0"/>
        <w:suppressAutoHyphens/>
        <w:ind w:left="4950" w:hanging="4950"/>
        <w:rPr>
          <w:i/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80ED1">
        <w:rPr>
          <w:i/>
          <w:color w:val="000000"/>
          <w:kern w:val="2"/>
          <w:sz w:val="22"/>
          <w:szCs w:val="22"/>
          <w:lang w:eastAsia="ar-SA"/>
        </w:rPr>
        <w:tab/>
      </w:r>
      <w:r w:rsidR="00245B7A" w:rsidRPr="00B80ED1">
        <w:rPr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B80ED1">
        <w:rPr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>
        <w:rPr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B80ED1" w:rsidRDefault="006C419D" w:rsidP="00F20D70">
      <w:pPr>
        <w:widowControl w:val="0"/>
        <w:suppressAutoHyphens/>
        <w:rPr>
          <w:iCs/>
          <w:color w:val="000000"/>
          <w:kern w:val="2"/>
          <w:sz w:val="22"/>
          <w:szCs w:val="22"/>
          <w:lang w:eastAsia="ar-SA"/>
        </w:rPr>
      </w:pPr>
      <w:r w:rsidRPr="00B80ED1">
        <w:rPr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3C21AF" w:rsidRPr="00B80ED1" w:rsidRDefault="003C21AF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80ED1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>
        <w:rPr>
          <w:color w:val="000000"/>
          <w:kern w:val="2"/>
          <w:szCs w:val="24"/>
          <w:lang w:eastAsia="ar-SA"/>
        </w:rPr>
        <w:t>z</w:t>
      </w:r>
      <w:r w:rsidR="00FB6C66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80ED1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80ED1">
        <w:rPr>
          <w:color w:val="000000"/>
          <w:kern w:val="2"/>
          <w:szCs w:val="24"/>
          <w:lang w:eastAsia="ar-SA"/>
        </w:rPr>
        <w:t>lub</w:t>
      </w:r>
      <w:r w:rsidRPr="00B80ED1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80ED1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>
        <w:rPr>
          <w:color w:val="000000"/>
          <w:kern w:val="2"/>
          <w:szCs w:val="24"/>
          <w:lang w:eastAsia="ar-SA"/>
        </w:rPr>
        <w:t> </w:t>
      </w:r>
      <w:r w:rsidRPr="00B80ED1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F20D70" w:rsidRPr="00B80ED1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80ED1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F20D70" w:rsidRPr="00B80ED1" w:rsidRDefault="00F20D70">
      <w:pPr>
        <w:rPr>
          <w:color w:val="000000"/>
          <w:szCs w:val="24"/>
        </w:rPr>
      </w:pPr>
    </w:p>
    <w:p w:rsidR="00BE0F5D" w:rsidRPr="00B80ED1" w:rsidRDefault="00BE0F5D">
      <w:pPr>
        <w:rPr>
          <w:color w:val="000000"/>
          <w:szCs w:val="24"/>
        </w:rPr>
      </w:pPr>
    </w:p>
    <w:sectPr w:rsidR="00BE0F5D" w:rsidRPr="00B80ED1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1A" w:rsidRDefault="004D701A" w:rsidP="0074250A">
      <w:r>
        <w:separator/>
      </w:r>
    </w:p>
  </w:endnote>
  <w:endnote w:type="continuationSeparator" w:id="0">
    <w:p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1A" w:rsidRDefault="004D701A" w:rsidP="0074250A">
      <w:r>
        <w:separator/>
      </w:r>
    </w:p>
  </w:footnote>
  <w:footnote w:type="continuationSeparator" w:id="0">
    <w:p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A0" w:rsidRDefault="00F272A0" w:rsidP="00A45B30">
    <w:pPr>
      <w:jc w:val="right"/>
      <w:rPr>
        <w:b/>
        <w:bCs/>
        <w:color w:val="000000"/>
        <w:sz w:val="20"/>
      </w:rPr>
    </w:pPr>
    <w:r>
      <w:rPr>
        <w:noProof/>
      </w:rPr>
      <w:drawing>
        <wp:inline distT="0" distB="0" distL="0" distR="0" wp14:anchorId="32650A92" wp14:editId="69534B58">
          <wp:extent cx="5760720" cy="561340"/>
          <wp:effectExtent l="0" t="0" r="0" b="0"/>
          <wp:docPr id="1" name="Obraz 1" descr="Logo kolor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kolor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5B30" w:rsidRPr="0074250A" w:rsidRDefault="00A45B30" w:rsidP="00A45B30">
    <w:pPr>
      <w:jc w:val="right"/>
      <w:rPr>
        <w:b/>
        <w:bCs/>
        <w:color w:val="000000"/>
        <w:sz w:val="20"/>
      </w:rPr>
    </w:pPr>
    <w:r w:rsidRPr="0074250A">
      <w:rPr>
        <w:b/>
        <w:bCs/>
        <w:color w:val="000000"/>
        <w:sz w:val="20"/>
      </w:rPr>
      <w:t xml:space="preserve">Załącznik nr </w:t>
    </w:r>
    <w:r w:rsidR="009C19B4">
      <w:rPr>
        <w:b/>
        <w:bCs/>
        <w:color w:val="000000"/>
        <w:sz w:val="20"/>
      </w:rPr>
      <w:t>5</w:t>
    </w:r>
    <w:r w:rsidRPr="0074250A">
      <w:rPr>
        <w:b/>
        <w:bCs/>
        <w:color w:val="000000"/>
        <w:sz w:val="20"/>
      </w:rPr>
      <w:t xml:space="preserve"> do SWZ nr </w:t>
    </w:r>
    <w:r w:rsidR="009C19B4">
      <w:rPr>
        <w:b/>
        <w:bCs/>
        <w:color w:val="000000"/>
        <w:sz w:val="20"/>
      </w:rPr>
      <w:t>BZP</w:t>
    </w:r>
    <w:r w:rsidRPr="0074250A">
      <w:rPr>
        <w:b/>
        <w:bCs/>
        <w:color w:val="000000"/>
        <w:sz w:val="20"/>
      </w:rPr>
      <w:t>.271.1.</w:t>
    </w:r>
    <w:r w:rsidR="0017038D">
      <w:rPr>
        <w:b/>
        <w:bCs/>
        <w:color w:val="000000"/>
        <w:sz w:val="20"/>
      </w:rPr>
      <w:t>34</w:t>
    </w:r>
    <w:r w:rsidRPr="0074250A">
      <w:rPr>
        <w:b/>
        <w:bCs/>
        <w:color w:val="000000"/>
        <w:sz w:val="20"/>
      </w:rPr>
      <w:t>.20</w:t>
    </w:r>
    <w:r w:rsidR="007F0DC8">
      <w:rPr>
        <w:b/>
        <w:bCs/>
        <w:color w:val="000000"/>
        <w:sz w:val="20"/>
      </w:rPr>
      <w:t>2</w:t>
    </w:r>
    <w:r w:rsidR="009C19B4">
      <w:rPr>
        <w:b/>
        <w:bCs/>
        <w:color w:val="000000"/>
        <w:sz w:val="20"/>
      </w:rPr>
      <w:t>1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1617F9"/>
    <w:rsid w:val="0016531C"/>
    <w:rsid w:val="0017038D"/>
    <w:rsid w:val="001F1B14"/>
    <w:rsid w:val="001F23AB"/>
    <w:rsid w:val="00245B7A"/>
    <w:rsid w:val="00254AC4"/>
    <w:rsid w:val="00326282"/>
    <w:rsid w:val="00345038"/>
    <w:rsid w:val="00371E49"/>
    <w:rsid w:val="003C21AF"/>
    <w:rsid w:val="004242AE"/>
    <w:rsid w:val="00481248"/>
    <w:rsid w:val="004A5657"/>
    <w:rsid w:val="004A59E5"/>
    <w:rsid w:val="004D701A"/>
    <w:rsid w:val="004E3A6A"/>
    <w:rsid w:val="004E728A"/>
    <w:rsid w:val="00564CF5"/>
    <w:rsid w:val="00581419"/>
    <w:rsid w:val="005828C9"/>
    <w:rsid w:val="005A05EF"/>
    <w:rsid w:val="006241A1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80B47"/>
    <w:rsid w:val="008A19A7"/>
    <w:rsid w:val="00975366"/>
    <w:rsid w:val="009A1FD4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C08A5"/>
    <w:rsid w:val="00E72FF9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41B86C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49A3-3E69-4DDC-A775-7CDFEDE4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39</cp:revision>
  <cp:lastPrinted>2021-03-29T08:07:00Z</cp:lastPrinted>
  <dcterms:created xsi:type="dcterms:W3CDTF">2017-05-04T04:54:00Z</dcterms:created>
  <dcterms:modified xsi:type="dcterms:W3CDTF">2021-08-06T12:11:00Z</dcterms:modified>
</cp:coreProperties>
</file>