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010EB14E" w14:textId="77777777" w:rsidR="000D73BC" w:rsidRDefault="000D73BC" w:rsidP="6F7AFB74">
      <w:pPr>
        <w:pStyle w:val="Tytu"/>
      </w:pPr>
      <w:r>
        <w:t>Załącznik nr 5 do swz - wzór umowy</w:t>
      </w:r>
    </w:p>
    <w:p w14:paraId="3630E8F9" w14:textId="3730827C" w:rsidR="00DC26D6" w:rsidRPr="008A7452" w:rsidRDefault="434122A4" w:rsidP="6F7AFB74">
      <w:pPr>
        <w:pStyle w:val="Tytu"/>
      </w:pPr>
      <w:r>
        <w:t xml:space="preserve">Umowa nr </w:t>
      </w:r>
      <w:r w:rsidR="000D73BC">
        <w:t>AZP.25.2.16.2024</w:t>
      </w:r>
    </w:p>
    <w:p w14:paraId="0D666BA1" w14:textId="77777777" w:rsidR="004163BB" w:rsidRPr="008A7452" w:rsidRDefault="434122A4" w:rsidP="008A7452">
      <w:pPr>
        <w:pStyle w:val="Podtytu"/>
        <w:rPr>
          <w:rStyle w:val="Tytuksiki"/>
        </w:rPr>
      </w:pPr>
      <w:r w:rsidRPr="6F7AFB74">
        <w:rPr>
          <w:rStyle w:val="Tytuksiki"/>
        </w:rPr>
        <w:t xml:space="preserve">zawarta w dniu ………………………………. w Białymstoku </w:t>
      </w:r>
    </w:p>
    <w:p w14:paraId="69DF9646" w14:textId="77777777" w:rsidR="008A7452" w:rsidRDefault="008A7452" w:rsidP="004163BB"/>
    <w:p w14:paraId="4194F50A" w14:textId="4C019DB8" w:rsidR="004163BB" w:rsidRPr="004163BB" w:rsidRDefault="647EC8A2" w:rsidP="35A8A6C9">
      <w:pPr>
        <w:rPr>
          <w:b/>
          <w:bCs/>
        </w:rPr>
      </w:pPr>
      <w:r w:rsidRPr="35A8A6C9">
        <w:rPr>
          <w:b/>
          <w:bCs/>
        </w:rPr>
        <w:t>pomiędzy:</w:t>
      </w:r>
      <w:r w:rsidR="004163BB">
        <w:tab/>
      </w:r>
      <w:r w:rsidR="004163BB" w:rsidRPr="35A8A6C9">
        <w:rPr>
          <w:b/>
          <w:bCs/>
        </w:rPr>
        <w:t xml:space="preserve">Uniwersytetem Medycznym w Białymstoku, </w:t>
      </w:r>
    </w:p>
    <w:p w14:paraId="0A8952E8" w14:textId="77777777" w:rsidR="004163BB" w:rsidRDefault="004163BB" w:rsidP="35A8A6C9">
      <w:pPr>
        <w:rPr>
          <w:b/>
          <w:bCs/>
        </w:rPr>
      </w:pPr>
      <w:r w:rsidRPr="35A8A6C9">
        <w:rPr>
          <w:b/>
          <w:bCs/>
        </w:rPr>
        <w:t xml:space="preserve">z siedzibą w </w:t>
      </w:r>
      <w:r>
        <w:tab/>
      </w:r>
      <w:r w:rsidRPr="35A8A6C9">
        <w:rPr>
          <w:b/>
          <w:bCs/>
        </w:rPr>
        <w:t>Białymstoku</w:t>
      </w:r>
      <w:r>
        <w:tab/>
      </w:r>
    </w:p>
    <w:p w14:paraId="513E52B1" w14:textId="77777777" w:rsidR="004163BB" w:rsidRDefault="004163BB" w:rsidP="35A8A6C9">
      <w:pPr>
        <w:rPr>
          <w:b/>
          <w:bCs/>
        </w:rPr>
      </w:pPr>
      <w:r w:rsidRPr="35A8A6C9">
        <w:rPr>
          <w:b/>
          <w:bCs/>
        </w:rPr>
        <w:t xml:space="preserve">przy </w:t>
      </w:r>
      <w:r>
        <w:tab/>
      </w:r>
      <w:r>
        <w:tab/>
      </w:r>
      <w:r w:rsidRPr="35A8A6C9">
        <w:rPr>
          <w:b/>
          <w:bCs/>
        </w:rPr>
        <w:t>ul. Jana Kilińskiego 1, 15-089 Białystok</w:t>
      </w:r>
      <w:r>
        <w:tab/>
      </w:r>
    </w:p>
    <w:p w14:paraId="5EF723EB" w14:textId="77777777" w:rsidR="004163BB" w:rsidRDefault="004163BB" w:rsidP="35A8A6C9">
      <w:pPr>
        <w:rPr>
          <w:b/>
          <w:bCs/>
        </w:rPr>
      </w:pPr>
      <w:r w:rsidRPr="35A8A6C9">
        <w:rPr>
          <w:b/>
          <w:bCs/>
        </w:rPr>
        <w:t xml:space="preserve">NIP </w:t>
      </w:r>
      <w:r>
        <w:tab/>
      </w:r>
      <w:r>
        <w:tab/>
      </w:r>
      <w:r w:rsidRPr="35A8A6C9">
        <w:rPr>
          <w:b/>
          <w:bCs/>
        </w:rPr>
        <w:t>542 021 17 17</w:t>
      </w:r>
      <w:r>
        <w:tab/>
      </w:r>
    </w:p>
    <w:p w14:paraId="4A29E37C" w14:textId="77777777" w:rsidR="004163BB" w:rsidRDefault="004163BB" w:rsidP="004163BB">
      <w:r w:rsidRPr="35A8A6C9">
        <w:rPr>
          <w:b/>
          <w:bCs/>
        </w:rPr>
        <w:t xml:space="preserve">REGON: </w:t>
      </w:r>
      <w:r>
        <w:tab/>
      </w:r>
      <w:r w:rsidRPr="35A8A6C9">
        <w:rPr>
          <w:b/>
          <w:bCs/>
        </w:rPr>
        <w:t>000288604</w:t>
      </w:r>
      <w:r>
        <w:tab/>
      </w:r>
    </w:p>
    <w:p w14:paraId="4408E237" w14:textId="77777777" w:rsidR="004163BB" w:rsidRDefault="004163BB" w:rsidP="004163BB">
      <w:r>
        <w:t xml:space="preserve">zwanym dalej </w:t>
      </w:r>
      <w:r w:rsidRPr="004163BB">
        <w:rPr>
          <w:b/>
        </w:rPr>
        <w:t>Zamawiającym</w:t>
      </w:r>
      <w:r>
        <w:t>, reprezentowanym przez:</w:t>
      </w:r>
    </w:p>
    <w:p w14:paraId="23DB2D7A" w14:textId="77777777" w:rsidR="004163BB" w:rsidRDefault="004163BB" w:rsidP="004163BB">
      <w:pPr>
        <w:ind w:left="708" w:firstLine="708"/>
      </w:pPr>
      <w:r>
        <w:t>……………………………………………………………………………………………………………………………</w:t>
      </w:r>
    </w:p>
    <w:p w14:paraId="2A6C5E77" w14:textId="77777777" w:rsidR="004163BB" w:rsidRDefault="004163BB" w:rsidP="004163BB">
      <w:r>
        <w:t xml:space="preserve">a </w:t>
      </w:r>
    </w:p>
    <w:p w14:paraId="1A70B71A" w14:textId="77777777" w:rsidR="004163BB" w:rsidRDefault="004163BB" w:rsidP="35A8A6C9">
      <w:pPr>
        <w:ind w:left="708" w:firstLine="708"/>
        <w:rPr>
          <w:b/>
          <w:bCs/>
        </w:rPr>
      </w:pPr>
      <w:r w:rsidRPr="35A8A6C9">
        <w:rPr>
          <w:b/>
          <w:bCs/>
        </w:rPr>
        <w:t>……………………………………………………………………………………………………………………………</w:t>
      </w:r>
    </w:p>
    <w:p w14:paraId="712D18F0" w14:textId="77777777" w:rsidR="004163BB" w:rsidRDefault="004163BB" w:rsidP="35A8A6C9">
      <w:pPr>
        <w:rPr>
          <w:b/>
          <w:bCs/>
        </w:rPr>
      </w:pPr>
      <w:r w:rsidRPr="35A8A6C9">
        <w:rPr>
          <w:b/>
          <w:bCs/>
        </w:rPr>
        <w:t xml:space="preserve">z siedzibą w </w:t>
      </w:r>
      <w:r>
        <w:tab/>
      </w:r>
      <w:r w:rsidRPr="35A8A6C9">
        <w:rPr>
          <w:b/>
          <w:bCs/>
        </w:rPr>
        <w:t>……………………………………………………………………………………………………………………………</w:t>
      </w:r>
    </w:p>
    <w:p w14:paraId="6A22ADBD" w14:textId="77777777" w:rsidR="004163BB" w:rsidRDefault="004163BB" w:rsidP="35A8A6C9">
      <w:pPr>
        <w:rPr>
          <w:b/>
          <w:bCs/>
        </w:rPr>
      </w:pPr>
      <w:r w:rsidRPr="35A8A6C9">
        <w:rPr>
          <w:b/>
          <w:bCs/>
        </w:rPr>
        <w:t>przy</w:t>
      </w:r>
      <w:r>
        <w:tab/>
      </w:r>
      <w:r>
        <w:tab/>
      </w:r>
      <w:r w:rsidRPr="35A8A6C9">
        <w:rPr>
          <w:b/>
          <w:bCs/>
        </w:rPr>
        <w:t>……………………………………………………………………………………………………………………………</w:t>
      </w:r>
    </w:p>
    <w:p w14:paraId="4F7023EB" w14:textId="77777777" w:rsidR="004163BB" w:rsidRDefault="004163BB" w:rsidP="35A8A6C9">
      <w:pPr>
        <w:rPr>
          <w:b/>
          <w:bCs/>
        </w:rPr>
      </w:pPr>
      <w:r w:rsidRPr="35A8A6C9">
        <w:rPr>
          <w:b/>
          <w:bCs/>
        </w:rPr>
        <w:t xml:space="preserve">zarejestrowaną </w:t>
      </w:r>
      <w:r>
        <w:tab/>
      </w:r>
      <w:r w:rsidRPr="35A8A6C9">
        <w:rPr>
          <w:b/>
          <w:bCs/>
        </w:rPr>
        <w:t>……………………………………………………………………………………………………………………………</w:t>
      </w:r>
    </w:p>
    <w:p w14:paraId="1C1EDCAB" w14:textId="77777777" w:rsidR="004163BB" w:rsidRDefault="004163BB" w:rsidP="35A8A6C9">
      <w:pPr>
        <w:rPr>
          <w:b/>
          <w:bCs/>
        </w:rPr>
      </w:pPr>
      <w:r w:rsidRPr="35A8A6C9">
        <w:rPr>
          <w:b/>
          <w:bCs/>
        </w:rPr>
        <w:t xml:space="preserve">NIP </w:t>
      </w:r>
      <w:r>
        <w:tab/>
      </w:r>
      <w:r>
        <w:tab/>
      </w:r>
      <w:r w:rsidRPr="35A8A6C9">
        <w:rPr>
          <w:b/>
          <w:bCs/>
        </w:rPr>
        <w:t>……………………………………………………………………………………………………………………………</w:t>
      </w:r>
    </w:p>
    <w:p w14:paraId="67044DFB" w14:textId="77777777" w:rsidR="004163BB" w:rsidRDefault="004163BB" w:rsidP="35A8A6C9">
      <w:pPr>
        <w:rPr>
          <w:b/>
          <w:bCs/>
        </w:rPr>
      </w:pPr>
      <w:r w:rsidRPr="35A8A6C9">
        <w:rPr>
          <w:b/>
          <w:bCs/>
        </w:rPr>
        <w:t>REGON</w:t>
      </w:r>
      <w:r>
        <w:tab/>
      </w:r>
      <w:r>
        <w:tab/>
      </w:r>
      <w:r w:rsidRPr="35A8A6C9">
        <w:rPr>
          <w:b/>
          <w:bCs/>
        </w:rPr>
        <w:t>……………………………………………………………………………………………………………………………</w:t>
      </w:r>
    </w:p>
    <w:p w14:paraId="2B30896D" w14:textId="77777777" w:rsidR="004163BB" w:rsidRDefault="004163BB" w:rsidP="004163BB">
      <w:r>
        <w:t>wysokość kapitału zakładowego …………………………………………………………………………………………………,</w:t>
      </w:r>
    </w:p>
    <w:p w14:paraId="0014DC04" w14:textId="77777777" w:rsidR="004163BB" w:rsidRDefault="004163BB" w:rsidP="004163BB">
      <w:r>
        <w:t xml:space="preserve">zwanym dalej </w:t>
      </w:r>
      <w:r w:rsidRPr="004163BB">
        <w:rPr>
          <w:b/>
        </w:rPr>
        <w:t>Wykonawcą</w:t>
      </w:r>
      <w:r>
        <w:t xml:space="preserve">, reprezentowanym przez: </w:t>
      </w:r>
    </w:p>
    <w:p w14:paraId="3B492885" w14:textId="77777777" w:rsidR="004163BB" w:rsidRDefault="004163BB" w:rsidP="004163BB">
      <w:pPr>
        <w:ind w:left="708" w:firstLine="708"/>
      </w:pPr>
      <w:r>
        <w:t>……………………………………………………………………………………………………………………………</w:t>
      </w:r>
    </w:p>
    <w:p w14:paraId="00A45076" w14:textId="77777777" w:rsidR="004163BB" w:rsidRDefault="004163BB" w:rsidP="004163BB">
      <w:pPr>
        <w:ind w:left="708" w:firstLine="708"/>
      </w:pPr>
      <w:r>
        <w:t>……………………………………………………………………………………………………………………………</w:t>
      </w:r>
    </w:p>
    <w:p w14:paraId="3AAF6D53" w14:textId="77777777" w:rsidR="004163BB" w:rsidRDefault="5E391C1C" w:rsidP="004163BB">
      <w:pPr>
        <w:ind w:left="708" w:firstLine="708"/>
      </w:pPr>
      <w:r>
        <w:t>……………………………………………………………………………………………………………………………</w:t>
      </w:r>
    </w:p>
    <w:p w14:paraId="439F166E" w14:textId="2A1EFAF9" w:rsidR="00BA294D" w:rsidRPr="00BA294D" w:rsidRDefault="004163BB" w:rsidP="004163BB">
      <w:r>
        <w:t xml:space="preserve">w wyniku postępowania </w:t>
      </w:r>
      <w:r w:rsidR="008F74B5">
        <w:t xml:space="preserve">dotyczącego „Utrzymania i rozwoju wdrożonego </w:t>
      </w:r>
      <w:r w:rsidR="698DF97D">
        <w:t>S</w:t>
      </w:r>
      <w:r w:rsidR="008F74B5">
        <w:t>ystemu SAP wraz z wymaganymi usługami dla Uniwersytetu Medycznego w Białymstoku”,</w:t>
      </w:r>
      <w:r>
        <w:t xml:space="preserve"> przeprowadzonego w trybie przetargu nieograniczonego na podstawie </w:t>
      </w:r>
      <w:r w:rsidR="000A79FA">
        <w:t xml:space="preserve">art. 132 </w:t>
      </w:r>
      <w:r>
        <w:t xml:space="preserve">ustawy z dnia </w:t>
      </w:r>
      <w:r w:rsidR="00BA294D">
        <w:t>11 września 2019</w:t>
      </w:r>
      <w:r>
        <w:t xml:space="preserve"> r. - Prawo zamówie</w:t>
      </w:r>
      <w:r w:rsidR="00BA294D">
        <w:t>ń</w:t>
      </w:r>
      <w:r w:rsidR="00AC6BE0">
        <w:t xml:space="preserve"> publicznych (</w:t>
      </w:r>
      <w:proofErr w:type="spellStart"/>
      <w:r w:rsidR="00AC6BE0">
        <w:t>t.j</w:t>
      </w:r>
      <w:proofErr w:type="spellEnd"/>
      <w:r w:rsidR="00AC6BE0">
        <w:t>. Dz. U. z 2024</w:t>
      </w:r>
      <w:r>
        <w:t xml:space="preserve"> r.</w:t>
      </w:r>
      <w:r w:rsidR="00BA294D">
        <w:t>,</w:t>
      </w:r>
      <w:r>
        <w:t xml:space="preserve"> poz. </w:t>
      </w:r>
      <w:r w:rsidR="00AC6BE0">
        <w:t>1320</w:t>
      </w:r>
      <w:r>
        <w:t xml:space="preserve">), dalej ustawa </w:t>
      </w:r>
      <w:proofErr w:type="spellStart"/>
      <w:r>
        <w:t>Pzp</w:t>
      </w:r>
      <w:proofErr w:type="spellEnd"/>
      <w:r>
        <w:t>,</w:t>
      </w:r>
    </w:p>
    <w:p w14:paraId="1C3AA0C2" w14:textId="4E39B66D" w:rsidR="0055102D" w:rsidRPr="00BA294D" w:rsidRDefault="004163BB" w:rsidP="004163BB">
      <w:r>
        <w:t xml:space="preserve">została zawarta </w:t>
      </w:r>
      <w:r w:rsidRPr="35A8A6C9">
        <w:rPr>
          <w:rStyle w:val="Zamawiajcy"/>
          <w:bCs/>
        </w:rPr>
        <w:t>Umowa</w:t>
      </w:r>
      <w:r>
        <w:t xml:space="preserve"> </w:t>
      </w:r>
      <w:r w:rsidR="00BA294D">
        <w:t>o następującej treści:</w:t>
      </w:r>
    </w:p>
    <w:p w14:paraId="10360606" w14:textId="77777777" w:rsidR="0055102D" w:rsidRPr="003B53EC" w:rsidRDefault="0055102D" w:rsidP="0055102D">
      <w:pPr>
        <w:rPr>
          <w:rStyle w:val="Tytuksiki"/>
        </w:rPr>
      </w:pPr>
      <w:r>
        <w:rPr>
          <w:highlight w:val="yellow"/>
        </w:rPr>
        <w:br w:type="page"/>
      </w:r>
      <w:r w:rsidR="003B53EC" w:rsidRPr="003B53EC">
        <w:rPr>
          <w:rStyle w:val="Tytuksiki"/>
        </w:rPr>
        <w:lastRenderedPageBreak/>
        <w:t>Spis treści</w:t>
      </w:r>
    </w:p>
    <w:p w14:paraId="40D163FF" w14:textId="52F2C1C4" w:rsidR="00641535" w:rsidRDefault="309D697D">
      <w:pPr>
        <w:pStyle w:val="Spistreci1"/>
        <w:tabs>
          <w:tab w:val="left" w:pos="660"/>
          <w:tab w:val="right" w:leader="dot" w:pos="9063"/>
        </w:tabs>
        <w:rPr>
          <w:noProof/>
          <w:sz w:val="22"/>
          <w:szCs w:val="22"/>
          <w:lang w:eastAsia="pl-PL"/>
        </w:rPr>
      </w:pPr>
      <w:r>
        <w:fldChar w:fldCharType="begin"/>
      </w:r>
      <w:r w:rsidR="00360B53">
        <w:instrText>TOC \o "1-1" \z \u \h</w:instrText>
      </w:r>
      <w:r>
        <w:fldChar w:fldCharType="separate"/>
      </w:r>
      <w:hyperlink w:anchor="_Toc181184263" w:history="1">
        <w:r w:rsidR="00641535" w:rsidRPr="005A6058">
          <w:rPr>
            <w:rStyle w:val="Hipercze"/>
            <w:smallCaps/>
            <w:noProof/>
          </w:rPr>
          <w:t>§ 1</w:t>
        </w:r>
        <w:r w:rsidR="00641535">
          <w:rPr>
            <w:noProof/>
            <w:sz w:val="22"/>
            <w:szCs w:val="22"/>
            <w:lang w:eastAsia="pl-PL"/>
          </w:rPr>
          <w:tab/>
        </w:r>
        <w:r w:rsidR="00641535" w:rsidRPr="005A6058">
          <w:rPr>
            <w:rStyle w:val="Hipercze"/>
            <w:noProof/>
          </w:rPr>
          <w:t>Definicje</w:t>
        </w:r>
        <w:r w:rsidR="00641535">
          <w:rPr>
            <w:noProof/>
            <w:webHidden/>
          </w:rPr>
          <w:tab/>
        </w:r>
        <w:r w:rsidR="00641535">
          <w:rPr>
            <w:noProof/>
            <w:webHidden/>
          </w:rPr>
          <w:fldChar w:fldCharType="begin"/>
        </w:r>
        <w:r w:rsidR="00641535">
          <w:rPr>
            <w:noProof/>
            <w:webHidden/>
          </w:rPr>
          <w:instrText xml:space="preserve"> PAGEREF _Toc181184263 \h </w:instrText>
        </w:r>
        <w:r w:rsidR="00641535">
          <w:rPr>
            <w:noProof/>
            <w:webHidden/>
          </w:rPr>
        </w:r>
        <w:r w:rsidR="00641535">
          <w:rPr>
            <w:noProof/>
            <w:webHidden/>
          </w:rPr>
          <w:fldChar w:fldCharType="separate"/>
        </w:r>
        <w:r w:rsidR="00641535">
          <w:rPr>
            <w:noProof/>
            <w:webHidden/>
          </w:rPr>
          <w:t>3</w:t>
        </w:r>
        <w:r w:rsidR="00641535">
          <w:rPr>
            <w:noProof/>
            <w:webHidden/>
          </w:rPr>
          <w:fldChar w:fldCharType="end"/>
        </w:r>
      </w:hyperlink>
    </w:p>
    <w:p w14:paraId="3BF609E0" w14:textId="413AA170" w:rsidR="00641535" w:rsidRDefault="00906204">
      <w:pPr>
        <w:pStyle w:val="Spistreci1"/>
        <w:tabs>
          <w:tab w:val="left" w:pos="660"/>
          <w:tab w:val="right" w:leader="dot" w:pos="9063"/>
        </w:tabs>
        <w:rPr>
          <w:noProof/>
          <w:sz w:val="22"/>
          <w:szCs w:val="22"/>
          <w:lang w:eastAsia="pl-PL"/>
        </w:rPr>
      </w:pPr>
      <w:hyperlink w:anchor="_Toc181184264" w:history="1">
        <w:r w:rsidR="00641535" w:rsidRPr="005A6058">
          <w:rPr>
            <w:rStyle w:val="Hipercze"/>
            <w:noProof/>
          </w:rPr>
          <w:t>§ 2</w:t>
        </w:r>
        <w:r w:rsidR="00641535">
          <w:rPr>
            <w:noProof/>
            <w:sz w:val="22"/>
            <w:szCs w:val="22"/>
            <w:lang w:eastAsia="pl-PL"/>
          </w:rPr>
          <w:tab/>
        </w:r>
        <w:r w:rsidR="00641535" w:rsidRPr="005A6058">
          <w:rPr>
            <w:rStyle w:val="Hipercze"/>
            <w:noProof/>
          </w:rPr>
          <w:t xml:space="preserve">Przedmiot </w:t>
        </w:r>
        <w:r w:rsidR="00641535" w:rsidRPr="005A6058">
          <w:rPr>
            <w:rStyle w:val="Hipercze"/>
            <w:b/>
            <w:bCs/>
            <w:noProof/>
          </w:rPr>
          <w:t>Umowy</w:t>
        </w:r>
        <w:r w:rsidR="00641535">
          <w:rPr>
            <w:noProof/>
            <w:webHidden/>
          </w:rPr>
          <w:tab/>
        </w:r>
        <w:r w:rsidR="00641535">
          <w:rPr>
            <w:noProof/>
            <w:webHidden/>
          </w:rPr>
          <w:fldChar w:fldCharType="begin"/>
        </w:r>
        <w:r w:rsidR="00641535">
          <w:rPr>
            <w:noProof/>
            <w:webHidden/>
          </w:rPr>
          <w:instrText xml:space="preserve"> PAGEREF _Toc181184264 \h </w:instrText>
        </w:r>
        <w:r w:rsidR="00641535">
          <w:rPr>
            <w:noProof/>
            <w:webHidden/>
          </w:rPr>
        </w:r>
        <w:r w:rsidR="00641535">
          <w:rPr>
            <w:noProof/>
            <w:webHidden/>
          </w:rPr>
          <w:fldChar w:fldCharType="separate"/>
        </w:r>
        <w:r w:rsidR="00641535">
          <w:rPr>
            <w:noProof/>
            <w:webHidden/>
          </w:rPr>
          <w:t>6</w:t>
        </w:r>
        <w:r w:rsidR="00641535">
          <w:rPr>
            <w:noProof/>
            <w:webHidden/>
          </w:rPr>
          <w:fldChar w:fldCharType="end"/>
        </w:r>
      </w:hyperlink>
    </w:p>
    <w:p w14:paraId="68E5A0DA" w14:textId="592A7F25" w:rsidR="00641535" w:rsidRDefault="00906204">
      <w:pPr>
        <w:pStyle w:val="Spistreci1"/>
        <w:tabs>
          <w:tab w:val="left" w:pos="660"/>
          <w:tab w:val="right" w:leader="dot" w:pos="9063"/>
        </w:tabs>
        <w:rPr>
          <w:noProof/>
          <w:sz w:val="22"/>
          <w:szCs w:val="22"/>
          <w:lang w:eastAsia="pl-PL"/>
        </w:rPr>
      </w:pPr>
      <w:hyperlink w:anchor="_Toc181184265" w:history="1">
        <w:r w:rsidR="00641535" w:rsidRPr="005A6058">
          <w:rPr>
            <w:rStyle w:val="Hipercze"/>
            <w:noProof/>
          </w:rPr>
          <w:t>§ 3</w:t>
        </w:r>
        <w:r w:rsidR="00641535">
          <w:rPr>
            <w:noProof/>
            <w:sz w:val="22"/>
            <w:szCs w:val="22"/>
            <w:lang w:eastAsia="pl-PL"/>
          </w:rPr>
          <w:tab/>
        </w:r>
        <w:r w:rsidR="00641535" w:rsidRPr="005A6058">
          <w:rPr>
            <w:rStyle w:val="Hipercze"/>
            <w:noProof/>
          </w:rPr>
          <w:t>Zasady realizacji przedmiotu Umowy</w:t>
        </w:r>
        <w:r w:rsidR="00641535">
          <w:rPr>
            <w:noProof/>
            <w:webHidden/>
          </w:rPr>
          <w:tab/>
        </w:r>
        <w:r w:rsidR="00641535">
          <w:rPr>
            <w:noProof/>
            <w:webHidden/>
          </w:rPr>
          <w:fldChar w:fldCharType="begin"/>
        </w:r>
        <w:r w:rsidR="00641535">
          <w:rPr>
            <w:noProof/>
            <w:webHidden/>
          </w:rPr>
          <w:instrText xml:space="preserve"> PAGEREF _Toc181184265 \h </w:instrText>
        </w:r>
        <w:r w:rsidR="00641535">
          <w:rPr>
            <w:noProof/>
            <w:webHidden/>
          </w:rPr>
        </w:r>
        <w:r w:rsidR="00641535">
          <w:rPr>
            <w:noProof/>
            <w:webHidden/>
          </w:rPr>
          <w:fldChar w:fldCharType="separate"/>
        </w:r>
        <w:r w:rsidR="00641535">
          <w:rPr>
            <w:noProof/>
            <w:webHidden/>
          </w:rPr>
          <w:t>7</w:t>
        </w:r>
        <w:r w:rsidR="00641535">
          <w:rPr>
            <w:noProof/>
            <w:webHidden/>
          </w:rPr>
          <w:fldChar w:fldCharType="end"/>
        </w:r>
      </w:hyperlink>
    </w:p>
    <w:p w14:paraId="4C58BA2A" w14:textId="0F5292F1" w:rsidR="00641535" w:rsidRDefault="00906204">
      <w:pPr>
        <w:pStyle w:val="Spistreci1"/>
        <w:tabs>
          <w:tab w:val="left" w:pos="660"/>
          <w:tab w:val="right" w:leader="dot" w:pos="9063"/>
        </w:tabs>
        <w:rPr>
          <w:noProof/>
          <w:sz w:val="22"/>
          <w:szCs w:val="22"/>
          <w:lang w:eastAsia="pl-PL"/>
        </w:rPr>
      </w:pPr>
      <w:hyperlink w:anchor="_Toc181184266" w:history="1">
        <w:r w:rsidR="00641535" w:rsidRPr="005A6058">
          <w:rPr>
            <w:rStyle w:val="Hipercze"/>
            <w:noProof/>
          </w:rPr>
          <w:t>§ 4</w:t>
        </w:r>
        <w:r w:rsidR="00641535">
          <w:rPr>
            <w:noProof/>
            <w:sz w:val="22"/>
            <w:szCs w:val="22"/>
            <w:lang w:eastAsia="pl-PL"/>
          </w:rPr>
          <w:tab/>
        </w:r>
        <w:r w:rsidR="00641535" w:rsidRPr="005A6058">
          <w:rPr>
            <w:rStyle w:val="Hipercze"/>
            <w:noProof/>
          </w:rPr>
          <w:t>Zobowiązania Wykonawcy</w:t>
        </w:r>
        <w:r w:rsidR="00641535">
          <w:rPr>
            <w:noProof/>
            <w:webHidden/>
          </w:rPr>
          <w:tab/>
        </w:r>
        <w:r w:rsidR="00641535">
          <w:rPr>
            <w:noProof/>
            <w:webHidden/>
          </w:rPr>
          <w:fldChar w:fldCharType="begin"/>
        </w:r>
        <w:r w:rsidR="00641535">
          <w:rPr>
            <w:noProof/>
            <w:webHidden/>
          </w:rPr>
          <w:instrText xml:space="preserve"> PAGEREF _Toc181184266 \h </w:instrText>
        </w:r>
        <w:r w:rsidR="00641535">
          <w:rPr>
            <w:noProof/>
            <w:webHidden/>
          </w:rPr>
        </w:r>
        <w:r w:rsidR="00641535">
          <w:rPr>
            <w:noProof/>
            <w:webHidden/>
          </w:rPr>
          <w:fldChar w:fldCharType="separate"/>
        </w:r>
        <w:r w:rsidR="00641535">
          <w:rPr>
            <w:noProof/>
            <w:webHidden/>
          </w:rPr>
          <w:t>8</w:t>
        </w:r>
        <w:r w:rsidR="00641535">
          <w:rPr>
            <w:noProof/>
            <w:webHidden/>
          </w:rPr>
          <w:fldChar w:fldCharType="end"/>
        </w:r>
      </w:hyperlink>
    </w:p>
    <w:p w14:paraId="02EAB77A" w14:textId="09819B5E" w:rsidR="00641535" w:rsidRDefault="00906204">
      <w:pPr>
        <w:pStyle w:val="Spistreci1"/>
        <w:tabs>
          <w:tab w:val="left" w:pos="660"/>
          <w:tab w:val="right" w:leader="dot" w:pos="9063"/>
        </w:tabs>
        <w:rPr>
          <w:noProof/>
          <w:sz w:val="22"/>
          <w:szCs w:val="22"/>
          <w:lang w:eastAsia="pl-PL"/>
        </w:rPr>
      </w:pPr>
      <w:hyperlink w:anchor="_Toc181184267" w:history="1">
        <w:r w:rsidR="00641535" w:rsidRPr="005A6058">
          <w:rPr>
            <w:rStyle w:val="Hipercze"/>
            <w:noProof/>
          </w:rPr>
          <w:t>§ 5</w:t>
        </w:r>
        <w:r w:rsidR="00641535">
          <w:rPr>
            <w:noProof/>
            <w:sz w:val="22"/>
            <w:szCs w:val="22"/>
            <w:lang w:eastAsia="pl-PL"/>
          </w:rPr>
          <w:tab/>
        </w:r>
        <w:r w:rsidR="00641535" w:rsidRPr="005A6058">
          <w:rPr>
            <w:rStyle w:val="Hipercze"/>
            <w:noProof/>
          </w:rPr>
          <w:t>Zobowiązania Zamawiającego</w:t>
        </w:r>
        <w:r w:rsidR="00641535">
          <w:rPr>
            <w:noProof/>
            <w:webHidden/>
          </w:rPr>
          <w:tab/>
        </w:r>
        <w:r w:rsidR="00641535">
          <w:rPr>
            <w:noProof/>
            <w:webHidden/>
          </w:rPr>
          <w:fldChar w:fldCharType="begin"/>
        </w:r>
        <w:r w:rsidR="00641535">
          <w:rPr>
            <w:noProof/>
            <w:webHidden/>
          </w:rPr>
          <w:instrText xml:space="preserve"> PAGEREF _Toc181184267 \h </w:instrText>
        </w:r>
        <w:r w:rsidR="00641535">
          <w:rPr>
            <w:noProof/>
            <w:webHidden/>
          </w:rPr>
        </w:r>
        <w:r w:rsidR="00641535">
          <w:rPr>
            <w:noProof/>
            <w:webHidden/>
          </w:rPr>
          <w:fldChar w:fldCharType="separate"/>
        </w:r>
        <w:r w:rsidR="00641535">
          <w:rPr>
            <w:noProof/>
            <w:webHidden/>
          </w:rPr>
          <w:t>9</w:t>
        </w:r>
        <w:r w:rsidR="00641535">
          <w:rPr>
            <w:noProof/>
            <w:webHidden/>
          </w:rPr>
          <w:fldChar w:fldCharType="end"/>
        </w:r>
      </w:hyperlink>
    </w:p>
    <w:p w14:paraId="018D6B1D" w14:textId="6F92E53E" w:rsidR="00641535" w:rsidRDefault="00906204">
      <w:pPr>
        <w:pStyle w:val="Spistreci1"/>
        <w:tabs>
          <w:tab w:val="left" w:pos="660"/>
          <w:tab w:val="right" w:leader="dot" w:pos="9063"/>
        </w:tabs>
        <w:rPr>
          <w:noProof/>
          <w:sz w:val="22"/>
          <w:szCs w:val="22"/>
          <w:lang w:eastAsia="pl-PL"/>
        </w:rPr>
      </w:pPr>
      <w:hyperlink w:anchor="_Toc181184268" w:history="1">
        <w:r w:rsidR="00641535" w:rsidRPr="005A6058">
          <w:rPr>
            <w:rStyle w:val="Hipercze"/>
            <w:noProof/>
          </w:rPr>
          <w:t>§ 6</w:t>
        </w:r>
        <w:r w:rsidR="00641535">
          <w:rPr>
            <w:noProof/>
            <w:sz w:val="22"/>
            <w:szCs w:val="22"/>
            <w:lang w:eastAsia="pl-PL"/>
          </w:rPr>
          <w:tab/>
        </w:r>
        <w:r w:rsidR="00641535" w:rsidRPr="005A6058">
          <w:rPr>
            <w:rStyle w:val="Hipercze"/>
            <w:noProof/>
          </w:rPr>
          <w:t>Okres realizacji Umowy</w:t>
        </w:r>
        <w:r w:rsidR="00641535">
          <w:rPr>
            <w:noProof/>
            <w:webHidden/>
          </w:rPr>
          <w:tab/>
        </w:r>
        <w:r w:rsidR="00641535">
          <w:rPr>
            <w:noProof/>
            <w:webHidden/>
          </w:rPr>
          <w:fldChar w:fldCharType="begin"/>
        </w:r>
        <w:r w:rsidR="00641535">
          <w:rPr>
            <w:noProof/>
            <w:webHidden/>
          </w:rPr>
          <w:instrText xml:space="preserve"> PAGEREF _Toc181184268 \h </w:instrText>
        </w:r>
        <w:r w:rsidR="00641535">
          <w:rPr>
            <w:noProof/>
            <w:webHidden/>
          </w:rPr>
        </w:r>
        <w:r w:rsidR="00641535">
          <w:rPr>
            <w:noProof/>
            <w:webHidden/>
          </w:rPr>
          <w:fldChar w:fldCharType="separate"/>
        </w:r>
        <w:r w:rsidR="00641535">
          <w:rPr>
            <w:noProof/>
            <w:webHidden/>
          </w:rPr>
          <w:t>10</w:t>
        </w:r>
        <w:r w:rsidR="00641535">
          <w:rPr>
            <w:noProof/>
            <w:webHidden/>
          </w:rPr>
          <w:fldChar w:fldCharType="end"/>
        </w:r>
      </w:hyperlink>
    </w:p>
    <w:p w14:paraId="2952D5F6" w14:textId="1874D9AB" w:rsidR="00641535" w:rsidRDefault="00906204">
      <w:pPr>
        <w:pStyle w:val="Spistreci1"/>
        <w:tabs>
          <w:tab w:val="left" w:pos="660"/>
          <w:tab w:val="right" w:leader="dot" w:pos="9063"/>
        </w:tabs>
        <w:rPr>
          <w:noProof/>
          <w:sz w:val="22"/>
          <w:szCs w:val="22"/>
          <w:lang w:eastAsia="pl-PL"/>
        </w:rPr>
      </w:pPr>
      <w:hyperlink w:anchor="_Toc181184269" w:history="1">
        <w:r w:rsidR="00641535" w:rsidRPr="005A6058">
          <w:rPr>
            <w:rStyle w:val="Hipercze"/>
            <w:noProof/>
          </w:rPr>
          <w:t>§ 7</w:t>
        </w:r>
        <w:r w:rsidR="00641535">
          <w:rPr>
            <w:noProof/>
            <w:sz w:val="22"/>
            <w:szCs w:val="22"/>
            <w:lang w:eastAsia="pl-PL"/>
          </w:rPr>
          <w:tab/>
        </w:r>
        <w:r w:rsidR="00641535" w:rsidRPr="005A6058">
          <w:rPr>
            <w:rStyle w:val="Hipercze"/>
            <w:noProof/>
          </w:rPr>
          <w:t>Wynagrodzenie</w:t>
        </w:r>
        <w:r w:rsidR="00641535">
          <w:rPr>
            <w:noProof/>
            <w:webHidden/>
          </w:rPr>
          <w:tab/>
        </w:r>
        <w:r w:rsidR="00641535">
          <w:rPr>
            <w:noProof/>
            <w:webHidden/>
          </w:rPr>
          <w:fldChar w:fldCharType="begin"/>
        </w:r>
        <w:r w:rsidR="00641535">
          <w:rPr>
            <w:noProof/>
            <w:webHidden/>
          </w:rPr>
          <w:instrText xml:space="preserve"> PAGEREF _Toc181184269 \h </w:instrText>
        </w:r>
        <w:r w:rsidR="00641535">
          <w:rPr>
            <w:noProof/>
            <w:webHidden/>
          </w:rPr>
        </w:r>
        <w:r w:rsidR="00641535">
          <w:rPr>
            <w:noProof/>
            <w:webHidden/>
          </w:rPr>
          <w:fldChar w:fldCharType="separate"/>
        </w:r>
        <w:r w:rsidR="00641535">
          <w:rPr>
            <w:noProof/>
            <w:webHidden/>
          </w:rPr>
          <w:t>10</w:t>
        </w:r>
        <w:r w:rsidR="00641535">
          <w:rPr>
            <w:noProof/>
            <w:webHidden/>
          </w:rPr>
          <w:fldChar w:fldCharType="end"/>
        </w:r>
      </w:hyperlink>
    </w:p>
    <w:p w14:paraId="69E6FF19" w14:textId="26A9D2BE" w:rsidR="00641535" w:rsidRDefault="00906204">
      <w:pPr>
        <w:pStyle w:val="Spistreci1"/>
        <w:tabs>
          <w:tab w:val="left" w:pos="660"/>
          <w:tab w:val="right" w:leader="dot" w:pos="9063"/>
        </w:tabs>
        <w:rPr>
          <w:noProof/>
          <w:sz w:val="22"/>
          <w:szCs w:val="22"/>
          <w:lang w:eastAsia="pl-PL"/>
        </w:rPr>
      </w:pPr>
      <w:hyperlink w:anchor="_Toc181184270" w:history="1">
        <w:r w:rsidR="00641535" w:rsidRPr="005A6058">
          <w:rPr>
            <w:rStyle w:val="Hipercze"/>
            <w:noProof/>
          </w:rPr>
          <w:t>§ 8</w:t>
        </w:r>
        <w:r w:rsidR="00641535">
          <w:rPr>
            <w:noProof/>
            <w:sz w:val="22"/>
            <w:szCs w:val="22"/>
            <w:lang w:eastAsia="pl-PL"/>
          </w:rPr>
          <w:tab/>
        </w:r>
        <w:r w:rsidR="00641535" w:rsidRPr="005A6058">
          <w:rPr>
            <w:rStyle w:val="Hipercze"/>
            <w:noProof/>
          </w:rPr>
          <w:t>Odpowiedzialność, kary umowne</w:t>
        </w:r>
        <w:r w:rsidR="00641535">
          <w:rPr>
            <w:noProof/>
            <w:webHidden/>
          </w:rPr>
          <w:tab/>
        </w:r>
        <w:r w:rsidR="00641535">
          <w:rPr>
            <w:noProof/>
            <w:webHidden/>
          </w:rPr>
          <w:fldChar w:fldCharType="begin"/>
        </w:r>
        <w:r w:rsidR="00641535">
          <w:rPr>
            <w:noProof/>
            <w:webHidden/>
          </w:rPr>
          <w:instrText xml:space="preserve"> PAGEREF _Toc181184270 \h </w:instrText>
        </w:r>
        <w:r w:rsidR="00641535">
          <w:rPr>
            <w:noProof/>
            <w:webHidden/>
          </w:rPr>
        </w:r>
        <w:r w:rsidR="00641535">
          <w:rPr>
            <w:noProof/>
            <w:webHidden/>
          </w:rPr>
          <w:fldChar w:fldCharType="separate"/>
        </w:r>
        <w:r w:rsidR="00641535">
          <w:rPr>
            <w:noProof/>
            <w:webHidden/>
          </w:rPr>
          <w:t>13</w:t>
        </w:r>
        <w:r w:rsidR="00641535">
          <w:rPr>
            <w:noProof/>
            <w:webHidden/>
          </w:rPr>
          <w:fldChar w:fldCharType="end"/>
        </w:r>
      </w:hyperlink>
    </w:p>
    <w:p w14:paraId="5DD54CBE" w14:textId="4D160102" w:rsidR="00641535" w:rsidRDefault="00906204">
      <w:pPr>
        <w:pStyle w:val="Spistreci1"/>
        <w:tabs>
          <w:tab w:val="left" w:pos="660"/>
          <w:tab w:val="right" w:leader="dot" w:pos="9063"/>
        </w:tabs>
        <w:rPr>
          <w:noProof/>
          <w:sz w:val="22"/>
          <w:szCs w:val="22"/>
          <w:lang w:eastAsia="pl-PL"/>
        </w:rPr>
      </w:pPr>
      <w:hyperlink w:anchor="_Toc181184271" w:history="1">
        <w:r w:rsidR="00641535" w:rsidRPr="005A6058">
          <w:rPr>
            <w:rStyle w:val="Hipercze"/>
            <w:noProof/>
          </w:rPr>
          <w:t>§ 9</w:t>
        </w:r>
        <w:r w:rsidR="00641535">
          <w:rPr>
            <w:noProof/>
            <w:sz w:val="22"/>
            <w:szCs w:val="22"/>
            <w:lang w:eastAsia="pl-PL"/>
          </w:rPr>
          <w:tab/>
        </w:r>
        <w:r w:rsidR="00641535" w:rsidRPr="005A6058">
          <w:rPr>
            <w:rStyle w:val="Hipercze"/>
            <w:noProof/>
          </w:rPr>
          <w:t>Gwarancja jakości</w:t>
        </w:r>
        <w:r w:rsidR="00641535">
          <w:rPr>
            <w:noProof/>
            <w:webHidden/>
          </w:rPr>
          <w:tab/>
        </w:r>
        <w:r w:rsidR="00641535">
          <w:rPr>
            <w:noProof/>
            <w:webHidden/>
          </w:rPr>
          <w:fldChar w:fldCharType="begin"/>
        </w:r>
        <w:r w:rsidR="00641535">
          <w:rPr>
            <w:noProof/>
            <w:webHidden/>
          </w:rPr>
          <w:instrText xml:space="preserve"> PAGEREF _Toc181184271 \h </w:instrText>
        </w:r>
        <w:r w:rsidR="00641535">
          <w:rPr>
            <w:noProof/>
            <w:webHidden/>
          </w:rPr>
        </w:r>
        <w:r w:rsidR="00641535">
          <w:rPr>
            <w:noProof/>
            <w:webHidden/>
          </w:rPr>
          <w:fldChar w:fldCharType="separate"/>
        </w:r>
        <w:r w:rsidR="00641535">
          <w:rPr>
            <w:noProof/>
            <w:webHidden/>
          </w:rPr>
          <w:t>14</w:t>
        </w:r>
        <w:r w:rsidR="00641535">
          <w:rPr>
            <w:noProof/>
            <w:webHidden/>
          </w:rPr>
          <w:fldChar w:fldCharType="end"/>
        </w:r>
      </w:hyperlink>
    </w:p>
    <w:p w14:paraId="5AEDF155" w14:textId="2006069C" w:rsidR="00641535" w:rsidRDefault="00906204">
      <w:pPr>
        <w:pStyle w:val="Spistreci1"/>
        <w:tabs>
          <w:tab w:val="left" w:pos="660"/>
          <w:tab w:val="right" w:leader="dot" w:pos="9063"/>
        </w:tabs>
        <w:rPr>
          <w:noProof/>
          <w:sz w:val="22"/>
          <w:szCs w:val="22"/>
          <w:lang w:eastAsia="pl-PL"/>
        </w:rPr>
      </w:pPr>
      <w:hyperlink w:anchor="_Toc181184272" w:history="1">
        <w:r w:rsidR="00641535" w:rsidRPr="005A6058">
          <w:rPr>
            <w:rStyle w:val="Hipercze"/>
            <w:noProof/>
            <w:lang w:val="cs"/>
          </w:rPr>
          <w:t>§ 10</w:t>
        </w:r>
        <w:r w:rsidR="00641535">
          <w:rPr>
            <w:noProof/>
            <w:sz w:val="22"/>
            <w:szCs w:val="22"/>
            <w:lang w:eastAsia="pl-PL"/>
          </w:rPr>
          <w:tab/>
        </w:r>
        <w:r w:rsidR="00641535" w:rsidRPr="005A6058">
          <w:rPr>
            <w:rStyle w:val="Hipercze"/>
            <w:noProof/>
          </w:rPr>
          <w:t>Warunki utrzymania Systemu</w:t>
        </w:r>
        <w:r w:rsidR="00641535">
          <w:rPr>
            <w:noProof/>
            <w:webHidden/>
          </w:rPr>
          <w:tab/>
        </w:r>
        <w:r w:rsidR="00641535">
          <w:rPr>
            <w:noProof/>
            <w:webHidden/>
          </w:rPr>
          <w:fldChar w:fldCharType="begin"/>
        </w:r>
        <w:r w:rsidR="00641535">
          <w:rPr>
            <w:noProof/>
            <w:webHidden/>
          </w:rPr>
          <w:instrText xml:space="preserve"> PAGEREF _Toc181184272 \h </w:instrText>
        </w:r>
        <w:r w:rsidR="00641535">
          <w:rPr>
            <w:noProof/>
            <w:webHidden/>
          </w:rPr>
        </w:r>
        <w:r w:rsidR="00641535">
          <w:rPr>
            <w:noProof/>
            <w:webHidden/>
          </w:rPr>
          <w:fldChar w:fldCharType="separate"/>
        </w:r>
        <w:r w:rsidR="00641535">
          <w:rPr>
            <w:noProof/>
            <w:webHidden/>
          </w:rPr>
          <w:t>16</w:t>
        </w:r>
        <w:r w:rsidR="00641535">
          <w:rPr>
            <w:noProof/>
            <w:webHidden/>
          </w:rPr>
          <w:fldChar w:fldCharType="end"/>
        </w:r>
      </w:hyperlink>
    </w:p>
    <w:p w14:paraId="755041B0" w14:textId="19BD6557" w:rsidR="00641535" w:rsidRDefault="00906204">
      <w:pPr>
        <w:pStyle w:val="Spistreci1"/>
        <w:tabs>
          <w:tab w:val="left" w:pos="660"/>
          <w:tab w:val="right" w:leader="dot" w:pos="9063"/>
        </w:tabs>
        <w:rPr>
          <w:noProof/>
          <w:sz w:val="22"/>
          <w:szCs w:val="22"/>
          <w:lang w:eastAsia="pl-PL"/>
        </w:rPr>
      </w:pPr>
      <w:hyperlink w:anchor="_Toc181184273" w:history="1">
        <w:r w:rsidR="00641535" w:rsidRPr="005A6058">
          <w:rPr>
            <w:rStyle w:val="Hipercze"/>
            <w:noProof/>
          </w:rPr>
          <w:t>§ 11</w:t>
        </w:r>
        <w:r w:rsidR="00641535">
          <w:rPr>
            <w:noProof/>
            <w:sz w:val="22"/>
            <w:szCs w:val="22"/>
            <w:lang w:eastAsia="pl-PL"/>
          </w:rPr>
          <w:tab/>
        </w:r>
        <w:r w:rsidR="00641535" w:rsidRPr="005A6058">
          <w:rPr>
            <w:rStyle w:val="Hipercze"/>
            <w:noProof/>
          </w:rPr>
          <w:t>Podwykonawcy</w:t>
        </w:r>
        <w:r w:rsidR="00641535">
          <w:rPr>
            <w:noProof/>
            <w:webHidden/>
          </w:rPr>
          <w:tab/>
        </w:r>
        <w:r w:rsidR="00641535">
          <w:rPr>
            <w:noProof/>
            <w:webHidden/>
          </w:rPr>
          <w:fldChar w:fldCharType="begin"/>
        </w:r>
        <w:r w:rsidR="00641535">
          <w:rPr>
            <w:noProof/>
            <w:webHidden/>
          </w:rPr>
          <w:instrText xml:space="preserve"> PAGEREF _Toc181184273 \h </w:instrText>
        </w:r>
        <w:r w:rsidR="00641535">
          <w:rPr>
            <w:noProof/>
            <w:webHidden/>
          </w:rPr>
        </w:r>
        <w:r w:rsidR="00641535">
          <w:rPr>
            <w:noProof/>
            <w:webHidden/>
          </w:rPr>
          <w:fldChar w:fldCharType="separate"/>
        </w:r>
        <w:r w:rsidR="00641535">
          <w:rPr>
            <w:noProof/>
            <w:webHidden/>
          </w:rPr>
          <w:t>17</w:t>
        </w:r>
        <w:r w:rsidR="00641535">
          <w:rPr>
            <w:noProof/>
            <w:webHidden/>
          </w:rPr>
          <w:fldChar w:fldCharType="end"/>
        </w:r>
      </w:hyperlink>
    </w:p>
    <w:p w14:paraId="22F4E7CA" w14:textId="0AC92446" w:rsidR="00641535" w:rsidRDefault="00906204">
      <w:pPr>
        <w:pStyle w:val="Spistreci1"/>
        <w:tabs>
          <w:tab w:val="left" w:pos="660"/>
          <w:tab w:val="right" w:leader="dot" w:pos="9063"/>
        </w:tabs>
        <w:rPr>
          <w:noProof/>
          <w:sz w:val="22"/>
          <w:szCs w:val="22"/>
          <w:lang w:eastAsia="pl-PL"/>
        </w:rPr>
      </w:pPr>
      <w:hyperlink w:anchor="_Toc181184274" w:history="1">
        <w:r w:rsidR="00641535" w:rsidRPr="005A6058">
          <w:rPr>
            <w:rStyle w:val="Hipercze"/>
            <w:noProof/>
          </w:rPr>
          <w:t>§ 12</w:t>
        </w:r>
        <w:r w:rsidR="00641535">
          <w:rPr>
            <w:noProof/>
            <w:sz w:val="22"/>
            <w:szCs w:val="22"/>
            <w:lang w:eastAsia="pl-PL"/>
          </w:rPr>
          <w:tab/>
        </w:r>
        <w:r w:rsidR="00641535" w:rsidRPr="005A6058">
          <w:rPr>
            <w:rStyle w:val="Hipercze"/>
            <w:noProof/>
          </w:rPr>
          <w:t>Obowiązek poufności</w:t>
        </w:r>
        <w:r w:rsidR="00641535">
          <w:rPr>
            <w:noProof/>
            <w:webHidden/>
          </w:rPr>
          <w:tab/>
        </w:r>
        <w:r w:rsidR="00641535">
          <w:rPr>
            <w:noProof/>
            <w:webHidden/>
          </w:rPr>
          <w:fldChar w:fldCharType="begin"/>
        </w:r>
        <w:r w:rsidR="00641535">
          <w:rPr>
            <w:noProof/>
            <w:webHidden/>
          </w:rPr>
          <w:instrText xml:space="preserve"> PAGEREF _Toc181184274 \h </w:instrText>
        </w:r>
        <w:r w:rsidR="00641535">
          <w:rPr>
            <w:noProof/>
            <w:webHidden/>
          </w:rPr>
        </w:r>
        <w:r w:rsidR="00641535">
          <w:rPr>
            <w:noProof/>
            <w:webHidden/>
          </w:rPr>
          <w:fldChar w:fldCharType="separate"/>
        </w:r>
        <w:r w:rsidR="00641535">
          <w:rPr>
            <w:noProof/>
            <w:webHidden/>
          </w:rPr>
          <w:t>17</w:t>
        </w:r>
        <w:r w:rsidR="00641535">
          <w:rPr>
            <w:noProof/>
            <w:webHidden/>
          </w:rPr>
          <w:fldChar w:fldCharType="end"/>
        </w:r>
      </w:hyperlink>
    </w:p>
    <w:p w14:paraId="286CE4C2" w14:textId="1F87D36C" w:rsidR="00641535" w:rsidRDefault="00906204">
      <w:pPr>
        <w:pStyle w:val="Spistreci1"/>
        <w:tabs>
          <w:tab w:val="left" w:pos="660"/>
          <w:tab w:val="right" w:leader="dot" w:pos="9063"/>
        </w:tabs>
        <w:rPr>
          <w:noProof/>
          <w:sz w:val="22"/>
          <w:szCs w:val="22"/>
          <w:lang w:eastAsia="pl-PL"/>
        </w:rPr>
      </w:pPr>
      <w:hyperlink w:anchor="_Toc181184275" w:history="1">
        <w:r w:rsidR="00641535" w:rsidRPr="005A6058">
          <w:rPr>
            <w:rStyle w:val="Hipercze"/>
            <w:noProof/>
          </w:rPr>
          <w:t>§ 13</w:t>
        </w:r>
        <w:r w:rsidR="00641535">
          <w:rPr>
            <w:noProof/>
            <w:sz w:val="22"/>
            <w:szCs w:val="22"/>
            <w:lang w:eastAsia="pl-PL"/>
          </w:rPr>
          <w:tab/>
        </w:r>
        <w:r w:rsidR="00641535" w:rsidRPr="005A6058">
          <w:rPr>
            <w:rStyle w:val="Hipercze"/>
            <w:noProof/>
          </w:rPr>
          <w:t>Powierzenie przetwarzania danych osobowych</w:t>
        </w:r>
        <w:r w:rsidR="00641535">
          <w:rPr>
            <w:noProof/>
            <w:webHidden/>
          </w:rPr>
          <w:tab/>
        </w:r>
        <w:r w:rsidR="00641535">
          <w:rPr>
            <w:noProof/>
            <w:webHidden/>
          </w:rPr>
          <w:fldChar w:fldCharType="begin"/>
        </w:r>
        <w:r w:rsidR="00641535">
          <w:rPr>
            <w:noProof/>
            <w:webHidden/>
          </w:rPr>
          <w:instrText xml:space="preserve"> PAGEREF _Toc181184275 \h </w:instrText>
        </w:r>
        <w:r w:rsidR="00641535">
          <w:rPr>
            <w:noProof/>
            <w:webHidden/>
          </w:rPr>
        </w:r>
        <w:r w:rsidR="00641535">
          <w:rPr>
            <w:noProof/>
            <w:webHidden/>
          </w:rPr>
          <w:fldChar w:fldCharType="separate"/>
        </w:r>
        <w:r w:rsidR="00641535">
          <w:rPr>
            <w:noProof/>
            <w:webHidden/>
          </w:rPr>
          <w:t>18</w:t>
        </w:r>
        <w:r w:rsidR="00641535">
          <w:rPr>
            <w:noProof/>
            <w:webHidden/>
          </w:rPr>
          <w:fldChar w:fldCharType="end"/>
        </w:r>
      </w:hyperlink>
    </w:p>
    <w:p w14:paraId="7490BF0A" w14:textId="2C69A545" w:rsidR="00641535" w:rsidRDefault="00906204">
      <w:pPr>
        <w:pStyle w:val="Spistreci1"/>
        <w:tabs>
          <w:tab w:val="left" w:pos="660"/>
          <w:tab w:val="right" w:leader="dot" w:pos="9063"/>
        </w:tabs>
        <w:rPr>
          <w:noProof/>
          <w:sz w:val="22"/>
          <w:szCs w:val="22"/>
          <w:lang w:eastAsia="pl-PL"/>
        </w:rPr>
      </w:pPr>
      <w:hyperlink w:anchor="_Toc181184276" w:history="1">
        <w:r w:rsidR="00641535" w:rsidRPr="005A6058">
          <w:rPr>
            <w:rStyle w:val="Hipercze"/>
            <w:noProof/>
          </w:rPr>
          <w:t>§ 14</w:t>
        </w:r>
        <w:r w:rsidR="00641535">
          <w:rPr>
            <w:noProof/>
            <w:sz w:val="22"/>
            <w:szCs w:val="22"/>
            <w:lang w:eastAsia="pl-PL"/>
          </w:rPr>
          <w:tab/>
        </w:r>
        <w:r w:rsidR="00641535" w:rsidRPr="005A6058">
          <w:rPr>
            <w:rStyle w:val="Hipercze"/>
            <w:noProof/>
          </w:rPr>
          <w:t>Prawa własności intelektualnej</w:t>
        </w:r>
        <w:r w:rsidR="00641535">
          <w:rPr>
            <w:noProof/>
            <w:webHidden/>
          </w:rPr>
          <w:tab/>
        </w:r>
        <w:r w:rsidR="00641535">
          <w:rPr>
            <w:noProof/>
            <w:webHidden/>
          </w:rPr>
          <w:fldChar w:fldCharType="begin"/>
        </w:r>
        <w:r w:rsidR="00641535">
          <w:rPr>
            <w:noProof/>
            <w:webHidden/>
          </w:rPr>
          <w:instrText xml:space="preserve"> PAGEREF _Toc181184276 \h </w:instrText>
        </w:r>
        <w:r w:rsidR="00641535">
          <w:rPr>
            <w:noProof/>
            <w:webHidden/>
          </w:rPr>
        </w:r>
        <w:r w:rsidR="00641535">
          <w:rPr>
            <w:noProof/>
            <w:webHidden/>
          </w:rPr>
          <w:fldChar w:fldCharType="separate"/>
        </w:r>
        <w:r w:rsidR="00641535">
          <w:rPr>
            <w:noProof/>
            <w:webHidden/>
          </w:rPr>
          <w:t>18</w:t>
        </w:r>
        <w:r w:rsidR="00641535">
          <w:rPr>
            <w:noProof/>
            <w:webHidden/>
          </w:rPr>
          <w:fldChar w:fldCharType="end"/>
        </w:r>
      </w:hyperlink>
    </w:p>
    <w:p w14:paraId="6FFDD74B" w14:textId="79816139" w:rsidR="00641535" w:rsidRDefault="00906204">
      <w:pPr>
        <w:pStyle w:val="Spistreci1"/>
        <w:tabs>
          <w:tab w:val="left" w:pos="660"/>
          <w:tab w:val="right" w:leader="dot" w:pos="9063"/>
        </w:tabs>
        <w:rPr>
          <w:noProof/>
          <w:sz w:val="22"/>
          <w:szCs w:val="22"/>
          <w:lang w:eastAsia="pl-PL"/>
        </w:rPr>
      </w:pPr>
      <w:hyperlink w:anchor="_Toc181184277" w:history="1">
        <w:r w:rsidR="00641535" w:rsidRPr="005A6058">
          <w:rPr>
            <w:rStyle w:val="Hipercze"/>
            <w:noProof/>
          </w:rPr>
          <w:t>§ 15</w:t>
        </w:r>
        <w:r w:rsidR="00641535">
          <w:rPr>
            <w:noProof/>
            <w:sz w:val="22"/>
            <w:szCs w:val="22"/>
            <w:lang w:eastAsia="pl-PL"/>
          </w:rPr>
          <w:tab/>
        </w:r>
        <w:r w:rsidR="00641535" w:rsidRPr="005A6058">
          <w:rPr>
            <w:rStyle w:val="Hipercze"/>
            <w:noProof/>
          </w:rPr>
          <w:t>Zabezpieczenie należytego wykonania Umowy</w:t>
        </w:r>
        <w:r w:rsidR="00641535">
          <w:rPr>
            <w:noProof/>
            <w:webHidden/>
          </w:rPr>
          <w:tab/>
        </w:r>
        <w:r w:rsidR="00641535">
          <w:rPr>
            <w:noProof/>
            <w:webHidden/>
          </w:rPr>
          <w:fldChar w:fldCharType="begin"/>
        </w:r>
        <w:r w:rsidR="00641535">
          <w:rPr>
            <w:noProof/>
            <w:webHidden/>
          </w:rPr>
          <w:instrText xml:space="preserve"> PAGEREF _Toc181184277 \h </w:instrText>
        </w:r>
        <w:r w:rsidR="00641535">
          <w:rPr>
            <w:noProof/>
            <w:webHidden/>
          </w:rPr>
        </w:r>
        <w:r w:rsidR="00641535">
          <w:rPr>
            <w:noProof/>
            <w:webHidden/>
          </w:rPr>
          <w:fldChar w:fldCharType="separate"/>
        </w:r>
        <w:r w:rsidR="00641535">
          <w:rPr>
            <w:noProof/>
            <w:webHidden/>
          </w:rPr>
          <w:t>21</w:t>
        </w:r>
        <w:r w:rsidR="00641535">
          <w:rPr>
            <w:noProof/>
            <w:webHidden/>
          </w:rPr>
          <w:fldChar w:fldCharType="end"/>
        </w:r>
      </w:hyperlink>
    </w:p>
    <w:p w14:paraId="78395167" w14:textId="7C9B7401" w:rsidR="00641535" w:rsidRDefault="00906204">
      <w:pPr>
        <w:pStyle w:val="Spistreci1"/>
        <w:tabs>
          <w:tab w:val="left" w:pos="660"/>
          <w:tab w:val="right" w:leader="dot" w:pos="9063"/>
        </w:tabs>
        <w:rPr>
          <w:noProof/>
          <w:sz w:val="22"/>
          <w:szCs w:val="22"/>
          <w:lang w:eastAsia="pl-PL"/>
        </w:rPr>
      </w:pPr>
      <w:hyperlink w:anchor="_Toc181184278" w:history="1">
        <w:r w:rsidR="00641535" w:rsidRPr="005A6058">
          <w:rPr>
            <w:rStyle w:val="Hipercze"/>
            <w:noProof/>
          </w:rPr>
          <w:t>§ 16</w:t>
        </w:r>
        <w:r w:rsidR="00641535">
          <w:rPr>
            <w:noProof/>
            <w:sz w:val="22"/>
            <w:szCs w:val="22"/>
            <w:lang w:eastAsia="pl-PL"/>
          </w:rPr>
          <w:tab/>
        </w:r>
        <w:r w:rsidR="00641535" w:rsidRPr="005A6058">
          <w:rPr>
            <w:rStyle w:val="Hipercze"/>
            <w:noProof/>
          </w:rPr>
          <w:t>Rozwiązanie i zmiana Umowy</w:t>
        </w:r>
        <w:r w:rsidR="00641535">
          <w:rPr>
            <w:noProof/>
            <w:webHidden/>
          </w:rPr>
          <w:tab/>
        </w:r>
        <w:r w:rsidR="00641535">
          <w:rPr>
            <w:noProof/>
            <w:webHidden/>
          </w:rPr>
          <w:fldChar w:fldCharType="begin"/>
        </w:r>
        <w:r w:rsidR="00641535">
          <w:rPr>
            <w:noProof/>
            <w:webHidden/>
          </w:rPr>
          <w:instrText xml:space="preserve"> PAGEREF _Toc181184278 \h </w:instrText>
        </w:r>
        <w:r w:rsidR="00641535">
          <w:rPr>
            <w:noProof/>
            <w:webHidden/>
          </w:rPr>
        </w:r>
        <w:r w:rsidR="00641535">
          <w:rPr>
            <w:noProof/>
            <w:webHidden/>
          </w:rPr>
          <w:fldChar w:fldCharType="separate"/>
        </w:r>
        <w:r w:rsidR="00641535">
          <w:rPr>
            <w:noProof/>
            <w:webHidden/>
          </w:rPr>
          <w:t>22</w:t>
        </w:r>
        <w:r w:rsidR="00641535">
          <w:rPr>
            <w:noProof/>
            <w:webHidden/>
          </w:rPr>
          <w:fldChar w:fldCharType="end"/>
        </w:r>
      </w:hyperlink>
    </w:p>
    <w:p w14:paraId="49F4D1AE" w14:textId="2D5688F6" w:rsidR="00641535" w:rsidRDefault="00906204">
      <w:pPr>
        <w:pStyle w:val="Spistreci1"/>
        <w:tabs>
          <w:tab w:val="left" w:pos="660"/>
          <w:tab w:val="right" w:leader="dot" w:pos="9063"/>
        </w:tabs>
        <w:rPr>
          <w:noProof/>
          <w:sz w:val="22"/>
          <w:szCs w:val="22"/>
          <w:lang w:eastAsia="pl-PL"/>
        </w:rPr>
      </w:pPr>
      <w:hyperlink w:anchor="_Toc181184279" w:history="1">
        <w:r w:rsidR="00641535" w:rsidRPr="005A6058">
          <w:rPr>
            <w:rStyle w:val="Hipercze"/>
            <w:noProof/>
          </w:rPr>
          <w:t>§ 17</w:t>
        </w:r>
        <w:r w:rsidR="00641535">
          <w:rPr>
            <w:noProof/>
            <w:sz w:val="22"/>
            <w:szCs w:val="22"/>
            <w:lang w:eastAsia="pl-PL"/>
          </w:rPr>
          <w:tab/>
        </w:r>
        <w:r w:rsidR="00641535" w:rsidRPr="005A6058">
          <w:rPr>
            <w:rStyle w:val="Hipercze"/>
            <w:noProof/>
          </w:rPr>
          <w:t>Zmiana wynagrodzenia</w:t>
        </w:r>
        <w:r w:rsidR="00641535">
          <w:rPr>
            <w:noProof/>
            <w:webHidden/>
          </w:rPr>
          <w:tab/>
        </w:r>
        <w:r w:rsidR="00641535">
          <w:rPr>
            <w:noProof/>
            <w:webHidden/>
          </w:rPr>
          <w:fldChar w:fldCharType="begin"/>
        </w:r>
        <w:r w:rsidR="00641535">
          <w:rPr>
            <w:noProof/>
            <w:webHidden/>
          </w:rPr>
          <w:instrText xml:space="preserve"> PAGEREF _Toc181184279 \h </w:instrText>
        </w:r>
        <w:r w:rsidR="00641535">
          <w:rPr>
            <w:noProof/>
            <w:webHidden/>
          </w:rPr>
        </w:r>
        <w:r w:rsidR="00641535">
          <w:rPr>
            <w:noProof/>
            <w:webHidden/>
          </w:rPr>
          <w:fldChar w:fldCharType="separate"/>
        </w:r>
        <w:r w:rsidR="00641535">
          <w:rPr>
            <w:noProof/>
            <w:webHidden/>
          </w:rPr>
          <w:t>24</w:t>
        </w:r>
        <w:r w:rsidR="00641535">
          <w:rPr>
            <w:noProof/>
            <w:webHidden/>
          </w:rPr>
          <w:fldChar w:fldCharType="end"/>
        </w:r>
      </w:hyperlink>
    </w:p>
    <w:p w14:paraId="501CE464" w14:textId="51B6EF4D" w:rsidR="00641535" w:rsidRDefault="00906204">
      <w:pPr>
        <w:pStyle w:val="Spistreci1"/>
        <w:tabs>
          <w:tab w:val="left" w:pos="660"/>
          <w:tab w:val="right" w:leader="dot" w:pos="9063"/>
        </w:tabs>
        <w:rPr>
          <w:noProof/>
          <w:sz w:val="22"/>
          <w:szCs w:val="22"/>
          <w:lang w:eastAsia="pl-PL"/>
        </w:rPr>
      </w:pPr>
      <w:hyperlink w:anchor="_Toc181184280" w:history="1">
        <w:r w:rsidR="00641535" w:rsidRPr="005A6058">
          <w:rPr>
            <w:rStyle w:val="Hipercze"/>
            <w:noProof/>
          </w:rPr>
          <w:t>§ 18</w:t>
        </w:r>
        <w:r w:rsidR="00641535">
          <w:rPr>
            <w:noProof/>
            <w:sz w:val="22"/>
            <w:szCs w:val="22"/>
            <w:lang w:eastAsia="pl-PL"/>
          </w:rPr>
          <w:tab/>
        </w:r>
        <w:r w:rsidR="00641535" w:rsidRPr="005A6058">
          <w:rPr>
            <w:rStyle w:val="Hipercze"/>
            <w:noProof/>
          </w:rPr>
          <w:t>Siła wyższa</w:t>
        </w:r>
        <w:r w:rsidR="00641535">
          <w:rPr>
            <w:noProof/>
            <w:webHidden/>
          </w:rPr>
          <w:tab/>
        </w:r>
        <w:r w:rsidR="00641535">
          <w:rPr>
            <w:noProof/>
            <w:webHidden/>
          </w:rPr>
          <w:fldChar w:fldCharType="begin"/>
        </w:r>
        <w:r w:rsidR="00641535">
          <w:rPr>
            <w:noProof/>
            <w:webHidden/>
          </w:rPr>
          <w:instrText xml:space="preserve"> PAGEREF _Toc181184280 \h </w:instrText>
        </w:r>
        <w:r w:rsidR="00641535">
          <w:rPr>
            <w:noProof/>
            <w:webHidden/>
          </w:rPr>
        </w:r>
        <w:r w:rsidR="00641535">
          <w:rPr>
            <w:noProof/>
            <w:webHidden/>
          </w:rPr>
          <w:fldChar w:fldCharType="separate"/>
        </w:r>
        <w:r w:rsidR="00641535">
          <w:rPr>
            <w:noProof/>
            <w:webHidden/>
          </w:rPr>
          <w:t>27</w:t>
        </w:r>
        <w:r w:rsidR="00641535">
          <w:rPr>
            <w:noProof/>
            <w:webHidden/>
          </w:rPr>
          <w:fldChar w:fldCharType="end"/>
        </w:r>
      </w:hyperlink>
    </w:p>
    <w:p w14:paraId="7F72A48B" w14:textId="569DCB2C" w:rsidR="00641535" w:rsidRDefault="00906204">
      <w:pPr>
        <w:pStyle w:val="Spistreci1"/>
        <w:tabs>
          <w:tab w:val="left" w:pos="660"/>
          <w:tab w:val="right" w:leader="dot" w:pos="9063"/>
        </w:tabs>
        <w:rPr>
          <w:noProof/>
          <w:sz w:val="22"/>
          <w:szCs w:val="22"/>
          <w:lang w:eastAsia="pl-PL"/>
        </w:rPr>
      </w:pPr>
      <w:hyperlink w:anchor="_Toc181184281" w:history="1">
        <w:r w:rsidR="00641535" w:rsidRPr="005A6058">
          <w:rPr>
            <w:rStyle w:val="Hipercze"/>
            <w:noProof/>
          </w:rPr>
          <w:t>§ 19</w:t>
        </w:r>
        <w:r w:rsidR="00641535">
          <w:rPr>
            <w:noProof/>
            <w:sz w:val="22"/>
            <w:szCs w:val="22"/>
            <w:lang w:eastAsia="pl-PL"/>
          </w:rPr>
          <w:tab/>
        </w:r>
        <w:r w:rsidR="00641535" w:rsidRPr="005A6058">
          <w:rPr>
            <w:rStyle w:val="Hipercze"/>
            <w:noProof/>
          </w:rPr>
          <w:t>Klauzula salwatoryjna</w:t>
        </w:r>
        <w:r w:rsidR="00641535">
          <w:rPr>
            <w:noProof/>
            <w:webHidden/>
          </w:rPr>
          <w:tab/>
        </w:r>
        <w:r w:rsidR="00641535">
          <w:rPr>
            <w:noProof/>
            <w:webHidden/>
          </w:rPr>
          <w:fldChar w:fldCharType="begin"/>
        </w:r>
        <w:r w:rsidR="00641535">
          <w:rPr>
            <w:noProof/>
            <w:webHidden/>
          </w:rPr>
          <w:instrText xml:space="preserve"> PAGEREF _Toc181184281 \h </w:instrText>
        </w:r>
        <w:r w:rsidR="00641535">
          <w:rPr>
            <w:noProof/>
            <w:webHidden/>
          </w:rPr>
        </w:r>
        <w:r w:rsidR="00641535">
          <w:rPr>
            <w:noProof/>
            <w:webHidden/>
          </w:rPr>
          <w:fldChar w:fldCharType="separate"/>
        </w:r>
        <w:r w:rsidR="00641535">
          <w:rPr>
            <w:noProof/>
            <w:webHidden/>
          </w:rPr>
          <w:t>28</w:t>
        </w:r>
        <w:r w:rsidR="00641535">
          <w:rPr>
            <w:noProof/>
            <w:webHidden/>
          </w:rPr>
          <w:fldChar w:fldCharType="end"/>
        </w:r>
      </w:hyperlink>
    </w:p>
    <w:p w14:paraId="6C1F6EFD" w14:textId="681DCF19" w:rsidR="00641535" w:rsidRDefault="00906204">
      <w:pPr>
        <w:pStyle w:val="Spistreci1"/>
        <w:tabs>
          <w:tab w:val="left" w:pos="660"/>
          <w:tab w:val="right" w:leader="dot" w:pos="9063"/>
        </w:tabs>
        <w:rPr>
          <w:noProof/>
          <w:sz w:val="22"/>
          <w:szCs w:val="22"/>
          <w:lang w:eastAsia="pl-PL"/>
        </w:rPr>
      </w:pPr>
      <w:hyperlink w:anchor="_Toc181184282" w:history="1">
        <w:r w:rsidR="00641535" w:rsidRPr="005A6058">
          <w:rPr>
            <w:rStyle w:val="Hipercze"/>
            <w:noProof/>
          </w:rPr>
          <w:t>§ 20</w:t>
        </w:r>
        <w:r w:rsidR="00641535">
          <w:rPr>
            <w:noProof/>
            <w:sz w:val="22"/>
            <w:szCs w:val="22"/>
            <w:lang w:eastAsia="pl-PL"/>
          </w:rPr>
          <w:tab/>
        </w:r>
        <w:r w:rsidR="00641535" w:rsidRPr="005A6058">
          <w:rPr>
            <w:rStyle w:val="Hipercze"/>
            <w:noProof/>
          </w:rPr>
          <w:t>Powiadomienia i oświadczenia</w:t>
        </w:r>
        <w:r w:rsidR="00641535">
          <w:rPr>
            <w:noProof/>
            <w:webHidden/>
          </w:rPr>
          <w:tab/>
        </w:r>
        <w:r w:rsidR="00641535">
          <w:rPr>
            <w:noProof/>
            <w:webHidden/>
          </w:rPr>
          <w:fldChar w:fldCharType="begin"/>
        </w:r>
        <w:r w:rsidR="00641535">
          <w:rPr>
            <w:noProof/>
            <w:webHidden/>
          </w:rPr>
          <w:instrText xml:space="preserve"> PAGEREF _Toc181184282 \h </w:instrText>
        </w:r>
        <w:r w:rsidR="00641535">
          <w:rPr>
            <w:noProof/>
            <w:webHidden/>
          </w:rPr>
        </w:r>
        <w:r w:rsidR="00641535">
          <w:rPr>
            <w:noProof/>
            <w:webHidden/>
          </w:rPr>
          <w:fldChar w:fldCharType="separate"/>
        </w:r>
        <w:r w:rsidR="00641535">
          <w:rPr>
            <w:noProof/>
            <w:webHidden/>
          </w:rPr>
          <w:t>28</w:t>
        </w:r>
        <w:r w:rsidR="00641535">
          <w:rPr>
            <w:noProof/>
            <w:webHidden/>
          </w:rPr>
          <w:fldChar w:fldCharType="end"/>
        </w:r>
      </w:hyperlink>
    </w:p>
    <w:p w14:paraId="0CF1E1EA" w14:textId="5FF45AA4" w:rsidR="00641535" w:rsidRDefault="00906204">
      <w:pPr>
        <w:pStyle w:val="Spistreci1"/>
        <w:tabs>
          <w:tab w:val="left" w:pos="660"/>
          <w:tab w:val="right" w:leader="dot" w:pos="9063"/>
        </w:tabs>
        <w:rPr>
          <w:noProof/>
          <w:sz w:val="22"/>
          <w:szCs w:val="22"/>
          <w:lang w:eastAsia="pl-PL"/>
        </w:rPr>
      </w:pPr>
      <w:hyperlink w:anchor="_Toc181184283" w:history="1">
        <w:r w:rsidR="00641535" w:rsidRPr="005A6058">
          <w:rPr>
            <w:rStyle w:val="Hipercze"/>
            <w:noProof/>
          </w:rPr>
          <w:t>§ 21</w:t>
        </w:r>
        <w:r w:rsidR="00641535">
          <w:rPr>
            <w:noProof/>
            <w:sz w:val="22"/>
            <w:szCs w:val="22"/>
            <w:lang w:eastAsia="pl-PL"/>
          </w:rPr>
          <w:tab/>
        </w:r>
        <w:r w:rsidR="00641535" w:rsidRPr="005A6058">
          <w:rPr>
            <w:rStyle w:val="Hipercze"/>
            <w:noProof/>
          </w:rPr>
          <w:t>Postanowienia końcowe</w:t>
        </w:r>
        <w:r w:rsidR="00641535">
          <w:rPr>
            <w:noProof/>
            <w:webHidden/>
          </w:rPr>
          <w:tab/>
        </w:r>
        <w:r w:rsidR="00641535">
          <w:rPr>
            <w:noProof/>
            <w:webHidden/>
          </w:rPr>
          <w:fldChar w:fldCharType="begin"/>
        </w:r>
        <w:r w:rsidR="00641535">
          <w:rPr>
            <w:noProof/>
            <w:webHidden/>
          </w:rPr>
          <w:instrText xml:space="preserve"> PAGEREF _Toc181184283 \h </w:instrText>
        </w:r>
        <w:r w:rsidR="00641535">
          <w:rPr>
            <w:noProof/>
            <w:webHidden/>
          </w:rPr>
        </w:r>
        <w:r w:rsidR="00641535">
          <w:rPr>
            <w:noProof/>
            <w:webHidden/>
          </w:rPr>
          <w:fldChar w:fldCharType="separate"/>
        </w:r>
        <w:r w:rsidR="00641535">
          <w:rPr>
            <w:noProof/>
            <w:webHidden/>
          </w:rPr>
          <w:t>30</w:t>
        </w:r>
        <w:r w:rsidR="00641535">
          <w:rPr>
            <w:noProof/>
            <w:webHidden/>
          </w:rPr>
          <w:fldChar w:fldCharType="end"/>
        </w:r>
      </w:hyperlink>
    </w:p>
    <w:p w14:paraId="3674872E" w14:textId="0CF8FB58" w:rsidR="00641535" w:rsidRDefault="00906204">
      <w:pPr>
        <w:pStyle w:val="Spistreci1"/>
        <w:tabs>
          <w:tab w:val="left" w:pos="660"/>
          <w:tab w:val="right" w:leader="dot" w:pos="9063"/>
        </w:tabs>
        <w:rPr>
          <w:noProof/>
          <w:sz w:val="22"/>
          <w:szCs w:val="22"/>
          <w:lang w:eastAsia="pl-PL"/>
        </w:rPr>
      </w:pPr>
      <w:hyperlink w:anchor="_Toc181184284" w:history="1">
        <w:r w:rsidR="00641535" w:rsidRPr="005A6058">
          <w:rPr>
            <w:rStyle w:val="Hipercze"/>
            <w:noProof/>
          </w:rPr>
          <w:t>§ 22</w:t>
        </w:r>
        <w:r w:rsidR="00641535">
          <w:rPr>
            <w:noProof/>
            <w:sz w:val="22"/>
            <w:szCs w:val="22"/>
            <w:lang w:eastAsia="pl-PL"/>
          </w:rPr>
          <w:tab/>
        </w:r>
        <w:r w:rsidR="00641535" w:rsidRPr="005A6058">
          <w:rPr>
            <w:rStyle w:val="Hipercze"/>
            <w:noProof/>
          </w:rPr>
          <w:t>Załączniki</w:t>
        </w:r>
        <w:r w:rsidR="00641535">
          <w:rPr>
            <w:noProof/>
            <w:webHidden/>
          </w:rPr>
          <w:tab/>
        </w:r>
        <w:r w:rsidR="00641535">
          <w:rPr>
            <w:noProof/>
            <w:webHidden/>
          </w:rPr>
          <w:fldChar w:fldCharType="begin"/>
        </w:r>
        <w:r w:rsidR="00641535">
          <w:rPr>
            <w:noProof/>
            <w:webHidden/>
          </w:rPr>
          <w:instrText xml:space="preserve"> PAGEREF _Toc181184284 \h </w:instrText>
        </w:r>
        <w:r w:rsidR="00641535">
          <w:rPr>
            <w:noProof/>
            <w:webHidden/>
          </w:rPr>
        </w:r>
        <w:r w:rsidR="00641535">
          <w:rPr>
            <w:noProof/>
            <w:webHidden/>
          </w:rPr>
          <w:fldChar w:fldCharType="separate"/>
        </w:r>
        <w:r w:rsidR="00641535">
          <w:rPr>
            <w:noProof/>
            <w:webHidden/>
          </w:rPr>
          <w:t>30</w:t>
        </w:r>
        <w:r w:rsidR="00641535">
          <w:rPr>
            <w:noProof/>
            <w:webHidden/>
          </w:rPr>
          <w:fldChar w:fldCharType="end"/>
        </w:r>
      </w:hyperlink>
    </w:p>
    <w:p w14:paraId="5B69FE8F" w14:textId="139E73E9" w:rsidR="309D697D" w:rsidRDefault="309D697D" w:rsidP="309D697D">
      <w:pPr>
        <w:pStyle w:val="Spistreci1"/>
        <w:tabs>
          <w:tab w:val="left" w:pos="420"/>
          <w:tab w:val="right" w:leader="dot" w:pos="9060"/>
        </w:tabs>
      </w:pPr>
      <w:r>
        <w:fldChar w:fldCharType="end"/>
      </w:r>
    </w:p>
    <w:p w14:paraId="263432FB" w14:textId="62600C11" w:rsidR="00757737" w:rsidRDefault="00757737" w:rsidP="0055102D">
      <w:pPr>
        <w:rPr>
          <w:rStyle w:val="Tytuksiki"/>
          <w:highlight w:val="yellow"/>
        </w:rPr>
      </w:pPr>
    </w:p>
    <w:p w14:paraId="4382371D" w14:textId="77777777" w:rsidR="00757737" w:rsidRDefault="00757737">
      <w:pPr>
        <w:spacing w:after="160"/>
        <w:rPr>
          <w:rStyle w:val="Tytuksiki"/>
          <w:highlight w:val="yellow"/>
        </w:rPr>
      </w:pPr>
      <w:r w:rsidRPr="0A3CEB8A">
        <w:rPr>
          <w:rStyle w:val="Tytuksiki"/>
          <w:highlight w:val="yellow"/>
        </w:rPr>
        <w:br w:type="page"/>
      </w:r>
    </w:p>
    <w:p w14:paraId="4A71B439" w14:textId="19E61CEF" w:rsidR="004163BB" w:rsidRPr="00757737" w:rsidRDefault="00757737" w:rsidP="309D697D">
      <w:pPr>
        <w:pStyle w:val="Nagwek1"/>
        <w:rPr>
          <w:smallCaps/>
        </w:rPr>
      </w:pPr>
      <w:r>
        <w:lastRenderedPageBreak/>
        <w:br/>
      </w:r>
      <w:bookmarkStart w:id="0" w:name="_Toc181184263"/>
      <w:r w:rsidR="7BE563A1">
        <w:t>Definicje</w:t>
      </w:r>
      <w:bookmarkEnd w:id="0"/>
    </w:p>
    <w:p w14:paraId="071BBA2A" w14:textId="77777777" w:rsidR="008F74B5" w:rsidRDefault="008F74B5" w:rsidP="008F74B5">
      <w:r>
        <w:t xml:space="preserve">Użyte w </w:t>
      </w:r>
      <w:r w:rsidRPr="35A8A6C9">
        <w:rPr>
          <w:b/>
          <w:bCs/>
        </w:rPr>
        <w:t>Umowie</w:t>
      </w:r>
      <w:r>
        <w:t xml:space="preserve"> i </w:t>
      </w:r>
      <w:r w:rsidRPr="35A8A6C9">
        <w:rPr>
          <w:b/>
          <w:bCs/>
        </w:rPr>
        <w:t>Załącznikach</w:t>
      </w:r>
      <w:r>
        <w:t xml:space="preserve"> wyrażenia oznaczają: </w:t>
      </w:r>
    </w:p>
    <w:p w14:paraId="331907B9" w14:textId="26DBBF7E" w:rsidR="0F293BCC" w:rsidRDefault="0F293BCC" w:rsidP="004C0AF4">
      <w:pPr>
        <w:pStyle w:val="Akapitzlist"/>
        <w:widowControl w:val="0"/>
        <w:numPr>
          <w:ilvl w:val="0"/>
          <w:numId w:val="5"/>
        </w:numPr>
        <w:spacing w:before="120"/>
      </w:pPr>
      <w:r w:rsidRPr="0A3CEB8A">
        <w:rPr>
          <w:b/>
          <w:bCs/>
        </w:rPr>
        <w:t>Administrator</w:t>
      </w:r>
      <w:r w:rsidRPr="0A3CEB8A">
        <w:t xml:space="preserve"> - pracownicy </w:t>
      </w:r>
      <w:r w:rsidRPr="0A3CEB8A">
        <w:rPr>
          <w:b/>
          <w:bCs/>
        </w:rPr>
        <w:t>Zamawiającego</w:t>
      </w:r>
      <w:r w:rsidRPr="0A3CEB8A">
        <w:t xml:space="preserve"> wskazani w </w:t>
      </w:r>
      <w:r w:rsidRPr="0A3CEB8A">
        <w:rPr>
          <w:b/>
          <w:bCs/>
        </w:rPr>
        <w:t>Zespole</w:t>
      </w:r>
      <w:r w:rsidRPr="0A3CEB8A">
        <w:t xml:space="preserve"> </w:t>
      </w:r>
      <w:r w:rsidRPr="0A3CEB8A">
        <w:rPr>
          <w:b/>
          <w:bCs/>
        </w:rPr>
        <w:t>Zamawiającego</w:t>
      </w:r>
      <w:r w:rsidRPr="0A3CEB8A">
        <w:t xml:space="preserve"> jako administratorzy; </w:t>
      </w:r>
    </w:p>
    <w:p w14:paraId="2DB1D509" w14:textId="08332882" w:rsidR="0F293BCC" w:rsidRDefault="444B9011" w:rsidP="004C0AF4">
      <w:pPr>
        <w:pStyle w:val="Akapitzlist"/>
        <w:widowControl w:val="0"/>
        <w:numPr>
          <w:ilvl w:val="0"/>
          <w:numId w:val="5"/>
        </w:numPr>
        <w:spacing w:before="120"/>
      </w:pPr>
      <w:r w:rsidRPr="62CA2227">
        <w:rPr>
          <w:b/>
          <w:bCs/>
        </w:rPr>
        <w:t>Aktualizacje</w:t>
      </w:r>
      <w:r>
        <w:t xml:space="preserve"> - Nowe wersje </w:t>
      </w:r>
      <w:r w:rsidRPr="62CA2227">
        <w:rPr>
          <w:b/>
          <w:bCs/>
        </w:rPr>
        <w:t>Oprogramowania</w:t>
      </w:r>
      <w:r>
        <w:t xml:space="preserve">, </w:t>
      </w:r>
      <w:r w:rsidR="22340288">
        <w:t xml:space="preserve">na przykład: aktualizacje określone w SAP ENTERPRISE SUPPORT, </w:t>
      </w:r>
      <w:r>
        <w:t xml:space="preserve">poprawki, pakiety korekcyjne, pakiety rozszerzeń, zmiany ustawień konfiguracyjnych, wytyczne konfiguracyjne, aktualizacje technologii, aktualizacje na rok </w:t>
      </w:r>
      <w:r w:rsidR="5EB9669B">
        <w:t xml:space="preserve">kalendarzowy </w:t>
      </w:r>
      <w:r>
        <w:t>oraz dane publikowane przez organy administracyjne RP</w:t>
      </w:r>
      <w:r w:rsidR="578486B1">
        <w:t>;</w:t>
      </w:r>
    </w:p>
    <w:p w14:paraId="22FA0A09" w14:textId="2C84FBDF" w:rsidR="0F293BCC" w:rsidRDefault="0F293BCC" w:rsidP="004C0AF4">
      <w:pPr>
        <w:pStyle w:val="Akapitzlist"/>
        <w:widowControl w:val="0"/>
        <w:numPr>
          <w:ilvl w:val="0"/>
          <w:numId w:val="5"/>
        </w:numPr>
        <w:spacing w:before="120"/>
      </w:pPr>
      <w:r w:rsidRPr="0A3CEB8A">
        <w:rPr>
          <w:b/>
          <w:bCs/>
        </w:rPr>
        <w:t>Błąd</w:t>
      </w:r>
      <w:r w:rsidRPr="0A3CEB8A">
        <w:t xml:space="preserve"> - Błąd oznacza: </w:t>
      </w:r>
      <w:r w:rsidRPr="0A3CEB8A">
        <w:rPr>
          <w:b/>
          <w:bCs/>
        </w:rPr>
        <w:t>Awarię</w:t>
      </w:r>
      <w:r w:rsidRPr="0A3CEB8A">
        <w:t xml:space="preserve">, </w:t>
      </w:r>
      <w:r w:rsidRPr="0A3CEB8A">
        <w:rPr>
          <w:b/>
          <w:bCs/>
        </w:rPr>
        <w:t>Błąd</w:t>
      </w:r>
      <w:r w:rsidRPr="0A3CEB8A">
        <w:t xml:space="preserve"> </w:t>
      </w:r>
      <w:r w:rsidRPr="0A3CEB8A">
        <w:rPr>
          <w:b/>
          <w:bCs/>
        </w:rPr>
        <w:t>istotny</w:t>
      </w:r>
      <w:r w:rsidRPr="0A3CEB8A">
        <w:t xml:space="preserve"> lub </w:t>
      </w:r>
      <w:r w:rsidRPr="0A3CEB8A">
        <w:rPr>
          <w:b/>
          <w:bCs/>
        </w:rPr>
        <w:t>Usterkę</w:t>
      </w:r>
      <w:r w:rsidRPr="0A3CEB8A">
        <w:t xml:space="preserve"> (kategorie błędów)</w:t>
      </w:r>
      <w:r w:rsidR="08AC2611" w:rsidRPr="0A3CEB8A">
        <w:t>;</w:t>
      </w:r>
    </w:p>
    <w:p w14:paraId="2DAEA43B" w14:textId="1E014C03" w:rsidR="46E2464E" w:rsidRDefault="46E2464E" w:rsidP="004C0AF4">
      <w:pPr>
        <w:pStyle w:val="Akapitzlist"/>
        <w:widowControl w:val="0"/>
        <w:numPr>
          <w:ilvl w:val="0"/>
          <w:numId w:val="5"/>
        </w:numPr>
        <w:spacing w:before="120"/>
      </w:pPr>
      <w:r w:rsidRPr="0A3CEB8A">
        <w:rPr>
          <w:b/>
          <w:bCs/>
        </w:rPr>
        <w:t xml:space="preserve">Błąd: Awaria </w:t>
      </w:r>
      <w:r w:rsidRPr="0A3CEB8A">
        <w:t xml:space="preserve"> - </w:t>
      </w:r>
      <w:r w:rsidRPr="0A3CEB8A">
        <w:rPr>
          <w:b/>
          <w:bCs/>
        </w:rPr>
        <w:t>Błąd</w:t>
      </w:r>
      <w:r w:rsidRPr="0A3CEB8A">
        <w:t xml:space="preserve"> konfiguracji lub danych całkowicie uniemożliwiający realizowanie procesów biznesowych w </w:t>
      </w:r>
      <w:r w:rsidRPr="0A3CEB8A">
        <w:rPr>
          <w:b/>
          <w:bCs/>
        </w:rPr>
        <w:t>Systemie</w:t>
      </w:r>
      <w:r w:rsidRPr="0A3CEB8A">
        <w:t xml:space="preserve"> bądź powodujący zatrzymanie lub zakłócenie pracy </w:t>
      </w:r>
      <w:r w:rsidRPr="0A3CEB8A">
        <w:rPr>
          <w:b/>
          <w:bCs/>
        </w:rPr>
        <w:t>Systemu</w:t>
      </w:r>
      <w:r w:rsidRPr="0A3CEB8A">
        <w:t xml:space="preserve"> w takim zakresie, że nie istnieje możliwość realizacji przez </w:t>
      </w:r>
      <w:r w:rsidRPr="0A3CEB8A">
        <w:rPr>
          <w:b/>
          <w:bCs/>
        </w:rPr>
        <w:t>Zamawiającego</w:t>
      </w:r>
      <w:r w:rsidRPr="0A3CEB8A">
        <w:t xml:space="preserve"> istotnych dla jego organizacji procesów biznesowych lub czynności (na przykład: niemożność naliczania płac i wypłacania ich w obowiązujących </w:t>
      </w:r>
      <w:r w:rsidRPr="0A3CEB8A">
        <w:rPr>
          <w:b/>
          <w:bCs/>
        </w:rPr>
        <w:t>Zamawiającego</w:t>
      </w:r>
      <w:r w:rsidRPr="0A3CEB8A">
        <w:t xml:space="preserve"> terminach, niemożność terminowego wypełnienia przez </w:t>
      </w:r>
      <w:r w:rsidRPr="0A3CEB8A">
        <w:rPr>
          <w:b/>
          <w:bCs/>
        </w:rPr>
        <w:t>Zamawiającego</w:t>
      </w:r>
      <w:r w:rsidRPr="0A3CEB8A">
        <w:t xml:space="preserve"> obowiązków wynikających z przepisów wewnętrznych lub zewnętrznych - sprawozdawczość)</w:t>
      </w:r>
      <w:r w:rsidR="71C93CD7" w:rsidRPr="0A3CEB8A">
        <w:t>;</w:t>
      </w:r>
    </w:p>
    <w:p w14:paraId="6BC1419E" w14:textId="48E17CAE" w:rsidR="0F293BCC" w:rsidRDefault="0F293BCC" w:rsidP="004C0AF4">
      <w:pPr>
        <w:pStyle w:val="Akapitzlist"/>
        <w:widowControl w:val="0"/>
        <w:numPr>
          <w:ilvl w:val="0"/>
          <w:numId w:val="5"/>
        </w:numPr>
        <w:spacing w:before="120"/>
      </w:pPr>
      <w:r w:rsidRPr="0A3CEB8A">
        <w:rPr>
          <w:b/>
          <w:bCs/>
        </w:rPr>
        <w:t xml:space="preserve">Błąd: Błąd istotny </w:t>
      </w:r>
      <w:r w:rsidRPr="0A3CEB8A">
        <w:t xml:space="preserve">- </w:t>
      </w:r>
      <w:r w:rsidRPr="0A3CEB8A">
        <w:rPr>
          <w:b/>
          <w:bCs/>
        </w:rPr>
        <w:t>Błąd</w:t>
      </w:r>
      <w:r w:rsidRPr="0A3CEB8A">
        <w:t xml:space="preserve"> utrudniający możliwość realizowania procesów biznesowych w </w:t>
      </w:r>
      <w:r w:rsidRPr="0A3CEB8A">
        <w:rPr>
          <w:b/>
          <w:bCs/>
        </w:rPr>
        <w:t>Systemie</w:t>
      </w:r>
      <w:r w:rsidRPr="0A3CEB8A">
        <w:t xml:space="preserve"> (w zakresie nieobjętym definicją </w:t>
      </w:r>
      <w:r w:rsidRPr="0A3CEB8A">
        <w:rPr>
          <w:b/>
          <w:bCs/>
        </w:rPr>
        <w:t>Awarii</w:t>
      </w:r>
      <w:r w:rsidRPr="0A3CEB8A">
        <w:t>)</w:t>
      </w:r>
      <w:r w:rsidR="2EEFE349" w:rsidRPr="0A3CEB8A">
        <w:t>;</w:t>
      </w:r>
    </w:p>
    <w:p w14:paraId="225EB7D7" w14:textId="69C7585C" w:rsidR="0F293BCC" w:rsidRDefault="0F293BCC" w:rsidP="004C0AF4">
      <w:pPr>
        <w:pStyle w:val="Akapitzlist"/>
        <w:widowControl w:val="0"/>
        <w:numPr>
          <w:ilvl w:val="0"/>
          <w:numId w:val="5"/>
        </w:numPr>
        <w:spacing w:before="120"/>
      </w:pPr>
      <w:r w:rsidRPr="0A3CEB8A">
        <w:rPr>
          <w:b/>
          <w:bCs/>
        </w:rPr>
        <w:t xml:space="preserve">Błąd: Usterka </w:t>
      </w:r>
      <w:r w:rsidRPr="0A3CEB8A">
        <w:t xml:space="preserve">- </w:t>
      </w:r>
      <w:r w:rsidRPr="0A3CEB8A">
        <w:rPr>
          <w:b/>
          <w:bCs/>
        </w:rPr>
        <w:t>Błąd</w:t>
      </w:r>
      <w:r w:rsidRPr="0A3CEB8A">
        <w:t xml:space="preserve"> powodujący nieistotne utrudnienia w korzystaniu z </w:t>
      </w:r>
      <w:r w:rsidRPr="0A3CEB8A">
        <w:rPr>
          <w:b/>
          <w:bCs/>
        </w:rPr>
        <w:t>Systemu</w:t>
      </w:r>
      <w:r w:rsidRPr="0A3CEB8A">
        <w:t xml:space="preserve">, niewykluczające możliwości realizowania procesów biznesowych w </w:t>
      </w:r>
      <w:r w:rsidRPr="0A3CEB8A">
        <w:rPr>
          <w:b/>
          <w:bCs/>
        </w:rPr>
        <w:t>Systemie</w:t>
      </w:r>
      <w:r w:rsidRPr="0A3CEB8A">
        <w:t xml:space="preserve"> (w zakresie nieobjętym definicją </w:t>
      </w:r>
      <w:r w:rsidRPr="0A3CEB8A">
        <w:rPr>
          <w:b/>
          <w:bCs/>
        </w:rPr>
        <w:t>Błędu</w:t>
      </w:r>
      <w:r w:rsidRPr="0A3CEB8A">
        <w:t xml:space="preserve"> </w:t>
      </w:r>
      <w:r w:rsidRPr="0A3CEB8A">
        <w:rPr>
          <w:b/>
          <w:bCs/>
        </w:rPr>
        <w:t>istotnego</w:t>
      </w:r>
      <w:r w:rsidRPr="0A3CEB8A">
        <w:t>)</w:t>
      </w:r>
      <w:r w:rsidR="4C49AEE6" w:rsidRPr="0A3CEB8A">
        <w:t>;</w:t>
      </w:r>
    </w:p>
    <w:p w14:paraId="7DF643FA" w14:textId="3AC405E9" w:rsidR="0F293BCC" w:rsidRDefault="0F293BCC" w:rsidP="004C0AF4">
      <w:pPr>
        <w:pStyle w:val="Akapitzlist"/>
        <w:widowControl w:val="0"/>
        <w:numPr>
          <w:ilvl w:val="0"/>
          <w:numId w:val="5"/>
        </w:numPr>
        <w:spacing w:before="120"/>
      </w:pPr>
      <w:r w:rsidRPr="0A3CEB8A">
        <w:rPr>
          <w:b/>
          <w:bCs/>
        </w:rPr>
        <w:t>Czas</w:t>
      </w:r>
      <w:r w:rsidRPr="0A3CEB8A">
        <w:t xml:space="preserve"> </w:t>
      </w:r>
      <w:r w:rsidR="5C054543" w:rsidRPr="0A3CEB8A">
        <w:rPr>
          <w:b/>
          <w:bCs/>
        </w:rPr>
        <w:t>Naprawy</w:t>
      </w:r>
      <w:r w:rsidR="5C054543" w:rsidRPr="0A3CEB8A">
        <w:t xml:space="preserve"> - </w:t>
      </w:r>
      <w:r w:rsidRPr="0A3CEB8A">
        <w:t xml:space="preserve">Okres od zakończenia </w:t>
      </w:r>
      <w:r w:rsidRPr="0A3CEB8A">
        <w:rPr>
          <w:b/>
          <w:bCs/>
        </w:rPr>
        <w:t>Reakcji</w:t>
      </w:r>
      <w:r w:rsidRPr="0A3CEB8A">
        <w:t xml:space="preserve"> </w:t>
      </w:r>
      <w:r w:rsidRPr="0A3CEB8A">
        <w:rPr>
          <w:b/>
          <w:bCs/>
        </w:rPr>
        <w:t>Serwisowej</w:t>
      </w:r>
      <w:r w:rsidRPr="0A3CEB8A">
        <w:t xml:space="preserve"> do momentu potwierdzenia usunięcia </w:t>
      </w:r>
      <w:r w:rsidRPr="0A3CEB8A">
        <w:rPr>
          <w:b/>
          <w:bCs/>
        </w:rPr>
        <w:t>Błędu</w:t>
      </w:r>
      <w:r w:rsidRPr="0A3CEB8A">
        <w:t xml:space="preserve"> przez </w:t>
      </w:r>
      <w:r w:rsidRPr="0A3CEB8A">
        <w:rPr>
          <w:b/>
          <w:bCs/>
        </w:rPr>
        <w:t>Zamawiającego</w:t>
      </w:r>
      <w:r w:rsidRPr="0A3CEB8A">
        <w:t xml:space="preserve">. W okres ten nie wilcza się czasu od momentu przekazania przez </w:t>
      </w:r>
      <w:r w:rsidRPr="0A3CEB8A">
        <w:rPr>
          <w:b/>
          <w:bCs/>
        </w:rPr>
        <w:t>Wykonawcę</w:t>
      </w:r>
      <w:r w:rsidRPr="0A3CEB8A">
        <w:t xml:space="preserve"> informacji o gotowości do przeprowadzenia testów przez </w:t>
      </w:r>
      <w:r w:rsidRPr="0A3CEB8A">
        <w:rPr>
          <w:b/>
          <w:bCs/>
        </w:rPr>
        <w:t>Zamawiającego</w:t>
      </w:r>
      <w:r w:rsidRPr="0A3CEB8A">
        <w:t xml:space="preserve"> do momentu ich zakończenia</w:t>
      </w:r>
      <w:r w:rsidR="6853A52B" w:rsidRPr="0A3CEB8A">
        <w:t>;</w:t>
      </w:r>
    </w:p>
    <w:p w14:paraId="60F7A19D" w14:textId="6542629F" w:rsidR="6D6A5E13" w:rsidRDefault="76E86392" w:rsidP="004C0AF4">
      <w:pPr>
        <w:pStyle w:val="Akapitzlist"/>
        <w:widowControl w:val="0"/>
        <w:numPr>
          <w:ilvl w:val="0"/>
          <w:numId w:val="5"/>
        </w:numPr>
        <w:spacing w:before="120"/>
      </w:pPr>
      <w:r w:rsidRPr="00559093">
        <w:rPr>
          <w:b/>
          <w:bCs/>
        </w:rPr>
        <w:t>Dzień</w:t>
      </w:r>
      <w:r>
        <w:t xml:space="preserve"> </w:t>
      </w:r>
      <w:r w:rsidRPr="00559093">
        <w:rPr>
          <w:b/>
          <w:bCs/>
        </w:rPr>
        <w:t>roboczy</w:t>
      </w:r>
      <w:r>
        <w:t xml:space="preserve"> – każdy dzień tygodnia od poniedziałku do piątku z wyłączeniem dni ustawowo wolnych od pracy w Rzeczypospolitej Polskiej oraz z uwzględnieniem zmian w kalendarzu pracy</w:t>
      </w:r>
      <w:r w:rsidR="4DE03359">
        <w:t xml:space="preserve"> </w:t>
      </w:r>
      <w:r w:rsidR="50B88443">
        <w:t>Zamawiającego,</w:t>
      </w:r>
      <w:r>
        <w:t xml:space="preserve"> wprowadzonych zarządzeniem Rektora UMB (np. pracująca sobota za dzień wolny);</w:t>
      </w:r>
    </w:p>
    <w:p w14:paraId="023226A3" w14:textId="63D12EE2" w:rsidR="0F293BCC" w:rsidRDefault="0F293BCC" w:rsidP="004C0AF4">
      <w:pPr>
        <w:pStyle w:val="Akapitzlist"/>
        <w:widowControl w:val="0"/>
        <w:numPr>
          <w:ilvl w:val="0"/>
          <w:numId w:val="5"/>
        </w:numPr>
        <w:spacing w:before="120"/>
      </w:pPr>
      <w:r w:rsidRPr="0A3CEB8A">
        <w:rPr>
          <w:b/>
          <w:bCs/>
        </w:rPr>
        <w:t>Dokumentacja</w:t>
      </w:r>
      <w:r w:rsidRPr="0A3CEB8A">
        <w:t xml:space="preserve"> – zestaw materiałów niezbędnych do instalacji, uruchomienia, działania, prawidłowej pracy użytkownika, utrzymania </w:t>
      </w:r>
      <w:r w:rsidRPr="0A3CEB8A">
        <w:rPr>
          <w:b/>
          <w:bCs/>
        </w:rPr>
        <w:t>Systemu</w:t>
      </w:r>
      <w:r w:rsidRPr="0A3CEB8A">
        <w:t xml:space="preserve"> w formie wydruków i plików elektronicznych;  </w:t>
      </w:r>
    </w:p>
    <w:p w14:paraId="5DF25D7B" w14:textId="10B34DFA" w:rsidR="0F293BCC" w:rsidRDefault="0F293BCC" w:rsidP="004C0AF4">
      <w:pPr>
        <w:pStyle w:val="Akapitzlist"/>
        <w:widowControl w:val="0"/>
        <w:numPr>
          <w:ilvl w:val="0"/>
          <w:numId w:val="5"/>
        </w:numPr>
        <w:spacing w:before="120"/>
      </w:pPr>
      <w:r w:rsidRPr="0A3CEB8A">
        <w:rPr>
          <w:b/>
          <w:bCs/>
        </w:rPr>
        <w:t>Godziny</w:t>
      </w:r>
      <w:r w:rsidRPr="0A3CEB8A">
        <w:t xml:space="preserve"> </w:t>
      </w:r>
      <w:r w:rsidRPr="0A3CEB8A">
        <w:rPr>
          <w:b/>
          <w:bCs/>
        </w:rPr>
        <w:t>robocze</w:t>
      </w:r>
      <w:r w:rsidRPr="0A3CEB8A">
        <w:t xml:space="preserve"> - za godziny robocze przyjmuje się godziny pracy od 7:30 do 15:30 przypadające w dniach określonych jako </w:t>
      </w:r>
      <w:r w:rsidRPr="0A3CEB8A">
        <w:rPr>
          <w:b/>
          <w:bCs/>
        </w:rPr>
        <w:t>Dni</w:t>
      </w:r>
      <w:r w:rsidRPr="0A3CEB8A">
        <w:t xml:space="preserve"> </w:t>
      </w:r>
      <w:r w:rsidRPr="0A3CEB8A">
        <w:rPr>
          <w:b/>
          <w:bCs/>
        </w:rPr>
        <w:t>robocze</w:t>
      </w:r>
      <w:r w:rsidRPr="0A3CEB8A">
        <w:t xml:space="preserve">; </w:t>
      </w:r>
    </w:p>
    <w:p w14:paraId="0E7E8DC1" w14:textId="3C661B85" w:rsidR="0F293BCC" w:rsidRDefault="6A71940F" w:rsidP="004C0AF4">
      <w:pPr>
        <w:pStyle w:val="Akapitzlist"/>
        <w:widowControl w:val="0"/>
        <w:numPr>
          <w:ilvl w:val="0"/>
          <w:numId w:val="5"/>
        </w:numPr>
        <w:spacing w:before="120"/>
      </w:pPr>
      <w:r w:rsidRPr="309D697D">
        <w:rPr>
          <w:b/>
          <w:bCs/>
        </w:rPr>
        <w:t>Gwarancja</w:t>
      </w:r>
      <w:r>
        <w:t xml:space="preserve"> – odpowiedzialność </w:t>
      </w:r>
      <w:r w:rsidRPr="309D697D">
        <w:rPr>
          <w:b/>
          <w:bCs/>
        </w:rPr>
        <w:t>Wykonawcy</w:t>
      </w:r>
      <w:r>
        <w:t xml:space="preserve"> za niewadliwe i zgodne z </w:t>
      </w:r>
      <w:r w:rsidRPr="309D697D">
        <w:rPr>
          <w:b/>
          <w:bCs/>
        </w:rPr>
        <w:t>Umową</w:t>
      </w:r>
      <w:r>
        <w:t xml:space="preserve"> modyfikacje i zmiany </w:t>
      </w:r>
      <w:r w:rsidRPr="309D697D">
        <w:rPr>
          <w:b/>
          <w:bCs/>
        </w:rPr>
        <w:t>Systemu</w:t>
      </w:r>
      <w:r w:rsidR="40416B6A" w:rsidRPr="309D697D">
        <w:rPr>
          <w:b/>
          <w:bCs/>
        </w:rPr>
        <w:t xml:space="preserve"> </w:t>
      </w:r>
      <w:r w:rsidR="40416B6A">
        <w:t>w okresie gwarancji</w:t>
      </w:r>
      <w:r>
        <w:t xml:space="preserve">; </w:t>
      </w:r>
    </w:p>
    <w:p w14:paraId="41FF19BF" w14:textId="11F870FB" w:rsidR="0F293BCC" w:rsidRDefault="0F293BCC" w:rsidP="004C0AF4">
      <w:pPr>
        <w:pStyle w:val="Akapitzlist"/>
        <w:widowControl w:val="0"/>
        <w:numPr>
          <w:ilvl w:val="0"/>
          <w:numId w:val="5"/>
        </w:numPr>
        <w:spacing w:before="120"/>
      </w:pPr>
      <w:r w:rsidRPr="0A3CEB8A">
        <w:rPr>
          <w:b/>
          <w:bCs/>
        </w:rPr>
        <w:t>Infrastruktura</w:t>
      </w:r>
      <w:r w:rsidRPr="0A3CEB8A">
        <w:t xml:space="preserve"> – sprzęt komputerowy i teleinformatyczny zawierając</w:t>
      </w:r>
      <w:r w:rsidR="00B005FD">
        <w:t>y</w:t>
      </w:r>
      <w:r w:rsidRPr="0A3CEB8A">
        <w:t xml:space="preserve"> kompletne, bezpieczne i wydajne środowiska developerskie, testowe i wydzielone środowisko produkcyjne, w którym ma działać </w:t>
      </w:r>
      <w:r w:rsidRPr="0A3CEB8A">
        <w:rPr>
          <w:b/>
          <w:bCs/>
        </w:rPr>
        <w:t>System</w:t>
      </w:r>
      <w:r w:rsidR="4F2301EA" w:rsidRPr="0A3CEB8A">
        <w:rPr>
          <w:b/>
          <w:bCs/>
        </w:rPr>
        <w:t>;</w:t>
      </w:r>
    </w:p>
    <w:p w14:paraId="7AEBF277" w14:textId="49BE59AA" w:rsidR="0F293BCC" w:rsidRDefault="0F293BCC" w:rsidP="004C0AF4">
      <w:pPr>
        <w:pStyle w:val="Akapitzlist"/>
        <w:widowControl w:val="0"/>
        <w:numPr>
          <w:ilvl w:val="0"/>
          <w:numId w:val="5"/>
        </w:numPr>
        <w:spacing w:before="120"/>
      </w:pPr>
      <w:r w:rsidRPr="0A3CEB8A">
        <w:rPr>
          <w:b/>
          <w:bCs/>
        </w:rPr>
        <w:t>Jednostka</w:t>
      </w:r>
      <w:r w:rsidRPr="0A3CEB8A">
        <w:t xml:space="preserve"> </w:t>
      </w:r>
      <w:r w:rsidRPr="0A3CEB8A">
        <w:rPr>
          <w:b/>
          <w:bCs/>
        </w:rPr>
        <w:t>rozliczeniowa</w:t>
      </w:r>
      <w:r w:rsidRPr="0A3CEB8A">
        <w:t xml:space="preserve"> - Czas, z dokładnością którego rozliczane są </w:t>
      </w:r>
      <w:r w:rsidR="102F5010" w:rsidRPr="0A3CEB8A">
        <w:rPr>
          <w:b/>
          <w:bCs/>
        </w:rPr>
        <w:t>P</w:t>
      </w:r>
      <w:r w:rsidRPr="0A3CEB8A">
        <w:rPr>
          <w:b/>
          <w:bCs/>
        </w:rPr>
        <w:t>race</w:t>
      </w:r>
      <w:r w:rsidRPr="0A3CEB8A">
        <w:t xml:space="preserve"> realizowane przez </w:t>
      </w:r>
      <w:r w:rsidRPr="0A3CEB8A">
        <w:rPr>
          <w:b/>
          <w:bCs/>
        </w:rPr>
        <w:t>Wykonawcę</w:t>
      </w:r>
      <w:r w:rsidRPr="0A3CEB8A">
        <w:t xml:space="preserve">. Minimalna jednostka rozliczeniowa </w:t>
      </w:r>
      <w:r w:rsidR="0C7DAF2B" w:rsidRPr="0A3CEB8A">
        <w:rPr>
          <w:b/>
          <w:bCs/>
        </w:rPr>
        <w:t>Prac</w:t>
      </w:r>
      <w:r w:rsidR="0C7DAF2B" w:rsidRPr="0A3CEB8A">
        <w:t xml:space="preserve"> </w:t>
      </w:r>
      <w:r w:rsidRPr="0A3CEB8A">
        <w:t xml:space="preserve">realizowanych zdalnie wynosi 15 minut, a </w:t>
      </w:r>
      <w:r w:rsidR="6F6C5F75" w:rsidRPr="0A3CEB8A">
        <w:rPr>
          <w:b/>
          <w:bCs/>
        </w:rPr>
        <w:t>P</w:t>
      </w:r>
      <w:r w:rsidRPr="0A3CEB8A">
        <w:rPr>
          <w:b/>
          <w:bCs/>
        </w:rPr>
        <w:t>rac</w:t>
      </w:r>
      <w:r w:rsidRPr="0A3CEB8A">
        <w:t xml:space="preserve"> rea</w:t>
      </w:r>
      <w:r w:rsidR="528063EC" w:rsidRPr="0A3CEB8A">
        <w:t xml:space="preserve">lizowanych </w:t>
      </w:r>
      <w:r w:rsidRPr="0A3CEB8A">
        <w:t xml:space="preserve">w siedzibie </w:t>
      </w:r>
      <w:r w:rsidRPr="0A3CEB8A">
        <w:rPr>
          <w:b/>
          <w:bCs/>
        </w:rPr>
        <w:t>Zamawiającego</w:t>
      </w:r>
      <w:r w:rsidRPr="0A3CEB8A">
        <w:t xml:space="preserve"> jedna godzina</w:t>
      </w:r>
      <w:r w:rsidR="6517C2A2" w:rsidRPr="0A3CEB8A">
        <w:t>;</w:t>
      </w:r>
    </w:p>
    <w:p w14:paraId="2AC72EB7" w14:textId="6614D361" w:rsidR="0F293BCC" w:rsidRDefault="0F293BCC" w:rsidP="004C0AF4">
      <w:pPr>
        <w:pStyle w:val="Akapitzlist"/>
        <w:widowControl w:val="0"/>
        <w:numPr>
          <w:ilvl w:val="0"/>
          <w:numId w:val="5"/>
        </w:numPr>
        <w:spacing w:before="120"/>
      </w:pPr>
      <w:r w:rsidRPr="0A3CEB8A">
        <w:rPr>
          <w:b/>
          <w:bCs/>
        </w:rPr>
        <w:lastRenderedPageBreak/>
        <w:t>Karta</w:t>
      </w:r>
      <w:r w:rsidRPr="0A3CEB8A">
        <w:t xml:space="preserve"> </w:t>
      </w:r>
      <w:r w:rsidRPr="0A3CEB8A">
        <w:rPr>
          <w:b/>
          <w:bCs/>
        </w:rPr>
        <w:t>Zgłoszenia</w:t>
      </w:r>
      <w:r w:rsidRPr="0A3CEB8A">
        <w:t xml:space="preserve"> </w:t>
      </w:r>
      <w:r w:rsidR="24F53314" w:rsidRPr="0A3CEB8A">
        <w:rPr>
          <w:b/>
          <w:bCs/>
        </w:rPr>
        <w:t>Serwisowego</w:t>
      </w:r>
      <w:r w:rsidR="24F53314" w:rsidRPr="0A3CEB8A">
        <w:t xml:space="preserve"> -</w:t>
      </w:r>
      <w:r w:rsidRPr="0A3CEB8A">
        <w:t xml:space="preserve"> Dokument wypełniany przez </w:t>
      </w:r>
      <w:r w:rsidRPr="0A3CEB8A">
        <w:rPr>
          <w:b/>
          <w:bCs/>
        </w:rPr>
        <w:t>Zamawiającego</w:t>
      </w:r>
      <w:r w:rsidRPr="0A3CEB8A">
        <w:t xml:space="preserve"> przy dokonywaniu </w:t>
      </w:r>
      <w:r w:rsidRPr="0A3CEB8A">
        <w:rPr>
          <w:b/>
          <w:bCs/>
        </w:rPr>
        <w:t>Zgłoszenia</w:t>
      </w:r>
      <w:r w:rsidRPr="0A3CEB8A">
        <w:t xml:space="preserve"> </w:t>
      </w:r>
      <w:r w:rsidRPr="0A3CEB8A">
        <w:rPr>
          <w:b/>
          <w:bCs/>
        </w:rPr>
        <w:t>Serwisowego</w:t>
      </w:r>
      <w:r w:rsidRPr="0A3CEB8A">
        <w:t xml:space="preserve">, zawierający całość informacji niezbędnych do podjęcia </w:t>
      </w:r>
      <w:r w:rsidRPr="0A3CEB8A">
        <w:rPr>
          <w:b/>
          <w:bCs/>
        </w:rPr>
        <w:t>Reakcji</w:t>
      </w:r>
      <w:r w:rsidRPr="0A3CEB8A">
        <w:t xml:space="preserve"> </w:t>
      </w:r>
      <w:r w:rsidRPr="0A3CEB8A">
        <w:rPr>
          <w:b/>
          <w:bCs/>
        </w:rPr>
        <w:t>Serwisowej</w:t>
      </w:r>
      <w:r w:rsidRPr="0A3CEB8A">
        <w:t xml:space="preserve">. </w:t>
      </w:r>
      <w:r w:rsidRPr="0A3CEB8A">
        <w:rPr>
          <w:b/>
          <w:bCs/>
        </w:rPr>
        <w:t>Karta</w:t>
      </w:r>
      <w:r w:rsidRPr="0A3CEB8A">
        <w:t xml:space="preserve"> </w:t>
      </w:r>
      <w:r w:rsidRPr="0A3CEB8A">
        <w:rPr>
          <w:b/>
          <w:bCs/>
        </w:rPr>
        <w:t>Zgłoszenia</w:t>
      </w:r>
      <w:r w:rsidRPr="0A3CEB8A">
        <w:t xml:space="preserve"> </w:t>
      </w:r>
      <w:r w:rsidRPr="0A3CEB8A">
        <w:rPr>
          <w:b/>
          <w:bCs/>
        </w:rPr>
        <w:t>Serwisowego</w:t>
      </w:r>
      <w:r w:rsidRPr="0A3CEB8A">
        <w:t xml:space="preserve"> może być sporządzona (wypełniona) w formie elektronicznej we wskazanym przez </w:t>
      </w:r>
      <w:r w:rsidRPr="0A3CEB8A">
        <w:rPr>
          <w:b/>
          <w:bCs/>
        </w:rPr>
        <w:t>Wykonawcę</w:t>
      </w:r>
      <w:r w:rsidRPr="0A3CEB8A">
        <w:t xml:space="preserve"> </w:t>
      </w:r>
      <w:r w:rsidRPr="0A3CEB8A">
        <w:rPr>
          <w:b/>
          <w:bCs/>
        </w:rPr>
        <w:t>Serwisie</w:t>
      </w:r>
      <w:r w:rsidRPr="0A3CEB8A">
        <w:t xml:space="preserve"> </w:t>
      </w:r>
      <w:r w:rsidRPr="0A3CEB8A">
        <w:rPr>
          <w:b/>
          <w:bCs/>
        </w:rPr>
        <w:t>Zgłoszeniowym</w:t>
      </w:r>
      <w:r w:rsidR="32F7EFB8" w:rsidRPr="0A3CEB8A">
        <w:rPr>
          <w:b/>
          <w:bCs/>
        </w:rPr>
        <w:t>;</w:t>
      </w:r>
    </w:p>
    <w:p w14:paraId="226C1373" w14:textId="40BFEA1F" w:rsidR="0F293BCC" w:rsidRDefault="0F293BCC" w:rsidP="004C0AF4">
      <w:pPr>
        <w:pStyle w:val="Akapitzlist"/>
        <w:widowControl w:val="0"/>
        <w:numPr>
          <w:ilvl w:val="0"/>
          <w:numId w:val="5"/>
        </w:numPr>
        <w:spacing w:before="120"/>
      </w:pPr>
      <w:r w:rsidRPr="35A8A6C9">
        <w:rPr>
          <w:b/>
          <w:bCs/>
        </w:rPr>
        <w:t>Kierownik</w:t>
      </w:r>
      <w:r>
        <w:t xml:space="preserve"> </w:t>
      </w:r>
      <w:r w:rsidRPr="35A8A6C9">
        <w:rPr>
          <w:b/>
          <w:bCs/>
        </w:rPr>
        <w:t>Wykonawcy</w:t>
      </w:r>
      <w:r>
        <w:t xml:space="preserve"> - wskazany przez </w:t>
      </w:r>
      <w:r w:rsidRPr="35A8A6C9">
        <w:rPr>
          <w:b/>
          <w:bCs/>
        </w:rPr>
        <w:t>Wykonawcę</w:t>
      </w:r>
      <w:r>
        <w:t xml:space="preserve"> członek </w:t>
      </w:r>
      <w:r w:rsidRPr="35A8A6C9">
        <w:rPr>
          <w:b/>
          <w:bCs/>
        </w:rPr>
        <w:t>Zespołu</w:t>
      </w:r>
      <w:r>
        <w:t xml:space="preserve"> </w:t>
      </w:r>
      <w:r w:rsidRPr="35A8A6C9">
        <w:rPr>
          <w:b/>
          <w:bCs/>
        </w:rPr>
        <w:t>Wykonawcy</w:t>
      </w:r>
      <w:r>
        <w:t xml:space="preserve">, wyznaczony do zarządzania pracami </w:t>
      </w:r>
      <w:r w:rsidR="0E78D3EC" w:rsidRPr="35A8A6C9">
        <w:rPr>
          <w:b/>
          <w:bCs/>
        </w:rPr>
        <w:t>Z</w:t>
      </w:r>
      <w:r w:rsidRPr="35A8A6C9">
        <w:rPr>
          <w:b/>
          <w:bCs/>
        </w:rPr>
        <w:t>espołu</w:t>
      </w:r>
      <w:r>
        <w:t xml:space="preserve"> </w:t>
      </w:r>
      <w:r w:rsidR="125EE309" w:rsidRPr="35A8A6C9">
        <w:rPr>
          <w:b/>
          <w:bCs/>
        </w:rPr>
        <w:t>W</w:t>
      </w:r>
      <w:r w:rsidRPr="35A8A6C9">
        <w:rPr>
          <w:b/>
          <w:bCs/>
        </w:rPr>
        <w:t>ykonawcy</w:t>
      </w:r>
      <w:r>
        <w:t xml:space="preserve">, koordynowania współpracy </w:t>
      </w:r>
      <w:r w:rsidR="3758301A" w:rsidRPr="35A8A6C9">
        <w:rPr>
          <w:b/>
          <w:bCs/>
        </w:rPr>
        <w:t>Stron</w:t>
      </w:r>
      <w:r w:rsidR="3758301A">
        <w:t xml:space="preserve"> </w:t>
      </w:r>
      <w:r>
        <w:t xml:space="preserve">oraz do podejmowania działań przewidzianych niniejszą </w:t>
      </w:r>
      <w:r w:rsidRPr="35A8A6C9">
        <w:rPr>
          <w:b/>
          <w:bCs/>
        </w:rPr>
        <w:t>Umową</w:t>
      </w:r>
      <w:r>
        <w:t xml:space="preserve">, reprezentujący </w:t>
      </w:r>
      <w:r w:rsidRPr="35A8A6C9">
        <w:rPr>
          <w:b/>
          <w:bCs/>
        </w:rPr>
        <w:t>Wykonawcę</w:t>
      </w:r>
      <w:r>
        <w:t xml:space="preserve"> w kontaktach ze </w:t>
      </w:r>
      <w:r w:rsidRPr="35A8A6C9">
        <w:rPr>
          <w:b/>
          <w:bCs/>
        </w:rPr>
        <w:t>Zamawiającym</w:t>
      </w:r>
      <w:r>
        <w:t xml:space="preserve"> w toku bieżącej realizacji </w:t>
      </w:r>
      <w:r w:rsidRPr="35A8A6C9">
        <w:rPr>
          <w:b/>
          <w:bCs/>
        </w:rPr>
        <w:t>Prac</w:t>
      </w:r>
      <w:r>
        <w:t xml:space="preserve">; </w:t>
      </w:r>
    </w:p>
    <w:p w14:paraId="5997991A" w14:textId="67604013" w:rsidR="0F293BCC" w:rsidRDefault="0F293BCC" w:rsidP="004C0AF4">
      <w:pPr>
        <w:pStyle w:val="Akapitzlist"/>
        <w:widowControl w:val="0"/>
        <w:numPr>
          <w:ilvl w:val="0"/>
          <w:numId w:val="5"/>
        </w:numPr>
        <w:spacing w:before="120"/>
      </w:pPr>
      <w:r w:rsidRPr="0A3CEB8A">
        <w:rPr>
          <w:b/>
          <w:bCs/>
        </w:rPr>
        <w:t>Kierownik</w:t>
      </w:r>
      <w:r w:rsidRPr="0A3CEB8A">
        <w:t xml:space="preserve"> </w:t>
      </w:r>
      <w:r w:rsidRPr="0A3CEB8A">
        <w:rPr>
          <w:b/>
          <w:bCs/>
        </w:rPr>
        <w:t>Zamawiającego</w:t>
      </w:r>
      <w:r w:rsidRPr="0A3CEB8A">
        <w:t xml:space="preserve"> - członek </w:t>
      </w:r>
      <w:r w:rsidRPr="0A3CEB8A">
        <w:rPr>
          <w:b/>
          <w:bCs/>
        </w:rPr>
        <w:t>Zespołu</w:t>
      </w:r>
      <w:r w:rsidRPr="0A3CEB8A">
        <w:t xml:space="preserve"> </w:t>
      </w:r>
      <w:r w:rsidRPr="0A3CEB8A">
        <w:rPr>
          <w:b/>
          <w:bCs/>
        </w:rPr>
        <w:t>Zamawiającego</w:t>
      </w:r>
      <w:r w:rsidRPr="0A3CEB8A">
        <w:t xml:space="preserve">, reprezentujący </w:t>
      </w:r>
      <w:r w:rsidRPr="0A3CEB8A">
        <w:rPr>
          <w:b/>
          <w:bCs/>
        </w:rPr>
        <w:t>Zamawiającego</w:t>
      </w:r>
      <w:r w:rsidRPr="0A3CEB8A">
        <w:t xml:space="preserve"> w kontaktach z </w:t>
      </w:r>
      <w:r w:rsidRPr="0A3CEB8A">
        <w:rPr>
          <w:b/>
          <w:bCs/>
        </w:rPr>
        <w:t>Wykonawcą</w:t>
      </w:r>
      <w:r w:rsidRPr="0A3CEB8A">
        <w:t xml:space="preserve"> w toku realizacji </w:t>
      </w:r>
      <w:r w:rsidR="09B4B8E8" w:rsidRPr="0A3CEB8A">
        <w:rPr>
          <w:b/>
          <w:bCs/>
        </w:rPr>
        <w:t>P</w:t>
      </w:r>
      <w:r w:rsidRPr="0A3CEB8A">
        <w:rPr>
          <w:b/>
          <w:bCs/>
        </w:rPr>
        <w:t>rac</w:t>
      </w:r>
      <w:r w:rsidRPr="0A3CEB8A">
        <w:t xml:space="preserve">, posiadający niezbędne do tego kwalifikacje; </w:t>
      </w:r>
    </w:p>
    <w:p w14:paraId="2368509C" w14:textId="75217A6D" w:rsidR="0F293BCC" w:rsidRDefault="0F293BCC" w:rsidP="004C0AF4">
      <w:pPr>
        <w:pStyle w:val="Akapitzlist"/>
        <w:widowControl w:val="0"/>
        <w:numPr>
          <w:ilvl w:val="0"/>
          <w:numId w:val="5"/>
        </w:numPr>
        <w:spacing w:before="120"/>
      </w:pPr>
      <w:r w:rsidRPr="0A3CEB8A">
        <w:rPr>
          <w:b/>
          <w:bCs/>
        </w:rPr>
        <w:t>Kody</w:t>
      </w:r>
      <w:r w:rsidRPr="0A3CEB8A">
        <w:t xml:space="preserve"> </w:t>
      </w:r>
      <w:r w:rsidRPr="0A3CEB8A">
        <w:rPr>
          <w:b/>
          <w:bCs/>
        </w:rPr>
        <w:t>źródłowe</w:t>
      </w:r>
      <w:r w:rsidRPr="0A3CEB8A">
        <w:t xml:space="preserve"> – zapis instrukcji w języku programowania, który w procesie kompilacji ulega tłumaczeniu na program komputerowy;  </w:t>
      </w:r>
    </w:p>
    <w:p w14:paraId="76D423B8" w14:textId="0AE34940" w:rsidR="0F293BCC" w:rsidRDefault="444B9011" w:rsidP="004C0AF4">
      <w:pPr>
        <w:pStyle w:val="Akapitzlist"/>
        <w:widowControl w:val="0"/>
        <w:numPr>
          <w:ilvl w:val="0"/>
          <w:numId w:val="5"/>
        </w:numPr>
        <w:spacing w:before="120"/>
      </w:pPr>
      <w:r w:rsidRPr="62CA2227">
        <w:rPr>
          <w:b/>
          <w:bCs/>
        </w:rPr>
        <w:t>Licencja</w:t>
      </w:r>
      <w:r>
        <w:t xml:space="preserve"> – przysługujące </w:t>
      </w:r>
      <w:r w:rsidRPr="62CA2227">
        <w:rPr>
          <w:b/>
          <w:bCs/>
        </w:rPr>
        <w:t>Zamawiającemu</w:t>
      </w:r>
      <w:r>
        <w:t xml:space="preserve"> niematerialne, niewyłączne, nieograniczone w czasie i niezbywalne prawo do korzystania z </w:t>
      </w:r>
      <w:r w:rsidR="49E96D07" w:rsidRPr="62CA2227">
        <w:rPr>
          <w:b/>
          <w:bCs/>
        </w:rPr>
        <w:t xml:space="preserve">Oprogramowania Standardowego </w:t>
      </w:r>
      <w:r>
        <w:t xml:space="preserve">jako programu komputerowego, w rozumieniu i zakresie określonym w </w:t>
      </w:r>
      <w:r w:rsidRPr="62CA2227">
        <w:rPr>
          <w:b/>
          <w:bCs/>
        </w:rPr>
        <w:t>Umowie</w:t>
      </w:r>
      <w:r w:rsidR="3364990C" w:rsidRPr="62CA2227">
        <w:rPr>
          <w:b/>
          <w:bCs/>
        </w:rPr>
        <w:t>;</w:t>
      </w:r>
    </w:p>
    <w:p w14:paraId="7AD3A759" w14:textId="3BEE5427" w:rsidR="13BADB25" w:rsidRDefault="13BADB25" w:rsidP="004C0AF4">
      <w:pPr>
        <w:pStyle w:val="Akapitzlist"/>
        <w:widowControl w:val="0"/>
        <w:numPr>
          <w:ilvl w:val="0"/>
          <w:numId w:val="5"/>
        </w:numPr>
        <w:spacing w:before="120"/>
      </w:pPr>
      <w:r w:rsidRPr="75B3A7D9">
        <w:rPr>
          <w:b/>
          <w:bCs/>
        </w:rPr>
        <w:t>Naprawa</w:t>
      </w:r>
      <w:r>
        <w:t xml:space="preserve"> -</w:t>
      </w:r>
      <w:r w:rsidR="0F293BCC">
        <w:t xml:space="preserve">Usunięcie </w:t>
      </w:r>
      <w:r w:rsidR="0F293BCC" w:rsidRPr="75B3A7D9">
        <w:rPr>
          <w:b/>
          <w:bCs/>
        </w:rPr>
        <w:t>Błędu</w:t>
      </w:r>
      <w:r w:rsidR="0F293BCC">
        <w:t xml:space="preserve"> w sposób umożliwiający realizację wadliwie działającej funkcjonalności </w:t>
      </w:r>
      <w:r w:rsidR="112DCA1C" w:rsidRPr="75B3A7D9">
        <w:rPr>
          <w:b/>
          <w:bCs/>
        </w:rPr>
        <w:t>Systemu</w:t>
      </w:r>
      <w:r w:rsidR="0F293BCC">
        <w:t xml:space="preserve">- Naprawa obejmuje wyłącznie </w:t>
      </w:r>
      <w:r w:rsidR="0F293BCC" w:rsidRPr="75B3A7D9">
        <w:rPr>
          <w:b/>
          <w:bCs/>
        </w:rPr>
        <w:t>Błędy</w:t>
      </w:r>
      <w:r w:rsidR="0F293BCC">
        <w:t xml:space="preserve"> zgłoszone w </w:t>
      </w:r>
      <w:r w:rsidR="0F293BCC" w:rsidRPr="75B3A7D9">
        <w:rPr>
          <w:b/>
          <w:bCs/>
        </w:rPr>
        <w:t>Karcie</w:t>
      </w:r>
      <w:r w:rsidR="0F293BCC">
        <w:t xml:space="preserve"> </w:t>
      </w:r>
      <w:r w:rsidR="0F293BCC" w:rsidRPr="75B3A7D9">
        <w:rPr>
          <w:b/>
          <w:bCs/>
        </w:rPr>
        <w:t>Zgłoszenia</w:t>
      </w:r>
      <w:r w:rsidR="0F293BCC">
        <w:t xml:space="preserve"> </w:t>
      </w:r>
      <w:r w:rsidR="0F293BCC" w:rsidRPr="75B3A7D9">
        <w:rPr>
          <w:b/>
          <w:bCs/>
        </w:rPr>
        <w:t>Serwisowego</w:t>
      </w:r>
      <w:r w:rsidR="1B818A58" w:rsidRPr="75B3A7D9">
        <w:rPr>
          <w:b/>
          <w:bCs/>
        </w:rPr>
        <w:t>;</w:t>
      </w:r>
    </w:p>
    <w:p w14:paraId="1A8F3767" w14:textId="7330A0F4" w:rsidR="0F293BCC" w:rsidRPr="00A25BC8" w:rsidRDefault="444B9011" w:rsidP="004C0AF4">
      <w:pPr>
        <w:pStyle w:val="Akapitzlist"/>
        <w:widowControl w:val="0"/>
        <w:numPr>
          <w:ilvl w:val="0"/>
          <w:numId w:val="5"/>
        </w:numPr>
        <w:spacing w:before="120"/>
      </w:pPr>
      <w:r w:rsidRPr="62CA2227">
        <w:rPr>
          <w:b/>
          <w:bCs/>
        </w:rPr>
        <w:t>Oferta</w:t>
      </w:r>
      <w:r>
        <w:t xml:space="preserve"> – </w:t>
      </w:r>
      <w:r w:rsidRPr="00A25BC8">
        <w:t xml:space="preserve">oferta złożona przez </w:t>
      </w:r>
      <w:r w:rsidRPr="00A25BC8">
        <w:rPr>
          <w:b/>
          <w:bCs/>
        </w:rPr>
        <w:t>Wykonawcę</w:t>
      </w:r>
      <w:r w:rsidRPr="00A25BC8">
        <w:t xml:space="preserve"> i wybrana przez </w:t>
      </w:r>
      <w:r w:rsidRPr="00A25BC8">
        <w:rPr>
          <w:b/>
          <w:bCs/>
        </w:rPr>
        <w:t>Zamawiającego</w:t>
      </w:r>
      <w:r w:rsidRPr="00A25BC8">
        <w:t xml:space="preserve">, zgodnie z warunkami </w:t>
      </w:r>
      <w:r w:rsidRPr="00A25BC8">
        <w:rPr>
          <w:b/>
          <w:bCs/>
        </w:rPr>
        <w:t>Specyfikacji</w:t>
      </w:r>
      <w:r w:rsidRPr="00A25BC8">
        <w:t xml:space="preserve"> </w:t>
      </w:r>
      <w:r w:rsidRPr="00A25BC8">
        <w:rPr>
          <w:b/>
          <w:bCs/>
        </w:rPr>
        <w:t>Warunków</w:t>
      </w:r>
      <w:r w:rsidRPr="00A25BC8">
        <w:t xml:space="preserve"> </w:t>
      </w:r>
      <w:r w:rsidRPr="00A25BC8">
        <w:rPr>
          <w:b/>
          <w:bCs/>
        </w:rPr>
        <w:t>Zamówienia</w:t>
      </w:r>
      <w:r w:rsidRPr="00A25BC8">
        <w:t xml:space="preserve">;  </w:t>
      </w:r>
    </w:p>
    <w:p w14:paraId="57DB955A" w14:textId="610471D1" w:rsidR="0F293BCC" w:rsidRPr="00A25BC8" w:rsidRDefault="02607D67" w:rsidP="004C0AF4">
      <w:pPr>
        <w:pStyle w:val="Akapitzlist"/>
        <w:widowControl w:val="0"/>
        <w:numPr>
          <w:ilvl w:val="0"/>
          <w:numId w:val="5"/>
        </w:numPr>
        <w:spacing w:before="120"/>
      </w:pPr>
      <w:r w:rsidRPr="00A25BC8">
        <w:rPr>
          <w:b/>
          <w:bCs/>
        </w:rPr>
        <w:t>Oprogramowanie</w:t>
      </w:r>
      <w:r w:rsidRPr="00A25BC8">
        <w:t xml:space="preserve"> </w:t>
      </w:r>
      <w:r w:rsidRPr="00A25BC8">
        <w:rPr>
          <w:b/>
          <w:bCs/>
        </w:rPr>
        <w:t>Standardowe</w:t>
      </w:r>
      <w:r w:rsidRPr="00A25BC8">
        <w:t xml:space="preserve"> -</w:t>
      </w:r>
      <w:r w:rsidR="253B289B" w:rsidRPr="00A25BC8">
        <w:t xml:space="preserve"> </w:t>
      </w:r>
      <w:r w:rsidRPr="00A25BC8">
        <w:t xml:space="preserve">Oprogramowanie wchodzące w skład </w:t>
      </w:r>
      <w:r w:rsidR="1B7F3005" w:rsidRPr="00A25BC8">
        <w:rPr>
          <w:b/>
          <w:bCs/>
        </w:rPr>
        <w:t xml:space="preserve">Systemu </w:t>
      </w:r>
      <w:r w:rsidRPr="00A25BC8">
        <w:t xml:space="preserve">inne niż komponenty </w:t>
      </w:r>
      <w:r w:rsidRPr="00A25BC8">
        <w:rPr>
          <w:b/>
          <w:bCs/>
        </w:rPr>
        <w:t>Zamawiającego</w:t>
      </w:r>
      <w:r w:rsidRPr="00A25BC8">
        <w:t xml:space="preserve">. </w:t>
      </w:r>
      <w:r w:rsidRPr="00A25BC8">
        <w:rPr>
          <w:b/>
          <w:bCs/>
        </w:rPr>
        <w:t>Oprogramowaniem</w:t>
      </w:r>
      <w:r w:rsidRPr="00A25BC8">
        <w:t xml:space="preserve"> </w:t>
      </w:r>
      <w:r w:rsidRPr="00A25BC8">
        <w:rPr>
          <w:b/>
          <w:bCs/>
        </w:rPr>
        <w:t>Standardowym</w:t>
      </w:r>
      <w:r w:rsidRPr="00A25BC8">
        <w:t xml:space="preserve"> jest w szczególności oprogramowanie firmy SAP, stanowiące podstawę </w:t>
      </w:r>
      <w:r w:rsidRPr="00A25BC8">
        <w:rPr>
          <w:b/>
          <w:bCs/>
        </w:rPr>
        <w:t>Systemu</w:t>
      </w:r>
      <w:r w:rsidRPr="00A25BC8">
        <w:t xml:space="preserve">, a także </w:t>
      </w:r>
      <w:r w:rsidR="7DDB1E88" w:rsidRPr="00A25BC8">
        <w:rPr>
          <w:b/>
          <w:bCs/>
        </w:rPr>
        <w:t>A</w:t>
      </w:r>
      <w:r w:rsidRPr="00A25BC8">
        <w:rPr>
          <w:b/>
          <w:bCs/>
        </w:rPr>
        <w:t>ktualizacje</w:t>
      </w:r>
      <w:r w:rsidRPr="00A25BC8">
        <w:t xml:space="preserve"> </w:t>
      </w:r>
      <w:r w:rsidR="7BEF0C36" w:rsidRPr="00A25BC8">
        <w:t>udostępnione przez firmę SAP</w:t>
      </w:r>
      <w:r w:rsidR="03A349D2" w:rsidRPr="00A25BC8">
        <w:t>;</w:t>
      </w:r>
    </w:p>
    <w:p w14:paraId="4AA3621E" w14:textId="74425D20" w:rsidR="0F293BCC" w:rsidRPr="00A25BC8" w:rsidRDefault="444B9011" w:rsidP="004C0AF4">
      <w:pPr>
        <w:pStyle w:val="Akapitzlist"/>
        <w:widowControl w:val="0"/>
        <w:numPr>
          <w:ilvl w:val="0"/>
          <w:numId w:val="5"/>
        </w:numPr>
        <w:spacing w:before="120"/>
      </w:pPr>
      <w:r w:rsidRPr="00A25BC8">
        <w:rPr>
          <w:b/>
          <w:bCs/>
        </w:rPr>
        <w:t>Osoby</w:t>
      </w:r>
      <w:r w:rsidRPr="00A25BC8">
        <w:t xml:space="preserve"> </w:t>
      </w:r>
      <w:r w:rsidRPr="00A25BC8">
        <w:rPr>
          <w:b/>
          <w:bCs/>
        </w:rPr>
        <w:t>Trzecie</w:t>
      </w:r>
      <w:r w:rsidRPr="00A25BC8">
        <w:t xml:space="preserve"> - podmioty inne niż </w:t>
      </w:r>
      <w:r w:rsidRPr="00A25BC8">
        <w:rPr>
          <w:b/>
          <w:bCs/>
        </w:rPr>
        <w:t>Strony</w:t>
      </w:r>
      <w:r w:rsidRPr="00A25BC8">
        <w:t xml:space="preserve">, przy czym osoby zatrudnione przez </w:t>
      </w:r>
      <w:r w:rsidRPr="00A25BC8">
        <w:rPr>
          <w:b/>
          <w:bCs/>
        </w:rPr>
        <w:t>Strony</w:t>
      </w:r>
      <w:r w:rsidRPr="00A25BC8">
        <w:t xml:space="preserve"> (w tym pracownicy, osoby zaangażowane na podstawie umów cywilnoprawnych, </w:t>
      </w:r>
      <w:r w:rsidR="78F32FE3" w:rsidRPr="00A25BC8">
        <w:rPr>
          <w:b/>
          <w:bCs/>
        </w:rPr>
        <w:t>Po</w:t>
      </w:r>
      <w:r w:rsidRPr="00A25BC8">
        <w:rPr>
          <w:b/>
          <w:bCs/>
        </w:rPr>
        <w:t>dwykonawcy</w:t>
      </w:r>
      <w:r w:rsidRPr="00A25BC8">
        <w:t xml:space="preserve">) nie są traktowane jako </w:t>
      </w:r>
      <w:r w:rsidRPr="00A25BC8">
        <w:rPr>
          <w:b/>
          <w:bCs/>
        </w:rPr>
        <w:t>Osoby</w:t>
      </w:r>
      <w:r w:rsidRPr="00A25BC8">
        <w:t xml:space="preserve"> </w:t>
      </w:r>
      <w:r w:rsidRPr="00A25BC8">
        <w:rPr>
          <w:b/>
          <w:bCs/>
        </w:rPr>
        <w:t>Trzecie</w:t>
      </w:r>
      <w:r w:rsidRPr="00A25BC8">
        <w:t xml:space="preserve">; </w:t>
      </w:r>
    </w:p>
    <w:p w14:paraId="5349B285" w14:textId="7158BFFC" w:rsidR="0F293BCC" w:rsidRDefault="6A71940F" w:rsidP="004C0AF4">
      <w:pPr>
        <w:pStyle w:val="Akapitzlist"/>
        <w:widowControl w:val="0"/>
        <w:numPr>
          <w:ilvl w:val="0"/>
          <w:numId w:val="5"/>
        </w:numPr>
        <w:spacing w:before="120"/>
      </w:pPr>
      <w:r w:rsidRPr="00A25BC8">
        <w:rPr>
          <w:b/>
          <w:bCs/>
        </w:rPr>
        <w:t>Prace</w:t>
      </w:r>
      <w:r w:rsidRPr="00A25BC8">
        <w:t xml:space="preserve"> - ogół czynności podejmowanych</w:t>
      </w:r>
      <w:r>
        <w:t xml:space="preserve"> przez </w:t>
      </w:r>
      <w:r w:rsidRPr="309D697D">
        <w:rPr>
          <w:b/>
          <w:bCs/>
        </w:rPr>
        <w:t>Wykonawcę</w:t>
      </w:r>
      <w:r>
        <w:t xml:space="preserve"> we współpracy z </w:t>
      </w:r>
      <w:r w:rsidRPr="309D697D">
        <w:rPr>
          <w:b/>
          <w:bCs/>
        </w:rPr>
        <w:t>Zamawiającym</w:t>
      </w:r>
      <w:r>
        <w:t xml:space="preserve"> na podstawie i w celu wykonania niniejszej </w:t>
      </w:r>
      <w:r w:rsidRPr="309D697D">
        <w:rPr>
          <w:b/>
          <w:bCs/>
        </w:rPr>
        <w:t>Umowy</w:t>
      </w:r>
      <w:r>
        <w:t xml:space="preserve">, w tym </w:t>
      </w:r>
      <w:r w:rsidRPr="309D697D">
        <w:rPr>
          <w:b/>
          <w:bCs/>
        </w:rPr>
        <w:t>Prace</w:t>
      </w:r>
      <w:r>
        <w:t xml:space="preserve"> </w:t>
      </w:r>
      <w:r w:rsidRPr="309D697D">
        <w:rPr>
          <w:b/>
          <w:bCs/>
        </w:rPr>
        <w:t>rozwojowe</w:t>
      </w:r>
      <w:r>
        <w:t xml:space="preserve">, </w:t>
      </w:r>
      <w:r w:rsidRPr="309D697D">
        <w:rPr>
          <w:b/>
          <w:bCs/>
        </w:rPr>
        <w:t>Prace</w:t>
      </w:r>
      <w:r>
        <w:t xml:space="preserve"> </w:t>
      </w:r>
      <w:r w:rsidRPr="309D697D">
        <w:rPr>
          <w:b/>
          <w:bCs/>
        </w:rPr>
        <w:t>utrzymaniowe</w:t>
      </w:r>
      <w:r w:rsidR="679E3DCC" w:rsidRPr="309D697D">
        <w:rPr>
          <w:b/>
          <w:bCs/>
        </w:rPr>
        <w:t>,</w:t>
      </w:r>
      <w:r w:rsidR="11114CCE" w:rsidRPr="309D697D">
        <w:rPr>
          <w:b/>
          <w:bCs/>
        </w:rPr>
        <w:t xml:space="preserve"> </w:t>
      </w:r>
      <w:r>
        <w:t xml:space="preserve">zgodnie z jej </w:t>
      </w:r>
      <w:r w:rsidR="575EDA1A">
        <w:t>postanowieniami, tym</w:t>
      </w:r>
      <w:r>
        <w:t xml:space="preserve"> również prace projektowe i programistyczne, niezbędne analizy, szkolenia</w:t>
      </w:r>
      <w:r w:rsidR="7A588212">
        <w:t xml:space="preserve">, konsultacje </w:t>
      </w:r>
      <w:r>
        <w:t xml:space="preserve">i testy; </w:t>
      </w:r>
    </w:p>
    <w:p w14:paraId="7B52DC5F" w14:textId="30657140" w:rsidR="0F293BCC" w:rsidRDefault="0F293BCC" w:rsidP="004C0AF4">
      <w:pPr>
        <w:pStyle w:val="Akapitzlist"/>
        <w:widowControl w:val="0"/>
        <w:numPr>
          <w:ilvl w:val="0"/>
          <w:numId w:val="5"/>
        </w:numPr>
        <w:spacing w:before="120"/>
      </w:pPr>
      <w:r w:rsidRPr="35A8A6C9">
        <w:rPr>
          <w:b/>
          <w:bCs/>
        </w:rPr>
        <w:t>Prace</w:t>
      </w:r>
      <w:r>
        <w:t xml:space="preserve"> </w:t>
      </w:r>
      <w:r w:rsidR="715E7D1C" w:rsidRPr="35A8A6C9">
        <w:rPr>
          <w:b/>
          <w:bCs/>
        </w:rPr>
        <w:t>rozwojowe</w:t>
      </w:r>
      <w:r w:rsidR="715E7D1C">
        <w:t xml:space="preserve"> -</w:t>
      </w:r>
      <w:r>
        <w:t xml:space="preserve"> </w:t>
      </w:r>
      <w:r w:rsidRPr="35A8A6C9">
        <w:rPr>
          <w:b/>
          <w:bCs/>
        </w:rPr>
        <w:t>Prace</w:t>
      </w:r>
      <w:r>
        <w:t xml:space="preserve"> realizowane w ramach </w:t>
      </w:r>
      <w:r w:rsidR="6D93BF5C">
        <w:t>Z</w:t>
      </w:r>
      <w:r>
        <w:t xml:space="preserve">adania nr 4 </w:t>
      </w:r>
      <w:r w:rsidR="38D804E2" w:rsidRPr="35A8A6C9">
        <w:rPr>
          <w:b/>
          <w:bCs/>
        </w:rPr>
        <w:t>R</w:t>
      </w:r>
      <w:r w:rsidRPr="35A8A6C9">
        <w:rPr>
          <w:b/>
          <w:bCs/>
        </w:rPr>
        <w:t>ozwój</w:t>
      </w:r>
      <w:r>
        <w:t xml:space="preserve"> </w:t>
      </w:r>
      <w:r w:rsidRPr="35A8A6C9">
        <w:rPr>
          <w:b/>
          <w:bCs/>
        </w:rPr>
        <w:t>Systemu</w:t>
      </w:r>
      <w:r>
        <w:t xml:space="preserve">, rozliczane godzinowo, kończące się każdorazowo wytworzeniem </w:t>
      </w:r>
      <w:r w:rsidRPr="35A8A6C9">
        <w:rPr>
          <w:b/>
          <w:bCs/>
        </w:rPr>
        <w:t>Produktów</w:t>
      </w:r>
      <w:r w:rsidR="58D54F22" w:rsidRPr="35A8A6C9">
        <w:rPr>
          <w:b/>
          <w:bCs/>
        </w:rPr>
        <w:t>;</w:t>
      </w:r>
      <w:r>
        <w:t xml:space="preserve">  </w:t>
      </w:r>
    </w:p>
    <w:p w14:paraId="710DC2D6" w14:textId="5BFDA22B" w:rsidR="0F293BCC" w:rsidRDefault="6A71940F" w:rsidP="004C0AF4">
      <w:pPr>
        <w:pStyle w:val="Akapitzlist"/>
        <w:widowControl w:val="0"/>
        <w:numPr>
          <w:ilvl w:val="0"/>
          <w:numId w:val="5"/>
        </w:numPr>
        <w:spacing w:before="120"/>
      </w:pPr>
      <w:r w:rsidRPr="35A8A6C9">
        <w:rPr>
          <w:b/>
          <w:bCs/>
        </w:rPr>
        <w:t>Prace</w:t>
      </w:r>
      <w:r>
        <w:t xml:space="preserve"> </w:t>
      </w:r>
      <w:r w:rsidRPr="35A8A6C9">
        <w:rPr>
          <w:b/>
          <w:bCs/>
        </w:rPr>
        <w:t>serwisowe</w:t>
      </w:r>
      <w:r>
        <w:t xml:space="preserve"> - Czynności utrzymaniowe objęte Zadaniem nr 2 “Hosting serwerów na potrzeby </w:t>
      </w:r>
      <w:r w:rsidRPr="35A8A6C9">
        <w:rPr>
          <w:b/>
          <w:bCs/>
        </w:rPr>
        <w:t>Systemu</w:t>
      </w:r>
      <w:r>
        <w:t xml:space="preserve"> wraz z usługą utrzymania i administrowania” i Zadaniem nr 3 – </w:t>
      </w:r>
      <w:r w:rsidRPr="35A8A6C9">
        <w:rPr>
          <w:b/>
          <w:bCs/>
        </w:rPr>
        <w:t>Utrzymanie</w:t>
      </w:r>
      <w:r>
        <w:t xml:space="preserve"> </w:t>
      </w:r>
      <w:r w:rsidRPr="35A8A6C9">
        <w:rPr>
          <w:b/>
          <w:bCs/>
        </w:rPr>
        <w:t>Systemu</w:t>
      </w:r>
      <w:r w:rsidR="5904F680">
        <w:t>;</w:t>
      </w:r>
    </w:p>
    <w:p w14:paraId="7FAFEF02" w14:textId="3754D8B2" w:rsidR="0F293BCC" w:rsidRDefault="444B9011" w:rsidP="004C0AF4">
      <w:pPr>
        <w:pStyle w:val="Akapitzlist"/>
        <w:widowControl w:val="0"/>
        <w:numPr>
          <w:ilvl w:val="0"/>
          <w:numId w:val="5"/>
        </w:numPr>
        <w:spacing w:before="120"/>
      </w:pPr>
      <w:r w:rsidRPr="62CA2227">
        <w:rPr>
          <w:b/>
          <w:bCs/>
        </w:rPr>
        <w:t>Produkty</w:t>
      </w:r>
      <w:r w:rsidRPr="62CA2227">
        <w:t xml:space="preserve"> - rezultaty </w:t>
      </w:r>
      <w:r w:rsidRPr="62CA2227">
        <w:rPr>
          <w:b/>
          <w:bCs/>
        </w:rPr>
        <w:t>Prac</w:t>
      </w:r>
      <w:r w:rsidRPr="62CA2227">
        <w:t xml:space="preserve"> </w:t>
      </w:r>
      <w:r w:rsidRPr="62CA2227">
        <w:rPr>
          <w:b/>
          <w:bCs/>
        </w:rPr>
        <w:t>rozwojowych</w:t>
      </w:r>
      <w:r w:rsidRPr="62CA2227">
        <w:t xml:space="preserve"> wykonywanych przez </w:t>
      </w:r>
      <w:r w:rsidRPr="62CA2227">
        <w:rPr>
          <w:b/>
          <w:bCs/>
        </w:rPr>
        <w:t>Wykonawcę</w:t>
      </w:r>
      <w:r w:rsidRPr="62CA2227">
        <w:t xml:space="preserve"> we współpracy z </w:t>
      </w:r>
      <w:r w:rsidRPr="62CA2227">
        <w:rPr>
          <w:b/>
          <w:bCs/>
        </w:rPr>
        <w:t>Zamawiającym</w:t>
      </w:r>
      <w:r w:rsidRPr="62CA2227">
        <w:t xml:space="preserve"> na podstawie niniejszej </w:t>
      </w:r>
      <w:r w:rsidRPr="62CA2227">
        <w:rPr>
          <w:b/>
          <w:bCs/>
        </w:rPr>
        <w:t>Umowy</w:t>
      </w:r>
      <w:r w:rsidR="75244BC4" w:rsidRPr="62CA2227">
        <w:rPr>
          <w:b/>
          <w:bCs/>
        </w:rPr>
        <w:t xml:space="preserve">, </w:t>
      </w:r>
      <w:r w:rsidR="75244BC4" w:rsidRPr="62CA2227">
        <w:t>będące przedmiotem prawa własno</w:t>
      </w:r>
      <w:r w:rsidR="2B75E7EA" w:rsidRPr="62CA2227">
        <w:t>śc</w:t>
      </w:r>
      <w:r w:rsidR="75244BC4" w:rsidRPr="62CA2227">
        <w:t>i intelektualnej</w:t>
      </w:r>
      <w:r w:rsidR="69B6B34C" w:rsidRPr="62CA2227">
        <w:t>;</w:t>
      </w:r>
    </w:p>
    <w:p w14:paraId="211F05D7" w14:textId="08539E7F" w:rsidR="0F293BCC" w:rsidRDefault="444B9011" w:rsidP="004C0AF4">
      <w:pPr>
        <w:pStyle w:val="Akapitzlist"/>
        <w:widowControl w:val="0"/>
        <w:numPr>
          <w:ilvl w:val="0"/>
          <w:numId w:val="5"/>
        </w:numPr>
        <w:spacing w:before="120"/>
      </w:pPr>
      <w:r w:rsidRPr="62CA2227">
        <w:rPr>
          <w:b/>
          <w:bCs/>
        </w:rPr>
        <w:t>Protokół</w:t>
      </w:r>
      <w:r>
        <w:t xml:space="preserve"> </w:t>
      </w:r>
      <w:r w:rsidRPr="62CA2227">
        <w:rPr>
          <w:b/>
          <w:bCs/>
        </w:rPr>
        <w:t>odbioru</w:t>
      </w:r>
      <w:r>
        <w:t xml:space="preserve"> – podpisany przez </w:t>
      </w:r>
      <w:r w:rsidRPr="62CA2227">
        <w:rPr>
          <w:b/>
          <w:bCs/>
        </w:rPr>
        <w:t>Strony</w:t>
      </w:r>
      <w:r>
        <w:t xml:space="preserve"> dokument potwierdzający odbiór </w:t>
      </w:r>
      <w:r w:rsidR="5B7C6CC2" w:rsidRPr="62CA2227">
        <w:rPr>
          <w:b/>
          <w:bCs/>
        </w:rPr>
        <w:t>Produktów</w:t>
      </w:r>
      <w:r w:rsidR="608A785E" w:rsidRPr="62CA2227">
        <w:rPr>
          <w:b/>
          <w:bCs/>
        </w:rPr>
        <w:t xml:space="preserve"> i </w:t>
      </w:r>
      <w:r w:rsidR="2491FAF5" w:rsidRPr="62CA2227">
        <w:rPr>
          <w:b/>
          <w:bCs/>
        </w:rPr>
        <w:t xml:space="preserve">Prac </w:t>
      </w:r>
      <w:r w:rsidR="2491FAF5">
        <w:t>przez</w:t>
      </w:r>
      <w:r>
        <w:t xml:space="preserve"> </w:t>
      </w:r>
      <w:r w:rsidRPr="62CA2227">
        <w:rPr>
          <w:b/>
          <w:bCs/>
        </w:rPr>
        <w:t>Zamawiającego</w:t>
      </w:r>
      <w:r>
        <w:t xml:space="preserve"> wykonanych w ramach </w:t>
      </w:r>
      <w:r w:rsidRPr="62CA2227">
        <w:rPr>
          <w:b/>
          <w:bCs/>
        </w:rPr>
        <w:t>Umowy</w:t>
      </w:r>
      <w:r>
        <w:t xml:space="preserve">; </w:t>
      </w:r>
    </w:p>
    <w:p w14:paraId="0D8EF70A" w14:textId="0EFD2652" w:rsidR="0F293BCC" w:rsidRDefault="243DD639" w:rsidP="004C0AF4">
      <w:pPr>
        <w:pStyle w:val="Akapitzlist"/>
        <w:widowControl w:val="0"/>
        <w:numPr>
          <w:ilvl w:val="0"/>
          <w:numId w:val="5"/>
        </w:numPr>
        <w:spacing w:before="120"/>
      </w:pPr>
      <w:r w:rsidRPr="75B3A7D9">
        <w:rPr>
          <w:b/>
          <w:bCs/>
        </w:rPr>
        <w:t>Protokół potwierdzający</w:t>
      </w:r>
      <w:r w:rsidR="7D7A1C46" w:rsidRPr="75B3A7D9">
        <w:rPr>
          <w:b/>
          <w:bCs/>
        </w:rPr>
        <w:t xml:space="preserve"> wykonanie </w:t>
      </w:r>
      <w:r w:rsidR="444B9011" w:rsidRPr="75B3A7D9">
        <w:rPr>
          <w:b/>
          <w:bCs/>
        </w:rPr>
        <w:t>Umowy</w:t>
      </w:r>
      <w:r w:rsidR="444B9011">
        <w:t xml:space="preserve">  </w:t>
      </w:r>
      <w:r w:rsidR="16CB0367">
        <w:t xml:space="preserve"> - dokument podpisany przez </w:t>
      </w:r>
      <w:r w:rsidR="16CB0367" w:rsidRPr="75B3A7D9">
        <w:rPr>
          <w:b/>
          <w:bCs/>
        </w:rPr>
        <w:t>Strony</w:t>
      </w:r>
      <w:r w:rsidR="16CB0367">
        <w:t xml:space="preserve"> po zakończeniu okresu obowi</w:t>
      </w:r>
      <w:r w:rsidR="7BEA01B6">
        <w:t>ą</w:t>
      </w:r>
      <w:r w:rsidR="16CB0367">
        <w:t xml:space="preserve">zywania </w:t>
      </w:r>
      <w:r w:rsidR="16CB0367" w:rsidRPr="75B3A7D9">
        <w:rPr>
          <w:b/>
          <w:bCs/>
        </w:rPr>
        <w:t>Umowy</w:t>
      </w:r>
      <w:r w:rsidR="16CB0367">
        <w:t xml:space="preserve">, </w:t>
      </w:r>
      <w:r w:rsidR="66993422">
        <w:t>potwierdzający wykonanie</w:t>
      </w:r>
      <w:r w:rsidR="2335C0BF">
        <w:t xml:space="preserve"> przez </w:t>
      </w:r>
      <w:r w:rsidR="2335C0BF" w:rsidRPr="75B3A7D9">
        <w:rPr>
          <w:b/>
          <w:bCs/>
        </w:rPr>
        <w:t>Wykonawcę</w:t>
      </w:r>
      <w:r w:rsidR="2335C0BF">
        <w:t xml:space="preserve"> </w:t>
      </w:r>
      <w:r w:rsidR="2335C0BF">
        <w:lastRenderedPageBreak/>
        <w:t xml:space="preserve">wszystkich </w:t>
      </w:r>
      <w:r w:rsidR="2335C0BF" w:rsidRPr="75B3A7D9">
        <w:rPr>
          <w:b/>
          <w:bCs/>
        </w:rPr>
        <w:t>Prac</w:t>
      </w:r>
      <w:r w:rsidR="2335C0BF">
        <w:t xml:space="preserve"> objętych </w:t>
      </w:r>
      <w:r w:rsidR="2335C0BF" w:rsidRPr="75B3A7D9">
        <w:rPr>
          <w:b/>
          <w:bCs/>
        </w:rPr>
        <w:t>Umową</w:t>
      </w:r>
      <w:r w:rsidR="2335C0BF">
        <w:t xml:space="preserve"> </w:t>
      </w:r>
      <w:r w:rsidR="018215E7">
        <w:t xml:space="preserve">i </w:t>
      </w:r>
      <w:r w:rsidR="778E5CD3">
        <w:t>uznania ich</w:t>
      </w:r>
      <w:r w:rsidR="21AE07F4">
        <w:t xml:space="preserve"> </w:t>
      </w:r>
      <w:r w:rsidR="5E8113E3">
        <w:t xml:space="preserve">przez </w:t>
      </w:r>
      <w:r w:rsidR="5E8113E3" w:rsidRPr="75B3A7D9">
        <w:rPr>
          <w:b/>
          <w:bCs/>
        </w:rPr>
        <w:t>Zamawiającego</w:t>
      </w:r>
      <w:r w:rsidR="5E8113E3">
        <w:t xml:space="preserve"> za należycie wykonane</w:t>
      </w:r>
      <w:r w:rsidR="554C1454">
        <w:t>;</w:t>
      </w:r>
      <w:r w:rsidR="5E8113E3">
        <w:t xml:space="preserve"> </w:t>
      </w:r>
    </w:p>
    <w:p w14:paraId="568E38AE" w14:textId="405D83D1" w:rsidR="0F293BCC" w:rsidRDefault="444B9011" w:rsidP="004C0AF4">
      <w:pPr>
        <w:pStyle w:val="Akapitzlist"/>
        <w:widowControl w:val="0"/>
        <w:numPr>
          <w:ilvl w:val="0"/>
          <w:numId w:val="5"/>
        </w:numPr>
        <w:spacing w:before="120"/>
      </w:pPr>
      <w:r w:rsidRPr="62CA2227">
        <w:rPr>
          <w:b/>
          <w:bCs/>
        </w:rPr>
        <w:t>Raport</w:t>
      </w:r>
      <w:r>
        <w:t xml:space="preserve"> -</w:t>
      </w:r>
      <w:r w:rsidR="7F6EECE4">
        <w:t xml:space="preserve"> </w:t>
      </w:r>
      <w:r>
        <w:t xml:space="preserve">Przedstawione przez </w:t>
      </w:r>
      <w:r w:rsidRPr="62CA2227">
        <w:rPr>
          <w:b/>
          <w:bCs/>
        </w:rPr>
        <w:t>Wykonawcę</w:t>
      </w:r>
      <w:r>
        <w:t xml:space="preserve"> do akceptacji </w:t>
      </w:r>
      <w:r w:rsidRPr="62CA2227">
        <w:rPr>
          <w:b/>
          <w:bCs/>
        </w:rPr>
        <w:t>Zamawiającego</w:t>
      </w:r>
      <w:r>
        <w:t xml:space="preserve"> zestawienie wykonanych w danym miesiącu kalendarzowym </w:t>
      </w:r>
      <w:r w:rsidRPr="62CA2227">
        <w:rPr>
          <w:b/>
          <w:bCs/>
        </w:rPr>
        <w:t>Prac</w:t>
      </w:r>
      <w:r>
        <w:t xml:space="preserve"> </w:t>
      </w:r>
      <w:r w:rsidR="392C44DA" w:rsidRPr="62CA2227">
        <w:rPr>
          <w:b/>
          <w:bCs/>
        </w:rPr>
        <w:t>serwisowych</w:t>
      </w:r>
      <w:r w:rsidR="392C44DA">
        <w:t xml:space="preserve"> </w:t>
      </w:r>
      <w:r>
        <w:t xml:space="preserve">w ramach Utrzymania Systemu (Prace </w:t>
      </w:r>
      <w:r w:rsidR="3F7AFC4C">
        <w:t xml:space="preserve">serwisowe </w:t>
      </w:r>
      <w:r>
        <w:t xml:space="preserve">Składowej Stałej Utrzymania Systemu, zatwierdzone Prace </w:t>
      </w:r>
      <w:r w:rsidR="75CC2916">
        <w:t xml:space="preserve">serwisowe </w:t>
      </w:r>
      <w:r>
        <w:t xml:space="preserve">Składowej Zmiennej Utrzymania Systemu, </w:t>
      </w:r>
      <w:r w:rsidR="66385918">
        <w:t>p</w:t>
      </w:r>
      <w:r>
        <w:t>race Administracji BASIS</w:t>
      </w:r>
      <w:r w:rsidR="2C2BE551">
        <w:t>)</w:t>
      </w:r>
      <w:r w:rsidR="4B64213E">
        <w:t>;</w:t>
      </w:r>
    </w:p>
    <w:p w14:paraId="3E786855" w14:textId="14C54DAE" w:rsidR="0F293BCC" w:rsidRDefault="444B9011" w:rsidP="004C0AF4">
      <w:pPr>
        <w:pStyle w:val="Akapitzlist"/>
        <w:widowControl w:val="0"/>
        <w:numPr>
          <w:ilvl w:val="0"/>
          <w:numId w:val="5"/>
        </w:numPr>
        <w:spacing w:before="120"/>
      </w:pPr>
      <w:r w:rsidRPr="62CA2227">
        <w:rPr>
          <w:b/>
          <w:bCs/>
        </w:rPr>
        <w:t>Reakcja</w:t>
      </w:r>
      <w:r>
        <w:t xml:space="preserve"> </w:t>
      </w:r>
      <w:r w:rsidR="57222968" w:rsidRPr="62CA2227">
        <w:rPr>
          <w:b/>
          <w:bCs/>
        </w:rPr>
        <w:t>serwisowa</w:t>
      </w:r>
      <w:r w:rsidR="57222968">
        <w:t xml:space="preserve"> -</w:t>
      </w:r>
      <w:r>
        <w:t xml:space="preserve">Przyjęcie </w:t>
      </w:r>
      <w:r w:rsidRPr="62CA2227">
        <w:rPr>
          <w:b/>
          <w:bCs/>
        </w:rPr>
        <w:t>Zgłoszenia</w:t>
      </w:r>
      <w:r>
        <w:t xml:space="preserve"> </w:t>
      </w:r>
      <w:r w:rsidRPr="62CA2227">
        <w:rPr>
          <w:b/>
          <w:bCs/>
        </w:rPr>
        <w:t>Serwisowego</w:t>
      </w:r>
      <w:r>
        <w:t xml:space="preserve"> przez </w:t>
      </w:r>
      <w:r w:rsidRPr="62CA2227">
        <w:rPr>
          <w:b/>
          <w:bCs/>
        </w:rPr>
        <w:t>Wykonawcę</w:t>
      </w:r>
      <w:r>
        <w:t xml:space="preserve"> zakończone przesłaniem potwierdzenia przyjęcia zgłoszenia dla </w:t>
      </w:r>
      <w:r w:rsidRPr="62CA2227">
        <w:rPr>
          <w:b/>
          <w:bCs/>
        </w:rPr>
        <w:t>Zamawiającego</w:t>
      </w:r>
      <w:r>
        <w:t xml:space="preserve">, zmierzającego do podjęcia </w:t>
      </w:r>
      <w:r w:rsidRPr="62CA2227">
        <w:rPr>
          <w:b/>
          <w:bCs/>
        </w:rPr>
        <w:t>Naprawy</w:t>
      </w:r>
      <w:r w:rsidR="460F7B5D" w:rsidRPr="62CA2227">
        <w:rPr>
          <w:b/>
          <w:bCs/>
        </w:rPr>
        <w:t>;</w:t>
      </w:r>
    </w:p>
    <w:p w14:paraId="3B3214D5" w14:textId="469ED358" w:rsidR="0F293BCC" w:rsidRDefault="0F293BCC" w:rsidP="004C0AF4">
      <w:pPr>
        <w:pStyle w:val="Akapitzlist"/>
        <w:widowControl w:val="0"/>
        <w:numPr>
          <w:ilvl w:val="0"/>
          <w:numId w:val="5"/>
        </w:numPr>
        <w:spacing w:before="120"/>
      </w:pPr>
      <w:r w:rsidRPr="0A3CEB8A">
        <w:rPr>
          <w:b/>
          <w:bCs/>
        </w:rPr>
        <w:t>Roboczodzień</w:t>
      </w:r>
      <w:r w:rsidRPr="0A3CEB8A">
        <w:t xml:space="preserve"> – 8 godzin pracy jednego konsultanta </w:t>
      </w:r>
      <w:r w:rsidRPr="0A3CEB8A">
        <w:rPr>
          <w:b/>
          <w:bCs/>
        </w:rPr>
        <w:t>Wykonawcy</w:t>
      </w:r>
      <w:r w:rsidRPr="0A3CEB8A">
        <w:t xml:space="preserve">; </w:t>
      </w:r>
    </w:p>
    <w:p w14:paraId="7B320426" w14:textId="474BF319" w:rsidR="0F293BCC" w:rsidRDefault="444B9011" w:rsidP="004C0AF4">
      <w:pPr>
        <w:pStyle w:val="Akapitzlist"/>
        <w:widowControl w:val="0"/>
        <w:numPr>
          <w:ilvl w:val="0"/>
          <w:numId w:val="5"/>
        </w:numPr>
        <w:spacing w:before="120"/>
      </w:pPr>
      <w:r w:rsidRPr="75B3A7D9">
        <w:rPr>
          <w:b/>
          <w:bCs/>
        </w:rPr>
        <w:t>Serwis</w:t>
      </w:r>
      <w:r>
        <w:t xml:space="preserve"> </w:t>
      </w:r>
      <w:r w:rsidRPr="75B3A7D9">
        <w:rPr>
          <w:b/>
          <w:bCs/>
        </w:rPr>
        <w:t>Producenta</w:t>
      </w:r>
      <w:r>
        <w:t xml:space="preserve"> -</w:t>
      </w:r>
      <w:r w:rsidR="52F96B46">
        <w:t xml:space="preserve"> </w:t>
      </w:r>
      <w:r>
        <w:t xml:space="preserve">Usługa świadczona na rzecz </w:t>
      </w:r>
      <w:r w:rsidR="4674DCDD" w:rsidRPr="75B3A7D9">
        <w:rPr>
          <w:b/>
          <w:bCs/>
        </w:rPr>
        <w:t>Zamawiającego</w:t>
      </w:r>
      <w:r w:rsidR="4674DCDD">
        <w:t xml:space="preserve"> </w:t>
      </w:r>
      <w:r>
        <w:t xml:space="preserve">na podstawie odrębnej umowy przez firmę SAP SE lub upoważnioną przez SAP SE firmę </w:t>
      </w:r>
      <w:r w:rsidR="78DB8A5F">
        <w:t>p</w:t>
      </w:r>
      <w:r>
        <w:t xml:space="preserve">artnerską, posiadającą certyfikowane przez SAP SE centrum kompetencyjne. W ramach SAP Enterprise Suport, na warunkach i w zamian za wynagrodzenie określone odrębna umową, otrzymuje w szczególności dostęp do systemów serwisowych firmy SAP SE, zestawów instalacyjnych i </w:t>
      </w:r>
      <w:r w:rsidR="686357E0">
        <w:t>aktualizacji</w:t>
      </w:r>
      <w:r>
        <w:t xml:space="preserve"> oraz pomocy technicznej w przypadku błędnego funkcjonowania </w:t>
      </w:r>
      <w:r w:rsidR="2ACABF7B" w:rsidRPr="75B3A7D9">
        <w:rPr>
          <w:b/>
          <w:bCs/>
        </w:rPr>
        <w:t>Systemu</w:t>
      </w:r>
      <w:r w:rsidR="74C43AA3" w:rsidRPr="75B3A7D9">
        <w:rPr>
          <w:b/>
          <w:bCs/>
        </w:rPr>
        <w:t>;</w:t>
      </w:r>
    </w:p>
    <w:p w14:paraId="2706B24B" w14:textId="407F7B59" w:rsidR="0F293BCC" w:rsidRDefault="444B9011" w:rsidP="004C0AF4">
      <w:pPr>
        <w:pStyle w:val="Akapitzlist"/>
        <w:widowControl w:val="0"/>
        <w:numPr>
          <w:ilvl w:val="0"/>
          <w:numId w:val="5"/>
        </w:numPr>
        <w:spacing w:before="120"/>
      </w:pPr>
      <w:r w:rsidRPr="75B3A7D9">
        <w:rPr>
          <w:b/>
          <w:bCs/>
        </w:rPr>
        <w:t>Serwis</w:t>
      </w:r>
      <w:r>
        <w:t xml:space="preserve"> </w:t>
      </w:r>
      <w:r w:rsidR="609AEACC" w:rsidRPr="75B3A7D9">
        <w:rPr>
          <w:b/>
          <w:bCs/>
        </w:rPr>
        <w:t>zgłoszeniowy</w:t>
      </w:r>
      <w:r w:rsidR="609AEACC">
        <w:t xml:space="preserve"> -</w:t>
      </w:r>
      <w:r>
        <w:t xml:space="preserve"> System do rejestracji, zarządzania i koordynacji </w:t>
      </w:r>
      <w:r w:rsidR="028A19AB" w:rsidRPr="75B3A7D9">
        <w:rPr>
          <w:b/>
          <w:bCs/>
        </w:rPr>
        <w:t>P</w:t>
      </w:r>
      <w:r w:rsidRPr="75B3A7D9">
        <w:rPr>
          <w:b/>
          <w:bCs/>
        </w:rPr>
        <w:t>rac</w:t>
      </w:r>
      <w:r w:rsidR="64F8D7F5" w:rsidRPr="75B3A7D9">
        <w:rPr>
          <w:b/>
          <w:bCs/>
        </w:rPr>
        <w:t xml:space="preserve"> </w:t>
      </w:r>
      <w:r>
        <w:t xml:space="preserve">dostarczony przez </w:t>
      </w:r>
      <w:r w:rsidRPr="75B3A7D9">
        <w:rPr>
          <w:b/>
          <w:bCs/>
        </w:rPr>
        <w:t>Wykonawcę</w:t>
      </w:r>
      <w:r w:rsidR="70E97424">
        <w:t>;</w:t>
      </w:r>
    </w:p>
    <w:p w14:paraId="01A7FE30" w14:textId="4C5B11FA" w:rsidR="0F293BCC" w:rsidRDefault="765B9FC4" w:rsidP="004C0AF4">
      <w:pPr>
        <w:pStyle w:val="Akapitzlist"/>
        <w:widowControl w:val="0"/>
        <w:numPr>
          <w:ilvl w:val="0"/>
          <w:numId w:val="5"/>
        </w:numPr>
        <w:spacing w:before="120"/>
      </w:pPr>
      <w:r w:rsidRPr="62CA2227">
        <w:rPr>
          <w:b/>
          <w:bCs/>
        </w:rPr>
        <w:t>Stawka godzinowa</w:t>
      </w:r>
      <w:r>
        <w:t xml:space="preserve"> - </w:t>
      </w:r>
      <w:r w:rsidR="12AC8F41">
        <w:t>Stawka</w:t>
      </w:r>
      <w:r>
        <w:t xml:space="preserve"> </w:t>
      </w:r>
      <w:r w:rsidR="12AC8F41">
        <w:t xml:space="preserve">za roboczo godzinę </w:t>
      </w:r>
      <w:r w:rsidR="12AC8F41" w:rsidRPr="62CA2227">
        <w:rPr>
          <w:b/>
          <w:bCs/>
        </w:rPr>
        <w:t>Wykonawcy</w:t>
      </w:r>
      <w:r w:rsidR="12AC8F41">
        <w:t xml:space="preserve">, która została podana w formularzu cenowym i wg której wyliczane są wartości </w:t>
      </w:r>
      <w:r w:rsidR="77731EA6" w:rsidRPr="62CA2227">
        <w:rPr>
          <w:b/>
          <w:bCs/>
        </w:rPr>
        <w:t>P</w:t>
      </w:r>
      <w:r w:rsidR="12AC8F41" w:rsidRPr="62CA2227">
        <w:rPr>
          <w:b/>
          <w:bCs/>
        </w:rPr>
        <w:t>rac</w:t>
      </w:r>
      <w:r w:rsidR="12AC8F41">
        <w:t xml:space="preserve"> </w:t>
      </w:r>
      <w:r w:rsidR="12AC8F41" w:rsidRPr="62CA2227">
        <w:rPr>
          <w:b/>
          <w:bCs/>
        </w:rPr>
        <w:t>serwisowych</w:t>
      </w:r>
      <w:r w:rsidR="12AC8F41">
        <w:t xml:space="preserve"> i </w:t>
      </w:r>
      <w:r w:rsidR="5317AA61" w:rsidRPr="62CA2227">
        <w:rPr>
          <w:b/>
          <w:bCs/>
        </w:rPr>
        <w:t>Prac</w:t>
      </w:r>
      <w:r w:rsidR="5317AA61">
        <w:t xml:space="preserve"> </w:t>
      </w:r>
      <w:r w:rsidR="12AC8F41" w:rsidRPr="62CA2227">
        <w:rPr>
          <w:b/>
          <w:bCs/>
        </w:rPr>
        <w:t>rozwojowych</w:t>
      </w:r>
      <w:r w:rsidR="7D161EF1" w:rsidRPr="62CA2227">
        <w:rPr>
          <w:b/>
          <w:bCs/>
        </w:rPr>
        <w:t>;</w:t>
      </w:r>
    </w:p>
    <w:p w14:paraId="3A52DFFA" w14:textId="51E32439" w:rsidR="0F293BCC" w:rsidRDefault="02607D67" w:rsidP="004C0AF4">
      <w:pPr>
        <w:pStyle w:val="Akapitzlist"/>
        <w:widowControl w:val="0"/>
        <w:numPr>
          <w:ilvl w:val="0"/>
          <w:numId w:val="5"/>
        </w:numPr>
        <w:spacing w:before="120"/>
      </w:pPr>
      <w:r w:rsidRPr="75B3A7D9">
        <w:rPr>
          <w:b/>
          <w:bCs/>
        </w:rPr>
        <w:t xml:space="preserve">System </w:t>
      </w:r>
      <w:r>
        <w:t xml:space="preserve">– stanowiący przedmiot </w:t>
      </w:r>
      <w:r w:rsidRPr="75B3A7D9">
        <w:rPr>
          <w:b/>
          <w:bCs/>
        </w:rPr>
        <w:t>Umowy</w:t>
      </w:r>
      <w:r>
        <w:t xml:space="preserve"> system informatyczny wykorzystywany przez </w:t>
      </w:r>
      <w:r w:rsidRPr="75B3A7D9">
        <w:rPr>
          <w:b/>
          <w:bCs/>
        </w:rPr>
        <w:t>Zamawiającego</w:t>
      </w:r>
      <w:r>
        <w:t xml:space="preserve"> wraz </w:t>
      </w:r>
      <w:r w:rsidR="42F38C3D">
        <w:t>z nowymi</w:t>
      </w:r>
      <w:r>
        <w:t xml:space="preserve"> i zmienionymi funkcjonalnościami powstałymi w trakcie realizacji </w:t>
      </w:r>
      <w:r w:rsidRPr="75B3A7D9">
        <w:rPr>
          <w:b/>
          <w:bCs/>
        </w:rPr>
        <w:t>Umowy</w:t>
      </w:r>
      <w:r w:rsidR="331BA9E4" w:rsidRPr="75B3A7D9">
        <w:t>;</w:t>
      </w:r>
    </w:p>
    <w:p w14:paraId="19B3E003" w14:textId="4A98A009" w:rsidR="0F293BCC" w:rsidRDefault="6A71940F" w:rsidP="004C0AF4">
      <w:pPr>
        <w:pStyle w:val="Akapitzlist"/>
        <w:widowControl w:val="0"/>
        <w:numPr>
          <w:ilvl w:val="0"/>
          <w:numId w:val="5"/>
        </w:numPr>
        <w:spacing w:before="120"/>
      </w:pPr>
      <w:r w:rsidRPr="309D697D">
        <w:rPr>
          <w:b/>
          <w:bCs/>
        </w:rPr>
        <w:t>Umowa</w:t>
      </w:r>
      <w:r>
        <w:t xml:space="preserve"> – niniejsza </w:t>
      </w:r>
      <w:r w:rsidRPr="309D697D">
        <w:rPr>
          <w:b/>
          <w:bCs/>
        </w:rPr>
        <w:t>Umowa</w:t>
      </w:r>
      <w:r>
        <w:t xml:space="preserve"> wraz z Załącznikami;  </w:t>
      </w:r>
    </w:p>
    <w:p w14:paraId="38348A83" w14:textId="0F7AA5DD" w:rsidR="0F293BCC" w:rsidRDefault="444B9011" w:rsidP="004C0AF4">
      <w:pPr>
        <w:pStyle w:val="Akapitzlist"/>
        <w:widowControl w:val="0"/>
        <w:numPr>
          <w:ilvl w:val="0"/>
          <w:numId w:val="5"/>
        </w:numPr>
        <w:spacing w:before="120"/>
      </w:pPr>
      <w:r w:rsidRPr="62CA2227">
        <w:rPr>
          <w:b/>
          <w:bCs/>
        </w:rPr>
        <w:t>Użytkownik</w:t>
      </w:r>
      <w:r>
        <w:t xml:space="preserve"> </w:t>
      </w:r>
      <w:r w:rsidRPr="62CA2227">
        <w:rPr>
          <w:b/>
          <w:bCs/>
        </w:rPr>
        <w:t>kluczowy</w:t>
      </w:r>
      <w:r>
        <w:t xml:space="preserve"> -Osoba wskazana przez </w:t>
      </w:r>
      <w:r w:rsidRPr="62CA2227">
        <w:rPr>
          <w:b/>
          <w:bCs/>
        </w:rPr>
        <w:t>Zamawiającego</w:t>
      </w:r>
      <w:r>
        <w:t xml:space="preserve"> w </w:t>
      </w:r>
      <w:r w:rsidRPr="62CA2227">
        <w:rPr>
          <w:b/>
          <w:bCs/>
        </w:rPr>
        <w:t>Serwisie</w:t>
      </w:r>
      <w:r>
        <w:t xml:space="preserve"> </w:t>
      </w:r>
      <w:r w:rsidRPr="62CA2227">
        <w:rPr>
          <w:b/>
          <w:bCs/>
        </w:rPr>
        <w:t>Zgłoszeniowym</w:t>
      </w:r>
      <w:r w:rsidR="1E78894D" w:rsidRPr="62CA2227">
        <w:rPr>
          <w:b/>
          <w:bCs/>
        </w:rPr>
        <w:t>;</w:t>
      </w:r>
      <w:r>
        <w:t xml:space="preserve"> </w:t>
      </w:r>
    </w:p>
    <w:p w14:paraId="151D6D48" w14:textId="734BC0FF" w:rsidR="1D938B44" w:rsidRDefault="4EEFB551" w:rsidP="004C0AF4">
      <w:pPr>
        <w:pStyle w:val="Akapitzlist"/>
        <w:widowControl w:val="0"/>
        <w:numPr>
          <w:ilvl w:val="0"/>
          <w:numId w:val="5"/>
        </w:numPr>
        <w:spacing w:after="0"/>
      </w:pPr>
      <w:r w:rsidRPr="309D697D">
        <w:rPr>
          <w:b/>
          <w:bCs/>
        </w:rPr>
        <w:t xml:space="preserve">Wada - </w:t>
      </w:r>
      <w:r w:rsidRPr="309D697D">
        <w:rPr>
          <w:rFonts w:ascii="Calibri" w:eastAsia="Calibri" w:hAnsi="Calibri" w:cs="Calibri"/>
          <w:color w:val="000000" w:themeColor="text1"/>
        </w:rPr>
        <w:t xml:space="preserve">niezgodność </w:t>
      </w:r>
      <w:r w:rsidRPr="309D697D">
        <w:rPr>
          <w:rFonts w:ascii="Calibri" w:eastAsia="Calibri" w:hAnsi="Calibri" w:cs="Calibri"/>
          <w:b/>
          <w:bCs/>
          <w:color w:val="000000" w:themeColor="text1"/>
        </w:rPr>
        <w:t>Prac serwisowych</w:t>
      </w:r>
      <w:r w:rsidRPr="309D697D">
        <w:rPr>
          <w:rFonts w:ascii="Calibri" w:eastAsia="Calibri" w:hAnsi="Calibri" w:cs="Calibri"/>
          <w:color w:val="000000" w:themeColor="text1"/>
        </w:rPr>
        <w:t xml:space="preserve"> i </w:t>
      </w:r>
      <w:r w:rsidRPr="309D697D">
        <w:rPr>
          <w:rFonts w:ascii="Calibri" w:eastAsia="Calibri" w:hAnsi="Calibri" w:cs="Calibri"/>
          <w:b/>
          <w:bCs/>
          <w:color w:val="000000" w:themeColor="text1"/>
        </w:rPr>
        <w:t>Produktów</w:t>
      </w:r>
      <w:r w:rsidRPr="309D697D">
        <w:rPr>
          <w:rFonts w:ascii="Calibri" w:eastAsia="Calibri" w:hAnsi="Calibri" w:cs="Calibri"/>
          <w:color w:val="000000" w:themeColor="text1"/>
        </w:rPr>
        <w:t xml:space="preserve"> z zawartą </w:t>
      </w:r>
      <w:r w:rsidRPr="309D697D">
        <w:rPr>
          <w:rFonts w:ascii="Calibri" w:eastAsia="Calibri" w:hAnsi="Calibri" w:cs="Calibri"/>
          <w:b/>
          <w:bCs/>
          <w:color w:val="000000" w:themeColor="text1"/>
        </w:rPr>
        <w:t>Umową</w:t>
      </w:r>
      <w:r w:rsidRPr="309D697D">
        <w:rPr>
          <w:rFonts w:ascii="Calibri" w:eastAsia="Calibri" w:hAnsi="Calibri" w:cs="Calibri"/>
          <w:color w:val="000000" w:themeColor="text1"/>
        </w:rPr>
        <w:t>, w tym wad prawnych</w:t>
      </w:r>
      <w:r w:rsidR="0F2C6246" w:rsidRPr="309D697D">
        <w:rPr>
          <w:rFonts w:ascii="Calibri" w:eastAsia="Calibri" w:hAnsi="Calibri" w:cs="Calibri"/>
          <w:color w:val="000000" w:themeColor="text1"/>
        </w:rPr>
        <w:t xml:space="preserve">, podlegająca usunięciu w okresie </w:t>
      </w:r>
      <w:r w:rsidR="0F2C6246" w:rsidRPr="309D697D">
        <w:rPr>
          <w:rFonts w:ascii="Calibri" w:eastAsia="Calibri" w:hAnsi="Calibri" w:cs="Calibri"/>
          <w:b/>
          <w:bCs/>
          <w:color w:val="000000" w:themeColor="text1"/>
        </w:rPr>
        <w:t>Gwarancji</w:t>
      </w:r>
      <w:r w:rsidRPr="309D697D">
        <w:rPr>
          <w:rFonts w:ascii="Calibri" w:eastAsia="Calibri" w:hAnsi="Calibri" w:cs="Calibri"/>
          <w:color w:val="000000" w:themeColor="text1"/>
        </w:rPr>
        <w:t>;</w:t>
      </w:r>
    </w:p>
    <w:p w14:paraId="353C1C71" w14:textId="07A8C1CA" w:rsidR="0F293BCC" w:rsidRDefault="0F293BCC" w:rsidP="004C0AF4">
      <w:pPr>
        <w:pStyle w:val="Akapitzlist"/>
        <w:widowControl w:val="0"/>
        <w:numPr>
          <w:ilvl w:val="0"/>
          <w:numId w:val="5"/>
        </w:numPr>
        <w:spacing w:before="120"/>
      </w:pPr>
      <w:r w:rsidRPr="75B3A7D9">
        <w:rPr>
          <w:b/>
          <w:bCs/>
        </w:rPr>
        <w:t>Zespół</w:t>
      </w:r>
      <w:r>
        <w:t xml:space="preserve"> </w:t>
      </w:r>
      <w:r w:rsidRPr="75B3A7D9">
        <w:rPr>
          <w:b/>
          <w:bCs/>
        </w:rPr>
        <w:t>Wykonawcy</w:t>
      </w:r>
      <w:r>
        <w:t xml:space="preserve"> – grupa konsultantów </w:t>
      </w:r>
      <w:r w:rsidRPr="75B3A7D9">
        <w:rPr>
          <w:b/>
          <w:bCs/>
        </w:rPr>
        <w:t>Wykonawcy</w:t>
      </w:r>
      <w:r>
        <w:t xml:space="preserve">, złożona z pracowników </w:t>
      </w:r>
      <w:r w:rsidRPr="75B3A7D9">
        <w:rPr>
          <w:b/>
          <w:bCs/>
        </w:rPr>
        <w:t>Wykonawcy</w:t>
      </w:r>
      <w:r>
        <w:t xml:space="preserve">, osób zatrudnionych na podstawie umów cywilnoprawnych bądź pracowników albo osób zatrudnionych na podstawie umów cywilnoprawnych przez </w:t>
      </w:r>
      <w:r w:rsidR="1B294976">
        <w:t>p</w:t>
      </w:r>
      <w:r>
        <w:t xml:space="preserve">odwykonawców </w:t>
      </w:r>
      <w:r w:rsidRPr="75B3A7D9">
        <w:rPr>
          <w:b/>
          <w:bCs/>
        </w:rPr>
        <w:t>Wykonawcy</w:t>
      </w:r>
      <w:r>
        <w:t xml:space="preserve">, oddelegowanych do wykonania </w:t>
      </w:r>
      <w:r w:rsidRPr="75B3A7D9">
        <w:rPr>
          <w:b/>
          <w:bCs/>
        </w:rPr>
        <w:t>Prac</w:t>
      </w:r>
      <w:r>
        <w:t>;</w:t>
      </w:r>
    </w:p>
    <w:p w14:paraId="0FEC18B8" w14:textId="08E88136" w:rsidR="0F293BCC" w:rsidRDefault="444B9011" w:rsidP="004C0AF4">
      <w:pPr>
        <w:pStyle w:val="Akapitzlist"/>
        <w:widowControl w:val="0"/>
        <w:numPr>
          <w:ilvl w:val="0"/>
          <w:numId w:val="5"/>
        </w:numPr>
        <w:spacing w:before="120"/>
      </w:pPr>
      <w:r w:rsidRPr="62CA2227">
        <w:rPr>
          <w:b/>
          <w:bCs/>
        </w:rPr>
        <w:t>Zespół</w:t>
      </w:r>
      <w:r>
        <w:t xml:space="preserve"> </w:t>
      </w:r>
      <w:r w:rsidRPr="62CA2227">
        <w:rPr>
          <w:b/>
          <w:bCs/>
        </w:rPr>
        <w:t>Zamawiającego</w:t>
      </w:r>
      <w:r>
        <w:t xml:space="preserve"> - osoby będące pracownikami </w:t>
      </w:r>
      <w:r w:rsidRPr="62CA2227">
        <w:rPr>
          <w:b/>
          <w:bCs/>
        </w:rPr>
        <w:t>Zamawiającego</w:t>
      </w:r>
      <w:r>
        <w:t xml:space="preserve"> lub zatrudnionymi przez </w:t>
      </w:r>
      <w:r w:rsidRPr="62CA2227">
        <w:rPr>
          <w:b/>
          <w:bCs/>
        </w:rPr>
        <w:t>Zamawiającego</w:t>
      </w:r>
      <w:r>
        <w:t xml:space="preserve"> na jakiejkolwiek podstawie, oddelegowane przez </w:t>
      </w:r>
      <w:r w:rsidRPr="62CA2227">
        <w:rPr>
          <w:b/>
          <w:bCs/>
        </w:rPr>
        <w:t>Zamawiającego</w:t>
      </w:r>
      <w:r>
        <w:t xml:space="preserve"> do wykonania obowiązków przewidzianych dla nich w niniejszej </w:t>
      </w:r>
      <w:r w:rsidRPr="62CA2227">
        <w:rPr>
          <w:b/>
          <w:bCs/>
        </w:rPr>
        <w:t>Umowie</w:t>
      </w:r>
      <w:r>
        <w:t xml:space="preserve"> dla </w:t>
      </w:r>
      <w:r w:rsidRPr="62CA2227">
        <w:rPr>
          <w:b/>
          <w:bCs/>
        </w:rPr>
        <w:t>Zamawiającego</w:t>
      </w:r>
      <w:r>
        <w:t xml:space="preserve"> oraz posiadające informacje niezbędne dla wykonania </w:t>
      </w:r>
      <w:r w:rsidRPr="62CA2227">
        <w:rPr>
          <w:b/>
          <w:bCs/>
        </w:rPr>
        <w:t>Umowy</w:t>
      </w:r>
      <w:r w:rsidR="2DBEB37D" w:rsidRPr="62CA2227">
        <w:rPr>
          <w:b/>
          <w:bCs/>
        </w:rPr>
        <w:t>;</w:t>
      </w:r>
    </w:p>
    <w:p w14:paraId="1DE71394" w14:textId="16100586" w:rsidR="0F293BCC" w:rsidRDefault="0F293BCC" w:rsidP="004C0AF4">
      <w:pPr>
        <w:pStyle w:val="Akapitzlist"/>
        <w:widowControl w:val="0"/>
        <w:numPr>
          <w:ilvl w:val="0"/>
          <w:numId w:val="5"/>
        </w:numPr>
        <w:spacing w:before="120"/>
        <w:rPr>
          <w:i/>
          <w:iCs/>
        </w:rPr>
      </w:pPr>
      <w:r w:rsidRPr="3B213AD4">
        <w:rPr>
          <w:b/>
          <w:bCs/>
        </w:rPr>
        <w:t>Zgłoszenie</w:t>
      </w:r>
      <w:r>
        <w:t xml:space="preserve"> </w:t>
      </w:r>
      <w:r w:rsidRPr="3B213AD4">
        <w:rPr>
          <w:b/>
          <w:bCs/>
        </w:rPr>
        <w:t>Serwisowe</w:t>
      </w:r>
      <w:r w:rsidR="15078B38">
        <w:t xml:space="preserve"> – </w:t>
      </w:r>
      <w:r>
        <w:t xml:space="preserve">Informacje </w:t>
      </w:r>
      <w:r w:rsidR="15078B38">
        <w:t xml:space="preserve">o </w:t>
      </w:r>
      <w:r w:rsidR="15078B38" w:rsidRPr="3B213AD4">
        <w:rPr>
          <w:b/>
          <w:bCs/>
        </w:rPr>
        <w:t>Błędzie</w:t>
      </w:r>
      <w:r w:rsidR="15078B38">
        <w:t xml:space="preserve"> </w:t>
      </w:r>
      <w:r w:rsidR="5F44F2F2">
        <w:t xml:space="preserve">lub </w:t>
      </w:r>
      <w:r w:rsidR="5F44F2F2" w:rsidRPr="3B213AD4">
        <w:rPr>
          <w:b/>
          <w:bCs/>
        </w:rPr>
        <w:t>Wadzie</w:t>
      </w:r>
      <w:r w:rsidR="5F44F2F2">
        <w:t xml:space="preserve"> </w:t>
      </w:r>
      <w:r>
        <w:t xml:space="preserve">na </w:t>
      </w:r>
      <w:r w:rsidRPr="3B213AD4">
        <w:rPr>
          <w:b/>
          <w:bCs/>
        </w:rPr>
        <w:t>Karcie</w:t>
      </w:r>
      <w:r>
        <w:t xml:space="preserve"> </w:t>
      </w:r>
      <w:r w:rsidRPr="3B213AD4">
        <w:rPr>
          <w:b/>
          <w:bCs/>
        </w:rPr>
        <w:t>Zgłoszenia</w:t>
      </w:r>
      <w:r>
        <w:t xml:space="preserve"> </w:t>
      </w:r>
      <w:r w:rsidRPr="3B213AD4">
        <w:rPr>
          <w:b/>
          <w:bCs/>
        </w:rPr>
        <w:t>Serwisowego</w:t>
      </w:r>
      <w:r>
        <w:t xml:space="preserve"> zawierające wszelkie niezbędne dane konieczne do podjęcia działań zmierzających do jego usunięcia, otrzymane przez </w:t>
      </w:r>
      <w:r w:rsidRPr="3B213AD4">
        <w:rPr>
          <w:b/>
          <w:bCs/>
        </w:rPr>
        <w:t>Wykonawcę</w:t>
      </w:r>
      <w:r>
        <w:t xml:space="preserve"> od przedstawiciela </w:t>
      </w:r>
      <w:r w:rsidRPr="3B213AD4">
        <w:rPr>
          <w:b/>
          <w:bCs/>
        </w:rPr>
        <w:t>Zamawiającego</w:t>
      </w:r>
      <w:r w:rsidR="150A1110">
        <w:t>.</w:t>
      </w:r>
    </w:p>
    <w:p w14:paraId="4C571185" w14:textId="77777777" w:rsidR="0055102D" w:rsidRDefault="00C17A9D" w:rsidP="00204B5F">
      <w:pPr>
        <w:pStyle w:val="Nagwek1"/>
      </w:pPr>
      <w:r>
        <w:lastRenderedPageBreak/>
        <w:br/>
      </w:r>
      <w:bookmarkStart w:id="1" w:name="_Toc181184264"/>
      <w:r w:rsidR="51D5A80E">
        <w:t>P</w:t>
      </w:r>
      <w:r w:rsidR="7BE563A1">
        <w:t xml:space="preserve">rzedmiot </w:t>
      </w:r>
      <w:r w:rsidR="363AE597" w:rsidRPr="6F7AFB74">
        <w:rPr>
          <w:b/>
          <w:bCs/>
        </w:rPr>
        <w:t>U</w:t>
      </w:r>
      <w:r w:rsidR="7BE563A1" w:rsidRPr="6F7AFB74">
        <w:rPr>
          <w:b/>
          <w:bCs/>
        </w:rPr>
        <w:t>mowy</w:t>
      </w:r>
      <w:bookmarkEnd w:id="1"/>
      <w:r w:rsidR="7BE563A1">
        <w:t xml:space="preserve"> </w:t>
      </w:r>
    </w:p>
    <w:p w14:paraId="5C38A729" w14:textId="77777777" w:rsidR="005856E0" w:rsidRDefault="00C55B3D" w:rsidP="005856E0">
      <w:pPr>
        <w:pStyle w:val="Nagwek2"/>
      </w:pPr>
      <w:r w:rsidRPr="00C55B3D">
        <w:rPr>
          <w:b/>
        </w:rPr>
        <w:t>Zamawiający</w:t>
      </w:r>
      <w:r w:rsidR="002A77BB">
        <w:t xml:space="preserve"> powierza a </w:t>
      </w:r>
      <w:r w:rsidR="002A77BB" w:rsidRPr="00C55B3D">
        <w:rPr>
          <w:b/>
        </w:rPr>
        <w:t>Wykonawca</w:t>
      </w:r>
      <w:r w:rsidR="002A77BB">
        <w:t xml:space="preserve"> zobowiązuje się do zrealizowania zamówienia pod nazwą "</w:t>
      </w:r>
      <w:r w:rsidR="00D22C83" w:rsidRPr="008F74B5">
        <w:t>Utrzymani</w:t>
      </w:r>
      <w:r w:rsidR="00D22C83">
        <w:t>e</w:t>
      </w:r>
      <w:r w:rsidR="00D22C83" w:rsidRPr="008F74B5">
        <w:t xml:space="preserve"> i rozw</w:t>
      </w:r>
      <w:r w:rsidR="00D22C83">
        <w:t xml:space="preserve">ój </w:t>
      </w:r>
      <w:r w:rsidR="00D22C83" w:rsidRPr="008F74B5">
        <w:t xml:space="preserve">wdrożonego </w:t>
      </w:r>
      <w:r w:rsidR="00D154C5">
        <w:t>S</w:t>
      </w:r>
      <w:r w:rsidR="00D22C83" w:rsidRPr="008F74B5">
        <w:t>ystemu SAP wraz z wymaganymi usługami dla Uniwersytetu Medycznego w Białymstoku</w:t>
      </w:r>
      <w:r w:rsidR="002A77BB">
        <w:t>"</w:t>
      </w:r>
      <w:r w:rsidR="00D22C83">
        <w:t>,</w:t>
      </w:r>
      <w:r w:rsidR="002A77BB">
        <w:t xml:space="preserve"> obejmującego: </w:t>
      </w:r>
    </w:p>
    <w:p w14:paraId="26CFD8AA" w14:textId="38562791" w:rsidR="00AE0899" w:rsidRPr="005856E0" w:rsidRDefault="00AE0899" w:rsidP="005856E0">
      <w:pPr>
        <w:pStyle w:val="Nagwek3"/>
        <w:rPr>
          <w:rStyle w:val="Styl2"/>
        </w:rPr>
      </w:pPr>
      <w:r w:rsidRPr="005856E0">
        <w:rPr>
          <w:rStyle w:val="Styl2"/>
        </w:rPr>
        <w:t>Zadanie nr 1: Zakup licencji SAP On-</w:t>
      </w:r>
      <w:proofErr w:type="spellStart"/>
      <w:r w:rsidRPr="005856E0">
        <w:rPr>
          <w:rStyle w:val="Styl2"/>
        </w:rPr>
        <w:t>Premise</w:t>
      </w:r>
      <w:proofErr w:type="spellEnd"/>
      <w:r w:rsidRPr="005856E0">
        <w:rPr>
          <w:rStyle w:val="Styl2"/>
        </w:rPr>
        <w:t xml:space="preserve">, zawierające: </w:t>
      </w:r>
    </w:p>
    <w:p w14:paraId="0EB7BF89" w14:textId="77777777" w:rsidR="00AE0899" w:rsidRPr="005856E0" w:rsidRDefault="00AE0899" w:rsidP="00AE0899">
      <w:pPr>
        <w:ind w:left="1418"/>
        <w:rPr>
          <w:rStyle w:val="Styl2"/>
        </w:rPr>
      </w:pPr>
      <w:r w:rsidRPr="005856E0">
        <w:rPr>
          <w:rStyle w:val="Styl2"/>
        </w:rPr>
        <w:t>2.1.1.1</w:t>
      </w:r>
      <w:r w:rsidRPr="005856E0">
        <w:rPr>
          <w:rStyle w:val="Styl2"/>
        </w:rPr>
        <w:tab/>
        <w:t>Zakup Licencji SAP On-</w:t>
      </w:r>
      <w:proofErr w:type="spellStart"/>
      <w:r w:rsidRPr="005856E0">
        <w:rPr>
          <w:rStyle w:val="Styl2"/>
        </w:rPr>
        <w:t>Premise</w:t>
      </w:r>
      <w:proofErr w:type="spellEnd"/>
      <w:r w:rsidRPr="005856E0">
        <w:rPr>
          <w:rStyle w:val="Styl2"/>
        </w:rPr>
        <w:t>.</w:t>
      </w:r>
    </w:p>
    <w:p w14:paraId="3A3BB313" w14:textId="77777777" w:rsidR="00AE0899" w:rsidRPr="005856E0" w:rsidRDefault="00AE0899" w:rsidP="00AE0899">
      <w:pPr>
        <w:ind w:left="1418"/>
        <w:rPr>
          <w:rStyle w:val="Styl2"/>
        </w:rPr>
      </w:pPr>
      <w:r w:rsidRPr="005856E0">
        <w:rPr>
          <w:rStyle w:val="Styl2"/>
        </w:rPr>
        <w:t>2.1.1.2</w:t>
      </w:r>
      <w:r w:rsidRPr="005856E0">
        <w:rPr>
          <w:rStyle w:val="Styl2"/>
        </w:rPr>
        <w:tab/>
        <w:t>usunięto</w:t>
      </w:r>
    </w:p>
    <w:p w14:paraId="1F51C49C" w14:textId="77777777" w:rsidR="00AE0899" w:rsidRPr="005856E0" w:rsidRDefault="00AE0899" w:rsidP="00AE0899">
      <w:pPr>
        <w:ind w:left="1418"/>
        <w:rPr>
          <w:rStyle w:val="Styl2"/>
        </w:rPr>
      </w:pPr>
      <w:r w:rsidRPr="005856E0">
        <w:rPr>
          <w:rStyle w:val="Styl2"/>
        </w:rPr>
        <w:t>2.1.1.3</w:t>
      </w:r>
      <w:r w:rsidRPr="005856E0">
        <w:rPr>
          <w:rStyle w:val="Styl2"/>
        </w:rPr>
        <w:tab/>
        <w:t>usunięto</w:t>
      </w:r>
    </w:p>
    <w:p w14:paraId="1EF04CF2" w14:textId="77777777" w:rsidR="00AE0899" w:rsidRPr="005856E0" w:rsidRDefault="00AE0899" w:rsidP="00AE0899">
      <w:pPr>
        <w:ind w:left="1418"/>
        <w:rPr>
          <w:rStyle w:val="Styl2"/>
        </w:rPr>
      </w:pPr>
      <w:r w:rsidRPr="005856E0">
        <w:rPr>
          <w:rStyle w:val="Styl2"/>
        </w:rPr>
        <w:t>2.1.1.4</w:t>
      </w:r>
      <w:r w:rsidRPr="005856E0">
        <w:rPr>
          <w:rStyle w:val="Styl2"/>
        </w:rPr>
        <w:tab/>
        <w:t>Serwis producenta Oprogramowania.</w:t>
      </w:r>
    </w:p>
    <w:p w14:paraId="48753422" w14:textId="5F7C5756" w:rsidR="00AE0899" w:rsidRPr="005856E0" w:rsidRDefault="00AE0899" w:rsidP="00AE0899">
      <w:pPr>
        <w:ind w:left="1418"/>
        <w:rPr>
          <w:rStyle w:val="Styl2"/>
        </w:rPr>
      </w:pPr>
      <w:r w:rsidRPr="005856E0">
        <w:rPr>
          <w:rStyle w:val="Styl2"/>
        </w:rPr>
        <w:t>2.1.1.5</w:t>
      </w:r>
      <w:r w:rsidRPr="005856E0">
        <w:rPr>
          <w:rStyle w:val="Styl2"/>
        </w:rPr>
        <w:tab/>
        <w:t>Dodatkowe Licencje (prawo opcji).</w:t>
      </w:r>
    </w:p>
    <w:p w14:paraId="473252A3" w14:textId="2E1934BA" w:rsidR="002A77BB" w:rsidRDefault="4B5BB3BE" w:rsidP="00D22C83">
      <w:pPr>
        <w:pStyle w:val="Nagwek3"/>
      </w:pPr>
      <w:r w:rsidRPr="35A8A6C9">
        <w:rPr>
          <w:b/>
          <w:bCs/>
        </w:rPr>
        <w:t>Zadanie nr 2</w:t>
      </w:r>
      <w:r>
        <w:t xml:space="preserve">: </w:t>
      </w:r>
      <w:r w:rsidR="2486C14E">
        <w:t xml:space="preserve">Hosting serwerów na potrzeby </w:t>
      </w:r>
      <w:r w:rsidR="2486C14E" w:rsidRPr="35A8A6C9">
        <w:rPr>
          <w:b/>
          <w:bCs/>
        </w:rPr>
        <w:t>Systemu</w:t>
      </w:r>
      <w:r w:rsidR="2486C14E">
        <w:t xml:space="preserve"> wraz z usługą utrzymania i administrowania</w:t>
      </w:r>
      <w:r w:rsidR="63965174">
        <w:t xml:space="preserve">, </w:t>
      </w:r>
      <w:r w:rsidR="33DFAFC7">
        <w:t>zawierające</w:t>
      </w:r>
      <w:r w:rsidR="63965174">
        <w:t>:</w:t>
      </w:r>
    </w:p>
    <w:p w14:paraId="65D99E31" w14:textId="77777777" w:rsidR="00633DF2" w:rsidRDefault="00633DF2" w:rsidP="00A25BC8">
      <w:pPr>
        <w:pStyle w:val="Nagwek4"/>
      </w:pPr>
      <w:r w:rsidRPr="00633DF2">
        <w:t>Usługi realizowane w ramach abonamentu</w:t>
      </w:r>
      <w:r>
        <w:t>.</w:t>
      </w:r>
    </w:p>
    <w:p w14:paraId="09C06796" w14:textId="7558A55A" w:rsidR="00C1571E" w:rsidRPr="00C1571E" w:rsidRDefault="00C1571E" w:rsidP="00A25BC8">
      <w:pPr>
        <w:pStyle w:val="Nagwek4"/>
      </w:pPr>
      <w:r>
        <w:t>Dodatkowe usługi</w:t>
      </w:r>
      <w:r w:rsidR="004B5695">
        <w:t xml:space="preserve"> (</w:t>
      </w:r>
      <w:r>
        <w:t>prawo opcji</w:t>
      </w:r>
      <w:r w:rsidR="004B5695">
        <w:t>)</w:t>
      </w:r>
      <w:r w:rsidR="00633DF2">
        <w:t>.</w:t>
      </w:r>
      <w:r>
        <w:t xml:space="preserve"> </w:t>
      </w:r>
    </w:p>
    <w:p w14:paraId="35528E67" w14:textId="0154DFE8" w:rsidR="002A77BB" w:rsidRDefault="4B5BB3BE" w:rsidP="00D22C83">
      <w:pPr>
        <w:pStyle w:val="Nagwek3"/>
      </w:pPr>
      <w:r w:rsidRPr="35A8A6C9">
        <w:rPr>
          <w:b/>
          <w:bCs/>
        </w:rPr>
        <w:t>Zadanie nr 3</w:t>
      </w:r>
      <w:r>
        <w:t xml:space="preserve">: </w:t>
      </w:r>
      <w:r w:rsidR="2486C14E">
        <w:t xml:space="preserve">Utrzymanie </w:t>
      </w:r>
      <w:r w:rsidR="2486C14E" w:rsidRPr="35A8A6C9">
        <w:rPr>
          <w:b/>
          <w:bCs/>
        </w:rPr>
        <w:t>Systemu</w:t>
      </w:r>
      <w:r w:rsidR="5B026C61">
        <w:t xml:space="preserve"> zawierające:</w:t>
      </w:r>
    </w:p>
    <w:p w14:paraId="3B2DE600" w14:textId="55FEE42A" w:rsidR="00C1571E" w:rsidRDefault="004B5695" w:rsidP="00C1571E">
      <w:pPr>
        <w:pStyle w:val="Nagwek4"/>
      </w:pPr>
      <w:r>
        <w:t xml:space="preserve">Składowa stała utrzymania </w:t>
      </w:r>
      <w:r w:rsidRPr="35A8A6C9">
        <w:rPr>
          <w:b/>
          <w:bCs/>
        </w:rPr>
        <w:t>Systemu</w:t>
      </w:r>
      <w:r w:rsidR="6490A4B2">
        <w:t>:</w:t>
      </w:r>
      <w:r w:rsidR="6CDEAA95">
        <w:t xml:space="preserve"> </w:t>
      </w:r>
      <w:r w:rsidR="6CDEAA95" w:rsidRPr="35A8A6C9">
        <w:rPr>
          <w:b/>
          <w:bCs/>
        </w:rPr>
        <w:t>Prace</w:t>
      </w:r>
      <w:r w:rsidR="6CDEAA95">
        <w:t xml:space="preserve"> </w:t>
      </w:r>
      <w:r w:rsidR="6CDEAA95" w:rsidRPr="35A8A6C9">
        <w:rPr>
          <w:b/>
          <w:bCs/>
        </w:rPr>
        <w:t>serwisowe</w:t>
      </w:r>
      <w:r w:rsidR="6CDEAA95">
        <w:t xml:space="preserve"> realizowane przez </w:t>
      </w:r>
      <w:r w:rsidR="6CDEAA95" w:rsidRPr="35A8A6C9">
        <w:rPr>
          <w:b/>
          <w:bCs/>
        </w:rPr>
        <w:t>Wykonawcę</w:t>
      </w:r>
      <w:r w:rsidR="6CDEAA95">
        <w:t xml:space="preserve"> w wymiarze 80 </w:t>
      </w:r>
      <w:r w:rsidR="271CD7DE" w:rsidRPr="35A8A6C9">
        <w:rPr>
          <w:b/>
          <w:bCs/>
        </w:rPr>
        <w:t>G</w:t>
      </w:r>
      <w:r w:rsidR="6CDEAA95" w:rsidRPr="35A8A6C9">
        <w:rPr>
          <w:b/>
          <w:bCs/>
        </w:rPr>
        <w:t xml:space="preserve">odzin </w:t>
      </w:r>
      <w:r w:rsidR="561C54ED" w:rsidRPr="35A8A6C9">
        <w:rPr>
          <w:b/>
          <w:bCs/>
        </w:rPr>
        <w:t xml:space="preserve">roboczych </w:t>
      </w:r>
      <w:r w:rsidR="6CDEAA95">
        <w:t>miesięcznie</w:t>
      </w:r>
      <w:r w:rsidR="10107FA2">
        <w:t xml:space="preserve"> w okresie trwania </w:t>
      </w:r>
      <w:r w:rsidR="10107FA2" w:rsidRPr="35A8A6C9">
        <w:rPr>
          <w:b/>
          <w:bCs/>
        </w:rPr>
        <w:t>Umowy</w:t>
      </w:r>
      <w:r w:rsidR="10107FA2">
        <w:t>.</w:t>
      </w:r>
    </w:p>
    <w:p w14:paraId="76127186" w14:textId="775C9196" w:rsidR="00633DF2" w:rsidRDefault="004B5695" w:rsidP="00C1571E">
      <w:pPr>
        <w:pStyle w:val="Nagwek4"/>
      </w:pPr>
      <w:r>
        <w:t xml:space="preserve">Składowa zmienna utrzymania </w:t>
      </w:r>
      <w:r w:rsidRPr="35A8A6C9">
        <w:rPr>
          <w:b/>
          <w:bCs/>
        </w:rPr>
        <w:t>Systemu</w:t>
      </w:r>
      <w:r>
        <w:t xml:space="preserve"> (prawo opcji)</w:t>
      </w:r>
      <w:r w:rsidR="6BCFAE82">
        <w:t xml:space="preserve">: </w:t>
      </w:r>
      <w:r w:rsidR="6BCFAE82" w:rsidRPr="35A8A6C9">
        <w:rPr>
          <w:b/>
          <w:bCs/>
        </w:rPr>
        <w:t>Prace</w:t>
      </w:r>
      <w:r w:rsidR="6BCFAE82">
        <w:t xml:space="preserve"> </w:t>
      </w:r>
      <w:r w:rsidR="6BCFAE82" w:rsidRPr="35A8A6C9">
        <w:rPr>
          <w:b/>
          <w:bCs/>
        </w:rPr>
        <w:t>serwisowe</w:t>
      </w:r>
      <w:r w:rsidR="6BCFAE82">
        <w:t xml:space="preserve"> realizowane przez </w:t>
      </w:r>
      <w:r w:rsidR="6BCFAE82" w:rsidRPr="35A8A6C9">
        <w:rPr>
          <w:b/>
          <w:bCs/>
        </w:rPr>
        <w:t>Wykonawcę</w:t>
      </w:r>
      <w:r w:rsidR="6BCFAE82">
        <w:t xml:space="preserve"> na zlecenie </w:t>
      </w:r>
      <w:r w:rsidR="6BCFAE82" w:rsidRPr="35A8A6C9">
        <w:rPr>
          <w:b/>
          <w:bCs/>
        </w:rPr>
        <w:t>Zamawiającego</w:t>
      </w:r>
      <w:r w:rsidR="6BCFAE82">
        <w:t xml:space="preserve"> w wymiarze 4000 </w:t>
      </w:r>
      <w:r w:rsidR="58957EF2" w:rsidRPr="35A8A6C9">
        <w:rPr>
          <w:b/>
          <w:bCs/>
        </w:rPr>
        <w:t>G</w:t>
      </w:r>
      <w:r w:rsidR="6BCFAE82" w:rsidRPr="35A8A6C9">
        <w:rPr>
          <w:b/>
          <w:bCs/>
        </w:rPr>
        <w:t>odzin</w:t>
      </w:r>
      <w:r w:rsidR="6BCFAE82">
        <w:t xml:space="preserve"> </w:t>
      </w:r>
      <w:r w:rsidR="6BCFAE82" w:rsidRPr="35A8A6C9">
        <w:rPr>
          <w:b/>
          <w:bCs/>
        </w:rPr>
        <w:t>roboczych</w:t>
      </w:r>
      <w:r w:rsidR="6BCFAE82">
        <w:t xml:space="preserve"> w okresie trwania </w:t>
      </w:r>
      <w:r w:rsidR="6BCFAE82" w:rsidRPr="35A8A6C9">
        <w:rPr>
          <w:b/>
          <w:bCs/>
        </w:rPr>
        <w:t>Umowy</w:t>
      </w:r>
      <w:r w:rsidR="6BCFAE82">
        <w:t>.</w:t>
      </w:r>
    </w:p>
    <w:p w14:paraId="6ADD6D02" w14:textId="75EFA7D7" w:rsidR="00C1571E" w:rsidRPr="00C1571E" w:rsidRDefault="00633DF2" w:rsidP="00C1571E">
      <w:pPr>
        <w:pStyle w:val="Nagwek4"/>
      </w:pPr>
      <w:r>
        <w:t>Administracja BASIS</w:t>
      </w:r>
      <w:r w:rsidR="041C736D">
        <w:t xml:space="preserve">: prace realizowane przez </w:t>
      </w:r>
      <w:r w:rsidR="041C736D" w:rsidRPr="3B213AD4">
        <w:rPr>
          <w:b/>
          <w:bCs/>
        </w:rPr>
        <w:t>Wykonawcę</w:t>
      </w:r>
      <w:r w:rsidR="041C736D">
        <w:t xml:space="preserve"> w wymiarze 15 </w:t>
      </w:r>
      <w:r w:rsidR="5AE07187" w:rsidRPr="3B213AD4">
        <w:rPr>
          <w:b/>
          <w:bCs/>
        </w:rPr>
        <w:t>G</w:t>
      </w:r>
      <w:r w:rsidR="041C736D" w:rsidRPr="3B213AD4">
        <w:rPr>
          <w:b/>
          <w:bCs/>
        </w:rPr>
        <w:t xml:space="preserve">odzin </w:t>
      </w:r>
      <w:r w:rsidR="137FF6A8" w:rsidRPr="3B213AD4">
        <w:rPr>
          <w:b/>
          <w:bCs/>
        </w:rPr>
        <w:t xml:space="preserve">roboczych </w:t>
      </w:r>
      <w:r w:rsidR="041C736D">
        <w:t xml:space="preserve">miesięcznie w okresie trwania </w:t>
      </w:r>
      <w:r w:rsidR="041C736D" w:rsidRPr="3B213AD4">
        <w:rPr>
          <w:b/>
          <w:bCs/>
        </w:rPr>
        <w:t>Umowy</w:t>
      </w:r>
      <w:r w:rsidR="041C736D">
        <w:t>.</w:t>
      </w:r>
    </w:p>
    <w:p w14:paraId="4BABCBDA" w14:textId="2F53F848" w:rsidR="002A77BB" w:rsidRDefault="002A77BB" w:rsidP="002A77BB">
      <w:pPr>
        <w:pStyle w:val="Nagwek3"/>
        <w:tabs>
          <w:tab w:val="left" w:pos="2293"/>
        </w:tabs>
      </w:pPr>
      <w:r w:rsidRPr="35A8A6C9">
        <w:rPr>
          <w:b/>
          <w:bCs/>
        </w:rPr>
        <w:t xml:space="preserve">Zadanie </w:t>
      </w:r>
      <w:r w:rsidR="00D22C83" w:rsidRPr="35A8A6C9">
        <w:rPr>
          <w:b/>
          <w:bCs/>
        </w:rPr>
        <w:t>nr 4</w:t>
      </w:r>
      <w:r>
        <w:t xml:space="preserve">: </w:t>
      </w:r>
      <w:r w:rsidR="00D22C83">
        <w:t xml:space="preserve">Rozwój </w:t>
      </w:r>
      <w:r w:rsidR="00D22C83" w:rsidRPr="35A8A6C9">
        <w:rPr>
          <w:b/>
          <w:bCs/>
        </w:rPr>
        <w:t>Systemu</w:t>
      </w:r>
      <w:r w:rsidR="00D22C83">
        <w:t xml:space="preserve"> </w:t>
      </w:r>
      <w:r w:rsidR="004B5695">
        <w:t>(</w:t>
      </w:r>
      <w:r w:rsidR="00D22C83">
        <w:t>prawo opcji</w:t>
      </w:r>
      <w:r w:rsidR="004B5695">
        <w:t>)</w:t>
      </w:r>
      <w:r w:rsidR="365B6063">
        <w:t xml:space="preserve">: </w:t>
      </w:r>
      <w:r w:rsidR="05735998">
        <w:t xml:space="preserve">sukcesywne prace realizowane przez </w:t>
      </w:r>
      <w:r w:rsidR="05735998" w:rsidRPr="35A8A6C9">
        <w:rPr>
          <w:b/>
          <w:bCs/>
        </w:rPr>
        <w:t>Wykonawcę</w:t>
      </w:r>
      <w:r w:rsidR="17E8FB83">
        <w:t xml:space="preserve"> </w:t>
      </w:r>
      <w:r w:rsidR="05735998">
        <w:t xml:space="preserve">na zlecenie </w:t>
      </w:r>
      <w:r w:rsidR="05735998" w:rsidRPr="35A8A6C9">
        <w:rPr>
          <w:b/>
          <w:bCs/>
        </w:rPr>
        <w:t>Zamawiającego</w:t>
      </w:r>
      <w:r w:rsidR="05735998">
        <w:t xml:space="preserve"> w wymiarze do </w:t>
      </w:r>
      <w:r w:rsidR="4479B37A">
        <w:t>16</w:t>
      </w:r>
      <w:r w:rsidR="05735998">
        <w:t xml:space="preserve">000 </w:t>
      </w:r>
      <w:r w:rsidR="3E926891" w:rsidRPr="35A8A6C9">
        <w:rPr>
          <w:b/>
          <w:bCs/>
        </w:rPr>
        <w:t>G</w:t>
      </w:r>
      <w:r w:rsidR="4DA5A5F8" w:rsidRPr="35A8A6C9">
        <w:rPr>
          <w:b/>
          <w:bCs/>
        </w:rPr>
        <w:t xml:space="preserve">odzin </w:t>
      </w:r>
      <w:r w:rsidR="4BD3EC95" w:rsidRPr="35A8A6C9">
        <w:rPr>
          <w:b/>
          <w:bCs/>
        </w:rPr>
        <w:t xml:space="preserve">roboczych </w:t>
      </w:r>
      <w:r w:rsidR="05735998">
        <w:t xml:space="preserve">w okresie trwania </w:t>
      </w:r>
      <w:r w:rsidR="05735998" w:rsidRPr="35A8A6C9">
        <w:rPr>
          <w:b/>
          <w:bCs/>
        </w:rPr>
        <w:t>Umowy</w:t>
      </w:r>
      <w:r w:rsidR="05735998">
        <w:t>.</w:t>
      </w:r>
    </w:p>
    <w:p w14:paraId="18B85A37" w14:textId="77777777" w:rsidR="00A97CB3" w:rsidRDefault="00A97CB3" w:rsidP="00D22C83">
      <w:pPr>
        <w:pStyle w:val="Nagwek2"/>
      </w:pPr>
      <w:r>
        <w:t xml:space="preserve">Przedmiot </w:t>
      </w:r>
      <w:r w:rsidRPr="00823CA2">
        <w:rPr>
          <w:b/>
        </w:rPr>
        <w:t>Umowy</w:t>
      </w:r>
      <w:r>
        <w:t xml:space="preserve"> określony w ust. 2.1 został szczegółowo opisany w Załączniku nr 1 – Opis Przedmiotu Zamówienia.</w:t>
      </w:r>
    </w:p>
    <w:p w14:paraId="637FD7CA" w14:textId="28AD8948" w:rsidR="002A77BB" w:rsidRDefault="2FA3FF89" w:rsidP="309D697D">
      <w:pPr>
        <w:pStyle w:val="Nagwek2"/>
      </w:pPr>
      <w:r w:rsidRPr="309D697D">
        <w:t xml:space="preserve">Prawo opcji jest uprawnieniem </w:t>
      </w:r>
      <w:r w:rsidRPr="309D697D">
        <w:rPr>
          <w:b/>
          <w:bCs/>
        </w:rPr>
        <w:t>Zamawiającego</w:t>
      </w:r>
      <w:r w:rsidRPr="309D697D">
        <w:t xml:space="preserve">, z którego może, ale nie musi skorzystać </w:t>
      </w:r>
      <w:r w:rsidR="2310126F">
        <w:br/>
      </w:r>
      <w:r w:rsidRPr="309D697D">
        <w:t xml:space="preserve">w ramach realizacji niniejszej </w:t>
      </w:r>
      <w:r w:rsidRPr="309D697D">
        <w:rPr>
          <w:b/>
          <w:bCs/>
        </w:rPr>
        <w:t>Umowy</w:t>
      </w:r>
      <w:r w:rsidR="6A6A0E93" w:rsidRPr="309D697D">
        <w:t xml:space="preserve">. </w:t>
      </w:r>
      <w:r w:rsidR="6A6A0E93" w:rsidRPr="309D697D">
        <w:rPr>
          <w:b/>
          <w:bCs/>
        </w:rPr>
        <w:t>Zamawiający</w:t>
      </w:r>
      <w:r w:rsidR="6A6A0E93" w:rsidRPr="309D697D">
        <w:t xml:space="preserve"> może skorzystać z prawa opcji, w całości lub w części, w przypadku, gdy w trakcie trwania </w:t>
      </w:r>
      <w:r w:rsidR="5A287A85" w:rsidRPr="309D697D">
        <w:rPr>
          <w:b/>
          <w:bCs/>
        </w:rPr>
        <w:t>U</w:t>
      </w:r>
      <w:r w:rsidR="6A6A0E93" w:rsidRPr="309D697D">
        <w:rPr>
          <w:b/>
          <w:bCs/>
        </w:rPr>
        <w:t>mowy</w:t>
      </w:r>
      <w:r w:rsidR="6A6A0E93" w:rsidRPr="309D697D">
        <w:t xml:space="preserve"> wyczerpaniu ulegnie zakres p</w:t>
      </w:r>
      <w:r w:rsidR="60C55383" w:rsidRPr="309D697D">
        <w:t>odstawowy</w:t>
      </w:r>
      <w:r w:rsidR="4213D3A2" w:rsidRPr="309D697D">
        <w:t>,</w:t>
      </w:r>
      <w:r w:rsidR="60C55383" w:rsidRPr="309D697D">
        <w:t xml:space="preserve"> a zakup opcjonalny będzie leżał w interesie </w:t>
      </w:r>
      <w:r w:rsidR="60C55383" w:rsidRPr="309D697D">
        <w:rPr>
          <w:b/>
          <w:bCs/>
        </w:rPr>
        <w:t>Zamawiaj</w:t>
      </w:r>
      <w:r w:rsidR="1C37C234" w:rsidRPr="309D697D">
        <w:rPr>
          <w:b/>
          <w:bCs/>
        </w:rPr>
        <w:t>ą</w:t>
      </w:r>
      <w:r w:rsidR="60C55383" w:rsidRPr="309D697D">
        <w:rPr>
          <w:b/>
          <w:bCs/>
        </w:rPr>
        <w:t>cego</w:t>
      </w:r>
      <w:r w:rsidR="60C55383" w:rsidRPr="309D697D">
        <w:t xml:space="preserve"> oraz wynikał z jego bieżących </w:t>
      </w:r>
      <w:r w:rsidR="2D5B0612" w:rsidRPr="309D697D">
        <w:t xml:space="preserve">uzasadnionych </w:t>
      </w:r>
      <w:r w:rsidR="5A256B77" w:rsidRPr="309D697D">
        <w:t>potrzeb</w:t>
      </w:r>
      <w:r w:rsidR="68CE6159" w:rsidRPr="309D697D">
        <w:t xml:space="preserve">. </w:t>
      </w:r>
      <w:r w:rsidR="05C765DB" w:rsidRPr="309D697D">
        <w:rPr>
          <w:b/>
          <w:bCs/>
        </w:rPr>
        <w:t>Zamawiający</w:t>
      </w:r>
      <w:r w:rsidR="05C765DB" w:rsidRPr="309D697D">
        <w:t xml:space="preserve"> ma prawo korzystać z prawa opcji do wyczerpania maksymalnego zakresu prawa opcji.</w:t>
      </w:r>
    </w:p>
    <w:p w14:paraId="4800BA94" w14:textId="77777777" w:rsidR="00A25BC8" w:rsidRDefault="2FA3FF89" w:rsidP="00A25BC8">
      <w:pPr>
        <w:pStyle w:val="Nagwek2"/>
      </w:pPr>
      <w:r w:rsidRPr="309D697D">
        <w:t xml:space="preserve">W przypadku nieskorzystania przez </w:t>
      </w:r>
      <w:r w:rsidRPr="309D697D">
        <w:rPr>
          <w:b/>
          <w:bCs/>
        </w:rPr>
        <w:t>Zamawiającego</w:t>
      </w:r>
      <w:r w:rsidRPr="309D697D">
        <w:t xml:space="preserve"> z prawa opcji, </w:t>
      </w:r>
      <w:r w:rsidRPr="309D697D">
        <w:rPr>
          <w:b/>
          <w:bCs/>
        </w:rPr>
        <w:t>Wykonawcy</w:t>
      </w:r>
      <w:r w:rsidRPr="309D697D">
        <w:t xml:space="preserve"> nie przysługują żadne roszczenia z tytułu niewykonania lub nienależytego wykonania </w:t>
      </w:r>
      <w:r w:rsidR="6CC07F52" w:rsidRPr="309D697D">
        <w:rPr>
          <w:b/>
          <w:bCs/>
        </w:rPr>
        <w:t>U</w:t>
      </w:r>
      <w:r w:rsidRPr="309D697D">
        <w:rPr>
          <w:b/>
          <w:bCs/>
        </w:rPr>
        <w:t>mowy</w:t>
      </w:r>
      <w:r w:rsidRPr="309D697D">
        <w:t xml:space="preserve"> przez </w:t>
      </w:r>
      <w:r w:rsidRPr="309D697D">
        <w:rPr>
          <w:b/>
          <w:bCs/>
        </w:rPr>
        <w:t>Zamawiającego</w:t>
      </w:r>
      <w:r w:rsidRPr="309D697D">
        <w:t xml:space="preserve">, co niniejszym </w:t>
      </w:r>
      <w:r w:rsidRPr="309D697D">
        <w:rPr>
          <w:b/>
          <w:bCs/>
        </w:rPr>
        <w:t>Wykonawca</w:t>
      </w:r>
      <w:r w:rsidRPr="309D697D">
        <w:t xml:space="preserve"> potwierdza.</w:t>
      </w:r>
    </w:p>
    <w:p w14:paraId="52000CD0" w14:textId="54792EAE" w:rsidR="301141B9" w:rsidRPr="00A25BC8" w:rsidRDefault="6781808E" w:rsidP="00A25BC8">
      <w:pPr>
        <w:pStyle w:val="Nagwek2"/>
      </w:pPr>
      <w:r w:rsidRPr="6F7AFB74">
        <w:t xml:space="preserve">Skorzystanie z prawa opcji nie wymaga podpisania dodatkowej </w:t>
      </w:r>
      <w:r w:rsidRPr="00A25BC8">
        <w:rPr>
          <w:b/>
          <w:bCs/>
        </w:rPr>
        <w:t>Umowy</w:t>
      </w:r>
      <w:r w:rsidRPr="6F7AFB74">
        <w:t>.</w:t>
      </w:r>
      <w:r w:rsidR="09162776" w:rsidRPr="6F7AFB74">
        <w:t xml:space="preserve"> W celu uruchomieni</w:t>
      </w:r>
      <w:r w:rsidR="132686AA" w:rsidRPr="6F7AFB74">
        <w:t>u</w:t>
      </w:r>
      <w:r w:rsidR="09162776" w:rsidRPr="6F7AFB74">
        <w:t xml:space="preserve"> prawa opcji</w:t>
      </w:r>
      <w:r w:rsidR="50514451" w:rsidRPr="6F7AFB74">
        <w:t>,</w:t>
      </w:r>
      <w:r w:rsidR="09162776" w:rsidRPr="6F7AFB74">
        <w:t xml:space="preserve"> </w:t>
      </w:r>
      <w:r w:rsidR="09162776" w:rsidRPr="00A25BC8">
        <w:rPr>
          <w:b/>
          <w:bCs/>
        </w:rPr>
        <w:t>Zamawiający</w:t>
      </w:r>
      <w:r w:rsidR="09162776" w:rsidRPr="6F7AFB74">
        <w:t xml:space="preserve"> złoży pisemne oświadczenie woli w przedmiocie skorzystania z prawa </w:t>
      </w:r>
      <w:r w:rsidR="09162776" w:rsidRPr="6F7AFB74">
        <w:lastRenderedPageBreak/>
        <w:t>opcji w określonym zakresie</w:t>
      </w:r>
      <w:r w:rsidR="38165FCC" w:rsidRPr="6F7AFB74">
        <w:t>.</w:t>
      </w:r>
      <w:r w:rsidR="0F9EA289" w:rsidRPr="6F7AFB74">
        <w:t xml:space="preserve"> Obowiązkiem </w:t>
      </w:r>
      <w:r w:rsidR="0F9EA289" w:rsidRPr="00A25BC8">
        <w:rPr>
          <w:b/>
          <w:bCs/>
        </w:rPr>
        <w:t>Wykonawcy</w:t>
      </w:r>
      <w:r w:rsidR="0F9EA289" w:rsidRPr="6F7AFB74">
        <w:t xml:space="preserve"> jest wykonanie świadczenia w zakresie objętym wykorzystanym prawem opcji na warunkach</w:t>
      </w:r>
      <w:r w:rsidR="4CB5FFA5" w:rsidRPr="6F7AFB74">
        <w:t>, zgodnych z</w:t>
      </w:r>
      <w:r w:rsidR="6A6E4950" w:rsidRPr="6F7AFB74">
        <w:t xml:space="preserve"> przedmiotową </w:t>
      </w:r>
      <w:r w:rsidR="25E47A29" w:rsidRPr="00A25BC8">
        <w:t>U</w:t>
      </w:r>
      <w:r w:rsidR="6A6E4950" w:rsidRPr="00A25BC8">
        <w:t>mową</w:t>
      </w:r>
      <w:r w:rsidR="4CB5FFA5" w:rsidRPr="00A25BC8">
        <w:t>.</w:t>
      </w:r>
    </w:p>
    <w:p w14:paraId="79BF5E23" w14:textId="77777777" w:rsidR="00C13960" w:rsidRDefault="00C17A9D" w:rsidP="006A3989">
      <w:pPr>
        <w:pStyle w:val="Nagwek1"/>
        <w:ind w:left="567" w:hanging="141"/>
      </w:pPr>
      <w:r>
        <w:br/>
      </w:r>
      <w:bookmarkStart w:id="2" w:name="_Toc181184265"/>
      <w:r w:rsidR="768E9AF2">
        <w:t>Zasady realizacji przedmiotu Umowy</w:t>
      </w:r>
      <w:bookmarkEnd w:id="2"/>
    </w:p>
    <w:p w14:paraId="71C836A7" w14:textId="3B1BEB80" w:rsidR="25A4190D" w:rsidRDefault="25A4190D" w:rsidP="6F7AFB74">
      <w:pPr>
        <w:pStyle w:val="Nagwek2"/>
      </w:pPr>
      <w:r w:rsidRPr="6F7AFB74">
        <w:t xml:space="preserve">Szczegółowe zasady realizacji poszczególnych </w:t>
      </w:r>
      <w:r w:rsidR="7022B295" w:rsidRPr="6F7AFB74">
        <w:t>Z</w:t>
      </w:r>
      <w:r w:rsidRPr="6F7AFB74">
        <w:t>adań</w:t>
      </w:r>
      <w:r w:rsidR="3A3A2A5C" w:rsidRPr="6F7AFB74">
        <w:t xml:space="preserve">, o których mowa w </w:t>
      </w:r>
      <w:r w:rsidR="1A07650D" w:rsidRPr="6F7AFB74">
        <w:t>§</w:t>
      </w:r>
      <w:r w:rsidR="3A3A2A5C" w:rsidRPr="6F7AFB74">
        <w:t>2</w:t>
      </w:r>
      <w:r w:rsidR="5CF36847" w:rsidRPr="6F7AFB74">
        <w:t xml:space="preserve"> ust.</w:t>
      </w:r>
      <w:r w:rsidR="3A3A2A5C" w:rsidRPr="6F7AFB74">
        <w:t xml:space="preserve"> 2.1 określa</w:t>
      </w:r>
      <w:r w:rsidRPr="6F7AFB74">
        <w:t xml:space="preserve"> Załącznik nr 1 – Opis Przedmiotu Zamówienia</w:t>
      </w:r>
      <w:r w:rsidR="0934661F" w:rsidRPr="6F7AFB74">
        <w:t xml:space="preserve">, jak również postanowienia niniejszej </w:t>
      </w:r>
      <w:r w:rsidR="0934661F" w:rsidRPr="6F7AFB74">
        <w:rPr>
          <w:b/>
          <w:bCs/>
        </w:rPr>
        <w:t>Umowy</w:t>
      </w:r>
      <w:r w:rsidR="7569017F" w:rsidRPr="6F7AFB74">
        <w:t xml:space="preserve"> </w:t>
      </w:r>
      <w:r w:rsidR="5C7C934F" w:rsidRPr="6F7AFB74">
        <w:t>z pozostałymi</w:t>
      </w:r>
      <w:r w:rsidR="0934661F" w:rsidRPr="6F7AFB74">
        <w:t xml:space="preserve"> </w:t>
      </w:r>
      <w:r w:rsidR="4853F978" w:rsidRPr="6F7AFB74">
        <w:t>załącznikami</w:t>
      </w:r>
      <w:r w:rsidR="0934661F" w:rsidRPr="6F7AFB74">
        <w:t xml:space="preserve">. </w:t>
      </w:r>
    </w:p>
    <w:p w14:paraId="3D8B5389" w14:textId="77777777" w:rsidR="004258E9" w:rsidRDefault="5BE1EAF5" w:rsidP="004258E9">
      <w:pPr>
        <w:pStyle w:val="Nagwek2"/>
      </w:pPr>
      <w:r>
        <w:t xml:space="preserve">Czas wykonywania </w:t>
      </w:r>
      <w:r w:rsidRPr="62CA2227">
        <w:rPr>
          <w:b/>
          <w:bCs/>
        </w:rPr>
        <w:t>Prac</w:t>
      </w:r>
      <w:r>
        <w:t xml:space="preserve">: </w:t>
      </w:r>
      <w:r w:rsidRPr="62CA2227">
        <w:rPr>
          <w:b/>
          <w:bCs/>
        </w:rPr>
        <w:t>Dni</w:t>
      </w:r>
      <w:r>
        <w:t xml:space="preserve"> </w:t>
      </w:r>
      <w:r w:rsidRPr="62CA2227">
        <w:rPr>
          <w:b/>
          <w:bCs/>
        </w:rPr>
        <w:t>robocze</w:t>
      </w:r>
      <w:r>
        <w:t xml:space="preserve">, w </w:t>
      </w:r>
      <w:r w:rsidRPr="62CA2227">
        <w:rPr>
          <w:b/>
          <w:bCs/>
        </w:rPr>
        <w:t>Godzinach</w:t>
      </w:r>
      <w:r>
        <w:t xml:space="preserve"> </w:t>
      </w:r>
      <w:r w:rsidRPr="62CA2227">
        <w:rPr>
          <w:b/>
          <w:bCs/>
        </w:rPr>
        <w:t>roboczych</w:t>
      </w:r>
      <w:r>
        <w:t>.</w:t>
      </w:r>
    </w:p>
    <w:p w14:paraId="678DEB6A" w14:textId="77777777" w:rsidR="005856E0" w:rsidRDefault="48FA713C" w:rsidP="005856E0">
      <w:pPr>
        <w:pStyle w:val="Nagwek2"/>
      </w:pPr>
      <w:r>
        <w:t>D</w:t>
      </w:r>
      <w:r w:rsidR="0005734E">
        <w:t xml:space="preserve">okumentacja będzie przygotowana w języku polskim. </w:t>
      </w:r>
    </w:p>
    <w:p w14:paraId="0D51A560" w14:textId="0B49498D" w:rsidR="005856E0" w:rsidRPr="005856E0" w:rsidRDefault="005856E0" w:rsidP="005856E0">
      <w:pPr>
        <w:pStyle w:val="Nagwek2"/>
        <w:rPr>
          <w:rStyle w:val="Styl2"/>
        </w:rPr>
      </w:pPr>
      <w:r w:rsidRPr="005856E0">
        <w:rPr>
          <w:rStyle w:val="Styl2"/>
        </w:rPr>
        <w:t xml:space="preserve">Miejsce wykonywania </w:t>
      </w:r>
      <w:r w:rsidRPr="005856E0">
        <w:rPr>
          <w:rStyle w:val="Styl2"/>
          <w:b/>
        </w:rPr>
        <w:t>Prac</w:t>
      </w:r>
      <w:r w:rsidRPr="005856E0">
        <w:rPr>
          <w:rStyle w:val="Styl2"/>
        </w:rPr>
        <w:t xml:space="preserve">: Prace wykonywane głównie zdalnie w siedzibie </w:t>
      </w:r>
      <w:r w:rsidRPr="005856E0">
        <w:rPr>
          <w:rStyle w:val="Styl2"/>
          <w:b/>
        </w:rPr>
        <w:t>Wykonawcy</w:t>
      </w:r>
      <w:r w:rsidRPr="005856E0">
        <w:rPr>
          <w:rStyle w:val="Styl2"/>
        </w:rPr>
        <w:t xml:space="preserve"> lub siedzibach </w:t>
      </w:r>
      <w:r w:rsidRPr="005856E0">
        <w:rPr>
          <w:rStyle w:val="Styl2"/>
          <w:b/>
        </w:rPr>
        <w:t>Podwykonawców</w:t>
      </w:r>
      <w:r w:rsidRPr="005856E0">
        <w:rPr>
          <w:rStyle w:val="Styl2"/>
        </w:rPr>
        <w:t xml:space="preserve"> </w:t>
      </w:r>
      <w:r w:rsidRPr="005856E0">
        <w:rPr>
          <w:rStyle w:val="Styl2"/>
          <w:b/>
        </w:rPr>
        <w:t>Wykonawcy</w:t>
      </w:r>
      <w:r w:rsidRPr="005856E0">
        <w:rPr>
          <w:rStyle w:val="Styl2"/>
        </w:rPr>
        <w:t xml:space="preserve">; stosownie do potrzeb – w przypadku </w:t>
      </w:r>
      <w:r w:rsidRPr="005856E0">
        <w:rPr>
          <w:rStyle w:val="Styl2"/>
          <w:b/>
        </w:rPr>
        <w:t>Prac</w:t>
      </w:r>
      <w:r w:rsidRPr="005856E0">
        <w:rPr>
          <w:rStyle w:val="Styl2"/>
        </w:rPr>
        <w:t xml:space="preserve">, których nie da się wykonać w siedzibie </w:t>
      </w:r>
      <w:r w:rsidRPr="005856E0">
        <w:rPr>
          <w:rStyle w:val="Styl2"/>
          <w:b/>
        </w:rPr>
        <w:t>Wykonawcy</w:t>
      </w:r>
      <w:r w:rsidRPr="005856E0">
        <w:rPr>
          <w:rStyle w:val="Styl2"/>
        </w:rPr>
        <w:t xml:space="preserve"> lub siedzibach </w:t>
      </w:r>
      <w:r w:rsidRPr="005856E0">
        <w:rPr>
          <w:rStyle w:val="Styl2"/>
          <w:b/>
        </w:rPr>
        <w:t>Podwykonawców</w:t>
      </w:r>
      <w:r w:rsidRPr="005856E0">
        <w:rPr>
          <w:rStyle w:val="Styl2"/>
        </w:rPr>
        <w:t xml:space="preserve">, zgodnie </w:t>
      </w:r>
      <w:r w:rsidR="00465FC1">
        <w:rPr>
          <w:rStyle w:val="Styl2"/>
        </w:rPr>
        <w:br/>
      </w:r>
      <w:r w:rsidRPr="005856E0">
        <w:rPr>
          <w:rStyle w:val="Styl2"/>
        </w:rPr>
        <w:t xml:space="preserve">z ustaleniami </w:t>
      </w:r>
      <w:r w:rsidRPr="005856E0">
        <w:rPr>
          <w:rStyle w:val="Styl2"/>
          <w:b/>
        </w:rPr>
        <w:t>Kierowników</w:t>
      </w:r>
      <w:r w:rsidRPr="005856E0">
        <w:rPr>
          <w:rStyle w:val="Styl2"/>
        </w:rPr>
        <w:t xml:space="preserve"> </w:t>
      </w:r>
      <w:r w:rsidRPr="005856E0">
        <w:rPr>
          <w:rStyle w:val="Styl2"/>
          <w:b/>
        </w:rPr>
        <w:t>Projektu</w:t>
      </w:r>
      <w:r w:rsidRPr="005856E0">
        <w:rPr>
          <w:rStyle w:val="Styl2"/>
        </w:rPr>
        <w:t xml:space="preserve"> – prace będą wykonywane również w siedzibie </w:t>
      </w:r>
      <w:r w:rsidRPr="005856E0">
        <w:rPr>
          <w:rStyle w:val="Styl2"/>
          <w:b/>
        </w:rPr>
        <w:t>Zamawiającego</w:t>
      </w:r>
      <w:r w:rsidRPr="005856E0">
        <w:rPr>
          <w:rStyle w:val="Styl2"/>
        </w:rPr>
        <w:t>.</w:t>
      </w:r>
    </w:p>
    <w:p w14:paraId="11256227" w14:textId="09436001" w:rsidR="004258E9" w:rsidRDefault="29D6F3D3" w:rsidP="00330B12">
      <w:pPr>
        <w:pStyle w:val="Nagwek2"/>
      </w:pPr>
      <w:r>
        <w:t xml:space="preserve">Strony powołają </w:t>
      </w:r>
      <w:r w:rsidR="12AAA848" w:rsidRPr="35A8A6C9">
        <w:rPr>
          <w:b/>
          <w:bCs/>
        </w:rPr>
        <w:t>Z</w:t>
      </w:r>
      <w:r w:rsidRPr="35A8A6C9">
        <w:rPr>
          <w:b/>
          <w:bCs/>
        </w:rPr>
        <w:t>espół</w:t>
      </w:r>
      <w:r>
        <w:t xml:space="preserve"> </w:t>
      </w:r>
      <w:r w:rsidRPr="35A8A6C9">
        <w:rPr>
          <w:b/>
          <w:bCs/>
        </w:rPr>
        <w:t>projektowy</w:t>
      </w:r>
      <w:r w:rsidR="71C8C879">
        <w:t xml:space="preserve">, w </w:t>
      </w:r>
      <w:r w:rsidR="501CDA72">
        <w:t>skład,</w:t>
      </w:r>
      <w:r w:rsidR="71C8C879">
        <w:t xml:space="preserve"> którego wejdzie </w:t>
      </w:r>
      <w:r w:rsidR="71C8C879" w:rsidRPr="35A8A6C9">
        <w:rPr>
          <w:b/>
          <w:bCs/>
        </w:rPr>
        <w:t>Zespół</w:t>
      </w:r>
      <w:r w:rsidR="71C8C879">
        <w:t xml:space="preserve"> </w:t>
      </w:r>
      <w:r w:rsidR="71C8C879" w:rsidRPr="35A8A6C9">
        <w:rPr>
          <w:b/>
          <w:bCs/>
        </w:rPr>
        <w:t>Zamawiającego</w:t>
      </w:r>
      <w:r w:rsidR="71C8C879">
        <w:t xml:space="preserve"> i </w:t>
      </w:r>
      <w:r w:rsidR="71C8C879" w:rsidRPr="35A8A6C9">
        <w:rPr>
          <w:b/>
          <w:bCs/>
        </w:rPr>
        <w:t>Zespół</w:t>
      </w:r>
      <w:r w:rsidR="71C8C879">
        <w:t xml:space="preserve"> </w:t>
      </w:r>
      <w:r w:rsidR="059ED8A7" w:rsidRPr="35A8A6C9">
        <w:rPr>
          <w:b/>
          <w:bCs/>
        </w:rPr>
        <w:t>Wykonawcy</w:t>
      </w:r>
      <w:r w:rsidR="059ED8A7">
        <w:t>, zgodnie</w:t>
      </w:r>
      <w:r>
        <w:t xml:space="preserve"> z Załącznikiem nr 3</w:t>
      </w:r>
      <w:r w:rsidR="212B0619">
        <w:t xml:space="preserve"> do </w:t>
      </w:r>
      <w:r w:rsidR="2D6F0759" w:rsidRPr="35A8A6C9">
        <w:rPr>
          <w:b/>
          <w:bCs/>
        </w:rPr>
        <w:t>Um</w:t>
      </w:r>
      <w:r w:rsidR="212B0619" w:rsidRPr="35A8A6C9">
        <w:rPr>
          <w:b/>
          <w:bCs/>
        </w:rPr>
        <w:t>owy</w:t>
      </w:r>
      <w:r>
        <w:t xml:space="preserve"> - Organizacja projektu.</w:t>
      </w:r>
    </w:p>
    <w:p w14:paraId="62332BA3" w14:textId="77777777" w:rsidR="0005734E" w:rsidRDefault="0005734E" w:rsidP="0005734E">
      <w:pPr>
        <w:pStyle w:val="Nagwek2"/>
      </w:pPr>
      <w:r w:rsidRPr="009C68AC">
        <w:rPr>
          <w:b/>
        </w:rPr>
        <w:t>Wykonawca</w:t>
      </w:r>
      <w:r>
        <w:t xml:space="preserve"> oświadcza, że posiada niezbędne kwalifikacje</w:t>
      </w:r>
      <w:r w:rsidR="009C68AC">
        <w:t xml:space="preserve">, uprawnienia </w:t>
      </w:r>
      <w:r>
        <w:t xml:space="preserve">i zasoby do rzetelnego i terminowego </w:t>
      </w:r>
      <w:r w:rsidR="009C68AC">
        <w:t xml:space="preserve">wykonania przedmiotu </w:t>
      </w:r>
      <w:r w:rsidRPr="009C68AC">
        <w:rPr>
          <w:b/>
        </w:rPr>
        <w:t>Umowy</w:t>
      </w:r>
      <w:r w:rsidR="009C68AC">
        <w:t xml:space="preserve"> i zobowiązuje się do realizacji </w:t>
      </w:r>
      <w:r w:rsidR="009C68AC" w:rsidRPr="009C68AC">
        <w:rPr>
          <w:b/>
        </w:rPr>
        <w:t>Umowy</w:t>
      </w:r>
      <w:r w:rsidR="009C68AC">
        <w:t xml:space="preserve"> z należytą starannością.</w:t>
      </w:r>
      <w:r>
        <w:t xml:space="preserve"> </w:t>
      </w:r>
    </w:p>
    <w:p w14:paraId="601DF244" w14:textId="573E6096" w:rsidR="0005734E" w:rsidRDefault="4DE2F80E" w:rsidP="0005734E">
      <w:pPr>
        <w:pStyle w:val="Nagwek2"/>
      </w:pPr>
      <w:r w:rsidRPr="53DE1FC9">
        <w:rPr>
          <w:b/>
          <w:bCs/>
        </w:rPr>
        <w:t>Strony</w:t>
      </w:r>
      <w:r>
        <w:t xml:space="preserve"> potwierdzają, że w celu prawidłowego wykonania </w:t>
      </w:r>
      <w:r w:rsidRPr="53DE1FC9">
        <w:rPr>
          <w:b/>
          <w:bCs/>
        </w:rPr>
        <w:t>Prac</w:t>
      </w:r>
      <w:r>
        <w:t xml:space="preserve">, konieczna jest współpraca </w:t>
      </w:r>
      <w:r w:rsidRPr="53DE1FC9">
        <w:rPr>
          <w:b/>
          <w:bCs/>
        </w:rPr>
        <w:t>Stron</w:t>
      </w:r>
      <w:r>
        <w:t xml:space="preserve"> w zakresie i w sposób opisany w </w:t>
      </w:r>
      <w:r w:rsidRPr="53DE1FC9">
        <w:rPr>
          <w:b/>
          <w:bCs/>
        </w:rPr>
        <w:t>Umowie</w:t>
      </w:r>
      <w:r>
        <w:t xml:space="preserve">, </w:t>
      </w:r>
      <w:r w:rsidR="0AE306EA" w:rsidRPr="53DE1FC9">
        <w:rPr>
          <w:b/>
          <w:bCs/>
        </w:rPr>
        <w:t>Zamawiający</w:t>
      </w:r>
      <w:r>
        <w:t xml:space="preserve"> i </w:t>
      </w:r>
      <w:r w:rsidRPr="53DE1FC9">
        <w:rPr>
          <w:b/>
          <w:bCs/>
        </w:rPr>
        <w:t>Wykonawca</w:t>
      </w:r>
      <w:r>
        <w:t xml:space="preserve"> wspólnie ponoszą odpowiedzialność za prawidłowy przebieg współpracy. </w:t>
      </w:r>
    </w:p>
    <w:p w14:paraId="77E403AD" w14:textId="51C5D617" w:rsidR="00F61D83" w:rsidRDefault="1CFD605F" w:rsidP="00F61D83">
      <w:pPr>
        <w:pStyle w:val="Nagwek2"/>
        <w:tabs>
          <w:tab w:val="left" w:pos="2293"/>
        </w:tabs>
      </w:pPr>
      <w:r>
        <w:t xml:space="preserve">W celu realizacji przedmiotu </w:t>
      </w:r>
      <w:r w:rsidRPr="35A8A6C9">
        <w:rPr>
          <w:b/>
          <w:bCs/>
        </w:rPr>
        <w:t>Umowy</w:t>
      </w:r>
      <w:r>
        <w:t xml:space="preserve">, </w:t>
      </w:r>
      <w:r w:rsidRPr="35A8A6C9">
        <w:rPr>
          <w:b/>
          <w:bCs/>
        </w:rPr>
        <w:t>Wykonawca</w:t>
      </w:r>
      <w:r>
        <w:t xml:space="preserve"> we współpracy z</w:t>
      </w:r>
      <w:r w:rsidR="0AE306EA">
        <w:t xml:space="preserve"> </w:t>
      </w:r>
      <w:r w:rsidR="0AE306EA" w:rsidRPr="35A8A6C9">
        <w:rPr>
          <w:b/>
          <w:bCs/>
        </w:rPr>
        <w:t>Zamawiającym</w:t>
      </w:r>
      <w:r w:rsidR="0AE306EA">
        <w:t xml:space="preserve"> </w:t>
      </w:r>
      <w:r>
        <w:t xml:space="preserve">zrealizuje </w:t>
      </w:r>
      <w:r w:rsidRPr="35A8A6C9">
        <w:rPr>
          <w:b/>
          <w:bCs/>
        </w:rPr>
        <w:t>Prace</w:t>
      </w:r>
      <w:r>
        <w:t xml:space="preserve">, działając zgodnie z zasadą staranności wymaganej od podmiotów profesjonalnie zajmujących się wdrażaniem systemów IT. </w:t>
      </w:r>
      <w:r w:rsidRPr="35A8A6C9">
        <w:rPr>
          <w:b/>
          <w:bCs/>
        </w:rPr>
        <w:t>Wykonawca</w:t>
      </w:r>
      <w:r>
        <w:t xml:space="preserve"> w ramach dobrych standardów rynkowych i posiadanych wieloletnich doświadczeń jest uprawniony i jednocześnie zobowiązany do wyboru sposobu realizacji </w:t>
      </w:r>
      <w:r w:rsidRPr="35A8A6C9">
        <w:rPr>
          <w:b/>
          <w:bCs/>
        </w:rPr>
        <w:t>Prac</w:t>
      </w:r>
      <w:r>
        <w:t xml:space="preserve">, który pozwoli na realizację </w:t>
      </w:r>
      <w:r w:rsidRPr="35A8A6C9">
        <w:rPr>
          <w:b/>
          <w:bCs/>
        </w:rPr>
        <w:t>Umowy</w:t>
      </w:r>
      <w:r>
        <w:t xml:space="preserve"> w sposób optymalny dla </w:t>
      </w:r>
      <w:r w:rsidR="0AE306EA" w:rsidRPr="35A8A6C9">
        <w:rPr>
          <w:b/>
          <w:bCs/>
        </w:rPr>
        <w:t>Zamawiającego</w:t>
      </w:r>
      <w:r>
        <w:t xml:space="preserve"> z punktu widzenia jego kosztów i efektywności </w:t>
      </w:r>
      <w:r w:rsidRPr="35A8A6C9">
        <w:rPr>
          <w:b/>
          <w:bCs/>
        </w:rPr>
        <w:t>Prac</w:t>
      </w:r>
      <w:r>
        <w:t xml:space="preserve"> wdrożeniowych. Tym samym, </w:t>
      </w:r>
      <w:r w:rsidR="0AE306EA" w:rsidRPr="35A8A6C9">
        <w:rPr>
          <w:b/>
          <w:bCs/>
        </w:rPr>
        <w:t>Zamawiający</w:t>
      </w:r>
      <w:r w:rsidR="0AE306EA">
        <w:t xml:space="preserve"> </w:t>
      </w:r>
      <w:r>
        <w:t xml:space="preserve">akceptuje, że </w:t>
      </w:r>
      <w:r w:rsidRPr="35A8A6C9">
        <w:rPr>
          <w:b/>
          <w:bCs/>
        </w:rPr>
        <w:t>Wykonawca</w:t>
      </w:r>
      <w:r w:rsidR="3527E962">
        <w:t xml:space="preserve"> jako profesjonalista</w:t>
      </w:r>
      <w:r>
        <w:t xml:space="preserve"> ma prawo wyboru sposobu i narzędzi informatycznych zastosowanych do skutecznej realizacji </w:t>
      </w:r>
      <w:r w:rsidRPr="35A8A6C9">
        <w:rPr>
          <w:b/>
          <w:bCs/>
        </w:rPr>
        <w:t>Prac</w:t>
      </w:r>
      <w:r>
        <w:t>.</w:t>
      </w:r>
    </w:p>
    <w:p w14:paraId="016DF00C" w14:textId="720B0A0B" w:rsidR="00184BDF" w:rsidRDefault="00E576FC" w:rsidP="00184BDF">
      <w:pPr>
        <w:pStyle w:val="Nagwek2"/>
      </w:pPr>
      <w:r w:rsidRPr="009C68AC">
        <w:rPr>
          <w:b/>
        </w:rPr>
        <w:t>Strony</w:t>
      </w:r>
      <w:r>
        <w:t xml:space="preserve"> zobowiązane są na bieżąco informować się wzajemnie o wszelkich znanych im zagrożeniach, trudnościach czy przeszkodach związanych z wykonywaniem przedmiotu </w:t>
      </w:r>
      <w:r w:rsidRPr="0003392B">
        <w:rPr>
          <w:b/>
        </w:rPr>
        <w:t>Umowy</w:t>
      </w:r>
      <w:r>
        <w:t xml:space="preserve">, w tym także znanych </w:t>
      </w:r>
      <w:r w:rsidRPr="0003392B">
        <w:rPr>
          <w:b/>
        </w:rPr>
        <w:t>Wykonawcy</w:t>
      </w:r>
      <w:r>
        <w:t xml:space="preserve"> okolicznościach leżących po stronie </w:t>
      </w:r>
      <w:r w:rsidRPr="0003392B">
        <w:rPr>
          <w:b/>
        </w:rPr>
        <w:t>Zamawiającego</w:t>
      </w:r>
      <w:r>
        <w:t xml:space="preserve">, które mogą mieć wpływ na jakość lub termin wykonania bądź zakres </w:t>
      </w:r>
      <w:r w:rsidR="0003392B" w:rsidRPr="0003392B">
        <w:rPr>
          <w:b/>
        </w:rPr>
        <w:t>P</w:t>
      </w:r>
      <w:r w:rsidRPr="0003392B">
        <w:rPr>
          <w:b/>
        </w:rPr>
        <w:t>rac</w:t>
      </w:r>
      <w:r>
        <w:t xml:space="preserve">. </w:t>
      </w:r>
      <w:r w:rsidRPr="0003392B">
        <w:rPr>
          <w:b/>
        </w:rPr>
        <w:t>Wykonawca</w:t>
      </w:r>
      <w:r>
        <w:t xml:space="preserve"> jest odpowiedzialny za informowanie </w:t>
      </w:r>
      <w:r w:rsidRPr="0003392B">
        <w:rPr>
          <w:b/>
        </w:rPr>
        <w:t>Zamawiającego</w:t>
      </w:r>
      <w:r>
        <w:t xml:space="preserve"> o zakresie wymaganej współpracy.</w:t>
      </w:r>
    </w:p>
    <w:p w14:paraId="719EBAEC" w14:textId="77777777" w:rsidR="00E576FC" w:rsidRDefault="00E576FC" w:rsidP="00E576FC">
      <w:pPr>
        <w:pStyle w:val="Nagwek2"/>
      </w:pPr>
      <w:r w:rsidRPr="00E576FC">
        <w:t xml:space="preserve">Ilekroć dla wykonania zobowiązań </w:t>
      </w:r>
      <w:r w:rsidRPr="00013901">
        <w:rPr>
          <w:b/>
        </w:rPr>
        <w:t>Wykonawcy</w:t>
      </w:r>
      <w:r w:rsidRPr="00E576FC">
        <w:t xml:space="preserve"> niezbędny będzie dostęp do pomieszczeń lub Infrastruktury </w:t>
      </w:r>
      <w:r w:rsidRPr="00013901">
        <w:rPr>
          <w:b/>
        </w:rPr>
        <w:t>Zamawiającego</w:t>
      </w:r>
      <w:r w:rsidRPr="00E576FC">
        <w:t xml:space="preserve">, udzielenie takiego dostępu osobom, za pomocą których </w:t>
      </w:r>
      <w:r w:rsidRPr="0003392B">
        <w:rPr>
          <w:b/>
        </w:rPr>
        <w:t>Wykonawca</w:t>
      </w:r>
      <w:r w:rsidRPr="00E576FC">
        <w:t xml:space="preserve"> wykonuje swoje zobowiązania, może być uzależnione od spełnienia dodatkowych wymogów wynikających z procedur wewnętrznych </w:t>
      </w:r>
      <w:r w:rsidRPr="0003392B">
        <w:rPr>
          <w:b/>
        </w:rPr>
        <w:t>Zamawiającego</w:t>
      </w:r>
      <w:r w:rsidRPr="00E576FC">
        <w:t xml:space="preserve"> lub z obowiązujących przepisów prawa. W takim wypadku, </w:t>
      </w:r>
      <w:r w:rsidRPr="0003392B">
        <w:rPr>
          <w:b/>
        </w:rPr>
        <w:t>Zamawiający</w:t>
      </w:r>
      <w:r w:rsidRPr="00E576FC">
        <w:t xml:space="preserve"> poinformuje </w:t>
      </w:r>
      <w:r w:rsidRPr="0003392B">
        <w:rPr>
          <w:b/>
        </w:rPr>
        <w:t>Wykonawcę</w:t>
      </w:r>
      <w:r w:rsidRPr="00E576FC">
        <w:t xml:space="preserve"> o konieczności spełnienia powyższych wymogów przed rozpoczęciem wykonywania usług oraz udzieli niezbędnej pomocy w celu umożliwienia takim osobom spełnienia tych wymogów</w:t>
      </w:r>
      <w:r>
        <w:t>.</w:t>
      </w:r>
    </w:p>
    <w:p w14:paraId="7175E346" w14:textId="0FC94183" w:rsidR="00E576FC" w:rsidRDefault="3FE42CCB" w:rsidP="0098723F">
      <w:pPr>
        <w:pStyle w:val="Nagwek2"/>
      </w:pPr>
      <w:r w:rsidRPr="35A8A6C9">
        <w:rPr>
          <w:b/>
          <w:bCs/>
        </w:rPr>
        <w:lastRenderedPageBreak/>
        <w:t>Wykonawca</w:t>
      </w:r>
      <w:r>
        <w:t xml:space="preserve"> zobowiązuje się zapewnić pełną zgodność </w:t>
      </w:r>
      <w:r w:rsidRPr="35A8A6C9">
        <w:rPr>
          <w:b/>
          <w:bCs/>
        </w:rPr>
        <w:t>Systemu</w:t>
      </w:r>
      <w:r>
        <w:t xml:space="preserve"> z przepisami prawa obowiązującymi w Rzeczpospolitej Polskiej. Ponadto, </w:t>
      </w:r>
      <w:r w:rsidRPr="35A8A6C9">
        <w:rPr>
          <w:b/>
          <w:bCs/>
        </w:rPr>
        <w:t>Wykonawca</w:t>
      </w:r>
      <w:r>
        <w:t xml:space="preserve"> zobowiązuje się do aktualizacji </w:t>
      </w:r>
      <w:r w:rsidRPr="35A8A6C9">
        <w:rPr>
          <w:b/>
          <w:bCs/>
        </w:rPr>
        <w:t>Systemu</w:t>
      </w:r>
      <w:r>
        <w:t xml:space="preserve"> w zakresie przepisów prawa w okresie </w:t>
      </w:r>
      <w:r w:rsidR="2F7E4A2C">
        <w:t xml:space="preserve">trwania </w:t>
      </w:r>
      <w:r w:rsidR="2F7E4A2C" w:rsidRPr="35A8A6C9">
        <w:rPr>
          <w:b/>
          <w:bCs/>
        </w:rPr>
        <w:t>Umowy</w:t>
      </w:r>
      <w:r w:rsidR="2F7E4A2C">
        <w:t xml:space="preserve">. </w:t>
      </w:r>
    </w:p>
    <w:p w14:paraId="529CDD41" w14:textId="75A3E7C0" w:rsidR="0098723F" w:rsidRPr="00E576FC" w:rsidRDefault="51C15B8D" w:rsidP="00330B12">
      <w:pPr>
        <w:pStyle w:val="Nagwek2"/>
      </w:pPr>
      <w:r>
        <w:t xml:space="preserve">W razie konieczności uzyskania przez </w:t>
      </w:r>
      <w:r w:rsidRPr="6F7AFB74">
        <w:rPr>
          <w:b/>
          <w:bCs/>
        </w:rPr>
        <w:t>Wykonawcę</w:t>
      </w:r>
      <w:r>
        <w:t xml:space="preserve"> informacji nie wskazanych w Załączniku nr 1 do Umowy</w:t>
      </w:r>
      <w:r w:rsidR="43F5510F">
        <w:t xml:space="preserve"> </w:t>
      </w:r>
      <w:r>
        <w:t xml:space="preserve">– Opis Przedmiotu Zamówienia, których konieczności uzyskania </w:t>
      </w:r>
      <w:r w:rsidRPr="6F7AFB74">
        <w:rPr>
          <w:b/>
          <w:bCs/>
        </w:rPr>
        <w:t>Wykonawca</w:t>
      </w:r>
      <w:r>
        <w:t xml:space="preserve"> nie mógł przewidzieć w chwili zawarcia </w:t>
      </w:r>
      <w:r w:rsidRPr="6F7AFB74">
        <w:rPr>
          <w:b/>
          <w:bCs/>
        </w:rPr>
        <w:t>Umowy</w:t>
      </w:r>
      <w:r>
        <w:t xml:space="preserve">, a które są niezbędne dla realizacji </w:t>
      </w:r>
      <w:r w:rsidRPr="6F7AFB74">
        <w:rPr>
          <w:b/>
          <w:bCs/>
        </w:rPr>
        <w:t>Umowy</w:t>
      </w:r>
      <w:r>
        <w:t xml:space="preserve">, </w:t>
      </w:r>
      <w:r w:rsidRPr="6F7AFB74">
        <w:rPr>
          <w:b/>
          <w:bCs/>
        </w:rPr>
        <w:t>Wykonawca</w:t>
      </w:r>
      <w:r>
        <w:t xml:space="preserve"> ma prawo zwrócić się do </w:t>
      </w:r>
      <w:r w:rsidRPr="6F7AFB74">
        <w:rPr>
          <w:b/>
          <w:bCs/>
        </w:rPr>
        <w:t>Zamawiającego</w:t>
      </w:r>
      <w:r>
        <w:t xml:space="preserve"> ich udzielenie z odpowiednim wyprzedzeniem uniemożliwiającym powstanie opóźnień w realizacji </w:t>
      </w:r>
      <w:r w:rsidRPr="6F7AFB74">
        <w:rPr>
          <w:b/>
          <w:bCs/>
        </w:rPr>
        <w:t>Umowy</w:t>
      </w:r>
      <w:r w:rsidR="6C6C24E1" w:rsidRPr="6F7AFB74">
        <w:rPr>
          <w:b/>
          <w:bCs/>
        </w:rPr>
        <w:t xml:space="preserve">, </w:t>
      </w:r>
      <w:r>
        <w:t>nie później jednak niż w terminie 2 dni roboczych od momentu</w:t>
      </w:r>
      <w:r w:rsidR="343F411C">
        <w:t xml:space="preserve">, </w:t>
      </w:r>
      <w:r>
        <w:t xml:space="preserve">w którym </w:t>
      </w:r>
      <w:r w:rsidRPr="6F7AFB74">
        <w:rPr>
          <w:b/>
          <w:bCs/>
        </w:rPr>
        <w:t>Wykonawca</w:t>
      </w:r>
      <w:r>
        <w:t xml:space="preserve"> dowiedział się o konieczności uzyskania takich informacji; w takim przypadku </w:t>
      </w:r>
      <w:r w:rsidRPr="6F7AFB74">
        <w:rPr>
          <w:b/>
          <w:bCs/>
        </w:rPr>
        <w:t>Zamawiający</w:t>
      </w:r>
      <w:r>
        <w:t xml:space="preserve"> zobowiązuje się, w uzgodnionym terminie, udzielić informacji bądź uzasadnić odmowę jej udzielenia.</w:t>
      </w:r>
    </w:p>
    <w:p w14:paraId="66E0E4F2" w14:textId="77777777" w:rsidR="00F61D83" w:rsidRDefault="00F61D83" w:rsidP="00F61D83">
      <w:pPr>
        <w:pStyle w:val="Nagwek2"/>
        <w:tabs>
          <w:tab w:val="left" w:pos="2293"/>
        </w:tabs>
      </w:pPr>
      <w:r w:rsidRPr="0003392B">
        <w:rPr>
          <w:rStyle w:val="Nagwek2Znak"/>
          <w:b/>
        </w:rPr>
        <w:t>Zamawiający</w:t>
      </w:r>
      <w:r w:rsidRPr="00D22C83">
        <w:rPr>
          <w:rStyle w:val="Nagwek2Znak"/>
        </w:rPr>
        <w:t xml:space="preserve"> zastrzega sobie prawo do żądania od </w:t>
      </w:r>
      <w:r w:rsidRPr="0003392B">
        <w:rPr>
          <w:rStyle w:val="Nagwek2Znak"/>
          <w:b/>
        </w:rPr>
        <w:t>Wykonawcy</w:t>
      </w:r>
      <w:r w:rsidRPr="00D22C83">
        <w:rPr>
          <w:rStyle w:val="Nagwek2Znak"/>
        </w:rPr>
        <w:t xml:space="preserve"> przedstawienia wyników </w:t>
      </w:r>
      <w:r w:rsidRPr="0003392B">
        <w:rPr>
          <w:rStyle w:val="Nagwek2Znak"/>
          <w:b/>
        </w:rPr>
        <w:t>Prac</w:t>
      </w:r>
      <w:r w:rsidRPr="00D22C83">
        <w:rPr>
          <w:rStyle w:val="Nagwek2Znak"/>
        </w:rPr>
        <w:t xml:space="preserve"> cząstkowych</w:t>
      </w:r>
      <w:r>
        <w:t>.</w:t>
      </w:r>
    </w:p>
    <w:p w14:paraId="5CBC0C0D" w14:textId="4B95FDF4" w:rsidR="0005734E" w:rsidRPr="0003392B" w:rsidRDefault="7144C138" w:rsidP="00330B12">
      <w:pPr>
        <w:pStyle w:val="Nagwek2"/>
      </w:pPr>
      <w:r>
        <w:t xml:space="preserve">Komunikacja związana z realizacją </w:t>
      </w:r>
      <w:r w:rsidRPr="309D697D">
        <w:rPr>
          <w:b/>
          <w:bCs/>
        </w:rPr>
        <w:t>Umowy</w:t>
      </w:r>
      <w:r>
        <w:t xml:space="preserve"> może odbywać się pomiędzy </w:t>
      </w:r>
      <w:r w:rsidRPr="309D697D">
        <w:rPr>
          <w:b/>
          <w:bCs/>
        </w:rPr>
        <w:t>Kierownikami</w:t>
      </w:r>
      <w:r>
        <w:t xml:space="preserve"> </w:t>
      </w:r>
      <w:r w:rsidRPr="309D697D">
        <w:rPr>
          <w:b/>
          <w:bCs/>
        </w:rPr>
        <w:t>Projektu</w:t>
      </w:r>
      <w:r>
        <w:t xml:space="preserve"> w formie elektronicznej </w:t>
      </w:r>
      <w:r w:rsidR="184080FA">
        <w:t xml:space="preserve">na </w:t>
      </w:r>
      <w:r>
        <w:t>e-mail</w:t>
      </w:r>
      <w:r w:rsidR="184080FA">
        <w:t xml:space="preserve"> wskazany w Załączniku nr 3 – Organizacja projektu</w:t>
      </w:r>
      <w:r w:rsidR="4F413AC6">
        <w:t xml:space="preserve">, telefonicznie </w:t>
      </w:r>
      <w:r w:rsidR="184080FA">
        <w:t xml:space="preserve">oraz </w:t>
      </w:r>
      <w:r>
        <w:t xml:space="preserve">za pośrednictwem platformy zgłoszeniowej. </w:t>
      </w:r>
    </w:p>
    <w:p w14:paraId="35273D65" w14:textId="77777777" w:rsidR="0098723F" w:rsidRDefault="00C17A9D" w:rsidP="00204B5F">
      <w:pPr>
        <w:pStyle w:val="Nagwek1"/>
      </w:pPr>
      <w:r>
        <w:br/>
      </w:r>
      <w:bookmarkStart w:id="3" w:name="_Toc181184266"/>
      <w:r w:rsidR="5B41C70A">
        <w:t>Zobowiązania Wykonawcy</w:t>
      </w:r>
      <w:bookmarkEnd w:id="3"/>
    </w:p>
    <w:p w14:paraId="3D6B0A08" w14:textId="70297A38" w:rsidR="0098723F" w:rsidRDefault="0098723F" w:rsidP="0098723F">
      <w:pPr>
        <w:pStyle w:val="Nagwek2"/>
      </w:pPr>
      <w:r w:rsidRPr="35A8A6C9">
        <w:rPr>
          <w:b/>
          <w:bCs/>
        </w:rPr>
        <w:t>Wykonawca</w:t>
      </w:r>
      <w:r>
        <w:t xml:space="preserve"> zobowiązuje się do realizacji wszystkich wymagań wskazanych w Załączniku </w:t>
      </w:r>
      <w:r w:rsidR="0003392B">
        <w:t xml:space="preserve">nr </w:t>
      </w:r>
      <w:r>
        <w:t xml:space="preserve">1 </w:t>
      </w:r>
      <w:r w:rsidR="4BBD2FE1">
        <w:t xml:space="preserve">do Umowy </w:t>
      </w:r>
      <w:r>
        <w:t>– Opis Przedmiotu Zamówienia oraz wskazanym w Załączniku nr 2 do Umowy</w:t>
      </w:r>
      <w:r w:rsidR="00D62228">
        <w:t xml:space="preserve"> </w:t>
      </w:r>
      <w:r>
        <w:t xml:space="preserve">– Formularz </w:t>
      </w:r>
      <w:r w:rsidR="00D62228">
        <w:t>cenowy</w:t>
      </w:r>
      <w:r>
        <w:t xml:space="preserve">. W przypadku rozbieżności pomiędzy zapisami Opisu Przedmiotu Zamówienia i </w:t>
      </w:r>
      <w:r w:rsidRPr="35A8A6C9">
        <w:rPr>
          <w:b/>
          <w:bCs/>
        </w:rPr>
        <w:t>Oferty</w:t>
      </w:r>
      <w:r>
        <w:t xml:space="preserve">, nadrzędne są zapisy Opisu Przedmiotu Zamówienia. W zakresie nieuregulowanym </w:t>
      </w:r>
      <w:r w:rsidRPr="35A8A6C9">
        <w:rPr>
          <w:b/>
          <w:bCs/>
        </w:rPr>
        <w:t>Umową</w:t>
      </w:r>
      <w:r>
        <w:t xml:space="preserve">, zakres zobowiązań </w:t>
      </w:r>
      <w:r w:rsidRPr="35A8A6C9">
        <w:rPr>
          <w:b/>
          <w:bCs/>
        </w:rPr>
        <w:t>Wykonawcy</w:t>
      </w:r>
      <w:r>
        <w:t xml:space="preserve"> wynika ze Specyfikacji Warunków Zamówienia i </w:t>
      </w:r>
      <w:r w:rsidRPr="35A8A6C9">
        <w:rPr>
          <w:b/>
          <w:bCs/>
        </w:rPr>
        <w:t>Oferty</w:t>
      </w:r>
      <w:r>
        <w:t xml:space="preserve"> </w:t>
      </w:r>
      <w:r w:rsidRPr="35A8A6C9">
        <w:rPr>
          <w:b/>
          <w:bCs/>
        </w:rPr>
        <w:t>Wykonawcy</w:t>
      </w:r>
      <w:r>
        <w:t>.</w:t>
      </w:r>
    </w:p>
    <w:p w14:paraId="4E6CB38A" w14:textId="206D8613" w:rsidR="0098723F" w:rsidRPr="009C68AC" w:rsidRDefault="2F7E4A2C" w:rsidP="53DE1FC9">
      <w:pPr>
        <w:pStyle w:val="Nagwek2"/>
      </w:pPr>
      <w:r w:rsidRPr="53DE1FC9">
        <w:rPr>
          <w:b/>
          <w:bCs/>
        </w:rPr>
        <w:t>Wykonawca</w:t>
      </w:r>
      <w:r>
        <w:t xml:space="preserve"> ponosi odpowiedzialność za </w:t>
      </w:r>
      <w:r w:rsidR="71BAEF0A">
        <w:t>prawidłową</w:t>
      </w:r>
      <w:r>
        <w:t xml:space="preserve"> realizację </w:t>
      </w:r>
      <w:r w:rsidRPr="53DE1FC9">
        <w:rPr>
          <w:b/>
          <w:bCs/>
        </w:rPr>
        <w:t>Umowy</w:t>
      </w:r>
      <w:r>
        <w:t>.</w:t>
      </w:r>
    </w:p>
    <w:p w14:paraId="3B309EC8" w14:textId="77777777" w:rsidR="0098723F" w:rsidRDefault="0098723F" w:rsidP="0098723F">
      <w:pPr>
        <w:pStyle w:val="Nagwek2"/>
      </w:pPr>
      <w:r w:rsidRPr="009C68AC">
        <w:rPr>
          <w:b/>
        </w:rPr>
        <w:t>Wykonawca</w:t>
      </w:r>
      <w:r w:rsidRPr="0098723F">
        <w:t xml:space="preserve"> oświadcza, że realizacja </w:t>
      </w:r>
      <w:r w:rsidRPr="009C68AC">
        <w:rPr>
          <w:b/>
        </w:rPr>
        <w:t>Umowy</w:t>
      </w:r>
      <w:r>
        <w:t xml:space="preserve"> </w:t>
      </w:r>
      <w:r w:rsidRPr="0098723F">
        <w:t xml:space="preserve">będzie odbywała się przy wykorzystaniu całej posiadanej przez </w:t>
      </w:r>
      <w:r w:rsidRPr="009C68AC">
        <w:rPr>
          <w:b/>
        </w:rPr>
        <w:t>Wykonawcę</w:t>
      </w:r>
      <w:r w:rsidRPr="0098723F">
        <w:t xml:space="preserve"> wiedzy i doświadczenia</w:t>
      </w:r>
      <w:r w:rsidR="00541C0C">
        <w:t xml:space="preserve">, </w:t>
      </w:r>
      <w:r w:rsidR="00541C0C" w:rsidRPr="00541C0C">
        <w:t>z należytą starannością, właściwą dla danego rodzaju usługi</w:t>
      </w:r>
      <w:r w:rsidRPr="0098723F">
        <w:t>, z uwzględnieniem obowiązującego w Rzeczpospolitej Polskiej systemu prawnego</w:t>
      </w:r>
      <w:r w:rsidR="00541C0C">
        <w:t>.</w:t>
      </w:r>
    </w:p>
    <w:p w14:paraId="53483CD7" w14:textId="77777777" w:rsidR="00541C0C" w:rsidRDefault="00541C0C" w:rsidP="00541C0C">
      <w:pPr>
        <w:pStyle w:val="Nagwek2"/>
      </w:pPr>
      <w:r w:rsidRPr="00541C0C">
        <w:rPr>
          <w:b/>
        </w:rPr>
        <w:t>Wykonawca</w:t>
      </w:r>
      <w:r>
        <w:t xml:space="preserve"> zobowiązuje się do:</w:t>
      </w:r>
    </w:p>
    <w:p w14:paraId="1552EA50" w14:textId="77777777" w:rsidR="00541C0C" w:rsidRDefault="3DF1C56A" w:rsidP="309D697D">
      <w:pPr>
        <w:pStyle w:val="Nagwek3"/>
      </w:pPr>
      <w:r>
        <w:t xml:space="preserve">kompetentnego, rzetelnego i terminowego wykonywania przedmiotu </w:t>
      </w:r>
      <w:r w:rsidRPr="309D697D">
        <w:rPr>
          <w:b/>
          <w:bCs/>
        </w:rPr>
        <w:t>Umowy</w:t>
      </w:r>
      <w:r>
        <w:t>,</w:t>
      </w:r>
    </w:p>
    <w:p w14:paraId="28F3A940" w14:textId="77777777" w:rsidR="00541C0C" w:rsidRDefault="3DF1C56A" w:rsidP="309D697D">
      <w:pPr>
        <w:pStyle w:val="Nagwek3"/>
      </w:pPr>
      <w:r>
        <w:t xml:space="preserve">zaplanowania i wykonywania </w:t>
      </w:r>
      <w:r w:rsidRPr="309D697D">
        <w:rPr>
          <w:b/>
          <w:bCs/>
        </w:rPr>
        <w:t>Prac</w:t>
      </w:r>
      <w:r>
        <w:t xml:space="preserve"> związanych z realizacją </w:t>
      </w:r>
      <w:r w:rsidRPr="309D697D">
        <w:rPr>
          <w:b/>
          <w:bCs/>
        </w:rPr>
        <w:t>Umowy</w:t>
      </w:r>
      <w:r>
        <w:t xml:space="preserve"> w taki sposób, by nie spowodowały one zakłóceń w korzystaniu z </w:t>
      </w:r>
      <w:r w:rsidRPr="309D697D">
        <w:rPr>
          <w:b/>
          <w:bCs/>
        </w:rPr>
        <w:t>Systemu</w:t>
      </w:r>
      <w:r>
        <w:t>.</w:t>
      </w:r>
    </w:p>
    <w:p w14:paraId="26B0B9D8" w14:textId="77777777" w:rsidR="00900622" w:rsidRDefault="00900622" w:rsidP="00900622">
      <w:pPr>
        <w:pStyle w:val="Nagwek2"/>
      </w:pPr>
      <w:r w:rsidRPr="009C68AC">
        <w:rPr>
          <w:b/>
        </w:rPr>
        <w:t>Wykonawca</w:t>
      </w:r>
      <w:r>
        <w:t xml:space="preserve"> ponosi odpowiedzialność za wszelkie działania i zaniechania członków </w:t>
      </w:r>
      <w:r w:rsidRPr="009C68AC">
        <w:rPr>
          <w:b/>
        </w:rPr>
        <w:t>Zespołu</w:t>
      </w:r>
      <w:r>
        <w:t xml:space="preserve"> </w:t>
      </w:r>
      <w:r w:rsidRPr="009C68AC">
        <w:rPr>
          <w:b/>
        </w:rPr>
        <w:t>Wykonawcy</w:t>
      </w:r>
      <w:r>
        <w:t xml:space="preserve"> oraz innych osób, które </w:t>
      </w:r>
      <w:r w:rsidRPr="009C68AC">
        <w:rPr>
          <w:b/>
        </w:rPr>
        <w:t>Wykonawca</w:t>
      </w:r>
      <w:r>
        <w:t xml:space="preserve"> dopuścił do realizacji </w:t>
      </w:r>
      <w:r w:rsidRPr="009C68AC">
        <w:rPr>
          <w:b/>
        </w:rPr>
        <w:t>Umowy</w:t>
      </w:r>
      <w:r>
        <w:t xml:space="preserve"> - jak za swoje własne działania lub zaniechania. </w:t>
      </w:r>
    </w:p>
    <w:p w14:paraId="64D652C8" w14:textId="32A2F4F1" w:rsidR="00900622" w:rsidRDefault="15218450" w:rsidP="00900622">
      <w:pPr>
        <w:pStyle w:val="Nagwek2"/>
      </w:pPr>
      <w:r w:rsidRPr="53DE1FC9">
        <w:rPr>
          <w:b/>
          <w:bCs/>
        </w:rPr>
        <w:t>Wykonawca</w:t>
      </w:r>
      <w:r>
        <w:t xml:space="preserve"> oświadcza i gwarantuje, że realizując </w:t>
      </w:r>
      <w:r w:rsidRPr="53DE1FC9">
        <w:rPr>
          <w:b/>
          <w:bCs/>
        </w:rPr>
        <w:t>Umowę</w:t>
      </w:r>
      <w:r>
        <w:t xml:space="preserve"> nie naruszy praw osób trzecich, a w szczególności</w:t>
      </w:r>
      <w:r w:rsidR="440E143D">
        <w:t xml:space="preserve"> </w:t>
      </w:r>
      <w:r>
        <w:t xml:space="preserve">praw autorskich osób trzecich. </w:t>
      </w:r>
    </w:p>
    <w:p w14:paraId="0D32AF28" w14:textId="537E7C55" w:rsidR="00900622" w:rsidRDefault="15218450" w:rsidP="00900622">
      <w:pPr>
        <w:pStyle w:val="Nagwek2"/>
      </w:pPr>
      <w:r w:rsidRPr="53DE1FC9">
        <w:rPr>
          <w:b/>
          <w:bCs/>
        </w:rPr>
        <w:t>Wykonawca</w:t>
      </w:r>
      <w:r>
        <w:t xml:space="preserve"> oświadcza, że jest uprawniony do przeniesienia majątkowych praw autorskich do </w:t>
      </w:r>
      <w:r w:rsidRPr="53DE1FC9">
        <w:rPr>
          <w:b/>
          <w:bCs/>
        </w:rPr>
        <w:t>Utworów</w:t>
      </w:r>
      <w:r>
        <w:t xml:space="preserve"> powstałych w trakcie realizacji przedmiotu </w:t>
      </w:r>
      <w:r w:rsidRPr="53DE1FC9">
        <w:rPr>
          <w:b/>
          <w:bCs/>
        </w:rPr>
        <w:t>Umowy</w:t>
      </w:r>
      <w:r>
        <w:t xml:space="preserve"> </w:t>
      </w:r>
      <w:r w:rsidR="3576C8D9">
        <w:t>oraz</w:t>
      </w:r>
      <w:r>
        <w:t xml:space="preserve"> że przeniesienie </w:t>
      </w:r>
      <w:r>
        <w:lastRenderedPageBreak/>
        <w:t xml:space="preserve">majątkowych praw autorskich do </w:t>
      </w:r>
      <w:r w:rsidRPr="53DE1FC9">
        <w:rPr>
          <w:b/>
          <w:bCs/>
        </w:rPr>
        <w:t>Utworów</w:t>
      </w:r>
      <w:r>
        <w:t xml:space="preserve"> powstałych w trakcie realizacji przedmiotu </w:t>
      </w:r>
      <w:r w:rsidRPr="53DE1FC9">
        <w:rPr>
          <w:b/>
          <w:bCs/>
        </w:rPr>
        <w:t>Umowy</w:t>
      </w:r>
      <w:r>
        <w:t xml:space="preserve"> nie naruszy praw osób trzecich.</w:t>
      </w:r>
    </w:p>
    <w:p w14:paraId="6C76459B" w14:textId="0A121B4B" w:rsidR="00900622" w:rsidRPr="00A64C8A" w:rsidRDefault="15218450" w:rsidP="00900622">
      <w:pPr>
        <w:pStyle w:val="Nagwek2"/>
      </w:pPr>
      <w:r w:rsidRPr="53DE1FC9">
        <w:rPr>
          <w:b/>
          <w:bCs/>
        </w:rPr>
        <w:t>Wykonawca</w:t>
      </w:r>
      <w:r>
        <w:t xml:space="preserve"> zobowiązuje się na wniosek </w:t>
      </w:r>
      <w:r w:rsidRPr="53DE1FC9">
        <w:rPr>
          <w:b/>
          <w:bCs/>
        </w:rPr>
        <w:t>Zamawiającego</w:t>
      </w:r>
      <w:r>
        <w:t xml:space="preserve"> dopuścić do udziału w realizacji </w:t>
      </w:r>
      <w:r w:rsidRPr="53DE1FC9">
        <w:rPr>
          <w:b/>
          <w:bCs/>
        </w:rPr>
        <w:t>Umowy</w:t>
      </w:r>
      <w:r>
        <w:t xml:space="preserve"> strony trzecie działające na rzecz </w:t>
      </w:r>
      <w:r w:rsidRPr="53DE1FC9">
        <w:rPr>
          <w:b/>
          <w:bCs/>
        </w:rPr>
        <w:t>Zamawiającego</w:t>
      </w:r>
      <w:r>
        <w:t xml:space="preserve">, wspomagające </w:t>
      </w:r>
      <w:r w:rsidRPr="53DE1FC9">
        <w:rPr>
          <w:b/>
          <w:bCs/>
        </w:rPr>
        <w:t>Zamawiającego</w:t>
      </w:r>
      <w:r>
        <w:t xml:space="preserve"> podczas realizacji </w:t>
      </w:r>
      <w:r w:rsidR="3830EE22" w:rsidRPr="53DE1FC9">
        <w:rPr>
          <w:b/>
          <w:bCs/>
        </w:rPr>
        <w:t>Umowy</w:t>
      </w:r>
      <w:r w:rsidR="3830EE22">
        <w:t xml:space="preserve"> </w:t>
      </w:r>
      <w:r>
        <w:t xml:space="preserve">oraz z nimi współpracować: </w:t>
      </w:r>
    </w:p>
    <w:p w14:paraId="10592E5E" w14:textId="66D4D914" w:rsidR="00900622" w:rsidRPr="00A64C8A" w:rsidRDefault="6A9F3575" w:rsidP="004C0AF4">
      <w:pPr>
        <w:pStyle w:val="Akapitzlist"/>
        <w:numPr>
          <w:ilvl w:val="0"/>
          <w:numId w:val="3"/>
        </w:numPr>
        <w:spacing w:after="0"/>
      </w:pPr>
      <w:r>
        <w:t>audytora,</w:t>
      </w:r>
    </w:p>
    <w:p w14:paraId="485484B8" w14:textId="77777777" w:rsidR="00900622" w:rsidRPr="00A64C8A" w:rsidRDefault="00900622" w:rsidP="004C0AF4">
      <w:pPr>
        <w:pStyle w:val="Akapitzlist"/>
        <w:numPr>
          <w:ilvl w:val="0"/>
          <w:numId w:val="3"/>
        </w:numPr>
        <w:spacing w:after="0"/>
      </w:pPr>
      <w:r w:rsidRPr="00A64C8A">
        <w:t>rzeczoznawcę,</w:t>
      </w:r>
    </w:p>
    <w:p w14:paraId="6D746600" w14:textId="3D185FD2" w:rsidR="00900622" w:rsidRPr="00A64C8A" w:rsidRDefault="15218450" w:rsidP="004C0AF4">
      <w:pPr>
        <w:pStyle w:val="Akapitzlist"/>
        <w:numPr>
          <w:ilvl w:val="0"/>
          <w:numId w:val="3"/>
        </w:numPr>
        <w:spacing w:after="0"/>
      </w:pPr>
      <w:r>
        <w:t>architekta rozwiązań informatycznych</w:t>
      </w:r>
      <w:r w:rsidR="6D43934F">
        <w:t>,</w:t>
      </w:r>
    </w:p>
    <w:p w14:paraId="257A0211" w14:textId="4C725EAF" w:rsidR="00900622" w:rsidRPr="00A64C8A" w:rsidRDefault="54BB8869" w:rsidP="004C0AF4">
      <w:pPr>
        <w:pStyle w:val="Akapitzlist"/>
        <w:numPr>
          <w:ilvl w:val="0"/>
          <w:numId w:val="3"/>
        </w:numPr>
        <w:spacing w:after="0"/>
      </w:pPr>
      <w:r>
        <w:t>p</w:t>
      </w:r>
      <w:r w:rsidR="15218450">
        <w:t>rogramistę</w:t>
      </w:r>
      <w:r w:rsidR="4C926206">
        <w:t>.</w:t>
      </w:r>
    </w:p>
    <w:p w14:paraId="54AE0796" w14:textId="7D578E1A" w:rsidR="00900622" w:rsidRDefault="00900622" w:rsidP="00900622">
      <w:pPr>
        <w:pStyle w:val="Nagwek2"/>
      </w:pPr>
      <w:r w:rsidRPr="75B3A7D9">
        <w:rPr>
          <w:b/>
          <w:bCs/>
        </w:rPr>
        <w:t>Wykonawca</w:t>
      </w:r>
      <w:r>
        <w:t xml:space="preserve"> zobowiązuje się, że on sam, jak i podmiot, za który </w:t>
      </w:r>
      <w:r w:rsidRPr="75B3A7D9">
        <w:rPr>
          <w:b/>
          <w:bCs/>
        </w:rPr>
        <w:t>Wykonawca</w:t>
      </w:r>
      <w:r>
        <w:t xml:space="preserve"> ponosi odpowiedzialność nie będzie naruszał praw, warunków </w:t>
      </w:r>
      <w:r w:rsidR="2A347ACB" w:rsidRPr="75B3A7D9">
        <w:rPr>
          <w:b/>
          <w:bCs/>
        </w:rPr>
        <w:t>L</w:t>
      </w:r>
      <w:r w:rsidRPr="75B3A7D9">
        <w:rPr>
          <w:b/>
          <w:bCs/>
        </w:rPr>
        <w:t>icencji</w:t>
      </w:r>
      <w:r>
        <w:t xml:space="preserve">, warunków gwarancji lub serwisu jakiegokolwiek programu komputerowego eksploatowanego przez </w:t>
      </w:r>
      <w:r w:rsidRPr="75B3A7D9">
        <w:rPr>
          <w:b/>
          <w:bCs/>
        </w:rPr>
        <w:t>Zamawiającego</w:t>
      </w:r>
      <w:r>
        <w:t xml:space="preserve"> na dzień zawarcia </w:t>
      </w:r>
      <w:r w:rsidRPr="75B3A7D9">
        <w:rPr>
          <w:b/>
          <w:bCs/>
        </w:rPr>
        <w:t>Umowy</w:t>
      </w:r>
      <w:r>
        <w:t>, wchodzącego w zakres jego Infrastruktury.</w:t>
      </w:r>
    </w:p>
    <w:p w14:paraId="13E928B7" w14:textId="605720AB" w:rsidR="00E67B49" w:rsidRDefault="7C8B1854" w:rsidP="00E67B49">
      <w:pPr>
        <w:pStyle w:val="Nagwek2"/>
      </w:pPr>
      <w:r>
        <w:t xml:space="preserve">W razie powstania w trakcie wykonywania </w:t>
      </w:r>
      <w:r w:rsidRPr="35A8A6C9">
        <w:rPr>
          <w:b/>
          <w:bCs/>
        </w:rPr>
        <w:t>Umowy</w:t>
      </w:r>
      <w:r>
        <w:t xml:space="preserve"> lub po wykonaniu </w:t>
      </w:r>
      <w:r w:rsidRPr="35A8A6C9">
        <w:rPr>
          <w:b/>
          <w:bCs/>
        </w:rPr>
        <w:t>Umowy</w:t>
      </w:r>
      <w:r>
        <w:t xml:space="preserve"> roszczeń </w:t>
      </w:r>
      <w:r w:rsidRPr="35A8A6C9">
        <w:rPr>
          <w:b/>
          <w:bCs/>
        </w:rPr>
        <w:t>Osób</w:t>
      </w:r>
      <w:r>
        <w:t xml:space="preserve"> </w:t>
      </w:r>
      <w:r w:rsidRPr="35A8A6C9">
        <w:rPr>
          <w:b/>
          <w:bCs/>
        </w:rPr>
        <w:t>Trzecich</w:t>
      </w:r>
      <w:r>
        <w:t xml:space="preserve">, </w:t>
      </w:r>
      <w:r w:rsidRPr="35A8A6C9">
        <w:rPr>
          <w:b/>
          <w:bCs/>
        </w:rPr>
        <w:t>Wykonawca</w:t>
      </w:r>
      <w:r>
        <w:t xml:space="preserve"> oświadcza, że ponosi odpowiedzialność za roszczenia </w:t>
      </w:r>
      <w:r w:rsidRPr="35A8A6C9">
        <w:rPr>
          <w:b/>
          <w:bCs/>
        </w:rPr>
        <w:t>Osób</w:t>
      </w:r>
      <w:r>
        <w:t xml:space="preserve"> </w:t>
      </w:r>
      <w:r w:rsidRPr="35A8A6C9">
        <w:rPr>
          <w:b/>
          <w:bCs/>
        </w:rPr>
        <w:t>Trzecich</w:t>
      </w:r>
      <w:r>
        <w:t xml:space="preserve"> z tytułu szkód materialnych lub na osobie, wynikłych z wykonania </w:t>
      </w:r>
      <w:r w:rsidRPr="35A8A6C9">
        <w:rPr>
          <w:b/>
          <w:bCs/>
        </w:rPr>
        <w:t>Umowy</w:t>
      </w:r>
      <w:r>
        <w:t xml:space="preserve"> przez </w:t>
      </w:r>
      <w:r w:rsidRPr="35A8A6C9">
        <w:rPr>
          <w:b/>
          <w:bCs/>
        </w:rPr>
        <w:t>Wykonawcę</w:t>
      </w:r>
      <w:r>
        <w:t xml:space="preserve">, </w:t>
      </w:r>
      <w:r w:rsidRPr="35A8A6C9">
        <w:rPr>
          <w:b/>
          <w:bCs/>
        </w:rPr>
        <w:t>Podwykonawcę</w:t>
      </w:r>
      <w:r>
        <w:t xml:space="preserve"> i ich </w:t>
      </w:r>
      <w:r w:rsidR="19C172FC">
        <w:t xml:space="preserve">pracowników. W takim przypadku, </w:t>
      </w:r>
      <w:r w:rsidR="19C172FC" w:rsidRPr="35A8A6C9">
        <w:rPr>
          <w:b/>
          <w:bCs/>
        </w:rPr>
        <w:t>Wykonawca</w:t>
      </w:r>
      <w:r w:rsidR="19C172FC">
        <w:t xml:space="preserve"> zobowiązuje się, że na własny koszt będzie bronił </w:t>
      </w:r>
      <w:r w:rsidR="19C172FC" w:rsidRPr="35A8A6C9">
        <w:rPr>
          <w:b/>
          <w:bCs/>
        </w:rPr>
        <w:t>Zamawiającego</w:t>
      </w:r>
      <w:r w:rsidR="19C172FC">
        <w:t xml:space="preserve"> przed takim roszczeniem oraz gwarantuje, że pokryje </w:t>
      </w:r>
      <w:r w:rsidR="19C172FC" w:rsidRPr="35A8A6C9">
        <w:rPr>
          <w:b/>
          <w:bCs/>
        </w:rPr>
        <w:t>Zamawiającemu</w:t>
      </w:r>
      <w:r w:rsidR="19C172FC">
        <w:t xml:space="preserve"> wszelkie szkody, odszkodowanie, koszty zasądzone przez sąd na rzecz strony trzeciej wysuwającej roszczenie o naruszenie praw własności intelektualnej lub pokryje warunki finansowe ugody zaakceptowanej i wynegocjowanej przez </w:t>
      </w:r>
      <w:r w:rsidR="19C172FC" w:rsidRPr="35A8A6C9">
        <w:rPr>
          <w:b/>
          <w:bCs/>
        </w:rPr>
        <w:t>Zamawiającego</w:t>
      </w:r>
      <w:r w:rsidR="19C172FC">
        <w:t xml:space="preserve">, przy czym przed zawarciem ugody, </w:t>
      </w:r>
      <w:r w:rsidR="19C172FC" w:rsidRPr="35A8A6C9">
        <w:rPr>
          <w:b/>
          <w:bCs/>
        </w:rPr>
        <w:t>Zamawiający</w:t>
      </w:r>
      <w:r w:rsidR="19C172FC">
        <w:t xml:space="preserve"> przedłoży jej treść do opinii </w:t>
      </w:r>
      <w:r w:rsidR="19C172FC" w:rsidRPr="35A8A6C9">
        <w:rPr>
          <w:b/>
          <w:bCs/>
        </w:rPr>
        <w:t>Wykonawcy</w:t>
      </w:r>
      <w:r w:rsidR="19C172FC">
        <w:t>.</w:t>
      </w:r>
    </w:p>
    <w:p w14:paraId="4FC46C74" w14:textId="57BE1BB1" w:rsidR="5C4BBE5C" w:rsidRDefault="5C4BBE5C" w:rsidP="62CA2227">
      <w:pPr>
        <w:pStyle w:val="Nagwek2"/>
      </w:pPr>
      <w:r w:rsidRPr="35A8A6C9">
        <w:rPr>
          <w:b/>
          <w:bCs/>
        </w:rPr>
        <w:t>Wykonawca zobowiązuje</w:t>
      </w:r>
      <w:r>
        <w:t xml:space="preserve"> się do informowania </w:t>
      </w:r>
      <w:r w:rsidRPr="35A8A6C9">
        <w:rPr>
          <w:b/>
          <w:bCs/>
        </w:rPr>
        <w:t>Zamawiającego</w:t>
      </w:r>
      <w:r>
        <w:t xml:space="preserve"> o wszystkich zdarzeniach mających lub mogących mieć wpływ na wykonanie przedmiotu </w:t>
      </w:r>
      <w:r w:rsidRPr="35A8A6C9">
        <w:rPr>
          <w:b/>
          <w:bCs/>
        </w:rPr>
        <w:t>Umowy</w:t>
      </w:r>
      <w:r>
        <w:t xml:space="preserve">, w tym, w szczególności, o wszczęciu wobec </w:t>
      </w:r>
      <w:r w:rsidRPr="35A8A6C9">
        <w:rPr>
          <w:b/>
          <w:bCs/>
        </w:rPr>
        <w:t>Wykonawcy</w:t>
      </w:r>
      <w:r>
        <w:t xml:space="preserve"> postępowania upadłościowego, egzekucyjnego, naprawczego, likwidacyjnego.</w:t>
      </w:r>
    </w:p>
    <w:p w14:paraId="697FCBA8" w14:textId="3B94EF23" w:rsidR="0098723F" w:rsidRDefault="13469BE0" w:rsidP="00204B5F">
      <w:pPr>
        <w:pStyle w:val="Nagwek1"/>
      </w:pPr>
      <w:r>
        <w:t xml:space="preserve"> </w:t>
      </w:r>
      <w:r w:rsidR="64498940">
        <w:br/>
      </w:r>
      <w:bookmarkStart w:id="4" w:name="_Toc181184267"/>
      <w:r w:rsidR="5B41C70A">
        <w:t>Zobowiązania Zamawiającego</w:t>
      </w:r>
      <w:bookmarkEnd w:id="4"/>
    </w:p>
    <w:p w14:paraId="66B4D993" w14:textId="77777777" w:rsidR="00900622" w:rsidRDefault="00900622" w:rsidP="00900622">
      <w:pPr>
        <w:pStyle w:val="Nagwek2"/>
      </w:pPr>
      <w:r w:rsidRPr="00E67B49">
        <w:rPr>
          <w:b/>
        </w:rPr>
        <w:t>Zamawiający</w:t>
      </w:r>
      <w:r>
        <w:t xml:space="preserve"> zobowiązuje się do zapewnienia współpracy </w:t>
      </w:r>
      <w:r w:rsidRPr="00E67B49">
        <w:rPr>
          <w:b/>
        </w:rPr>
        <w:t>Zespołu</w:t>
      </w:r>
      <w:r>
        <w:t xml:space="preserve"> </w:t>
      </w:r>
      <w:r w:rsidRPr="00E67B49">
        <w:rPr>
          <w:b/>
        </w:rPr>
        <w:t>Zamawiającego</w:t>
      </w:r>
      <w:r>
        <w:t xml:space="preserve"> z </w:t>
      </w:r>
      <w:r w:rsidRPr="00E67B49">
        <w:rPr>
          <w:b/>
        </w:rPr>
        <w:t>Zespołem</w:t>
      </w:r>
      <w:r>
        <w:t xml:space="preserve"> </w:t>
      </w:r>
      <w:r w:rsidRPr="00E67B49">
        <w:rPr>
          <w:b/>
        </w:rPr>
        <w:t>Wykonawcy</w:t>
      </w:r>
      <w:r>
        <w:t xml:space="preserve">. </w:t>
      </w:r>
    </w:p>
    <w:p w14:paraId="430BCBAC" w14:textId="77777777" w:rsidR="00900622" w:rsidRDefault="00900622" w:rsidP="00900622">
      <w:pPr>
        <w:pStyle w:val="Nagwek2"/>
      </w:pPr>
      <w:r w:rsidRPr="00E67B49">
        <w:rPr>
          <w:b/>
        </w:rPr>
        <w:t>Zamawiający</w:t>
      </w:r>
      <w:r>
        <w:t xml:space="preserve"> zobowiązuje się do zapewnienia </w:t>
      </w:r>
      <w:r w:rsidRPr="00E67B49">
        <w:rPr>
          <w:b/>
        </w:rPr>
        <w:t>Zespołowi</w:t>
      </w:r>
      <w:r>
        <w:t xml:space="preserve"> </w:t>
      </w:r>
      <w:r w:rsidRPr="00E67B49">
        <w:rPr>
          <w:b/>
        </w:rPr>
        <w:t>Wykonawcy</w:t>
      </w:r>
      <w:r>
        <w:t xml:space="preserve"> dostępu do informacji i dokumentów, aktualnych na dzień dostarczenia i poprawnych merytorycznie, niezbędnych do prawidłowego i należytego wykonywania czynności objętych </w:t>
      </w:r>
      <w:r w:rsidRPr="00E67B49">
        <w:rPr>
          <w:b/>
        </w:rPr>
        <w:t>Umową</w:t>
      </w:r>
      <w:r>
        <w:t xml:space="preserve">. </w:t>
      </w:r>
    </w:p>
    <w:p w14:paraId="36915535" w14:textId="77777777" w:rsidR="00900622" w:rsidRDefault="00900622" w:rsidP="00900622">
      <w:pPr>
        <w:pStyle w:val="Nagwek2"/>
      </w:pPr>
      <w:r w:rsidRPr="00E67B49">
        <w:rPr>
          <w:b/>
        </w:rPr>
        <w:t>Zamawiający</w:t>
      </w:r>
      <w:r>
        <w:t xml:space="preserve"> zobowiązuje się do każdorazowego, niezwłocznego zawiadamiania </w:t>
      </w:r>
      <w:r w:rsidRPr="00E67B49">
        <w:rPr>
          <w:b/>
        </w:rPr>
        <w:t>Wykonawcy</w:t>
      </w:r>
      <w:r>
        <w:t xml:space="preserve"> o zmianach zasad organizacji i działania </w:t>
      </w:r>
      <w:r w:rsidRPr="00E67B49">
        <w:rPr>
          <w:b/>
        </w:rPr>
        <w:t>Zamawiającego</w:t>
      </w:r>
      <w:r>
        <w:t xml:space="preserve"> w zakresie objętym realizacją </w:t>
      </w:r>
      <w:r w:rsidRPr="00E67B49">
        <w:rPr>
          <w:b/>
        </w:rPr>
        <w:t>Umowy</w:t>
      </w:r>
      <w:r>
        <w:t xml:space="preserve">. </w:t>
      </w:r>
    </w:p>
    <w:p w14:paraId="007EB64A" w14:textId="48C4296C" w:rsidR="00900622" w:rsidRDefault="00900622" w:rsidP="00900622">
      <w:pPr>
        <w:pStyle w:val="Nagwek2"/>
      </w:pPr>
      <w:r w:rsidRPr="3B213AD4">
        <w:rPr>
          <w:b/>
          <w:bCs/>
        </w:rPr>
        <w:t>Zamawiający</w:t>
      </w:r>
      <w:r>
        <w:t xml:space="preserve"> zobowiązuje się do terminowego realizowania wszystkich czynności, które zostaną uzgodnione przez </w:t>
      </w:r>
      <w:r w:rsidR="0720C336">
        <w:t xml:space="preserve">kierowników projektów obu </w:t>
      </w:r>
      <w:r w:rsidR="0720C336" w:rsidRPr="3B213AD4">
        <w:rPr>
          <w:b/>
          <w:bCs/>
        </w:rPr>
        <w:t>Stron</w:t>
      </w:r>
      <w:r w:rsidR="40A13292" w:rsidRPr="3B213AD4">
        <w:rPr>
          <w:b/>
          <w:bCs/>
        </w:rPr>
        <w:t xml:space="preserve">, </w:t>
      </w:r>
      <w:r>
        <w:t>wskazanych w Załączniku nr 3</w:t>
      </w:r>
      <w:r w:rsidR="15572EAF">
        <w:t xml:space="preserve"> </w:t>
      </w:r>
      <w:r>
        <w:t xml:space="preserve">– Organizacja </w:t>
      </w:r>
      <w:r w:rsidR="728E661A">
        <w:t>projektu</w:t>
      </w:r>
      <w:r>
        <w:t xml:space="preserve">. </w:t>
      </w:r>
    </w:p>
    <w:p w14:paraId="1823D4CE" w14:textId="1A3B777F" w:rsidR="00546354" w:rsidRDefault="00E67B49" w:rsidP="00900622">
      <w:pPr>
        <w:pStyle w:val="Nagwek2"/>
      </w:pPr>
      <w:r>
        <w:t xml:space="preserve">W przypadku wykonywania </w:t>
      </w:r>
      <w:r w:rsidR="2C32A6A8" w:rsidRPr="3B213AD4">
        <w:rPr>
          <w:b/>
          <w:bCs/>
        </w:rPr>
        <w:t>Prac</w:t>
      </w:r>
      <w:r w:rsidR="2C32A6A8">
        <w:t xml:space="preserve"> </w:t>
      </w:r>
      <w:r>
        <w:t xml:space="preserve">w siedzibie </w:t>
      </w:r>
      <w:r w:rsidR="008B0B6B" w:rsidRPr="3B213AD4">
        <w:rPr>
          <w:b/>
          <w:bCs/>
        </w:rPr>
        <w:t>Zamawiającego</w:t>
      </w:r>
      <w:r>
        <w:t xml:space="preserve">, </w:t>
      </w:r>
      <w:r w:rsidR="008B0B6B" w:rsidRPr="3B213AD4">
        <w:rPr>
          <w:b/>
          <w:bCs/>
        </w:rPr>
        <w:t xml:space="preserve">Zamawiający </w:t>
      </w:r>
      <w:r>
        <w:t xml:space="preserve">zapewni </w:t>
      </w:r>
      <w:r w:rsidRPr="3B213AD4">
        <w:rPr>
          <w:b/>
          <w:bCs/>
        </w:rPr>
        <w:t>Wykonawcy</w:t>
      </w:r>
      <w:r>
        <w:t xml:space="preserve"> możliwość należytego wykonania </w:t>
      </w:r>
      <w:r w:rsidRPr="3B213AD4">
        <w:rPr>
          <w:b/>
          <w:bCs/>
        </w:rPr>
        <w:t>Prac</w:t>
      </w:r>
      <w:r>
        <w:t xml:space="preserve"> poprzez przygotowanie miejsc pracy w oddzielnym pomieszczeniu dla konsultantów </w:t>
      </w:r>
      <w:r w:rsidRPr="3B213AD4">
        <w:rPr>
          <w:b/>
          <w:bCs/>
        </w:rPr>
        <w:t>Wykonawcy</w:t>
      </w:r>
      <w:r>
        <w:t xml:space="preserve"> oraz odpowiedniej ilości dla użytkowników kluczowych </w:t>
      </w:r>
      <w:r w:rsidR="008B0B6B" w:rsidRPr="3B213AD4">
        <w:rPr>
          <w:b/>
          <w:bCs/>
        </w:rPr>
        <w:t>Zamawiającego</w:t>
      </w:r>
      <w:r>
        <w:t xml:space="preserve">, z zachowaniem wszelkich wymogów sanitarnych </w:t>
      </w:r>
      <w:r>
        <w:lastRenderedPageBreak/>
        <w:t xml:space="preserve">obowiązujących w okresie wykonywania </w:t>
      </w:r>
      <w:r w:rsidRPr="3B213AD4">
        <w:rPr>
          <w:b/>
          <w:bCs/>
        </w:rPr>
        <w:t>Prac</w:t>
      </w:r>
      <w:r>
        <w:t xml:space="preserve">. Konsultanci </w:t>
      </w:r>
      <w:r w:rsidRPr="3B213AD4">
        <w:rPr>
          <w:b/>
          <w:bCs/>
        </w:rPr>
        <w:t>Wykonawcy</w:t>
      </w:r>
      <w:r>
        <w:t xml:space="preserve"> będą wykorzystywać w czasie </w:t>
      </w:r>
      <w:r w:rsidR="50D50A16">
        <w:t xml:space="preserve">realizacji </w:t>
      </w:r>
      <w:r w:rsidR="50D50A16" w:rsidRPr="3B213AD4">
        <w:rPr>
          <w:b/>
          <w:bCs/>
        </w:rPr>
        <w:t>Prac</w:t>
      </w:r>
      <w:r w:rsidR="50D50A16">
        <w:t xml:space="preserve"> </w:t>
      </w:r>
      <w:r>
        <w:t>posiadane przez siebie komputery przenośne.</w:t>
      </w:r>
      <w:r w:rsidR="00546354">
        <w:t xml:space="preserve"> </w:t>
      </w:r>
    </w:p>
    <w:p w14:paraId="31A7A4DA" w14:textId="3F3C93F1" w:rsidR="00E67B49" w:rsidRDefault="008B0B6B" w:rsidP="00900622">
      <w:pPr>
        <w:pStyle w:val="Nagwek2"/>
      </w:pPr>
      <w:r>
        <w:rPr>
          <w:b/>
        </w:rPr>
        <w:t>Zamawiający</w:t>
      </w:r>
      <w:r w:rsidR="00546354" w:rsidRPr="00546354">
        <w:t xml:space="preserve"> zapewni konsultantom </w:t>
      </w:r>
      <w:r w:rsidR="00546354" w:rsidRPr="00546354">
        <w:rPr>
          <w:b/>
        </w:rPr>
        <w:t>Wykonawcy</w:t>
      </w:r>
      <w:r w:rsidR="00546354" w:rsidRPr="00546354">
        <w:t xml:space="preserve"> podczas wykonywania </w:t>
      </w:r>
      <w:r w:rsidR="00546354" w:rsidRPr="00546354">
        <w:rPr>
          <w:b/>
        </w:rPr>
        <w:t>Prac</w:t>
      </w:r>
      <w:r w:rsidR="00546354" w:rsidRPr="00546354">
        <w:t xml:space="preserve"> w pomieszczeniach służbowych </w:t>
      </w:r>
      <w:r>
        <w:rPr>
          <w:b/>
        </w:rPr>
        <w:t>Zamawiającego</w:t>
      </w:r>
      <w:r w:rsidR="00546354" w:rsidRPr="00546354">
        <w:t>, bezpłatny dostęp do Internetu oraz do drukarki, niezbędnych do wykonania zobowiązań umownych.</w:t>
      </w:r>
    </w:p>
    <w:p w14:paraId="076BFF27" w14:textId="77777777" w:rsidR="00900622" w:rsidRPr="00900622" w:rsidRDefault="00900622" w:rsidP="00900622">
      <w:pPr>
        <w:pStyle w:val="Nagwek2"/>
      </w:pPr>
      <w:r w:rsidRPr="00E67B49">
        <w:rPr>
          <w:b/>
        </w:rPr>
        <w:t>Zamawiający</w:t>
      </w:r>
      <w:r>
        <w:t xml:space="preserve"> zobowiązuje się do terminowego uiszczania należności na warunkach określonych w </w:t>
      </w:r>
      <w:r w:rsidRPr="00E67B49">
        <w:rPr>
          <w:b/>
        </w:rPr>
        <w:t>Umowie</w:t>
      </w:r>
      <w:r>
        <w:t>.</w:t>
      </w:r>
    </w:p>
    <w:p w14:paraId="55281C9F" w14:textId="1932DC66" w:rsidR="0033574F" w:rsidRPr="00757737" w:rsidRDefault="0033574F" w:rsidP="00204B5F">
      <w:pPr>
        <w:pStyle w:val="Nagwek1"/>
      </w:pPr>
      <w:r>
        <w:br/>
      </w:r>
      <w:bookmarkStart w:id="5" w:name="_Toc181184268"/>
      <w:r w:rsidR="6A18DB06">
        <w:t xml:space="preserve">Okres realizacji </w:t>
      </w:r>
      <w:r w:rsidR="0130DFF7">
        <w:t>U</w:t>
      </w:r>
      <w:r w:rsidR="6A18DB06">
        <w:t>mowy</w:t>
      </w:r>
      <w:bookmarkEnd w:id="5"/>
    </w:p>
    <w:p w14:paraId="196941AE" w14:textId="7D971856" w:rsidR="19117C92" w:rsidRDefault="627F7149" w:rsidP="301141B9">
      <w:pPr>
        <w:pStyle w:val="Nagwek2"/>
      </w:pPr>
      <w:r w:rsidRPr="309D697D">
        <w:rPr>
          <w:b/>
          <w:bCs/>
        </w:rPr>
        <w:t>Umowa</w:t>
      </w:r>
      <w:r>
        <w:t xml:space="preserve"> jest zawierana na okres 48 miesięcy, począw</w:t>
      </w:r>
      <w:r w:rsidR="2633AA4C">
        <w:t>szy od dnia 1.02.2025</w:t>
      </w:r>
      <w:r w:rsidR="2A47182B">
        <w:t xml:space="preserve"> </w:t>
      </w:r>
      <w:r w:rsidR="479FBA7B">
        <w:t>r,</w:t>
      </w:r>
      <w:r w:rsidR="2633AA4C">
        <w:t xml:space="preserve"> z zastrzeżeniem ustaleń poniższych w tym paragrafie</w:t>
      </w:r>
      <w:r w:rsidR="6FBED3CB">
        <w:t xml:space="preserve">. </w:t>
      </w:r>
    </w:p>
    <w:p w14:paraId="6F85B850" w14:textId="6D74B5C8" w:rsidR="2F3570C9" w:rsidRDefault="6FBED3CB" w:rsidP="301141B9">
      <w:pPr>
        <w:pStyle w:val="Nagwek2"/>
      </w:pPr>
      <w:r>
        <w:t>W przypadku nie</w:t>
      </w:r>
      <w:r w:rsidR="7544346F">
        <w:t>p</w:t>
      </w:r>
      <w:r>
        <w:t xml:space="preserve">odpisania </w:t>
      </w:r>
      <w:r w:rsidRPr="309D697D">
        <w:rPr>
          <w:b/>
          <w:bCs/>
        </w:rPr>
        <w:t>Umowy</w:t>
      </w:r>
      <w:r>
        <w:t xml:space="preserve"> do dnia </w:t>
      </w:r>
      <w:r w:rsidR="3A4E5A5D">
        <w:t>31.01.</w:t>
      </w:r>
      <w:r>
        <w:t>2025 r.</w:t>
      </w:r>
      <w:r w:rsidR="27D84B25">
        <w:t xml:space="preserve">, </w:t>
      </w:r>
      <w:r w:rsidR="7A31369E">
        <w:t>ok</w:t>
      </w:r>
      <w:r>
        <w:t xml:space="preserve">res </w:t>
      </w:r>
      <w:r w:rsidR="1A1077A7">
        <w:t>4</w:t>
      </w:r>
      <w:r>
        <w:t xml:space="preserve">8 miesięcy liczony jest od dnia zawarcia </w:t>
      </w:r>
      <w:r w:rsidRPr="309D697D">
        <w:rPr>
          <w:b/>
          <w:bCs/>
        </w:rPr>
        <w:t>Umow</w:t>
      </w:r>
      <w:r w:rsidR="4928DF93" w:rsidRPr="309D697D">
        <w:rPr>
          <w:b/>
          <w:bCs/>
        </w:rPr>
        <w:t>y</w:t>
      </w:r>
      <w:r w:rsidR="4928DF93">
        <w:t>.</w:t>
      </w:r>
    </w:p>
    <w:p w14:paraId="49A49F70" w14:textId="0200DC3B" w:rsidR="53DE1FC9" w:rsidRDefault="455FA334" w:rsidP="309D697D">
      <w:pPr>
        <w:pStyle w:val="Nagwek2"/>
      </w:pPr>
      <w:r>
        <w:t xml:space="preserve">Zadanie nr 1: Zakup dodatkowych </w:t>
      </w:r>
      <w:r w:rsidR="5FD1DEBF" w:rsidRPr="75B3A7D9">
        <w:rPr>
          <w:b/>
          <w:bCs/>
        </w:rPr>
        <w:t>L</w:t>
      </w:r>
      <w:r w:rsidRPr="75B3A7D9">
        <w:rPr>
          <w:b/>
          <w:bCs/>
        </w:rPr>
        <w:t>icencji</w:t>
      </w:r>
      <w:r>
        <w:t xml:space="preserve"> wraz z konwersją używanych </w:t>
      </w:r>
      <w:r w:rsidR="05607D4D" w:rsidRPr="75B3A7D9">
        <w:rPr>
          <w:b/>
          <w:bCs/>
        </w:rPr>
        <w:t>L</w:t>
      </w:r>
      <w:r w:rsidRPr="75B3A7D9">
        <w:rPr>
          <w:b/>
          <w:bCs/>
        </w:rPr>
        <w:t>icencji</w:t>
      </w:r>
      <w:r>
        <w:t xml:space="preserve"> do aktualnej wersji zostanie dokonany w dniu 31.01.2025 roku, zaś w przypadku nie zawarcia </w:t>
      </w:r>
      <w:r w:rsidRPr="75B3A7D9">
        <w:rPr>
          <w:b/>
          <w:bCs/>
        </w:rPr>
        <w:t>Umowy</w:t>
      </w:r>
      <w:r>
        <w:t xml:space="preserve"> do dnia 31.01.2025 roku, w terminie do 7 dni od daty podpisania </w:t>
      </w:r>
      <w:r w:rsidRPr="75B3A7D9">
        <w:rPr>
          <w:b/>
          <w:bCs/>
        </w:rPr>
        <w:t>Umowy</w:t>
      </w:r>
      <w:r>
        <w:t>.</w:t>
      </w:r>
    </w:p>
    <w:p w14:paraId="13B6B65B" w14:textId="77777777" w:rsidR="0033574F" w:rsidRPr="00E67B49" w:rsidRDefault="0033574F" w:rsidP="00204B5F">
      <w:pPr>
        <w:pStyle w:val="Nagwek1"/>
      </w:pPr>
      <w:r>
        <w:br/>
      </w:r>
      <w:bookmarkStart w:id="6" w:name="_Toc181184269"/>
      <w:r w:rsidR="719655BD">
        <w:t>Wynagrodzenie</w:t>
      </w:r>
      <w:bookmarkEnd w:id="6"/>
    </w:p>
    <w:p w14:paraId="69A701ED" w14:textId="77777777" w:rsidR="0088237D" w:rsidRDefault="0033574F" w:rsidP="00204B5F">
      <w:pPr>
        <w:pStyle w:val="Nagwek2"/>
        <w:keepNext/>
        <w:keepLines/>
      </w:pPr>
      <w:r w:rsidRPr="005D7A5A">
        <w:t xml:space="preserve">Z tytułu należytej realizacji </w:t>
      </w:r>
      <w:r w:rsidRPr="00546354">
        <w:rPr>
          <w:b/>
        </w:rPr>
        <w:t>Umowy</w:t>
      </w:r>
      <w:r w:rsidRPr="005D7A5A">
        <w:t xml:space="preserve"> </w:t>
      </w:r>
      <w:r w:rsidRPr="00546354">
        <w:rPr>
          <w:b/>
        </w:rPr>
        <w:t>Zamawiający</w:t>
      </w:r>
      <w:r w:rsidRPr="005D7A5A">
        <w:t xml:space="preserve"> zapłaci </w:t>
      </w:r>
      <w:r w:rsidRPr="00546354">
        <w:rPr>
          <w:b/>
        </w:rPr>
        <w:t>Wykonawcy</w:t>
      </w:r>
      <w:r w:rsidRPr="005D7A5A">
        <w:t xml:space="preserve"> łączne wynagrodzenie</w:t>
      </w:r>
      <w:r w:rsidR="0088237D">
        <w:t>:</w:t>
      </w:r>
    </w:p>
    <w:p w14:paraId="48C7A286" w14:textId="4C0827E5" w:rsidR="0088237D" w:rsidRDefault="1E7541F1" w:rsidP="004C0AF4">
      <w:pPr>
        <w:pStyle w:val="Akapitzlist"/>
        <w:numPr>
          <w:ilvl w:val="0"/>
          <w:numId w:val="6"/>
        </w:numPr>
      </w:pPr>
      <w:r>
        <w:t xml:space="preserve">w wysokości brutto nie przekraczającej </w:t>
      </w:r>
      <w:r w:rsidRPr="53DE1FC9">
        <w:rPr>
          <w:highlight w:val="green"/>
        </w:rPr>
        <w:t>[</w:t>
      </w:r>
      <w:proofErr w:type="spellStart"/>
      <w:r w:rsidRPr="53DE1FC9">
        <w:rPr>
          <w:highlight w:val="green"/>
        </w:rPr>
        <w:t>xxxxxxxxxx</w:t>
      </w:r>
      <w:proofErr w:type="spellEnd"/>
      <w:r w:rsidRPr="53DE1FC9">
        <w:rPr>
          <w:highlight w:val="green"/>
        </w:rPr>
        <w:t>]</w:t>
      </w:r>
      <w:r>
        <w:t xml:space="preserve"> PLN (słownie: </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3C4DE450" w14:textId="77777777" w:rsidR="0088237D" w:rsidRDefault="0033574F" w:rsidP="004C0AF4">
      <w:pPr>
        <w:pStyle w:val="Akapitzlist"/>
        <w:numPr>
          <w:ilvl w:val="0"/>
          <w:numId w:val="6"/>
        </w:numPr>
      </w:pPr>
      <w:r w:rsidRPr="005D7A5A">
        <w:t xml:space="preserve">w tym wartość netto </w:t>
      </w:r>
      <w:r w:rsidRPr="0088237D">
        <w:rPr>
          <w:highlight w:val="green"/>
        </w:rPr>
        <w:t>[</w:t>
      </w:r>
      <w:proofErr w:type="spellStart"/>
      <w:r w:rsidRPr="0088237D">
        <w:rPr>
          <w:highlight w:val="green"/>
        </w:rPr>
        <w:t>xxxxxxxxxx</w:t>
      </w:r>
      <w:proofErr w:type="spellEnd"/>
      <w:r w:rsidRPr="0088237D">
        <w:rPr>
          <w:highlight w:val="green"/>
        </w:rPr>
        <w:t>]</w:t>
      </w:r>
      <w:r>
        <w:t xml:space="preserve"> </w:t>
      </w:r>
      <w:r w:rsidRPr="005D7A5A">
        <w:t xml:space="preserve">PLN  </w:t>
      </w:r>
    </w:p>
    <w:p w14:paraId="637E79A1" w14:textId="133C983F" w:rsidR="0033574F" w:rsidRDefault="0033574F" w:rsidP="004C0AF4">
      <w:pPr>
        <w:pStyle w:val="Akapitzlist"/>
        <w:numPr>
          <w:ilvl w:val="0"/>
          <w:numId w:val="6"/>
        </w:numPr>
      </w:pPr>
      <w:r w:rsidRPr="005D7A5A">
        <w:t xml:space="preserve">podatek VAT: </w:t>
      </w:r>
      <w:r w:rsidRPr="0088237D">
        <w:rPr>
          <w:highlight w:val="green"/>
        </w:rPr>
        <w:t>[</w:t>
      </w:r>
      <w:proofErr w:type="spellStart"/>
      <w:r w:rsidRPr="0088237D">
        <w:rPr>
          <w:highlight w:val="green"/>
        </w:rPr>
        <w:t>xxxxxxxxxx</w:t>
      </w:r>
      <w:proofErr w:type="spellEnd"/>
      <w:r w:rsidRPr="0088237D">
        <w:rPr>
          <w:highlight w:val="green"/>
        </w:rPr>
        <w:t>]</w:t>
      </w:r>
      <w:r>
        <w:t xml:space="preserve"> </w:t>
      </w:r>
      <w:r w:rsidRPr="005D7A5A">
        <w:t>PLN</w:t>
      </w:r>
    </w:p>
    <w:p w14:paraId="1A3499B5" w14:textId="77777777" w:rsidR="0088237D" w:rsidRDefault="0088237D" w:rsidP="0088237D">
      <w:r>
        <w:t>w tym prawo opcji:</w:t>
      </w:r>
    </w:p>
    <w:p w14:paraId="6EF97B69" w14:textId="65BEF53D" w:rsidR="0088237D" w:rsidRDefault="516BA7A4" w:rsidP="004C0AF4">
      <w:pPr>
        <w:pStyle w:val="Akapitzlist"/>
        <w:numPr>
          <w:ilvl w:val="0"/>
          <w:numId w:val="4"/>
        </w:numPr>
      </w:pPr>
      <w:r>
        <w:t xml:space="preserve">kwota brutto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05DF5979">
        <w:t>PLN (</w:t>
      </w:r>
      <w:r>
        <w:t>słownie</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74004FFF" w14:textId="23CA3576" w:rsidR="0088237D" w:rsidRDefault="516BA7A4" w:rsidP="004C0AF4">
      <w:pPr>
        <w:pStyle w:val="Akapitzlist"/>
        <w:numPr>
          <w:ilvl w:val="0"/>
          <w:numId w:val="4"/>
        </w:numPr>
      </w:pPr>
      <w:r>
        <w:t xml:space="preserve">w tym wartość netto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466A33FC">
        <w:t>PLN,</w:t>
      </w:r>
      <w:r>
        <w:t xml:space="preserve"> </w:t>
      </w:r>
    </w:p>
    <w:p w14:paraId="16A971CB" w14:textId="6FA98744" w:rsidR="0088237D" w:rsidRDefault="0088237D" w:rsidP="004C0AF4">
      <w:pPr>
        <w:pStyle w:val="Akapitzlist"/>
        <w:numPr>
          <w:ilvl w:val="0"/>
          <w:numId w:val="4"/>
        </w:numPr>
      </w:pPr>
      <w:r>
        <w:t xml:space="preserve">podatek VAT </w:t>
      </w:r>
      <w:r w:rsidRPr="005D7A5A">
        <w:rPr>
          <w:highlight w:val="green"/>
        </w:rPr>
        <w:t>[</w:t>
      </w:r>
      <w:proofErr w:type="spellStart"/>
      <w:r w:rsidRPr="005D7A5A">
        <w:rPr>
          <w:highlight w:val="green"/>
        </w:rPr>
        <w:t>xxxxxxxxxx</w:t>
      </w:r>
      <w:proofErr w:type="spellEnd"/>
      <w:r w:rsidRPr="005D7A5A">
        <w:rPr>
          <w:highlight w:val="green"/>
        </w:rPr>
        <w:t>]</w:t>
      </w:r>
      <w:r>
        <w:t xml:space="preserve"> </w:t>
      </w:r>
      <w:r w:rsidRPr="005D7A5A">
        <w:t>PLN</w:t>
      </w:r>
    </w:p>
    <w:p w14:paraId="060CF4A7" w14:textId="07E00002" w:rsidR="0033574F" w:rsidRDefault="0033574F" w:rsidP="0033574F">
      <w:pPr>
        <w:pStyle w:val="Nagwek2"/>
      </w:pPr>
      <w:r w:rsidRPr="006E1176">
        <w:t xml:space="preserve">Wynagrodzenie </w:t>
      </w:r>
      <w:r w:rsidRPr="00546354">
        <w:rPr>
          <w:b/>
        </w:rPr>
        <w:t>Wykonawcy</w:t>
      </w:r>
      <w:r w:rsidRPr="006E1176">
        <w:t xml:space="preserve">, o którym mowa w ust. </w:t>
      </w:r>
      <w:r w:rsidR="00546354">
        <w:t>7.</w:t>
      </w:r>
      <w:r w:rsidRPr="006E1176">
        <w:t xml:space="preserve">1, na podstawie </w:t>
      </w:r>
      <w:r w:rsidRPr="00E54565">
        <w:t xml:space="preserve">Formularza </w:t>
      </w:r>
      <w:r w:rsidR="00D62228" w:rsidRPr="00E54565">
        <w:t>cenowego</w:t>
      </w:r>
      <w:r w:rsidRPr="00E54565">
        <w:t xml:space="preserve">, </w:t>
      </w:r>
      <w:r w:rsidRPr="006E1176">
        <w:t xml:space="preserve">stanowiącego załącznik nr 2 do </w:t>
      </w:r>
      <w:r w:rsidRPr="00546354">
        <w:rPr>
          <w:b/>
        </w:rPr>
        <w:t>Umowy</w:t>
      </w:r>
      <w:r w:rsidRPr="006E1176">
        <w:t xml:space="preserve">, będzie płatne w częściach odpowiadających poszczególnym elementom zakresu </w:t>
      </w:r>
      <w:r w:rsidRPr="00546354">
        <w:rPr>
          <w:b/>
        </w:rPr>
        <w:t>Umowy</w:t>
      </w:r>
      <w:r w:rsidR="00546354">
        <w:t>:</w:t>
      </w:r>
    </w:p>
    <w:p w14:paraId="556B5228" w14:textId="7F7F8192" w:rsidR="00DC2F64" w:rsidRDefault="24986BE2" w:rsidP="3B213AD4">
      <w:pPr>
        <w:pStyle w:val="Nagwek3"/>
      </w:pPr>
      <w:r w:rsidRPr="62CA2227">
        <w:rPr>
          <w:b/>
          <w:bCs/>
        </w:rPr>
        <w:t>Zadanie nr 1</w:t>
      </w:r>
      <w:r w:rsidRPr="62CA2227">
        <w:t xml:space="preserve">: </w:t>
      </w:r>
    </w:p>
    <w:p w14:paraId="113BA166" w14:textId="75BCA085" w:rsidR="00DC2F64" w:rsidRDefault="516BA7A4" w:rsidP="004C0AF4">
      <w:pPr>
        <w:pStyle w:val="Akapitzlist"/>
        <w:numPr>
          <w:ilvl w:val="1"/>
          <w:numId w:val="4"/>
        </w:numPr>
      </w:pPr>
      <w:r>
        <w:t xml:space="preserve">kwota </w:t>
      </w:r>
      <w:r w:rsidR="044D659F">
        <w:t xml:space="preserve">brutto </w:t>
      </w:r>
      <w:r w:rsidR="044D659F" w:rsidRPr="53DE1FC9">
        <w:rPr>
          <w:highlight w:val="green"/>
        </w:rPr>
        <w:t>[</w:t>
      </w:r>
      <w:proofErr w:type="spellStart"/>
      <w:r w:rsidR="044D659F" w:rsidRPr="53DE1FC9">
        <w:rPr>
          <w:highlight w:val="green"/>
        </w:rPr>
        <w:t>xxxxxxxxxx</w:t>
      </w:r>
      <w:proofErr w:type="spellEnd"/>
      <w:r w:rsidR="044D659F" w:rsidRPr="53DE1FC9">
        <w:rPr>
          <w:highlight w:val="green"/>
        </w:rPr>
        <w:t>]</w:t>
      </w:r>
      <w:r w:rsidR="044D659F">
        <w:t xml:space="preserve"> </w:t>
      </w:r>
      <w:r w:rsidR="5CF21818">
        <w:t>PLN (</w:t>
      </w:r>
      <w:r w:rsidR="044D659F">
        <w:t>słownie</w:t>
      </w:r>
      <w:r w:rsidR="044D659F" w:rsidRPr="53DE1FC9">
        <w:rPr>
          <w:highlight w:val="green"/>
        </w:rPr>
        <w:t>[</w:t>
      </w:r>
      <w:proofErr w:type="spellStart"/>
      <w:r w:rsidR="044D659F" w:rsidRPr="53DE1FC9">
        <w:rPr>
          <w:highlight w:val="green"/>
        </w:rPr>
        <w:t>xxxxxxxxxx</w:t>
      </w:r>
      <w:proofErr w:type="spellEnd"/>
      <w:r w:rsidR="044D659F" w:rsidRPr="53DE1FC9">
        <w:rPr>
          <w:highlight w:val="green"/>
        </w:rPr>
        <w:t>]</w:t>
      </w:r>
      <w:r w:rsidR="044D659F">
        <w:t xml:space="preserve">), </w:t>
      </w:r>
    </w:p>
    <w:p w14:paraId="37AB89DE" w14:textId="2EB661F7" w:rsidR="00DC2F64" w:rsidRDefault="3C52B8BC" w:rsidP="004C0AF4">
      <w:pPr>
        <w:pStyle w:val="Akapitzlist"/>
        <w:numPr>
          <w:ilvl w:val="1"/>
          <w:numId w:val="4"/>
        </w:numPr>
      </w:pPr>
      <w:r>
        <w:t xml:space="preserve">w tym wartość netto </w:t>
      </w:r>
      <w:r w:rsidRPr="309D697D">
        <w:rPr>
          <w:highlight w:val="green"/>
        </w:rPr>
        <w:t>[</w:t>
      </w:r>
      <w:proofErr w:type="spellStart"/>
      <w:r w:rsidRPr="309D697D">
        <w:rPr>
          <w:highlight w:val="green"/>
        </w:rPr>
        <w:t>xxxxxxxxxx</w:t>
      </w:r>
      <w:proofErr w:type="spellEnd"/>
      <w:r w:rsidRPr="309D697D">
        <w:rPr>
          <w:highlight w:val="green"/>
        </w:rPr>
        <w:t>]</w:t>
      </w:r>
      <w:r>
        <w:t xml:space="preserve"> </w:t>
      </w:r>
      <w:r w:rsidR="51CC8E2B">
        <w:t>PLN,</w:t>
      </w:r>
      <w:r>
        <w:t xml:space="preserve"> </w:t>
      </w:r>
    </w:p>
    <w:p w14:paraId="4AD4CBE2" w14:textId="788B781B" w:rsidR="00DC2F64" w:rsidRDefault="00DC2F64" w:rsidP="004C0AF4">
      <w:pPr>
        <w:pStyle w:val="Akapitzlist"/>
        <w:numPr>
          <w:ilvl w:val="1"/>
          <w:numId w:val="4"/>
        </w:numPr>
      </w:pPr>
      <w:r>
        <w:t xml:space="preserve">podatek VAT </w:t>
      </w:r>
      <w:r w:rsidRPr="005D7A5A">
        <w:rPr>
          <w:highlight w:val="green"/>
        </w:rPr>
        <w:t>[</w:t>
      </w:r>
      <w:proofErr w:type="spellStart"/>
      <w:r w:rsidRPr="005D7A5A">
        <w:rPr>
          <w:highlight w:val="green"/>
        </w:rPr>
        <w:t>xxxxxxxxxx</w:t>
      </w:r>
      <w:proofErr w:type="spellEnd"/>
      <w:r w:rsidRPr="005D7A5A">
        <w:rPr>
          <w:highlight w:val="green"/>
        </w:rPr>
        <w:t>]</w:t>
      </w:r>
      <w:r>
        <w:t xml:space="preserve"> </w:t>
      </w:r>
      <w:r w:rsidRPr="005D7A5A">
        <w:t>PLN</w:t>
      </w:r>
      <w:r>
        <w:t>,</w:t>
      </w:r>
    </w:p>
    <w:p w14:paraId="198B9B9F" w14:textId="041AFFE5" w:rsidR="0088237D" w:rsidRDefault="0088237D" w:rsidP="0088237D">
      <w:pPr>
        <w:ind w:firstLine="708"/>
      </w:pPr>
      <w:r>
        <w:lastRenderedPageBreak/>
        <w:t>w tym prawo opcji:</w:t>
      </w:r>
    </w:p>
    <w:p w14:paraId="5E259E58" w14:textId="7792092D" w:rsidR="0088237D" w:rsidRDefault="516BA7A4" w:rsidP="004C0AF4">
      <w:pPr>
        <w:pStyle w:val="Akapitzlist"/>
        <w:numPr>
          <w:ilvl w:val="1"/>
          <w:numId w:val="4"/>
        </w:numPr>
      </w:pPr>
      <w:r>
        <w:t xml:space="preserve">kwota brutto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3C9BD4E2">
        <w:t>PLN (</w:t>
      </w:r>
      <w:r>
        <w:t>słownie</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64387A72" w14:textId="553255B1" w:rsidR="0088237D" w:rsidRDefault="516BA7A4" w:rsidP="004C0AF4">
      <w:pPr>
        <w:pStyle w:val="Akapitzlist"/>
        <w:numPr>
          <w:ilvl w:val="1"/>
          <w:numId w:val="4"/>
        </w:numPr>
      </w:pPr>
      <w:r>
        <w:t xml:space="preserve">w tym wartość netto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4F5CB239">
        <w:t>PLN,</w:t>
      </w:r>
      <w:r>
        <w:t xml:space="preserve"> </w:t>
      </w:r>
    </w:p>
    <w:p w14:paraId="1AD7A6C5" w14:textId="4E70F33B" w:rsidR="0088237D" w:rsidRPr="006E1176" w:rsidRDefault="0088237D" w:rsidP="004C0AF4">
      <w:pPr>
        <w:pStyle w:val="Akapitzlist"/>
        <w:numPr>
          <w:ilvl w:val="1"/>
          <w:numId w:val="4"/>
        </w:numPr>
      </w:pPr>
      <w:r>
        <w:t xml:space="preserve">podatek VAT </w:t>
      </w:r>
      <w:r w:rsidRPr="005D7A5A">
        <w:rPr>
          <w:highlight w:val="green"/>
        </w:rPr>
        <w:t>[</w:t>
      </w:r>
      <w:proofErr w:type="spellStart"/>
      <w:r w:rsidRPr="005D7A5A">
        <w:rPr>
          <w:highlight w:val="green"/>
        </w:rPr>
        <w:t>xxxxxxxxxx</w:t>
      </w:r>
      <w:proofErr w:type="spellEnd"/>
      <w:r w:rsidRPr="005D7A5A">
        <w:rPr>
          <w:highlight w:val="green"/>
        </w:rPr>
        <w:t>]</w:t>
      </w:r>
      <w:r>
        <w:t xml:space="preserve"> </w:t>
      </w:r>
      <w:r w:rsidRPr="005D7A5A">
        <w:t>PLN</w:t>
      </w:r>
    </w:p>
    <w:p w14:paraId="1A0B80C5" w14:textId="5FB6D691" w:rsidR="0033574F" w:rsidRDefault="24986BE2" w:rsidP="0033574F">
      <w:pPr>
        <w:pStyle w:val="Nagwek3"/>
      </w:pPr>
      <w:r w:rsidRPr="62CA2227">
        <w:rPr>
          <w:b/>
          <w:bCs/>
        </w:rPr>
        <w:t>Zadanie nr 2</w:t>
      </w:r>
      <w:r>
        <w:t xml:space="preserve">: </w:t>
      </w:r>
    </w:p>
    <w:p w14:paraId="4657B24C" w14:textId="5E6EE8A2" w:rsidR="0033574F" w:rsidRDefault="1E7541F1" w:rsidP="004C0AF4">
      <w:pPr>
        <w:pStyle w:val="Akapitzlist"/>
        <w:numPr>
          <w:ilvl w:val="1"/>
          <w:numId w:val="4"/>
        </w:numPr>
      </w:pPr>
      <w:r>
        <w:t xml:space="preserve">w kwocie brutto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4707F3A2">
        <w:t>PLN (</w:t>
      </w:r>
      <w:r>
        <w:t>słownie</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2D5FF84F" w14:textId="2369E893" w:rsidR="0033574F" w:rsidRDefault="1E7541F1" w:rsidP="004C0AF4">
      <w:pPr>
        <w:pStyle w:val="Akapitzlist"/>
        <w:numPr>
          <w:ilvl w:val="1"/>
          <w:numId w:val="4"/>
        </w:numPr>
      </w:pPr>
      <w:r>
        <w:t xml:space="preserve">w tym wartość netto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1C5998BF">
        <w:t>PLN,</w:t>
      </w:r>
      <w:r>
        <w:t xml:space="preserve"> </w:t>
      </w:r>
    </w:p>
    <w:p w14:paraId="55C5BB5A" w14:textId="56EDC9A8" w:rsidR="0033574F" w:rsidRDefault="0033574F" w:rsidP="004C0AF4">
      <w:pPr>
        <w:pStyle w:val="Akapitzlist"/>
        <w:numPr>
          <w:ilvl w:val="1"/>
          <w:numId w:val="4"/>
        </w:numPr>
      </w:pPr>
      <w:r>
        <w:t xml:space="preserve">podatek VAT </w:t>
      </w:r>
      <w:r w:rsidRPr="005D7A5A">
        <w:rPr>
          <w:highlight w:val="green"/>
        </w:rPr>
        <w:t>[</w:t>
      </w:r>
      <w:proofErr w:type="spellStart"/>
      <w:r w:rsidRPr="005D7A5A">
        <w:rPr>
          <w:highlight w:val="green"/>
        </w:rPr>
        <w:t>xxxxxxxxxx</w:t>
      </w:r>
      <w:proofErr w:type="spellEnd"/>
      <w:r w:rsidRPr="005D7A5A">
        <w:rPr>
          <w:highlight w:val="green"/>
        </w:rPr>
        <w:t>]</w:t>
      </w:r>
      <w:r>
        <w:t xml:space="preserve"> </w:t>
      </w:r>
      <w:r w:rsidRPr="005D7A5A">
        <w:t>PLN</w:t>
      </w:r>
      <w:r>
        <w:t>,</w:t>
      </w:r>
    </w:p>
    <w:p w14:paraId="61B53EC9" w14:textId="77777777" w:rsidR="0088237D" w:rsidRDefault="0088237D" w:rsidP="0088237D">
      <w:pPr>
        <w:ind w:firstLine="708"/>
      </w:pPr>
      <w:r>
        <w:t>w tym prawo opcji:</w:t>
      </w:r>
    </w:p>
    <w:p w14:paraId="013694BE" w14:textId="7C9E53F0" w:rsidR="0088237D" w:rsidRDefault="516BA7A4" w:rsidP="004C0AF4">
      <w:pPr>
        <w:pStyle w:val="Akapitzlist"/>
        <w:numPr>
          <w:ilvl w:val="1"/>
          <w:numId w:val="4"/>
        </w:numPr>
      </w:pPr>
      <w:r>
        <w:t xml:space="preserve">kwota brutto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777DE574">
        <w:t>PLN (</w:t>
      </w:r>
      <w:r>
        <w:t>słownie</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25F4E9D5" w14:textId="225B99DB" w:rsidR="0088237D" w:rsidRDefault="516BA7A4" w:rsidP="004C0AF4">
      <w:pPr>
        <w:pStyle w:val="Akapitzlist"/>
        <w:numPr>
          <w:ilvl w:val="1"/>
          <w:numId w:val="4"/>
        </w:numPr>
      </w:pPr>
      <w:r>
        <w:t xml:space="preserve">w tym wartość netto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1FEFE89A">
        <w:t>PLN,</w:t>
      </w:r>
      <w:r>
        <w:t xml:space="preserve"> </w:t>
      </w:r>
    </w:p>
    <w:p w14:paraId="7B5E0A12" w14:textId="7325544C" w:rsidR="0088237D" w:rsidRPr="006E1176" w:rsidRDefault="0088237D" w:rsidP="004C0AF4">
      <w:pPr>
        <w:pStyle w:val="Akapitzlist"/>
        <w:numPr>
          <w:ilvl w:val="1"/>
          <w:numId w:val="4"/>
        </w:numPr>
      </w:pPr>
      <w:r>
        <w:t xml:space="preserve">podatek VAT </w:t>
      </w:r>
      <w:r w:rsidRPr="0088237D">
        <w:rPr>
          <w:highlight w:val="green"/>
        </w:rPr>
        <w:t>[</w:t>
      </w:r>
      <w:proofErr w:type="spellStart"/>
      <w:r w:rsidRPr="0088237D">
        <w:rPr>
          <w:highlight w:val="green"/>
        </w:rPr>
        <w:t>xxxxxxxxxx</w:t>
      </w:r>
      <w:proofErr w:type="spellEnd"/>
      <w:r w:rsidRPr="0088237D">
        <w:rPr>
          <w:highlight w:val="green"/>
        </w:rPr>
        <w:t>]</w:t>
      </w:r>
      <w:r>
        <w:t xml:space="preserve"> </w:t>
      </w:r>
      <w:r w:rsidRPr="005D7A5A">
        <w:t>PLN</w:t>
      </w:r>
    </w:p>
    <w:p w14:paraId="1DB13E92" w14:textId="62C8DBB6" w:rsidR="0033574F" w:rsidRDefault="24986BE2" w:rsidP="0033574F">
      <w:pPr>
        <w:pStyle w:val="Nagwek3"/>
      </w:pPr>
      <w:r w:rsidRPr="62CA2227">
        <w:rPr>
          <w:b/>
          <w:bCs/>
        </w:rPr>
        <w:t>Zadanie nr 3</w:t>
      </w:r>
      <w:r>
        <w:t xml:space="preserve">: </w:t>
      </w:r>
    </w:p>
    <w:p w14:paraId="33BA1678" w14:textId="5C30EA29" w:rsidR="0033574F" w:rsidRDefault="1E7541F1" w:rsidP="004C0AF4">
      <w:pPr>
        <w:pStyle w:val="Akapitzlist"/>
        <w:numPr>
          <w:ilvl w:val="1"/>
          <w:numId w:val="4"/>
        </w:numPr>
      </w:pPr>
      <w:r>
        <w:t xml:space="preserve">w kwocie brutto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3F392AFF">
        <w:t>PLN (</w:t>
      </w:r>
      <w:r>
        <w:t>słownie</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04FCD29D" w14:textId="4472C0EC" w:rsidR="0033574F" w:rsidRDefault="1E7541F1" w:rsidP="004C0AF4">
      <w:pPr>
        <w:pStyle w:val="Akapitzlist"/>
        <w:numPr>
          <w:ilvl w:val="1"/>
          <w:numId w:val="4"/>
        </w:numPr>
      </w:pPr>
      <w:r>
        <w:t xml:space="preserve">w tym wartość netto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3C0DCEBF">
        <w:t>PLN,</w:t>
      </w:r>
      <w:r>
        <w:t xml:space="preserve"> </w:t>
      </w:r>
    </w:p>
    <w:p w14:paraId="72287C6A" w14:textId="11B91C9C" w:rsidR="0033574F" w:rsidRDefault="0033574F" w:rsidP="004C0AF4">
      <w:pPr>
        <w:pStyle w:val="Akapitzlist"/>
        <w:numPr>
          <w:ilvl w:val="1"/>
          <w:numId w:val="4"/>
        </w:numPr>
      </w:pPr>
      <w:r>
        <w:t xml:space="preserve">podatek VAT </w:t>
      </w:r>
      <w:r w:rsidRPr="005D7A5A">
        <w:rPr>
          <w:highlight w:val="green"/>
        </w:rPr>
        <w:t>[</w:t>
      </w:r>
      <w:proofErr w:type="spellStart"/>
      <w:r w:rsidRPr="005D7A5A">
        <w:rPr>
          <w:highlight w:val="green"/>
        </w:rPr>
        <w:t>xxxxxxxxxx</w:t>
      </w:r>
      <w:proofErr w:type="spellEnd"/>
      <w:r w:rsidRPr="005D7A5A">
        <w:rPr>
          <w:highlight w:val="green"/>
        </w:rPr>
        <w:t>]</w:t>
      </w:r>
      <w:r>
        <w:t xml:space="preserve"> </w:t>
      </w:r>
      <w:r w:rsidRPr="005D7A5A">
        <w:t>PLN</w:t>
      </w:r>
      <w:r>
        <w:t>,</w:t>
      </w:r>
    </w:p>
    <w:p w14:paraId="4B5C55A3" w14:textId="77777777" w:rsidR="0088237D" w:rsidRDefault="0088237D" w:rsidP="0088237D">
      <w:pPr>
        <w:keepNext/>
        <w:ind w:firstLine="709"/>
      </w:pPr>
      <w:r>
        <w:t>w tym prawo opcji:</w:t>
      </w:r>
    </w:p>
    <w:p w14:paraId="304E3B03" w14:textId="1699D78D" w:rsidR="0088237D" w:rsidRDefault="516BA7A4" w:rsidP="004C0AF4">
      <w:pPr>
        <w:pStyle w:val="Akapitzlist"/>
        <w:numPr>
          <w:ilvl w:val="1"/>
          <w:numId w:val="4"/>
        </w:numPr>
      </w:pPr>
      <w:r>
        <w:t>kwota brutto [</w:t>
      </w:r>
      <w:proofErr w:type="spellStart"/>
      <w:r w:rsidRPr="53DE1FC9">
        <w:rPr>
          <w:highlight w:val="green"/>
        </w:rPr>
        <w:t>xxxxxxxxxx</w:t>
      </w:r>
      <w:proofErr w:type="spellEnd"/>
      <w:r>
        <w:t xml:space="preserve">] </w:t>
      </w:r>
      <w:r w:rsidR="013D7C2F">
        <w:t>PLN (</w:t>
      </w:r>
      <w:r>
        <w:t>słownie[</w:t>
      </w:r>
      <w:proofErr w:type="spellStart"/>
      <w:r w:rsidRPr="53DE1FC9">
        <w:rPr>
          <w:highlight w:val="green"/>
        </w:rPr>
        <w:t>xxxxxxxxxx</w:t>
      </w:r>
      <w:proofErr w:type="spellEnd"/>
      <w:r>
        <w:t xml:space="preserve">]), </w:t>
      </w:r>
    </w:p>
    <w:p w14:paraId="443AB20A" w14:textId="40EEA063" w:rsidR="0088237D" w:rsidRDefault="516BA7A4" w:rsidP="004C0AF4">
      <w:pPr>
        <w:pStyle w:val="Akapitzlist"/>
        <w:numPr>
          <w:ilvl w:val="1"/>
          <w:numId w:val="4"/>
        </w:numPr>
      </w:pPr>
      <w:r>
        <w:t>w tym wartość netto [</w:t>
      </w:r>
      <w:proofErr w:type="spellStart"/>
      <w:r w:rsidRPr="53DE1FC9">
        <w:rPr>
          <w:highlight w:val="green"/>
        </w:rPr>
        <w:t>xxxxxxxxxx</w:t>
      </w:r>
      <w:proofErr w:type="spellEnd"/>
      <w:r>
        <w:t xml:space="preserve">] </w:t>
      </w:r>
      <w:r w:rsidR="13C5E968">
        <w:t>PLN,</w:t>
      </w:r>
      <w:r>
        <w:t xml:space="preserve"> </w:t>
      </w:r>
    </w:p>
    <w:p w14:paraId="058B482B" w14:textId="3230C64E" w:rsidR="0088237D" w:rsidRPr="006E1176" w:rsidRDefault="516BA7A4" w:rsidP="004C0AF4">
      <w:pPr>
        <w:pStyle w:val="Akapitzlist"/>
        <w:numPr>
          <w:ilvl w:val="1"/>
          <w:numId w:val="4"/>
        </w:numPr>
      </w:pPr>
      <w:r>
        <w:t>podatek VAT [</w:t>
      </w:r>
      <w:proofErr w:type="spellStart"/>
      <w:r w:rsidRPr="53DE1FC9">
        <w:rPr>
          <w:highlight w:val="green"/>
        </w:rPr>
        <w:t>xxxxxxxxxx</w:t>
      </w:r>
      <w:proofErr w:type="spellEnd"/>
      <w:r>
        <w:t>] PLN</w:t>
      </w:r>
    </w:p>
    <w:p w14:paraId="1639F53B" w14:textId="54B9D29E" w:rsidR="0033574F" w:rsidRDefault="24986BE2" w:rsidP="0033574F">
      <w:pPr>
        <w:pStyle w:val="Nagwek3"/>
        <w:tabs>
          <w:tab w:val="left" w:pos="2293"/>
        </w:tabs>
      </w:pPr>
      <w:r w:rsidRPr="62CA2227">
        <w:rPr>
          <w:b/>
          <w:bCs/>
        </w:rPr>
        <w:t>Zadanie nr 4</w:t>
      </w:r>
      <w:r>
        <w:t xml:space="preserve">: </w:t>
      </w:r>
    </w:p>
    <w:p w14:paraId="4881A2B0" w14:textId="1779F8A6" w:rsidR="0033574F" w:rsidRDefault="1E7541F1" w:rsidP="004C0AF4">
      <w:pPr>
        <w:pStyle w:val="Akapitzlist"/>
        <w:numPr>
          <w:ilvl w:val="1"/>
          <w:numId w:val="4"/>
        </w:numPr>
      </w:pPr>
      <w:r>
        <w:t xml:space="preserve">w kwocie brutto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1AFE730A">
        <w:t>PLN (</w:t>
      </w:r>
      <w:r>
        <w:t>słownie</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304B1401" w14:textId="503AAF53" w:rsidR="0033574F" w:rsidRDefault="1E7541F1" w:rsidP="004C0AF4">
      <w:pPr>
        <w:pStyle w:val="Akapitzlist"/>
        <w:numPr>
          <w:ilvl w:val="1"/>
          <w:numId w:val="4"/>
        </w:numPr>
      </w:pPr>
      <w:r>
        <w:t xml:space="preserve">w tym wartość netto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330EA168">
        <w:t>PLN,</w:t>
      </w:r>
      <w:r>
        <w:t xml:space="preserve"> </w:t>
      </w:r>
    </w:p>
    <w:p w14:paraId="4B4B2A94" w14:textId="44F4372C" w:rsidR="0033574F" w:rsidRDefault="0033574F" w:rsidP="004C0AF4">
      <w:pPr>
        <w:pStyle w:val="Akapitzlist"/>
        <w:numPr>
          <w:ilvl w:val="1"/>
          <w:numId w:val="4"/>
        </w:numPr>
      </w:pPr>
      <w:r>
        <w:t xml:space="preserve">podatek VAT </w:t>
      </w:r>
      <w:r w:rsidRPr="005D7A5A">
        <w:rPr>
          <w:highlight w:val="green"/>
        </w:rPr>
        <w:t>[</w:t>
      </w:r>
      <w:proofErr w:type="spellStart"/>
      <w:r w:rsidRPr="005D7A5A">
        <w:rPr>
          <w:highlight w:val="green"/>
        </w:rPr>
        <w:t>xxxxxxxxxx</w:t>
      </w:r>
      <w:proofErr w:type="spellEnd"/>
      <w:r w:rsidRPr="005D7A5A">
        <w:rPr>
          <w:highlight w:val="green"/>
        </w:rPr>
        <w:t>]</w:t>
      </w:r>
      <w:r>
        <w:t xml:space="preserve"> </w:t>
      </w:r>
      <w:r w:rsidRPr="005D7A5A">
        <w:t>PLN</w:t>
      </w:r>
      <w:r>
        <w:t>,</w:t>
      </w:r>
    </w:p>
    <w:p w14:paraId="4FB5714B" w14:textId="77777777" w:rsidR="0088237D" w:rsidRDefault="0088237D" w:rsidP="0088237D">
      <w:pPr>
        <w:ind w:firstLine="708"/>
      </w:pPr>
      <w:r>
        <w:t>w tym prawo opcji:</w:t>
      </w:r>
    </w:p>
    <w:p w14:paraId="7EC838B0" w14:textId="771A3B18" w:rsidR="0088237D" w:rsidRDefault="516BA7A4" w:rsidP="004C0AF4">
      <w:pPr>
        <w:pStyle w:val="Akapitzlist"/>
        <w:numPr>
          <w:ilvl w:val="1"/>
          <w:numId w:val="4"/>
        </w:numPr>
      </w:pPr>
      <w:r>
        <w:t xml:space="preserve">kwota brutto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70A16EEF">
        <w:t>PLN (</w:t>
      </w:r>
      <w:r>
        <w:t>słownie</w:t>
      </w:r>
      <w:r w:rsidRPr="53DE1FC9">
        <w:rPr>
          <w:highlight w:val="green"/>
        </w:rPr>
        <w:t>[</w:t>
      </w:r>
      <w:proofErr w:type="spellStart"/>
      <w:r w:rsidRPr="53DE1FC9">
        <w:rPr>
          <w:highlight w:val="green"/>
        </w:rPr>
        <w:t>xxxxxxxxxx</w:t>
      </w:r>
      <w:proofErr w:type="spellEnd"/>
      <w:r w:rsidRPr="53DE1FC9">
        <w:rPr>
          <w:highlight w:val="green"/>
        </w:rPr>
        <w:t>]</w:t>
      </w:r>
      <w:r>
        <w:t xml:space="preserve">), </w:t>
      </w:r>
    </w:p>
    <w:p w14:paraId="6233AE19" w14:textId="29B68D09" w:rsidR="0088237D" w:rsidRDefault="516BA7A4" w:rsidP="004C0AF4">
      <w:pPr>
        <w:pStyle w:val="Akapitzlist"/>
        <w:numPr>
          <w:ilvl w:val="1"/>
          <w:numId w:val="4"/>
        </w:numPr>
      </w:pPr>
      <w:r>
        <w:t xml:space="preserve">w tym wartość netto </w:t>
      </w:r>
      <w:r w:rsidRPr="53DE1FC9">
        <w:rPr>
          <w:highlight w:val="green"/>
        </w:rPr>
        <w:t>[</w:t>
      </w:r>
      <w:proofErr w:type="spellStart"/>
      <w:r w:rsidRPr="53DE1FC9">
        <w:rPr>
          <w:highlight w:val="green"/>
        </w:rPr>
        <w:t>xxxxxxxxxx</w:t>
      </w:r>
      <w:proofErr w:type="spellEnd"/>
      <w:r w:rsidRPr="53DE1FC9">
        <w:rPr>
          <w:highlight w:val="green"/>
        </w:rPr>
        <w:t>]</w:t>
      </w:r>
      <w:r>
        <w:t xml:space="preserve"> </w:t>
      </w:r>
      <w:r w:rsidR="052B3D11">
        <w:t>PLN,</w:t>
      </w:r>
      <w:r>
        <w:t xml:space="preserve"> </w:t>
      </w:r>
    </w:p>
    <w:p w14:paraId="67F57C7B" w14:textId="7AF6BF40" w:rsidR="0088237D" w:rsidRDefault="0088237D" w:rsidP="004C0AF4">
      <w:pPr>
        <w:pStyle w:val="Akapitzlist"/>
        <w:numPr>
          <w:ilvl w:val="1"/>
          <w:numId w:val="4"/>
        </w:numPr>
      </w:pPr>
      <w:r>
        <w:t xml:space="preserve">podatek VAT </w:t>
      </w:r>
      <w:r w:rsidRPr="3B213AD4">
        <w:rPr>
          <w:highlight w:val="green"/>
        </w:rPr>
        <w:t>[</w:t>
      </w:r>
      <w:proofErr w:type="spellStart"/>
      <w:r w:rsidRPr="3B213AD4">
        <w:rPr>
          <w:highlight w:val="green"/>
        </w:rPr>
        <w:t>xxxxxxxxxx</w:t>
      </w:r>
      <w:proofErr w:type="spellEnd"/>
      <w:r w:rsidRPr="3B213AD4">
        <w:rPr>
          <w:highlight w:val="green"/>
        </w:rPr>
        <w:t>]</w:t>
      </w:r>
      <w:r>
        <w:t xml:space="preserve"> PLN</w:t>
      </w:r>
    </w:p>
    <w:p w14:paraId="0AD77735" w14:textId="77777777" w:rsidR="005856E0" w:rsidRPr="005856E0" w:rsidRDefault="006A3989" w:rsidP="005856E0">
      <w:pPr>
        <w:pStyle w:val="Nagwek3"/>
        <w:rPr>
          <w:rStyle w:val="Styl2"/>
        </w:rPr>
      </w:pPr>
      <w:r w:rsidRPr="005856E0">
        <w:rPr>
          <w:rStyle w:val="Styl2"/>
        </w:rPr>
        <w:tab/>
        <w:t>Stawka godzinowa za:</w:t>
      </w:r>
    </w:p>
    <w:p w14:paraId="6D27CB76" w14:textId="31459D99" w:rsidR="005856E0" w:rsidRPr="005856E0" w:rsidRDefault="006A3989" w:rsidP="005856E0">
      <w:pPr>
        <w:pStyle w:val="Nagwek4"/>
        <w:rPr>
          <w:rStyle w:val="Styl2"/>
        </w:rPr>
      </w:pPr>
      <w:r w:rsidRPr="005856E0">
        <w:rPr>
          <w:rStyle w:val="Styl2"/>
        </w:rPr>
        <w:t>Prace serwisowe realizowane w ramach składowej stałej utrzymania systemu wynosi [</w:t>
      </w:r>
      <w:proofErr w:type="spellStart"/>
      <w:r w:rsidR="005856E0" w:rsidRPr="3B213AD4">
        <w:rPr>
          <w:highlight w:val="green"/>
        </w:rPr>
        <w:t>xxxxxxxxxx</w:t>
      </w:r>
      <w:proofErr w:type="spellEnd"/>
      <w:r w:rsidRPr="005856E0">
        <w:rPr>
          <w:rStyle w:val="Styl2"/>
        </w:rPr>
        <w:t>],</w:t>
      </w:r>
    </w:p>
    <w:p w14:paraId="0DE5BEA6" w14:textId="79E7C290" w:rsidR="005856E0" w:rsidRPr="005856E0" w:rsidRDefault="005856E0" w:rsidP="005856E0">
      <w:pPr>
        <w:pStyle w:val="Nagwek4"/>
        <w:rPr>
          <w:rStyle w:val="Styl2"/>
        </w:rPr>
      </w:pPr>
      <w:r w:rsidRPr="005856E0">
        <w:rPr>
          <w:rStyle w:val="Styl2"/>
        </w:rPr>
        <w:t xml:space="preserve"> </w:t>
      </w:r>
      <w:r w:rsidR="006A3989" w:rsidRPr="005856E0">
        <w:rPr>
          <w:rStyle w:val="Styl2"/>
        </w:rPr>
        <w:t>Prace serwisowe realizowane w ramach składowej zmiennej utrzymania systemu wynosi [</w:t>
      </w:r>
      <w:proofErr w:type="spellStart"/>
      <w:r w:rsidRPr="3B213AD4">
        <w:rPr>
          <w:highlight w:val="green"/>
        </w:rPr>
        <w:t>xxxxxxxxxx</w:t>
      </w:r>
      <w:proofErr w:type="spellEnd"/>
      <w:r w:rsidR="006A3989" w:rsidRPr="005856E0">
        <w:rPr>
          <w:rStyle w:val="Styl2"/>
        </w:rPr>
        <w:t>],</w:t>
      </w:r>
    </w:p>
    <w:p w14:paraId="6B138D6B" w14:textId="009546D0" w:rsidR="005856E0" w:rsidRPr="005856E0" w:rsidRDefault="005856E0" w:rsidP="005856E0">
      <w:pPr>
        <w:pStyle w:val="Nagwek4"/>
        <w:rPr>
          <w:rStyle w:val="Styl2"/>
        </w:rPr>
      </w:pPr>
      <w:r w:rsidRPr="005856E0">
        <w:rPr>
          <w:rStyle w:val="Styl2"/>
        </w:rPr>
        <w:t xml:space="preserve"> </w:t>
      </w:r>
      <w:r w:rsidR="006A3989" w:rsidRPr="005856E0">
        <w:rPr>
          <w:rStyle w:val="Styl2"/>
        </w:rPr>
        <w:t>Administrację BASIS wynosi [</w:t>
      </w:r>
      <w:proofErr w:type="spellStart"/>
      <w:r w:rsidRPr="3B213AD4">
        <w:rPr>
          <w:highlight w:val="green"/>
        </w:rPr>
        <w:t>xxxxxxxxxx</w:t>
      </w:r>
      <w:proofErr w:type="spellEnd"/>
      <w:r w:rsidR="006A3989" w:rsidRPr="005856E0">
        <w:rPr>
          <w:rStyle w:val="Styl2"/>
        </w:rPr>
        <w:t>],</w:t>
      </w:r>
    </w:p>
    <w:p w14:paraId="28605872" w14:textId="29385FED" w:rsidR="006A3989" w:rsidRPr="005856E0" w:rsidRDefault="005856E0" w:rsidP="005856E0">
      <w:pPr>
        <w:pStyle w:val="Nagwek4"/>
        <w:rPr>
          <w:rStyle w:val="Styl2"/>
        </w:rPr>
      </w:pPr>
      <w:r w:rsidRPr="005856E0">
        <w:rPr>
          <w:rStyle w:val="Styl2"/>
        </w:rPr>
        <w:t xml:space="preserve"> </w:t>
      </w:r>
      <w:r w:rsidR="006A3989" w:rsidRPr="005856E0">
        <w:rPr>
          <w:rStyle w:val="Styl2"/>
        </w:rPr>
        <w:t>Prace rozwojowe wynosi [</w:t>
      </w:r>
      <w:proofErr w:type="spellStart"/>
      <w:r w:rsidRPr="3B213AD4">
        <w:rPr>
          <w:highlight w:val="green"/>
        </w:rPr>
        <w:t>xxxxxxxxxx</w:t>
      </w:r>
      <w:proofErr w:type="spellEnd"/>
      <w:r w:rsidR="006A3989" w:rsidRPr="005856E0">
        <w:rPr>
          <w:rStyle w:val="Styl2"/>
        </w:rPr>
        <w:t>].</w:t>
      </w:r>
    </w:p>
    <w:p w14:paraId="1DAD3CCB" w14:textId="77777777" w:rsidR="00546354" w:rsidRDefault="00546354" w:rsidP="0033574F">
      <w:pPr>
        <w:pStyle w:val="Nagwek2"/>
      </w:pPr>
      <w:r w:rsidRPr="00546354">
        <w:lastRenderedPageBreak/>
        <w:t xml:space="preserve">Płatności będą dokonywane na podstawie wystawionej przez </w:t>
      </w:r>
      <w:r w:rsidRPr="00546354">
        <w:rPr>
          <w:b/>
        </w:rPr>
        <w:t>Wykonawcę</w:t>
      </w:r>
      <w:r w:rsidRPr="00546354">
        <w:t xml:space="preserve"> faktury VAT, przy czym podstawę do wystawienia faktury VAT stanowi:</w:t>
      </w:r>
    </w:p>
    <w:p w14:paraId="6A5A357D" w14:textId="10F77798" w:rsidR="00A97230" w:rsidRPr="005856E0" w:rsidRDefault="00A97230" w:rsidP="005856E0">
      <w:pPr>
        <w:pStyle w:val="Nagwek3"/>
        <w:rPr>
          <w:rStyle w:val="Styl2"/>
        </w:rPr>
      </w:pPr>
      <w:r w:rsidRPr="005856E0">
        <w:rPr>
          <w:rStyle w:val="Styl2"/>
          <w:b/>
        </w:rPr>
        <w:t>Za realizację Zadania nr 1,</w:t>
      </w:r>
      <w:r w:rsidRPr="005856E0">
        <w:rPr>
          <w:rStyle w:val="Styl2"/>
        </w:rPr>
        <w:t xml:space="preserve"> Zakup Licencji SAP On-</w:t>
      </w:r>
      <w:proofErr w:type="spellStart"/>
      <w:r w:rsidRPr="005856E0">
        <w:rPr>
          <w:rStyle w:val="Styl2"/>
        </w:rPr>
        <w:t>Premise</w:t>
      </w:r>
      <w:proofErr w:type="spellEnd"/>
      <w:r w:rsidRPr="005856E0">
        <w:rPr>
          <w:rStyle w:val="Styl2"/>
        </w:rPr>
        <w:t xml:space="preserve"> – podpisany Protokół odbioru</w:t>
      </w:r>
      <w:r w:rsidR="005856E0" w:rsidRPr="005856E0">
        <w:rPr>
          <w:rStyle w:val="Styl2"/>
        </w:rPr>
        <w:t>.</w:t>
      </w:r>
    </w:p>
    <w:p w14:paraId="5AD70B45" w14:textId="57E169AC" w:rsidR="00546354" w:rsidRPr="006E1176" w:rsidRDefault="1D2987AC" w:rsidP="00546354">
      <w:pPr>
        <w:pStyle w:val="Nagwek3"/>
      </w:pPr>
      <w:r w:rsidRPr="3B213AD4">
        <w:rPr>
          <w:b/>
          <w:bCs/>
        </w:rPr>
        <w:t xml:space="preserve">Za realizację Zadania nr 1, </w:t>
      </w:r>
      <w:r w:rsidR="00360B53">
        <w:t xml:space="preserve">Serwis producenta oprogramowania </w:t>
      </w:r>
      <w:r w:rsidR="00360B53" w:rsidRPr="3B213AD4">
        <w:rPr>
          <w:b/>
          <w:bCs/>
        </w:rPr>
        <w:t>Systemu</w:t>
      </w:r>
      <w:r w:rsidR="1B0992C7">
        <w:t xml:space="preserve"> </w:t>
      </w:r>
      <w:r w:rsidRPr="3B213AD4">
        <w:rPr>
          <w:rStyle w:val="Pogrubienie"/>
        </w:rPr>
        <w:t xml:space="preserve">- </w:t>
      </w:r>
      <w:r>
        <w:t>ryczałt płatny po zakończeniu każdego miesiąca</w:t>
      </w:r>
      <w:r w:rsidR="044D659F">
        <w:t>.</w:t>
      </w:r>
    </w:p>
    <w:p w14:paraId="201584DF" w14:textId="63EE79E5" w:rsidR="76BE9B44" w:rsidRDefault="7F422A54" w:rsidP="53DE1FC9">
      <w:pPr>
        <w:pStyle w:val="Nagwek3"/>
      </w:pPr>
      <w:r w:rsidRPr="75B3A7D9">
        <w:rPr>
          <w:b/>
          <w:bCs/>
        </w:rPr>
        <w:t xml:space="preserve">Za realizację Zadania nr 1, </w:t>
      </w:r>
      <w:r>
        <w:t xml:space="preserve">Dodatkowe </w:t>
      </w:r>
      <w:r w:rsidR="6FF369B7" w:rsidRPr="75B3A7D9">
        <w:rPr>
          <w:b/>
          <w:bCs/>
        </w:rPr>
        <w:t>Li</w:t>
      </w:r>
      <w:r w:rsidRPr="75B3A7D9">
        <w:rPr>
          <w:b/>
          <w:bCs/>
        </w:rPr>
        <w:t>cencje</w:t>
      </w:r>
      <w:r>
        <w:t xml:space="preserve"> (prawo opcji) - podpisany </w:t>
      </w:r>
      <w:r w:rsidRPr="75B3A7D9">
        <w:rPr>
          <w:b/>
          <w:bCs/>
        </w:rPr>
        <w:t>Protokół</w:t>
      </w:r>
      <w:r w:rsidR="1B60E8CA" w:rsidRPr="75B3A7D9">
        <w:rPr>
          <w:b/>
          <w:bCs/>
        </w:rPr>
        <w:t xml:space="preserve"> o</w:t>
      </w:r>
      <w:r w:rsidRPr="75B3A7D9">
        <w:rPr>
          <w:b/>
          <w:bCs/>
        </w:rPr>
        <w:t>dbioru</w:t>
      </w:r>
      <w:r w:rsidR="3DD4B84A" w:rsidRPr="75B3A7D9">
        <w:rPr>
          <w:b/>
          <w:bCs/>
        </w:rPr>
        <w:t xml:space="preserve"> </w:t>
      </w:r>
      <w:r w:rsidR="3DD4B84A">
        <w:t xml:space="preserve">zleconych </w:t>
      </w:r>
      <w:r w:rsidR="3DD4B84A" w:rsidRPr="75B3A7D9">
        <w:rPr>
          <w:b/>
          <w:bCs/>
        </w:rPr>
        <w:t>Prac.</w:t>
      </w:r>
    </w:p>
    <w:p w14:paraId="06D830F5" w14:textId="6ADBE2E9" w:rsidR="00546354" w:rsidRDefault="1D2987AC" w:rsidP="00546354">
      <w:pPr>
        <w:pStyle w:val="Nagwek3"/>
      </w:pPr>
      <w:r w:rsidRPr="53DE1FC9">
        <w:rPr>
          <w:b/>
          <w:bCs/>
        </w:rPr>
        <w:t>Za realizację Zadanie nr 2</w:t>
      </w:r>
      <w:r>
        <w:t xml:space="preserve">: Hosting serwerów na potrzeby </w:t>
      </w:r>
      <w:r w:rsidRPr="53DE1FC9">
        <w:rPr>
          <w:b/>
          <w:bCs/>
        </w:rPr>
        <w:t>Systemu</w:t>
      </w:r>
      <w:r>
        <w:t xml:space="preserve"> wraz z usługą utrzymania i administrowania - ryczałt płatny po zakończeniu każdego miesiąca, a za dodatkowe usługi (prawo opcji) </w:t>
      </w:r>
      <w:r w:rsidR="55BA1231">
        <w:t>–</w:t>
      </w:r>
      <w:r>
        <w:t xml:space="preserve"> </w:t>
      </w:r>
      <w:r w:rsidR="6EDC77D3">
        <w:t xml:space="preserve">podpisany </w:t>
      </w:r>
      <w:r w:rsidR="6EDC77D3" w:rsidRPr="53DE1FC9">
        <w:rPr>
          <w:b/>
          <w:bCs/>
        </w:rPr>
        <w:t>Protokół odbioru</w:t>
      </w:r>
      <w:r w:rsidR="38F82B04" w:rsidRPr="53DE1FC9">
        <w:rPr>
          <w:b/>
          <w:bCs/>
        </w:rPr>
        <w:t xml:space="preserve"> </w:t>
      </w:r>
      <w:r w:rsidR="38F82B04">
        <w:t>zleconych</w:t>
      </w:r>
      <w:r w:rsidR="38F82B04" w:rsidRPr="53DE1FC9">
        <w:rPr>
          <w:b/>
          <w:bCs/>
        </w:rPr>
        <w:t xml:space="preserve"> Prac.</w:t>
      </w:r>
    </w:p>
    <w:p w14:paraId="2EDAE725" w14:textId="087C6CD9" w:rsidR="00546354" w:rsidRDefault="55BA1231" w:rsidP="00546354">
      <w:pPr>
        <w:pStyle w:val="Nagwek3"/>
      </w:pPr>
      <w:r w:rsidRPr="53DE1FC9">
        <w:rPr>
          <w:b/>
          <w:bCs/>
        </w:rPr>
        <w:t xml:space="preserve">Za realizację </w:t>
      </w:r>
      <w:r w:rsidR="1D2987AC" w:rsidRPr="53DE1FC9">
        <w:rPr>
          <w:b/>
          <w:bCs/>
        </w:rPr>
        <w:t>Zadani</w:t>
      </w:r>
      <w:r w:rsidRPr="53DE1FC9">
        <w:rPr>
          <w:b/>
          <w:bCs/>
        </w:rPr>
        <w:t>a</w:t>
      </w:r>
      <w:r w:rsidR="1D2987AC" w:rsidRPr="53DE1FC9">
        <w:rPr>
          <w:b/>
          <w:bCs/>
        </w:rPr>
        <w:t xml:space="preserve"> nr 3</w:t>
      </w:r>
      <w:r w:rsidR="1D2987AC">
        <w:t xml:space="preserve">: Utrzymanie </w:t>
      </w:r>
      <w:r w:rsidR="1D2987AC" w:rsidRPr="53DE1FC9">
        <w:rPr>
          <w:b/>
          <w:bCs/>
        </w:rPr>
        <w:t>System</w:t>
      </w:r>
      <w:r w:rsidRPr="53DE1FC9">
        <w:rPr>
          <w:b/>
          <w:bCs/>
        </w:rPr>
        <w:t xml:space="preserve">u: </w:t>
      </w:r>
      <w:r>
        <w:t xml:space="preserve">ryczałt płatny po zakończeniu </w:t>
      </w:r>
      <w:r w:rsidRPr="53DE1FC9">
        <w:rPr>
          <w:b/>
          <w:bCs/>
        </w:rPr>
        <w:t>każdego</w:t>
      </w:r>
      <w:r>
        <w:t xml:space="preserve"> miesiąca, a za dodatkowe usługi (prawo opcji) – </w:t>
      </w:r>
      <w:r w:rsidR="55392152">
        <w:t xml:space="preserve">podpisany </w:t>
      </w:r>
      <w:r w:rsidR="55392152" w:rsidRPr="53DE1FC9">
        <w:rPr>
          <w:b/>
          <w:bCs/>
        </w:rPr>
        <w:t>Protokół odbioru</w:t>
      </w:r>
      <w:r w:rsidR="70D2EAED" w:rsidRPr="53DE1FC9">
        <w:rPr>
          <w:b/>
          <w:bCs/>
        </w:rPr>
        <w:t xml:space="preserve"> </w:t>
      </w:r>
      <w:r w:rsidR="70D2EAED">
        <w:t xml:space="preserve">zleconych </w:t>
      </w:r>
      <w:r w:rsidR="70D2EAED" w:rsidRPr="53DE1FC9">
        <w:rPr>
          <w:b/>
          <w:bCs/>
        </w:rPr>
        <w:t xml:space="preserve">Prac. </w:t>
      </w:r>
    </w:p>
    <w:p w14:paraId="1EE23C80" w14:textId="24C0E69C" w:rsidR="00BF12DA" w:rsidRDefault="6148342C" w:rsidP="00BF12DA">
      <w:pPr>
        <w:pStyle w:val="Nagwek3"/>
        <w:tabs>
          <w:tab w:val="left" w:pos="2293"/>
        </w:tabs>
      </w:pPr>
      <w:r w:rsidRPr="62CA2227">
        <w:rPr>
          <w:b/>
          <w:bCs/>
        </w:rPr>
        <w:t xml:space="preserve">Za realizację </w:t>
      </w:r>
      <w:r w:rsidR="64E4466C" w:rsidRPr="62CA2227">
        <w:rPr>
          <w:b/>
          <w:bCs/>
        </w:rPr>
        <w:t>Zadani</w:t>
      </w:r>
      <w:r w:rsidRPr="62CA2227">
        <w:rPr>
          <w:b/>
          <w:bCs/>
        </w:rPr>
        <w:t>a</w:t>
      </w:r>
      <w:r w:rsidR="64E4466C" w:rsidRPr="62CA2227">
        <w:rPr>
          <w:b/>
          <w:bCs/>
        </w:rPr>
        <w:t xml:space="preserve"> nr 4</w:t>
      </w:r>
      <w:r w:rsidR="64E4466C">
        <w:t xml:space="preserve">: Rozwój </w:t>
      </w:r>
      <w:r w:rsidR="64E4466C" w:rsidRPr="62CA2227">
        <w:rPr>
          <w:b/>
          <w:bCs/>
        </w:rPr>
        <w:t>Systemu</w:t>
      </w:r>
      <w:r w:rsidR="64E4466C">
        <w:t xml:space="preserve"> (prawo opcji):</w:t>
      </w:r>
      <w:r>
        <w:t xml:space="preserve"> – </w:t>
      </w:r>
      <w:r w:rsidR="43EBB3D0">
        <w:t xml:space="preserve">podpisany </w:t>
      </w:r>
      <w:r w:rsidR="43EBB3D0" w:rsidRPr="62CA2227">
        <w:rPr>
          <w:b/>
          <w:bCs/>
        </w:rPr>
        <w:t>Protokół odbioru</w:t>
      </w:r>
      <w:r w:rsidR="43EBB3D0">
        <w:t xml:space="preserve"> </w:t>
      </w:r>
      <w:r w:rsidR="5BC260A2">
        <w:t xml:space="preserve">zleconych </w:t>
      </w:r>
      <w:r w:rsidR="5BC260A2" w:rsidRPr="62CA2227">
        <w:rPr>
          <w:b/>
          <w:bCs/>
        </w:rPr>
        <w:t>Prac</w:t>
      </w:r>
      <w:r w:rsidR="4890A244" w:rsidRPr="62CA2227">
        <w:rPr>
          <w:b/>
          <w:bCs/>
        </w:rPr>
        <w:t>, w</w:t>
      </w:r>
      <w:r w:rsidR="5BC260A2">
        <w:t xml:space="preserve"> tym </w:t>
      </w:r>
      <w:r w:rsidR="5BC260A2" w:rsidRPr="62CA2227">
        <w:rPr>
          <w:b/>
          <w:bCs/>
        </w:rPr>
        <w:t>Produktów</w:t>
      </w:r>
      <w:r>
        <w:t>.</w:t>
      </w:r>
    </w:p>
    <w:p w14:paraId="6837CDF8" w14:textId="18040507" w:rsidR="0033574F" w:rsidRPr="00BF12DA" w:rsidRDefault="719655BD" w:rsidP="00A507D4">
      <w:pPr>
        <w:pStyle w:val="Nagwek2"/>
      </w:pPr>
      <w:r>
        <w:t xml:space="preserve">Wynagrodzenie płatne będzie w terminie </w:t>
      </w:r>
      <w:r w:rsidR="7FDE6A81">
        <w:t xml:space="preserve">do </w:t>
      </w:r>
      <w:r>
        <w:t xml:space="preserve">30 dni od daty doręczenia prawidłowo wystawionej faktury VAT do siedziby </w:t>
      </w:r>
      <w:r w:rsidRPr="6F7AFB74">
        <w:rPr>
          <w:b/>
          <w:bCs/>
        </w:rPr>
        <w:t>Zamawiającego</w:t>
      </w:r>
      <w:r>
        <w:t xml:space="preserve">, przelewem na rachunek </w:t>
      </w:r>
      <w:r w:rsidRPr="6F7AFB74">
        <w:rPr>
          <w:b/>
          <w:bCs/>
        </w:rPr>
        <w:t>Wykonawcy</w:t>
      </w:r>
      <w:r>
        <w:t xml:space="preserve">: </w:t>
      </w:r>
      <w:proofErr w:type="spellStart"/>
      <w:r w:rsidRPr="6F7AFB74">
        <w:rPr>
          <w:highlight w:val="green"/>
        </w:rPr>
        <w:t>xxxx</w:t>
      </w:r>
      <w:r w:rsidR="75A70EF3" w:rsidRPr="6F7AFB74">
        <w:rPr>
          <w:highlight w:val="green"/>
        </w:rPr>
        <w:t>xxxxxxxxxxxxxxxxxxxxxxx</w:t>
      </w:r>
      <w:r w:rsidRPr="6F7AFB74">
        <w:rPr>
          <w:highlight w:val="green"/>
        </w:rPr>
        <w:t>xxxxx</w:t>
      </w:r>
      <w:proofErr w:type="spellEnd"/>
      <w:r>
        <w:t xml:space="preserve"> </w:t>
      </w:r>
    </w:p>
    <w:p w14:paraId="3FE58A45" w14:textId="77777777" w:rsidR="0033574F" w:rsidRPr="00BF12DA" w:rsidRDefault="41394F85" w:rsidP="0033574F">
      <w:pPr>
        <w:pStyle w:val="Nagwek2"/>
      </w:pPr>
      <w:r>
        <w:t xml:space="preserve">W przypadku wystawienia przez </w:t>
      </w:r>
      <w:r w:rsidRPr="309D697D">
        <w:rPr>
          <w:b/>
          <w:bCs/>
        </w:rPr>
        <w:t>Wykonawcę</w:t>
      </w:r>
      <w:r>
        <w:t xml:space="preserve"> faktury VAT niezgodnie z zapisami </w:t>
      </w:r>
      <w:r w:rsidRPr="309D697D">
        <w:rPr>
          <w:b/>
          <w:bCs/>
        </w:rPr>
        <w:t>Umowy</w:t>
      </w:r>
      <w:r>
        <w:t xml:space="preserve">, jej zapłata zostanie wstrzymana do czasu otrzymania przez </w:t>
      </w:r>
      <w:r w:rsidRPr="309D697D">
        <w:rPr>
          <w:b/>
          <w:bCs/>
        </w:rPr>
        <w:t>Zamawiającego</w:t>
      </w:r>
      <w:r>
        <w:t xml:space="preserve"> poprawnie wystawionej faktury VAT. </w:t>
      </w:r>
    </w:p>
    <w:p w14:paraId="63F65779" w14:textId="77777777" w:rsidR="0033574F" w:rsidRPr="00BF12DA" w:rsidRDefault="0033574F" w:rsidP="0033574F">
      <w:pPr>
        <w:pStyle w:val="Nagwek2"/>
      </w:pPr>
      <w:r w:rsidRPr="00BF12DA">
        <w:t xml:space="preserve">Za termin zapłaty wynagrodzenia uznaje się datę obciążenia rachunku bankowego </w:t>
      </w:r>
      <w:r w:rsidRPr="00BF12DA">
        <w:rPr>
          <w:b/>
        </w:rPr>
        <w:t>Zamawiającego</w:t>
      </w:r>
      <w:r w:rsidRPr="00BF12DA">
        <w:t xml:space="preserve">. </w:t>
      </w:r>
    </w:p>
    <w:p w14:paraId="7C86B810" w14:textId="251CA4E6" w:rsidR="0033574F" w:rsidRPr="00BF12DA" w:rsidRDefault="1E7541F1" w:rsidP="0033574F">
      <w:pPr>
        <w:pStyle w:val="Nagwek2"/>
      </w:pPr>
      <w:r w:rsidRPr="53DE1FC9">
        <w:rPr>
          <w:b/>
          <w:bCs/>
        </w:rPr>
        <w:t>Wykonawca</w:t>
      </w:r>
      <w:r>
        <w:t xml:space="preserve"> </w:t>
      </w:r>
      <w:r w:rsidR="01832B84">
        <w:t>bez zgody</w:t>
      </w:r>
      <w:r>
        <w:t xml:space="preserve"> </w:t>
      </w:r>
      <w:r w:rsidRPr="53DE1FC9">
        <w:rPr>
          <w:b/>
          <w:bCs/>
        </w:rPr>
        <w:t>Zamawiającego</w:t>
      </w:r>
      <w:r>
        <w:t xml:space="preserve">, wyrażonej na piśmie pod rygorem nieważności, nie może przenieść wierzytelności na osobę trzecią oraz dokonywać potrąceń. </w:t>
      </w:r>
    </w:p>
    <w:p w14:paraId="5750285C" w14:textId="424F009D" w:rsidR="0033574F" w:rsidRPr="00BF12DA" w:rsidRDefault="1E7541F1" w:rsidP="0033574F">
      <w:pPr>
        <w:pStyle w:val="Nagwek2"/>
      </w:pPr>
      <w:r>
        <w:t xml:space="preserve">Dla uniknięcia wątpliwości interpretacyjnych </w:t>
      </w:r>
      <w:r w:rsidRPr="75B3A7D9">
        <w:rPr>
          <w:b/>
          <w:bCs/>
        </w:rPr>
        <w:t>Strony</w:t>
      </w:r>
      <w:r>
        <w:t xml:space="preserve"> potwierdzają, że maksymalna wysokość wynagrodzenia brutto </w:t>
      </w:r>
      <w:r w:rsidRPr="75B3A7D9">
        <w:rPr>
          <w:b/>
          <w:bCs/>
        </w:rPr>
        <w:t>Wykonawcy</w:t>
      </w:r>
      <w:r>
        <w:t xml:space="preserve"> wskazana w ust. </w:t>
      </w:r>
      <w:r w:rsidR="55BA1231">
        <w:t>7.</w:t>
      </w:r>
      <w:r>
        <w:t xml:space="preserve">1 będzie niezmienna przez cały okres obowiązywania </w:t>
      </w:r>
      <w:r w:rsidRPr="75B3A7D9">
        <w:rPr>
          <w:b/>
          <w:bCs/>
        </w:rPr>
        <w:t>Umowy</w:t>
      </w:r>
      <w:r>
        <w:t xml:space="preserve">, za wyjątkiem okoliczności wynikających z niniejszej </w:t>
      </w:r>
      <w:r w:rsidRPr="75B3A7D9">
        <w:rPr>
          <w:b/>
          <w:bCs/>
        </w:rPr>
        <w:t>Umowy</w:t>
      </w:r>
      <w:r w:rsidR="4C41EFC6" w:rsidRPr="75B3A7D9">
        <w:rPr>
          <w:b/>
          <w:bCs/>
        </w:rPr>
        <w:t xml:space="preserve">; </w:t>
      </w:r>
      <w:r>
        <w:t xml:space="preserve"> obejmuje wszelkie koszty, jakie </w:t>
      </w:r>
      <w:r w:rsidRPr="75B3A7D9">
        <w:rPr>
          <w:b/>
          <w:bCs/>
        </w:rPr>
        <w:t>Wykonawca</w:t>
      </w:r>
      <w:r>
        <w:t xml:space="preserve"> poniesie w celu należytego wykonania przedmiotu </w:t>
      </w:r>
      <w:r w:rsidRPr="75B3A7D9">
        <w:rPr>
          <w:b/>
          <w:bCs/>
        </w:rPr>
        <w:t>Umowy</w:t>
      </w:r>
      <w:r>
        <w:t xml:space="preserve">, w tym: wszelkich majątkowych praw autorskich, udzielenia i zapewnienia </w:t>
      </w:r>
      <w:r w:rsidRPr="75B3A7D9">
        <w:rPr>
          <w:b/>
          <w:bCs/>
        </w:rPr>
        <w:t>Zamawiającemu</w:t>
      </w:r>
      <w:r>
        <w:t xml:space="preserve"> wszelkich stosownych </w:t>
      </w:r>
      <w:r w:rsidR="050FB598" w:rsidRPr="75B3A7D9">
        <w:rPr>
          <w:b/>
          <w:bCs/>
        </w:rPr>
        <w:t>L</w:t>
      </w:r>
      <w:r w:rsidRPr="75B3A7D9">
        <w:rPr>
          <w:b/>
          <w:bCs/>
        </w:rPr>
        <w:t>icencji</w:t>
      </w:r>
      <w:r>
        <w:t xml:space="preserve">, opłat na rzecz producenta </w:t>
      </w:r>
      <w:r w:rsidR="38A3F84A">
        <w:t>oprogramowania</w:t>
      </w:r>
      <w:r>
        <w:t xml:space="preserve">, w tym opłat związanych z usługami opieki serwisowej producenta oprogramowania </w:t>
      </w:r>
      <w:r w:rsidR="55BA1231">
        <w:t>SAP</w:t>
      </w:r>
      <w:r>
        <w:t>. W przypadku elementów podlegających zakupom sukcesywnym (</w:t>
      </w:r>
      <w:r w:rsidR="55BA1231">
        <w:t>prawo opcji)</w:t>
      </w:r>
      <w:r>
        <w:t xml:space="preserve">, </w:t>
      </w:r>
      <w:r w:rsidRPr="75B3A7D9">
        <w:rPr>
          <w:b/>
          <w:bCs/>
        </w:rPr>
        <w:t>Wykonawcy</w:t>
      </w:r>
      <w:r>
        <w:t xml:space="preserve"> przysługuje jedynie wynagrodzenie odpowiadające elementom faktycznie nabytym przez </w:t>
      </w:r>
      <w:r w:rsidRPr="75B3A7D9">
        <w:rPr>
          <w:b/>
          <w:bCs/>
        </w:rPr>
        <w:t>Zamawiającego</w:t>
      </w:r>
      <w:r>
        <w:t>.</w:t>
      </w:r>
    </w:p>
    <w:p w14:paraId="392936A7" w14:textId="77777777" w:rsidR="0033574F" w:rsidRPr="00BF12DA" w:rsidRDefault="41394F85" w:rsidP="0033574F">
      <w:pPr>
        <w:pStyle w:val="Nagwek2"/>
      </w:pPr>
      <w:r w:rsidRPr="309D697D">
        <w:rPr>
          <w:b/>
          <w:bCs/>
        </w:rPr>
        <w:t>Wykonawca</w:t>
      </w:r>
      <w:r>
        <w:t xml:space="preserve"> niniejszym oświadcza, iż:</w:t>
      </w:r>
    </w:p>
    <w:p w14:paraId="7D22675A" w14:textId="77777777" w:rsidR="0033574F" w:rsidRPr="00BF12DA" w:rsidRDefault="41394F85" w:rsidP="0033574F">
      <w:pPr>
        <w:pStyle w:val="Nagwek3"/>
      </w:pPr>
      <w:r>
        <w:t xml:space="preserve">na dzień zawarcia przedmiotowej </w:t>
      </w:r>
      <w:r w:rsidRPr="309D697D">
        <w:rPr>
          <w:b/>
          <w:bCs/>
        </w:rPr>
        <w:t>Umowy</w:t>
      </w:r>
      <w:r>
        <w:t xml:space="preserve"> nie jest / jest zarejestrowany na potrzeby podatku od towarów i usług jako „podatnik VAT czynny”,</w:t>
      </w:r>
    </w:p>
    <w:p w14:paraId="2BE3DADD" w14:textId="00267869" w:rsidR="0033574F" w:rsidRPr="00BF12DA" w:rsidRDefault="616CE77B" w:rsidP="0033574F">
      <w:pPr>
        <w:pStyle w:val="Nagwek3"/>
      </w:pPr>
      <w:r>
        <w:t xml:space="preserve">wskazany w </w:t>
      </w:r>
      <w:r w:rsidRPr="35A8A6C9">
        <w:rPr>
          <w:b/>
          <w:bCs/>
        </w:rPr>
        <w:t>Umowie</w:t>
      </w:r>
      <w:r>
        <w:t xml:space="preserv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w:t>
      </w:r>
      <w:r w:rsidR="24EE6506">
        <w:t xml:space="preserve">co </w:t>
      </w:r>
      <w:r w:rsidR="24EE6506" w:rsidRPr="35A8A6C9">
        <w:rPr>
          <w:b/>
          <w:bCs/>
        </w:rPr>
        <w:t>Wykonawca</w:t>
      </w:r>
      <w:r>
        <w:t xml:space="preserve"> </w:t>
      </w:r>
      <w:r w:rsidR="1A6DF560">
        <w:t>potwierdza w</w:t>
      </w:r>
      <w:r>
        <w:t xml:space="preserve"> formie wydruku z wykazu podatników VAT z „białej księgi”. Wydruk stanowi Załączniku</w:t>
      </w:r>
      <w:r w:rsidR="51B497D3">
        <w:t xml:space="preserve"> </w:t>
      </w:r>
      <w:r>
        <w:t xml:space="preserve">nr </w:t>
      </w:r>
      <w:r w:rsidR="15F44462">
        <w:t>9</w:t>
      </w:r>
      <w:r>
        <w:t xml:space="preserve"> - Wydruk z wykazu podatników VAT z „białej księgi”. </w:t>
      </w:r>
    </w:p>
    <w:p w14:paraId="5F500ACD" w14:textId="77777777" w:rsidR="0033574F" w:rsidRPr="00BF12DA" w:rsidRDefault="0033574F" w:rsidP="0033574F">
      <w:pPr>
        <w:pStyle w:val="Nagwek2"/>
      </w:pPr>
      <w:r w:rsidRPr="00BF12DA">
        <w:lastRenderedPageBreak/>
        <w:t xml:space="preserve">W przypadku zmiany statusu z dotychczasowego na inny </w:t>
      </w:r>
      <w:r w:rsidRPr="00BF12DA">
        <w:rPr>
          <w:b/>
        </w:rPr>
        <w:t>Wykonawca</w:t>
      </w:r>
      <w:r w:rsidRPr="00BF12DA">
        <w:t xml:space="preserve">, zobowiązuje się do poinformowania o powyższym na piśmie </w:t>
      </w:r>
      <w:r w:rsidRPr="00BF12DA">
        <w:rPr>
          <w:b/>
        </w:rPr>
        <w:t>Zamawiającego</w:t>
      </w:r>
      <w:r w:rsidRPr="00BF12DA">
        <w:t xml:space="preserve">, w terminie 7 dni od dnia dokonania zmiany. </w:t>
      </w:r>
    </w:p>
    <w:p w14:paraId="1CBB555C" w14:textId="61EBC9E4" w:rsidR="0033574F" w:rsidRPr="00BF12DA" w:rsidRDefault="1E7541F1" w:rsidP="0033574F">
      <w:pPr>
        <w:pStyle w:val="Nagwek2"/>
      </w:pPr>
      <w:r>
        <w:t xml:space="preserve">W przypadku zmiany wskazanego w </w:t>
      </w:r>
      <w:r w:rsidRPr="53DE1FC9">
        <w:rPr>
          <w:b/>
          <w:bCs/>
        </w:rPr>
        <w:t>Umowie</w:t>
      </w:r>
      <w:r>
        <w:t xml:space="preserve"> rachunku bankowego, </w:t>
      </w:r>
      <w:r w:rsidRPr="53DE1FC9">
        <w:rPr>
          <w:b/>
          <w:bCs/>
        </w:rPr>
        <w:t>Wykonawca</w:t>
      </w:r>
      <w:r>
        <w:t xml:space="preserve"> jest obowiązany poinformować </w:t>
      </w:r>
      <w:r w:rsidR="4F84D57D" w:rsidRPr="53DE1FC9">
        <w:rPr>
          <w:b/>
          <w:bCs/>
        </w:rPr>
        <w:t>Zamawiającego o</w:t>
      </w:r>
      <w:r>
        <w:t xml:space="preserve"> powyższym, w terminie 7 dni od dnia dokonania zmiany na piśmie. Zmiana </w:t>
      </w:r>
      <w:r w:rsidRPr="53DE1FC9">
        <w:rPr>
          <w:b/>
          <w:bCs/>
        </w:rPr>
        <w:t>Umowy</w:t>
      </w:r>
      <w:r>
        <w:t xml:space="preserve"> w tym przedmiocie wymaga aneksu do </w:t>
      </w:r>
      <w:r w:rsidRPr="53DE1FC9">
        <w:rPr>
          <w:b/>
          <w:bCs/>
        </w:rPr>
        <w:t>Umowy</w:t>
      </w:r>
      <w:r>
        <w:t>.</w:t>
      </w:r>
    </w:p>
    <w:p w14:paraId="59C659B3" w14:textId="77777777" w:rsidR="00BF12DA" w:rsidRDefault="0033574F" w:rsidP="0033574F">
      <w:pPr>
        <w:pStyle w:val="Nagwek2"/>
      </w:pPr>
      <w:r w:rsidRPr="00BF12DA">
        <w:t xml:space="preserve">Strony </w:t>
      </w:r>
      <w:r w:rsidRPr="00BF12DA">
        <w:rPr>
          <w:b/>
        </w:rPr>
        <w:t>Umowy</w:t>
      </w:r>
      <w:r w:rsidRPr="00BF12DA">
        <w:t xml:space="preserve"> zastrzegają, iż w przypadku zmiany rachunku bankowego przez </w:t>
      </w:r>
      <w:r w:rsidRPr="00BF12DA">
        <w:rPr>
          <w:b/>
        </w:rPr>
        <w:t>Wykonawcę</w:t>
      </w:r>
      <w:r w:rsidRPr="00BF12DA">
        <w:t xml:space="preserve">, do czasu uwidocznienia nowego rachunku bankowego w "białej księdze", termin płatności określony w </w:t>
      </w:r>
      <w:r w:rsidRPr="00BF12DA">
        <w:rPr>
          <w:b/>
        </w:rPr>
        <w:t>Umowie</w:t>
      </w:r>
      <w:r w:rsidRPr="00BF12DA">
        <w:t xml:space="preserve"> ulega przesunięciu do dnia uwidocznienia nowego rachunku bankowego w "białej księdze" i zawiadomienia o powyższym </w:t>
      </w:r>
      <w:r w:rsidRPr="00BF12DA">
        <w:rPr>
          <w:b/>
        </w:rPr>
        <w:t>Zamawiający</w:t>
      </w:r>
      <w:r w:rsidRPr="00BF12DA">
        <w:t xml:space="preserve">, bez możliwości naliczania odsetek za opóźnienie, czy też kierowania innych roszczeń w stosunku do </w:t>
      </w:r>
      <w:r w:rsidRPr="00BF12DA">
        <w:rPr>
          <w:b/>
        </w:rPr>
        <w:t>Zamawiającego</w:t>
      </w:r>
      <w:r w:rsidR="00BF12DA">
        <w:t>.</w:t>
      </w:r>
    </w:p>
    <w:p w14:paraId="296C1978" w14:textId="6170DF1C" w:rsidR="0033574F" w:rsidRPr="00BF12DA" w:rsidRDefault="008B0B6B" w:rsidP="0033574F">
      <w:pPr>
        <w:pStyle w:val="Nagwek2"/>
      </w:pPr>
      <w:r>
        <w:rPr>
          <w:b/>
        </w:rPr>
        <w:t>Zamawiający</w:t>
      </w:r>
      <w:r w:rsidR="00BF12DA" w:rsidRPr="00BF12DA">
        <w:t xml:space="preserve"> wyraża zgodę do wystawiania na jego rzecz faktur VAT w formie elektronicznej i przesyłania ich na adres e-mail: </w:t>
      </w:r>
      <w:hyperlink r:id="rId8" w:history="1">
        <w:r w:rsidR="00BF12DA" w:rsidRPr="00B04750">
          <w:rPr>
            <w:rStyle w:val="Hipercze"/>
            <w:b/>
            <w:i/>
          </w:rPr>
          <w:t>efaktura@umb.edu.pl</w:t>
        </w:r>
      </w:hyperlink>
    </w:p>
    <w:p w14:paraId="3319EA95" w14:textId="77777777" w:rsidR="00BF12DA" w:rsidRDefault="00BF12DA" w:rsidP="0033574F">
      <w:pPr>
        <w:pStyle w:val="Nagwek2"/>
      </w:pPr>
      <w:r w:rsidRPr="00BF12DA">
        <w:t xml:space="preserve">Jeżeli płatność należnej kwoty faktury VAT nie zostanie dokonana w pełni w terminie płatności, </w:t>
      </w:r>
      <w:r w:rsidRPr="00BF12DA">
        <w:rPr>
          <w:b/>
        </w:rPr>
        <w:t>Wykonawca</w:t>
      </w:r>
      <w:r w:rsidRPr="00BF12DA">
        <w:t xml:space="preserve"> będzie uprawniony do naliczenia odsetek za opóźnienie płatności w wysokości ustawowej.</w:t>
      </w:r>
    </w:p>
    <w:p w14:paraId="044935BE" w14:textId="74FF3D9A" w:rsidR="00A3630E" w:rsidRDefault="00C17A9D" w:rsidP="00204B5F">
      <w:pPr>
        <w:pStyle w:val="Nagwek1"/>
      </w:pPr>
      <w:r>
        <w:br/>
      </w:r>
      <w:bookmarkStart w:id="7" w:name="_Toc181184270"/>
      <w:r w:rsidR="3656BD83">
        <w:t>Odpowiedzialność, kary umowne</w:t>
      </w:r>
      <w:bookmarkEnd w:id="7"/>
    </w:p>
    <w:p w14:paraId="079F64D0" w14:textId="77777777" w:rsidR="007667DB" w:rsidRDefault="007667DB" w:rsidP="007667DB">
      <w:pPr>
        <w:pStyle w:val="Nagwek2"/>
      </w:pPr>
      <w:r w:rsidRPr="00A507D4">
        <w:rPr>
          <w:b/>
        </w:rPr>
        <w:t>Wykonawca</w:t>
      </w:r>
      <w:r>
        <w:t xml:space="preserve"> ponosi odpowiedzialność za szkody wywołane niewykonaniem lub nienależytym wykonaniem </w:t>
      </w:r>
      <w:r w:rsidRPr="00A507D4">
        <w:rPr>
          <w:b/>
        </w:rPr>
        <w:t>Umowy</w:t>
      </w:r>
      <w:r>
        <w:t xml:space="preserve">. </w:t>
      </w:r>
    </w:p>
    <w:p w14:paraId="08EB282D" w14:textId="77777777" w:rsidR="007667DB" w:rsidRDefault="007667DB" w:rsidP="007667DB">
      <w:pPr>
        <w:pStyle w:val="Nagwek2"/>
      </w:pPr>
      <w:r w:rsidRPr="00A507D4">
        <w:rPr>
          <w:b/>
        </w:rPr>
        <w:t>Wykonawca</w:t>
      </w:r>
      <w:r>
        <w:t xml:space="preserve"> zobowiązuje się wykonywać </w:t>
      </w:r>
      <w:r w:rsidRPr="00A507D4">
        <w:rPr>
          <w:b/>
        </w:rPr>
        <w:t>Umowę</w:t>
      </w:r>
      <w:r>
        <w:t xml:space="preserve"> z należytą starannością z uwzględnieniem zawodowego charakteru prowadzonej działalności. </w:t>
      </w:r>
    </w:p>
    <w:p w14:paraId="40710B0F" w14:textId="553C0E17" w:rsidR="007667DB" w:rsidRDefault="02A6B7A3" w:rsidP="007667DB">
      <w:pPr>
        <w:pStyle w:val="Nagwek2"/>
      </w:pPr>
      <w:r w:rsidRPr="62CA2227">
        <w:rPr>
          <w:b/>
          <w:bCs/>
        </w:rPr>
        <w:t>Wykonawca</w:t>
      </w:r>
      <w:r>
        <w:t xml:space="preserve"> ponosi wobec </w:t>
      </w:r>
      <w:r w:rsidRPr="62CA2227">
        <w:rPr>
          <w:b/>
          <w:bCs/>
        </w:rPr>
        <w:t>Zamawiającego</w:t>
      </w:r>
      <w:r>
        <w:t xml:space="preserve"> odpowiedzialność za wszelkie wady fizyczne oraz wady prawne </w:t>
      </w:r>
      <w:r w:rsidR="6C2A74EF" w:rsidRPr="62CA2227">
        <w:rPr>
          <w:b/>
          <w:bCs/>
        </w:rPr>
        <w:t>P</w:t>
      </w:r>
      <w:r w:rsidRPr="62CA2227">
        <w:rPr>
          <w:b/>
          <w:bCs/>
        </w:rPr>
        <w:t>roduktów</w:t>
      </w:r>
      <w:r>
        <w:t xml:space="preserve"> określonych </w:t>
      </w:r>
      <w:r w:rsidRPr="62CA2227">
        <w:rPr>
          <w:b/>
          <w:bCs/>
        </w:rPr>
        <w:t>Umową</w:t>
      </w:r>
      <w:r>
        <w:t xml:space="preserve"> oraz wszelkie szkody spowodowane niewykonaniem lub nienależytym wykonaniem </w:t>
      </w:r>
      <w:r w:rsidRPr="62CA2227">
        <w:rPr>
          <w:b/>
          <w:bCs/>
        </w:rPr>
        <w:t>Umowy</w:t>
      </w:r>
      <w:r>
        <w:t xml:space="preserve">.  </w:t>
      </w:r>
    </w:p>
    <w:p w14:paraId="4BC20794" w14:textId="77777777" w:rsidR="007667DB" w:rsidRPr="00A25BC8" w:rsidRDefault="007667DB" w:rsidP="007667DB">
      <w:pPr>
        <w:pStyle w:val="Nagwek2"/>
      </w:pPr>
      <w:r w:rsidRPr="004503DE">
        <w:rPr>
          <w:b/>
        </w:rPr>
        <w:t>Zamawiający</w:t>
      </w:r>
      <w:r>
        <w:t xml:space="preserve"> będzie </w:t>
      </w:r>
      <w:r w:rsidRPr="00A25BC8">
        <w:t xml:space="preserve">uprawniony do naliczenia </w:t>
      </w:r>
      <w:r w:rsidRPr="00A25BC8">
        <w:rPr>
          <w:b/>
        </w:rPr>
        <w:t>Wykonawcy</w:t>
      </w:r>
      <w:r w:rsidRPr="00A25BC8">
        <w:t xml:space="preserve"> kar umownych: </w:t>
      </w:r>
    </w:p>
    <w:p w14:paraId="24CB43A1" w14:textId="1E34633F" w:rsidR="00EB53D2" w:rsidRPr="005856E0" w:rsidRDefault="00EB53D2" w:rsidP="005856E0">
      <w:pPr>
        <w:pStyle w:val="Nagwek3"/>
        <w:rPr>
          <w:rStyle w:val="Styl2"/>
        </w:rPr>
      </w:pPr>
      <w:r w:rsidRPr="005856E0">
        <w:rPr>
          <w:rStyle w:val="Styl2"/>
        </w:rPr>
        <w:t>za każdy dzień zwłoki w przekroczeniu terminu w dostarczeniu Licencji, w wysokości 0,1% wynagrodzenia brutto za realizację Zadania, o którym mowa w § 7 pkt 7.3.1. Umowy</w:t>
      </w:r>
    </w:p>
    <w:p w14:paraId="20A1F395" w14:textId="3B29BE17" w:rsidR="4B46D8D6" w:rsidRDefault="5C15F93E" w:rsidP="62CA2227">
      <w:pPr>
        <w:pStyle w:val="Nagwek3"/>
      </w:pPr>
      <w:r w:rsidRPr="00A25BC8">
        <w:t>z</w:t>
      </w:r>
      <w:r w:rsidR="49E70162" w:rsidRPr="00A25BC8">
        <w:t xml:space="preserve">a każdy </w:t>
      </w:r>
      <w:r w:rsidR="352F72C9" w:rsidRPr="00A25BC8">
        <w:t xml:space="preserve">dzień </w:t>
      </w:r>
      <w:r w:rsidR="49E70162" w:rsidRPr="00A25BC8">
        <w:t xml:space="preserve">zwłoki w dokonaniu </w:t>
      </w:r>
      <w:r w:rsidR="2829190F" w:rsidRPr="00A25BC8">
        <w:t>czynności</w:t>
      </w:r>
      <w:r w:rsidR="769CA222" w:rsidRPr="00A25BC8">
        <w:t>,</w:t>
      </w:r>
      <w:r w:rsidR="49E70162" w:rsidRPr="00A25BC8">
        <w:t xml:space="preserve"> o których mowa w §</w:t>
      </w:r>
      <w:r w:rsidR="52B79B98" w:rsidRPr="00A25BC8">
        <w:t>2</w:t>
      </w:r>
      <w:r w:rsidR="49E70162" w:rsidRPr="00A25BC8">
        <w:t xml:space="preserve"> </w:t>
      </w:r>
      <w:r w:rsidR="513E0A1F" w:rsidRPr="00A25BC8">
        <w:t>ust.</w:t>
      </w:r>
      <w:r w:rsidR="49E70162" w:rsidRPr="00A25BC8">
        <w:t xml:space="preserve"> 2.1.1.4 Serwis producenta </w:t>
      </w:r>
      <w:r w:rsidR="13410714" w:rsidRPr="00A25BC8">
        <w:t>Oprogramowania -</w:t>
      </w:r>
      <w:r w:rsidR="49E70162">
        <w:t xml:space="preserve"> karę w wysokości </w:t>
      </w:r>
      <w:r w:rsidR="4A55F7A6">
        <w:t>0,</w:t>
      </w:r>
      <w:r w:rsidR="6B7F11E7">
        <w:t>025</w:t>
      </w:r>
      <w:r w:rsidR="4A55F7A6">
        <w:t xml:space="preserve">% łącznej kwoty wynagrodzenia </w:t>
      </w:r>
      <w:r w:rsidR="4A55F7A6" w:rsidRPr="6F7AFB74">
        <w:t xml:space="preserve">brutto </w:t>
      </w:r>
      <w:r w:rsidR="4A55F7A6">
        <w:t>za Zadanie 1</w:t>
      </w:r>
      <w:r w:rsidR="262C64F9">
        <w:t>, określonego w §7 ust. 7.2.1</w:t>
      </w:r>
      <w:r w:rsidR="5BD1A063">
        <w:t>,</w:t>
      </w:r>
      <w:r w:rsidR="4C46DCE6">
        <w:t xml:space="preserve"> </w:t>
      </w:r>
      <w:r w:rsidR="49E70162">
        <w:t xml:space="preserve">nie więcej niż wysokość </w:t>
      </w:r>
      <w:r w:rsidR="714ED259">
        <w:t xml:space="preserve">miesięczna </w:t>
      </w:r>
      <w:r w:rsidR="49E70162">
        <w:t>tej opłaty</w:t>
      </w:r>
      <w:r w:rsidR="2EA38423">
        <w:t>;</w:t>
      </w:r>
    </w:p>
    <w:p w14:paraId="536961A3" w14:textId="4F2B130A" w:rsidR="00A97230" w:rsidRPr="005856E0" w:rsidRDefault="00A97230" w:rsidP="005856E0">
      <w:pPr>
        <w:pStyle w:val="Nagwek3"/>
        <w:rPr>
          <w:rStyle w:val="Styl2"/>
        </w:rPr>
      </w:pPr>
      <w:r w:rsidRPr="005856E0">
        <w:rPr>
          <w:rStyle w:val="Styl2"/>
        </w:rPr>
        <w:t>za wypowiedzenie umowy Licencji Oprogramowania Standardowego przez Producenta Oprogramowania z powodu niewykonania lub nienależytego dokonania czynności opłaty na rzecz Producenta Oprogramowania, o których mowa w §2 punkt 2.1.1.4 - karę w wysokości 30% łącznej kwoty wynagrodzenia brutto za Zadanie 1, określonego w §7 ust. 7.2.1</w:t>
      </w:r>
    </w:p>
    <w:p w14:paraId="0386A643" w14:textId="54D0DB42" w:rsidR="008D2BC9" w:rsidRPr="00A25BC8" w:rsidRDefault="1DE7E71C" w:rsidP="3B213AD4">
      <w:pPr>
        <w:pStyle w:val="Nagwek3"/>
      </w:pPr>
      <w:r w:rsidRPr="00A25BC8">
        <w:t xml:space="preserve">za każdy dzień niedostępności serwerów poza przyjętym harmonogramem </w:t>
      </w:r>
      <w:r w:rsidR="6603BABF" w:rsidRPr="00A25BC8">
        <w:t>-</w:t>
      </w:r>
      <w:r w:rsidRPr="00A25BC8">
        <w:t>0,</w:t>
      </w:r>
      <w:r w:rsidR="747E5FA0" w:rsidRPr="00A25BC8">
        <w:t>25</w:t>
      </w:r>
      <w:r w:rsidRPr="00A25BC8">
        <w:t xml:space="preserve">% łącznej kwoty wynagrodzenia </w:t>
      </w:r>
      <w:r w:rsidR="75318FB2" w:rsidRPr="00A25BC8">
        <w:t xml:space="preserve">brutto </w:t>
      </w:r>
      <w:r w:rsidR="747E5FA0" w:rsidRPr="00A25BC8">
        <w:t xml:space="preserve">za Zadanie </w:t>
      </w:r>
      <w:r w:rsidR="7A4E59D9" w:rsidRPr="00A25BC8">
        <w:t>2</w:t>
      </w:r>
      <w:r w:rsidRPr="00A25BC8">
        <w:t>;</w:t>
      </w:r>
    </w:p>
    <w:p w14:paraId="6835BB3D" w14:textId="77777777" w:rsidR="005856E0" w:rsidRPr="005856E0" w:rsidRDefault="00EB53D2" w:rsidP="005856E0">
      <w:pPr>
        <w:pStyle w:val="Nagwek3"/>
        <w:rPr>
          <w:color w:val="0070C0"/>
        </w:rPr>
      </w:pPr>
      <w:r w:rsidRPr="005856E0">
        <w:rPr>
          <w:rStyle w:val="Styl2"/>
        </w:rPr>
        <w:lastRenderedPageBreak/>
        <w:t>za niedotrzymanie przez Wykonawcę standardu świadczenia usługi IaaS w zakresie poziomu SLA określonego w OPZ (Załącznik nr 1 pkt 4) Zamawiający naliczy Wykonawcy karę w wysokości 5% miesięcznego wynagrodzenia brutto za Zadanie 2 za każdorazowy spadek wydajności usługi poniżej wymaganego poziomu SLA, przy czym za spadek rozumie się sytuację, w której dochodzi od obniżenia poziomu o każde 0,5%</w:t>
      </w:r>
      <w:r w:rsidR="005856E0" w:rsidRPr="005856E0">
        <w:t xml:space="preserve"> </w:t>
      </w:r>
    </w:p>
    <w:p w14:paraId="18D1E9AF" w14:textId="77777777" w:rsidR="005856E0" w:rsidRPr="005856E0" w:rsidRDefault="005856E0" w:rsidP="005856E0">
      <w:pPr>
        <w:pStyle w:val="Nagwek3"/>
        <w:rPr>
          <w:rStyle w:val="Styl2"/>
        </w:rPr>
      </w:pPr>
      <w:r w:rsidRPr="005856E0">
        <w:rPr>
          <w:rStyle w:val="Styl2"/>
        </w:rPr>
        <w:t>za każdą godzinę zwłoki Reakcji serwisowej i za każdą godzinę zwłoki w przekroczeniu Czasu Naprawy w ramach Zadania 3 Utrzymanie Systemu oraz usuwania Wad w ramach Gwarancji, w przypadku wystąpienia kategorii Błędów:</w:t>
      </w:r>
    </w:p>
    <w:p w14:paraId="61B17971" w14:textId="77777777" w:rsidR="005856E0" w:rsidRPr="005856E0" w:rsidRDefault="005856E0" w:rsidP="005856E0">
      <w:pPr>
        <w:pStyle w:val="Nagwek4"/>
        <w:rPr>
          <w:rStyle w:val="Styl2"/>
        </w:rPr>
      </w:pPr>
      <w:r w:rsidRPr="005856E0">
        <w:rPr>
          <w:rStyle w:val="Styl2"/>
        </w:rPr>
        <w:t xml:space="preserve">Awarii: 75% w wysokości wartości brutto Stawki godzinowej;  </w:t>
      </w:r>
    </w:p>
    <w:p w14:paraId="777D32B2" w14:textId="77777777" w:rsidR="005856E0" w:rsidRPr="005856E0" w:rsidRDefault="005856E0" w:rsidP="005856E0">
      <w:pPr>
        <w:pStyle w:val="Nagwek4"/>
        <w:rPr>
          <w:rStyle w:val="Styl2"/>
        </w:rPr>
      </w:pPr>
      <w:r w:rsidRPr="005856E0">
        <w:rPr>
          <w:rStyle w:val="Styl2"/>
        </w:rPr>
        <w:t xml:space="preserve">Błędu istotnego: w wysokości 50% wartości brutto Stawki godzinowej; </w:t>
      </w:r>
    </w:p>
    <w:p w14:paraId="290AF1EE" w14:textId="078E41C1" w:rsidR="005856E0" w:rsidRPr="005856E0" w:rsidRDefault="005856E0" w:rsidP="005856E0">
      <w:pPr>
        <w:pStyle w:val="Nagwek4"/>
        <w:rPr>
          <w:rStyle w:val="Styl2"/>
        </w:rPr>
      </w:pPr>
      <w:r w:rsidRPr="005856E0">
        <w:rPr>
          <w:rStyle w:val="Styl2"/>
        </w:rPr>
        <w:t>Usterki: w wysokości 25% wartości brutto Stawki godzinowej</w:t>
      </w:r>
    </w:p>
    <w:p w14:paraId="21A75529" w14:textId="735F6564" w:rsidR="00270E1C" w:rsidRPr="005856E0" w:rsidRDefault="747E5FA0" w:rsidP="62CA2227">
      <w:pPr>
        <w:pStyle w:val="Nagwek3"/>
        <w:rPr>
          <w:rStyle w:val="Styl2"/>
        </w:rPr>
      </w:pPr>
      <w:r w:rsidRPr="005856E0">
        <w:rPr>
          <w:rStyle w:val="Styl2"/>
        </w:rPr>
        <w:t xml:space="preserve">za każdy dzień zwłoki w terminowym wykonaniu Prac </w:t>
      </w:r>
      <w:r w:rsidR="43807931" w:rsidRPr="005856E0">
        <w:rPr>
          <w:rStyle w:val="Styl2"/>
        </w:rPr>
        <w:t xml:space="preserve">rozwojowych </w:t>
      </w:r>
      <w:r w:rsidRPr="005856E0">
        <w:rPr>
          <w:rStyle w:val="Styl2"/>
        </w:rPr>
        <w:t xml:space="preserve">w ramach Zadania 4, w wysokości </w:t>
      </w:r>
      <w:r w:rsidR="005856E0">
        <w:rPr>
          <w:rStyle w:val="Styl2"/>
        </w:rPr>
        <w:t>czterech</w:t>
      </w:r>
      <w:r w:rsidR="1F85E46F" w:rsidRPr="005856E0">
        <w:rPr>
          <w:rStyle w:val="Styl2"/>
        </w:rPr>
        <w:t xml:space="preserve"> </w:t>
      </w:r>
      <w:r w:rsidR="17406D34" w:rsidRPr="005856E0">
        <w:rPr>
          <w:rStyle w:val="Styl2"/>
        </w:rPr>
        <w:t xml:space="preserve">Stawek </w:t>
      </w:r>
      <w:r w:rsidR="6FA6DA36" w:rsidRPr="005856E0">
        <w:rPr>
          <w:rStyle w:val="Styl2"/>
        </w:rPr>
        <w:t>godzinowych</w:t>
      </w:r>
      <w:r w:rsidR="3040659B" w:rsidRPr="005856E0">
        <w:rPr>
          <w:rStyle w:val="Styl2"/>
        </w:rPr>
        <w:t xml:space="preserve"> brutto</w:t>
      </w:r>
      <w:r w:rsidR="6FA6DA36" w:rsidRPr="005856E0">
        <w:rPr>
          <w:rStyle w:val="Styl2"/>
        </w:rPr>
        <w:t>;</w:t>
      </w:r>
    </w:p>
    <w:p w14:paraId="2B7AC56F" w14:textId="782B6EB5" w:rsidR="00270E1C" w:rsidRPr="005856E0" w:rsidRDefault="373C399A" w:rsidP="74FD72EF">
      <w:pPr>
        <w:pStyle w:val="Nagwek3"/>
        <w:rPr>
          <w:rStyle w:val="Styl2"/>
        </w:rPr>
      </w:pPr>
      <w:r w:rsidRPr="005856E0">
        <w:rPr>
          <w:rStyle w:val="Styl2"/>
        </w:rPr>
        <w:t xml:space="preserve">za każdy przypadek naruszenia przez Wykonawcę zasad poufności opisanych w </w:t>
      </w:r>
      <w:r w:rsidR="5DD55254" w:rsidRPr="005856E0">
        <w:rPr>
          <w:rStyle w:val="Styl2"/>
        </w:rPr>
        <w:t>§</w:t>
      </w:r>
      <w:r w:rsidR="75572FB6" w:rsidRPr="005856E0">
        <w:rPr>
          <w:rStyle w:val="Styl2"/>
        </w:rPr>
        <w:t>1</w:t>
      </w:r>
      <w:r w:rsidR="37685C6A" w:rsidRPr="005856E0">
        <w:rPr>
          <w:rStyle w:val="Styl2"/>
        </w:rPr>
        <w:t>2</w:t>
      </w:r>
      <w:r w:rsidR="75572FB6" w:rsidRPr="005856E0">
        <w:rPr>
          <w:rStyle w:val="Styl2"/>
        </w:rPr>
        <w:t xml:space="preserve"> lub</w:t>
      </w:r>
      <w:r w:rsidRPr="005856E0">
        <w:rPr>
          <w:rStyle w:val="Styl2"/>
        </w:rPr>
        <w:t xml:space="preserve"> ochrony danych osobowych opisanych w </w:t>
      </w:r>
      <w:r w:rsidR="754A59A1" w:rsidRPr="005856E0">
        <w:rPr>
          <w:rStyle w:val="Styl2"/>
        </w:rPr>
        <w:t>§1</w:t>
      </w:r>
      <w:r w:rsidR="51F91931" w:rsidRPr="005856E0">
        <w:rPr>
          <w:rStyle w:val="Styl2"/>
        </w:rPr>
        <w:t>3</w:t>
      </w:r>
      <w:r w:rsidR="754A59A1" w:rsidRPr="005856E0">
        <w:rPr>
          <w:rStyle w:val="Styl2"/>
        </w:rPr>
        <w:t xml:space="preserve"> </w:t>
      </w:r>
      <w:r w:rsidRPr="005856E0">
        <w:rPr>
          <w:rStyle w:val="Styl2"/>
        </w:rPr>
        <w:t xml:space="preserve">w wysokości </w:t>
      </w:r>
      <w:r w:rsidR="005856E0">
        <w:rPr>
          <w:rStyle w:val="Styl2"/>
        </w:rPr>
        <w:t>2</w:t>
      </w:r>
      <w:r w:rsidRPr="005856E0">
        <w:rPr>
          <w:rStyle w:val="Styl2"/>
        </w:rPr>
        <w:t>0.000 zł;</w:t>
      </w:r>
    </w:p>
    <w:p w14:paraId="15CE8877" w14:textId="1068CEE3" w:rsidR="004230B7" w:rsidRPr="00A25BC8" w:rsidRDefault="0D53AF48" w:rsidP="301141B9">
      <w:pPr>
        <w:pStyle w:val="Nagwek3"/>
      </w:pPr>
      <w:r w:rsidRPr="00A25BC8">
        <w:t xml:space="preserve">za odstąpienie od </w:t>
      </w:r>
      <w:r w:rsidRPr="00A25BC8">
        <w:rPr>
          <w:b/>
          <w:bCs/>
        </w:rPr>
        <w:t>Umowy</w:t>
      </w:r>
      <w:r w:rsidRPr="00A25BC8">
        <w:t xml:space="preserve"> przez którąkolwiek ze </w:t>
      </w:r>
      <w:r w:rsidR="15AF92EA" w:rsidRPr="00A25BC8">
        <w:rPr>
          <w:b/>
          <w:bCs/>
        </w:rPr>
        <w:t>S</w:t>
      </w:r>
      <w:r w:rsidRPr="00A25BC8">
        <w:rPr>
          <w:b/>
          <w:bCs/>
        </w:rPr>
        <w:t>tron</w:t>
      </w:r>
      <w:r w:rsidRPr="00A25BC8">
        <w:t xml:space="preserve"> z przyczyn leżących po stronie </w:t>
      </w:r>
      <w:r w:rsidRPr="00A25BC8">
        <w:rPr>
          <w:b/>
          <w:bCs/>
        </w:rPr>
        <w:t>Wykonawcy</w:t>
      </w:r>
      <w:r w:rsidRPr="00A25BC8">
        <w:t>, karę w wysokości 10%</w:t>
      </w:r>
      <w:r w:rsidR="7FC141C3" w:rsidRPr="00A25BC8">
        <w:t xml:space="preserve"> </w:t>
      </w:r>
      <w:r w:rsidR="1187F92E" w:rsidRPr="00A25BC8">
        <w:t xml:space="preserve">wartości świadczenia niezrealizowanego. </w:t>
      </w:r>
    </w:p>
    <w:p w14:paraId="3A3EFD10" w14:textId="6C5F3A5B" w:rsidR="004230B7" w:rsidRPr="004230B7" w:rsidRDefault="04C54F67" w:rsidP="1741AE67">
      <w:pPr>
        <w:pStyle w:val="Nagwek3"/>
      </w:pPr>
      <w:r w:rsidRPr="00A25BC8">
        <w:t>w przypadku braku zapłaty lub nieterminowej zapłaty wynagrodzenia</w:t>
      </w:r>
      <w:r>
        <w:t xml:space="preserve"> należnego </w:t>
      </w:r>
      <w:r w:rsidR="765C8225" w:rsidRPr="62CA2227">
        <w:rPr>
          <w:b/>
          <w:bCs/>
        </w:rPr>
        <w:t>P</w:t>
      </w:r>
      <w:r w:rsidRPr="62CA2227">
        <w:rPr>
          <w:b/>
          <w:bCs/>
        </w:rPr>
        <w:t>odwykonawcom</w:t>
      </w:r>
      <w:r>
        <w:t xml:space="preserve"> z tytułu zmiany wysokości wynagrodzenia, o którym mowa w</w:t>
      </w:r>
      <w:r w:rsidR="2C388479">
        <w:t xml:space="preserve"> </w:t>
      </w:r>
      <w:r w:rsidR="2C388479" w:rsidRPr="62CA2227">
        <w:t>§</w:t>
      </w:r>
      <w:r w:rsidR="28F6F5E2" w:rsidRPr="62CA2227">
        <w:t>17 w</w:t>
      </w:r>
      <w:r w:rsidR="790B5E96" w:rsidRPr="62CA2227">
        <w:t xml:space="preserve"> </w:t>
      </w:r>
      <w:r w:rsidR="2C388479" w:rsidRPr="62CA2227">
        <w:t>ust. 1</w:t>
      </w:r>
      <w:r w:rsidR="1E033D60" w:rsidRPr="62CA2227">
        <w:t>7</w:t>
      </w:r>
      <w:r w:rsidR="40F78784" w:rsidRPr="62CA2227">
        <w:t>.16</w:t>
      </w:r>
      <w:r w:rsidR="2C388479" w:rsidRPr="62CA2227">
        <w:t>.</w:t>
      </w:r>
      <w:r w:rsidR="7522D0B1" w:rsidRPr="62CA2227">
        <w:rPr>
          <w:u w:val="single"/>
        </w:rPr>
        <w:t>,</w:t>
      </w:r>
      <w:r w:rsidR="7522D0B1" w:rsidRPr="62CA2227">
        <w:t xml:space="preserve"> </w:t>
      </w:r>
      <w:r w:rsidR="7522D0B1" w:rsidRPr="62CA2227">
        <w:rPr>
          <w:b/>
          <w:bCs/>
        </w:rPr>
        <w:t>Wykonawca</w:t>
      </w:r>
      <w:r>
        <w:t xml:space="preserve"> zapłaci </w:t>
      </w:r>
      <w:r w:rsidRPr="62CA2227">
        <w:rPr>
          <w:b/>
          <w:bCs/>
        </w:rPr>
        <w:t>Zamawiającemu</w:t>
      </w:r>
      <w:r>
        <w:t xml:space="preserve"> karę umowną w wysokości 5% wynagrodzenia </w:t>
      </w:r>
      <w:r w:rsidR="26DE1058">
        <w:t>należnego z tytułu zmiany wynagrodzenia o której mowa w art</w:t>
      </w:r>
      <w:r w:rsidR="4C55698E">
        <w:t>.</w:t>
      </w:r>
      <w:r w:rsidR="26DE1058">
        <w:t xml:space="preserve"> 439 ust</w:t>
      </w:r>
      <w:r w:rsidR="19EC2A70">
        <w:t>.</w:t>
      </w:r>
      <w:r w:rsidR="26DE1058">
        <w:t xml:space="preserve"> 5 ustawy </w:t>
      </w:r>
      <w:proofErr w:type="spellStart"/>
      <w:r w:rsidR="33F9E353">
        <w:t>Pzp</w:t>
      </w:r>
      <w:proofErr w:type="spellEnd"/>
      <w:r w:rsidR="33F9E353">
        <w:t xml:space="preserve"> (</w:t>
      </w:r>
      <w:r w:rsidR="161D33F2">
        <w:t>§ 1</w:t>
      </w:r>
      <w:r w:rsidR="7EA9171D">
        <w:t>7</w:t>
      </w:r>
      <w:r w:rsidR="161D33F2">
        <w:t xml:space="preserve"> ust. 1</w:t>
      </w:r>
      <w:r w:rsidR="59599948">
        <w:t>7</w:t>
      </w:r>
      <w:r w:rsidR="161D33F2">
        <w:t>.1</w:t>
      </w:r>
      <w:r w:rsidR="07B15397">
        <w:t>8</w:t>
      </w:r>
      <w:r w:rsidR="161D33F2">
        <w:t xml:space="preserve">.) </w:t>
      </w:r>
      <w:r>
        <w:t>za każdy stwierdzony przypadek.</w:t>
      </w:r>
    </w:p>
    <w:p w14:paraId="1734D3DD" w14:textId="6BE887B8" w:rsidR="007667DB" w:rsidRPr="005856E0" w:rsidRDefault="61D432D0" w:rsidP="007667DB">
      <w:pPr>
        <w:pStyle w:val="Nagwek2"/>
        <w:rPr>
          <w:rStyle w:val="Styl2"/>
        </w:rPr>
      </w:pPr>
      <w:r w:rsidRPr="005856E0">
        <w:rPr>
          <w:rStyle w:val="Styl2"/>
        </w:rPr>
        <w:t xml:space="preserve">Kary umowne, o których mowa powyżej, mogą być naliczane niezależnie od siebie, przy czym łączny limit kar umownych dla każdej ze Stron wynosi </w:t>
      </w:r>
      <w:r w:rsidR="005856E0" w:rsidRPr="005856E0">
        <w:rPr>
          <w:rStyle w:val="Styl2"/>
        </w:rPr>
        <w:t>3</w:t>
      </w:r>
      <w:r w:rsidRPr="005856E0">
        <w:rPr>
          <w:rStyle w:val="Styl2"/>
        </w:rPr>
        <w:t xml:space="preserve">0% łącznej kwoty, o której mowa </w:t>
      </w:r>
      <w:r w:rsidR="00465FC1">
        <w:rPr>
          <w:rStyle w:val="Styl2"/>
        </w:rPr>
        <w:br/>
      </w:r>
      <w:r w:rsidRPr="005856E0">
        <w:rPr>
          <w:rStyle w:val="Styl2"/>
        </w:rPr>
        <w:t xml:space="preserve">w </w:t>
      </w:r>
      <w:r w:rsidR="67EBB11C" w:rsidRPr="005856E0">
        <w:rPr>
          <w:rStyle w:val="Styl2"/>
        </w:rPr>
        <w:t xml:space="preserve">ust. </w:t>
      </w:r>
      <w:r w:rsidRPr="005856E0">
        <w:rPr>
          <w:rStyle w:val="Styl2"/>
        </w:rPr>
        <w:t>7.1.</w:t>
      </w:r>
      <w:r w:rsidR="3F96A2F0" w:rsidRPr="005856E0">
        <w:rPr>
          <w:rStyle w:val="Styl2"/>
        </w:rPr>
        <w:t xml:space="preserve"> </w:t>
      </w:r>
    </w:p>
    <w:p w14:paraId="6EA250AA" w14:textId="2C28BC4F" w:rsidR="004D4554" w:rsidRDefault="004D4554" w:rsidP="004D4554">
      <w:pPr>
        <w:pStyle w:val="Nagwek2"/>
      </w:pPr>
      <w:r w:rsidRPr="00A86406">
        <w:rPr>
          <w:b/>
        </w:rPr>
        <w:t>Wykonawca</w:t>
      </w:r>
      <w:r>
        <w:t xml:space="preserve"> wyraża zgodę na potrącenie przez </w:t>
      </w:r>
      <w:r w:rsidR="00A86406">
        <w:rPr>
          <w:b/>
        </w:rPr>
        <w:t>Zamawiającego</w:t>
      </w:r>
      <w:r>
        <w:t xml:space="preserve"> kar umownych z wynagrodzenia należnego </w:t>
      </w:r>
      <w:r w:rsidRPr="00A86406">
        <w:rPr>
          <w:b/>
        </w:rPr>
        <w:t>Wykonawcy</w:t>
      </w:r>
      <w:r>
        <w:t xml:space="preserve">, bez osobnego wezwania do zapłaty, o ile przepisy prawa powszechnie obowiązującego nie uniemożliwiają potrącenia. </w:t>
      </w:r>
    </w:p>
    <w:p w14:paraId="63FD69E4" w14:textId="77777777" w:rsidR="004D4554" w:rsidRDefault="004D4554" w:rsidP="004D4554">
      <w:pPr>
        <w:pStyle w:val="Nagwek2"/>
      </w:pPr>
      <w:r>
        <w:t xml:space="preserve">O ile kary nie zostaną potrącone z bieżących należności </w:t>
      </w:r>
      <w:r w:rsidRPr="00A86406">
        <w:rPr>
          <w:b/>
        </w:rPr>
        <w:t>Wykonawcy</w:t>
      </w:r>
      <w:r>
        <w:t>, zostaną zapłacone na podstawie odrębnego wezwania do zapłaty.</w:t>
      </w:r>
    </w:p>
    <w:p w14:paraId="4120516B" w14:textId="1597641E" w:rsidR="005856E0" w:rsidRPr="005856E0" w:rsidRDefault="005856E0" w:rsidP="004D4554">
      <w:pPr>
        <w:pStyle w:val="Nagwek2"/>
        <w:rPr>
          <w:rStyle w:val="Styl2"/>
        </w:rPr>
      </w:pPr>
      <w:r w:rsidRPr="005856E0">
        <w:rPr>
          <w:rStyle w:val="Styl2"/>
        </w:rPr>
        <w:t>Strony mogą dochodzić odszkodowania przewyższającego wysokość kary umownej na zasadach ogólnych, jednak nie więcej niż 100% łącznej kwoty, o której mowa w ust. 7.1. Odpowiedzialność z tytułu utraconych korzyści zostaje wyłączona</w:t>
      </w:r>
      <w:r w:rsidR="00465FC1">
        <w:rPr>
          <w:rStyle w:val="Styl2"/>
        </w:rPr>
        <w:t>.</w:t>
      </w:r>
    </w:p>
    <w:p w14:paraId="659453B0" w14:textId="77777777" w:rsidR="004D4554" w:rsidRDefault="4160B598" w:rsidP="004D4554">
      <w:pPr>
        <w:pStyle w:val="Nagwek2"/>
      </w:pPr>
      <w:r>
        <w:t xml:space="preserve">Zapłata kar umownych nie zwalnia </w:t>
      </w:r>
      <w:r w:rsidRPr="62CA2227">
        <w:rPr>
          <w:b/>
          <w:bCs/>
        </w:rPr>
        <w:t>Wykonawcy</w:t>
      </w:r>
      <w:r>
        <w:t xml:space="preserve"> z wykonania </w:t>
      </w:r>
      <w:r w:rsidRPr="62CA2227">
        <w:rPr>
          <w:b/>
          <w:bCs/>
        </w:rPr>
        <w:t>Umowy</w:t>
      </w:r>
      <w:r>
        <w:t>.</w:t>
      </w:r>
    </w:p>
    <w:p w14:paraId="34D1C657" w14:textId="475BB2C4" w:rsidR="001223A4" w:rsidRDefault="00F45C84" w:rsidP="00204B5F">
      <w:pPr>
        <w:pStyle w:val="Nagwek1"/>
      </w:pPr>
      <w:r>
        <w:br/>
      </w:r>
      <w:bookmarkStart w:id="8" w:name="_Toc181184271"/>
      <w:r w:rsidR="678C275D">
        <w:t>Gwarancja jakości</w:t>
      </w:r>
      <w:bookmarkEnd w:id="8"/>
    </w:p>
    <w:p w14:paraId="39127E52" w14:textId="7A91A910" w:rsidR="003B21DD" w:rsidRDefault="27248844" w:rsidP="00204B5F">
      <w:pPr>
        <w:pStyle w:val="Nagwek2"/>
        <w:keepNext/>
        <w:keepLines/>
      </w:pPr>
      <w:r w:rsidRPr="3B213AD4">
        <w:rPr>
          <w:b/>
          <w:bCs/>
        </w:rPr>
        <w:t>Wykonawca</w:t>
      </w:r>
      <w:r w:rsidRPr="3B213AD4">
        <w:t xml:space="preserve"> niniejszym gwarantuje, że </w:t>
      </w:r>
      <w:r w:rsidRPr="3B213AD4">
        <w:rPr>
          <w:b/>
          <w:bCs/>
        </w:rPr>
        <w:t>Prace</w:t>
      </w:r>
      <w:r w:rsidRPr="3B213AD4">
        <w:t xml:space="preserve"> </w:t>
      </w:r>
      <w:r w:rsidRPr="3B213AD4">
        <w:rPr>
          <w:b/>
          <w:bCs/>
        </w:rPr>
        <w:t>serwisowe</w:t>
      </w:r>
      <w:r w:rsidRPr="3B213AD4">
        <w:t xml:space="preserve"> i </w:t>
      </w:r>
      <w:r w:rsidRPr="3B213AD4">
        <w:rPr>
          <w:b/>
          <w:bCs/>
        </w:rPr>
        <w:t>Produkty</w:t>
      </w:r>
      <w:r w:rsidRPr="3B213AD4">
        <w:t xml:space="preserve"> wykonane na podstawie </w:t>
      </w:r>
      <w:r w:rsidRPr="3B213AD4">
        <w:rPr>
          <w:b/>
          <w:bCs/>
        </w:rPr>
        <w:t>Umowy</w:t>
      </w:r>
      <w:r w:rsidRPr="3B213AD4">
        <w:t xml:space="preserve"> w warunkach normalnej eksploatacji i prawidłowej obsługi będą wolne od </w:t>
      </w:r>
      <w:r w:rsidRPr="3B213AD4">
        <w:rPr>
          <w:b/>
          <w:bCs/>
        </w:rPr>
        <w:t>Wad</w:t>
      </w:r>
      <w:r w:rsidR="2EEEFA45" w:rsidRPr="3B213AD4">
        <w:t>.</w:t>
      </w:r>
      <w:r w:rsidRPr="3B213AD4">
        <w:t xml:space="preserve">  </w:t>
      </w:r>
    </w:p>
    <w:p w14:paraId="00ABBBC3" w14:textId="4CD9D85B" w:rsidR="38145D23" w:rsidRDefault="38145D23" w:rsidP="35A8A6C9">
      <w:pPr>
        <w:pStyle w:val="Nagwek2"/>
        <w:rPr>
          <w:rFonts w:ascii="Tahoma" w:eastAsia="Tahoma" w:hAnsi="Tahoma" w:cs="Tahoma"/>
          <w:sz w:val="20"/>
          <w:szCs w:val="20"/>
        </w:rPr>
      </w:pPr>
      <w:r w:rsidRPr="35A8A6C9">
        <w:rPr>
          <w:b/>
          <w:bCs/>
        </w:rPr>
        <w:t>Umowa</w:t>
      </w:r>
      <w:r w:rsidRPr="35A8A6C9">
        <w:t xml:space="preserve"> stanowi dokument gwarancyjny bez konieczności składania dodatkowego dokumentu na okoliczność udzielenia </w:t>
      </w:r>
      <w:r w:rsidR="07862F7D" w:rsidRPr="35A8A6C9">
        <w:rPr>
          <w:b/>
          <w:bCs/>
        </w:rPr>
        <w:t>G</w:t>
      </w:r>
      <w:r w:rsidRPr="35A8A6C9">
        <w:rPr>
          <w:b/>
          <w:bCs/>
        </w:rPr>
        <w:t>warancji</w:t>
      </w:r>
      <w:r w:rsidR="39C1E630" w:rsidRPr="35A8A6C9">
        <w:t>.</w:t>
      </w:r>
    </w:p>
    <w:p w14:paraId="19F96B1D" w14:textId="103A38D3" w:rsidR="003B21DD" w:rsidRDefault="27248844" w:rsidP="309D697D">
      <w:pPr>
        <w:pStyle w:val="Nagwek2"/>
      </w:pPr>
      <w:r w:rsidRPr="35A8A6C9">
        <w:rPr>
          <w:b/>
          <w:bCs/>
        </w:rPr>
        <w:lastRenderedPageBreak/>
        <w:t>Wykonawca</w:t>
      </w:r>
      <w:r w:rsidRPr="35A8A6C9">
        <w:t xml:space="preserve"> udziela </w:t>
      </w:r>
      <w:r w:rsidR="5670FE90" w:rsidRPr="35A8A6C9">
        <w:rPr>
          <w:b/>
          <w:bCs/>
        </w:rPr>
        <w:t>G</w:t>
      </w:r>
      <w:r w:rsidR="7121C3A7" w:rsidRPr="35A8A6C9">
        <w:rPr>
          <w:b/>
          <w:bCs/>
        </w:rPr>
        <w:t>warancji</w:t>
      </w:r>
      <w:r w:rsidR="7121C3A7" w:rsidRPr="35A8A6C9">
        <w:t xml:space="preserve"> na</w:t>
      </w:r>
      <w:r w:rsidRPr="35A8A6C9">
        <w:t xml:space="preserve"> </w:t>
      </w:r>
      <w:r w:rsidRPr="35A8A6C9">
        <w:rPr>
          <w:b/>
          <w:bCs/>
        </w:rPr>
        <w:t>Prace</w:t>
      </w:r>
      <w:r w:rsidRPr="35A8A6C9">
        <w:t xml:space="preserve"> </w:t>
      </w:r>
      <w:r w:rsidRPr="35A8A6C9">
        <w:rPr>
          <w:b/>
          <w:bCs/>
        </w:rPr>
        <w:t>serwisowe</w:t>
      </w:r>
      <w:r w:rsidRPr="35A8A6C9">
        <w:t xml:space="preserve"> realizowane w ramach Zadania nr 3 “</w:t>
      </w:r>
      <w:r w:rsidRPr="35A8A6C9">
        <w:rPr>
          <w:b/>
          <w:bCs/>
        </w:rPr>
        <w:t>Utrzymanie</w:t>
      </w:r>
      <w:r w:rsidRPr="35A8A6C9">
        <w:t xml:space="preserve"> </w:t>
      </w:r>
      <w:r w:rsidRPr="35A8A6C9">
        <w:rPr>
          <w:b/>
          <w:bCs/>
        </w:rPr>
        <w:t>Systemu</w:t>
      </w:r>
      <w:r w:rsidRPr="35A8A6C9">
        <w:t xml:space="preserve">” oraz na </w:t>
      </w:r>
      <w:r w:rsidRPr="35A8A6C9">
        <w:rPr>
          <w:b/>
          <w:bCs/>
        </w:rPr>
        <w:t>Produkty</w:t>
      </w:r>
      <w:r w:rsidRPr="35A8A6C9">
        <w:t xml:space="preserve"> wytworzone w ramach Zadania nr 4 “</w:t>
      </w:r>
      <w:r w:rsidRPr="35A8A6C9">
        <w:rPr>
          <w:b/>
          <w:bCs/>
        </w:rPr>
        <w:t>Rozwój</w:t>
      </w:r>
      <w:r w:rsidRPr="35A8A6C9">
        <w:t xml:space="preserve"> </w:t>
      </w:r>
      <w:r w:rsidRPr="35A8A6C9">
        <w:rPr>
          <w:b/>
          <w:bCs/>
        </w:rPr>
        <w:t>Systemu</w:t>
      </w:r>
      <w:r w:rsidRPr="35A8A6C9">
        <w:t>”.</w:t>
      </w:r>
    </w:p>
    <w:p w14:paraId="77CA954D" w14:textId="391F81EB" w:rsidR="003B21DD" w:rsidRDefault="27248844" w:rsidP="35A8A6C9">
      <w:pPr>
        <w:pStyle w:val="Nagwek2"/>
        <w:rPr>
          <w:rFonts w:ascii="Tahoma" w:eastAsia="Tahoma" w:hAnsi="Tahoma" w:cs="Tahoma"/>
          <w:sz w:val="20"/>
          <w:szCs w:val="20"/>
        </w:rPr>
      </w:pPr>
      <w:r w:rsidRPr="35A8A6C9">
        <w:t xml:space="preserve">W ramach </w:t>
      </w:r>
      <w:r w:rsidR="514886BA" w:rsidRPr="35A8A6C9">
        <w:rPr>
          <w:b/>
          <w:bCs/>
        </w:rPr>
        <w:t>G</w:t>
      </w:r>
      <w:r w:rsidRPr="35A8A6C9">
        <w:rPr>
          <w:b/>
          <w:bCs/>
        </w:rPr>
        <w:t>warancji</w:t>
      </w:r>
      <w:r w:rsidRPr="35A8A6C9">
        <w:t xml:space="preserve"> </w:t>
      </w:r>
      <w:r w:rsidRPr="35A8A6C9">
        <w:rPr>
          <w:b/>
          <w:bCs/>
        </w:rPr>
        <w:t>Wykonawca</w:t>
      </w:r>
      <w:r w:rsidRPr="35A8A6C9">
        <w:t xml:space="preserve"> zobowiązuje się do bezpłatnego usunięcia </w:t>
      </w:r>
      <w:r w:rsidRPr="35A8A6C9">
        <w:rPr>
          <w:b/>
          <w:bCs/>
        </w:rPr>
        <w:t>Wad</w:t>
      </w:r>
      <w:r w:rsidRPr="35A8A6C9">
        <w:t xml:space="preserve"> wskazanych przez </w:t>
      </w:r>
      <w:r w:rsidRPr="35A8A6C9">
        <w:rPr>
          <w:b/>
          <w:bCs/>
        </w:rPr>
        <w:t>Zamawiającego</w:t>
      </w:r>
      <w:r w:rsidRPr="35A8A6C9">
        <w:t xml:space="preserve">. </w:t>
      </w:r>
      <w:r w:rsidR="19F02C22" w:rsidRPr="35A8A6C9">
        <w:rPr>
          <w:b/>
          <w:bCs/>
        </w:rPr>
        <w:t>Gwarancja</w:t>
      </w:r>
      <w:r w:rsidR="19F02C22" w:rsidRPr="35A8A6C9">
        <w:t xml:space="preserve"> udzielana jest w ramach </w:t>
      </w:r>
      <w:r w:rsidR="19F02C22" w:rsidRPr="35A8A6C9">
        <w:rPr>
          <w:b/>
          <w:bCs/>
        </w:rPr>
        <w:t>Wynagrodzenia</w:t>
      </w:r>
      <w:r w:rsidR="19F02C22" w:rsidRPr="35A8A6C9">
        <w:t xml:space="preserve">, a </w:t>
      </w:r>
      <w:r w:rsidR="19F02C22" w:rsidRPr="35A8A6C9">
        <w:rPr>
          <w:b/>
          <w:bCs/>
        </w:rPr>
        <w:t>Wykonawcy</w:t>
      </w:r>
      <w:r w:rsidR="19F02C22" w:rsidRPr="35A8A6C9">
        <w:t xml:space="preserve"> nie jest należne jakiekolwiek dodatkowe wynagrodzenie z tytułu wykonania świadczeń gwarancyjnych.</w:t>
      </w:r>
    </w:p>
    <w:p w14:paraId="1D660C83" w14:textId="185E7BA4" w:rsidR="003B21DD" w:rsidRDefault="27248844" w:rsidP="309D697D">
      <w:pPr>
        <w:pStyle w:val="Nagwek2"/>
      </w:pPr>
      <w:r w:rsidRPr="309D697D">
        <w:rPr>
          <w:b/>
          <w:bCs/>
        </w:rPr>
        <w:t>Wykonawca</w:t>
      </w:r>
      <w:r w:rsidRPr="309D697D">
        <w:t xml:space="preserve"> udziela </w:t>
      </w:r>
      <w:r w:rsidR="127EF407" w:rsidRPr="309D697D">
        <w:rPr>
          <w:b/>
          <w:bCs/>
        </w:rPr>
        <w:t>G</w:t>
      </w:r>
      <w:r w:rsidRPr="309D697D">
        <w:rPr>
          <w:b/>
          <w:bCs/>
        </w:rPr>
        <w:t>warancji</w:t>
      </w:r>
      <w:r w:rsidRPr="309D697D">
        <w:t xml:space="preserve"> na okres 12 miesięcy, a okres </w:t>
      </w:r>
      <w:r w:rsidR="55A07045" w:rsidRPr="309D697D">
        <w:rPr>
          <w:b/>
          <w:bCs/>
        </w:rPr>
        <w:t>G</w:t>
      </w:r>
      <w:r w:rsidRPr="309D697D">
        <w:rPr>
          <w:b/>
          <w:bCs/>
        </w:rPr>
        <w:t>warancji</w:t>
      </w:r>
      <w:r w:rsidRPr="309D697D">
        <w:t xml:space="preserve"> rozpoczyna bieg każdorazowo od dnia dokonania odbioru odpowiednio </w:t>
      </w:r>
      <w:r w:rsidRPr="309D697D">
        <w:rPr>
          <w:b/>
          <w:bCs/>
        </w:rPr>
        <w:t>Pracy</w:t>
      </w:r>
      <w:r w:rsidRPr="309D697D">
        <w:t xml:space="preserve"> </w:t>
      </w:r>
      <w:r w:rsidRPr="309D697D">
        <w:rPr>
          <w:b/>
          <w:bCs/>
        </w:rPr>
        <w:t>serwisowej</w:t>
      </w:r>
      <w:r w:rsidRPr="309D697D">
        <w:t xml:space="preserve"> lub </w:t>
      </w:r>
      <w:r w:rsidRPr="309D697D">
        <w:rPr>
          <w:b/>
          <w:bCs/>
        </w:rPr>
        <w:t>Produktu</w:t>
      </w:r>
      <w:r w:rsidRPr="309D697D">
        <w:t xml:space="preserve">. </w:t>
      </w:r>
    </w:p>
    <w:p w14:paraId="3B185A56" w14:textId="7395F5B4" w:rsidR="003B21DD" w:rsidRDefault="27248844" w:rsidP="309D697D">
      <w:pPr>
        <w:pStyle w:val="Nagwek2"/>
      </w:pPr>
      <w:r w:rsidRPr="309D697D">
        <w:t xml:space="preserve">Dla uniknięcia wątpliwości przyjmuje się, że </w:t>
      </w:r>
      <w:r w:rsidRPr="309D697D">
        <w:rPr>
          <w:b/>
          <w:bCs/>
        </w:rPr>
        <w:t>Wykonawca</w:t>
      </w:r>
      <w:r w:rsidRPr="309D697D">
        <w:t xml:space="preserve"> usunie wszystkie zgłoszone </w:t>
      </w:r>
      <w:r w:rsidRPr="309D697D">
        <w:rPr>
          <w:b/>
          <w:bCs/>
        </w:rPr>
        <w:t>Wady</w:t>
      </w:r>
      <w:r w:rsidRPr="309D697D">
        <w:t xml:space="preserve"> nawet pomimo zakończenia okresu gwarancyjnego, o ile zostały one zgłoszone przed zakończeniem okresu gwarancyjnego.   </w:t>
      </w:r>
    </w:p>
    <w:p w14:paraId="62C13D75" w14:textId="52ABA038" w:rsidR="005856E0" w:rsidRPr="005856E0" w:rsidRDefault="005856E0" w:rsidP="309D697D">
      <w:pPr>
        <w:pStyle w:val="Nagwek2"/>
        <w:rPr>
          <w:rStyle w:val="Styl2"/>
        </w:rPr>
      </w:pPr>
      <w:r w:rsidRPr="005856E0">
        <w:rPr>
          <w:rStyle w:val="Styl2"/>
        </w:rPr>
        <w:t xml:space="preserve">Wykonane produkty po upływie okresu gwarancyjnego podlegają opiece serwisowej w okresie obowiązywania </w:t>
      </w:r>
      <w:r>
        <w:rPr>
          <w:rStyle w:val="Styl2"/>
        </w:rPr>
        <w:t>U</w:t>
      </w:r>
      <w:r w:rsidRPr="005856E0">
        <w:rPr>
          <w:rStyle w:val="Styl2"/>
        </w:rPr>
        <w:t>mowy</w:t>
      </w:r>
      <w:r w:rsidR="00465FC1">
        <w:rPr>
          <w:rStyle w:val="Styl2"/>
        </w:rPr>
        <w:t>.</w:t>
      </w:r>
    </w:p>
    <w:p w14:paraId="384C8DFD" w14:textId="23F42E73" w:rsidR="003B21DD" w:rsidRDefault="27248844" w:rsidP="309D697D">
      <w:pPr>
        <w:pStyle w:val="Nagwek2"/>
      </w:pPr>
      <w:r w:rsidRPr="309D697D">
        <w:t xml:space="preserve">W przypadku, gdy istota problemu wynika z zakresu odpowiedzialności producenta oprogramowania (w tym </w:t>
      </w:r>
      <w:r w:rsidRPr="309D697D">
        <w:rPr>
          <w:b/>
          <w:bCs/>
        </w:rPr>
        <w:t>Oprogramowania Standardowego</w:t>
      </w:r>
      <w:r w:rsidRPr="309D697D">
        <w:t xml:space="preserve">), </w:t>
      </w:r>
      <w:r w:rsidRPr="309D697D">
        <w:rPr>
          <w:b/>
          <w:bCs/>
        </w:rPr>
        <w:t>Wykonawca</w:t>
      </w:r>
      <w:r w:rsidRPr="309D697D">
        <w:t xml:space="preserve"> zobowiązany jest poinformować </w:t>
      </w:r>
      <w:r w:rsidRPr="309D697D">
        <w:rPr>
          <w:b/>
          <w:bCs/>
        </w:rPr>
        <w:t>Zamawiającego</w:t>
      </w:r>
      <w:r w:rsidRPr="309D697D">
        <w:t xml:space="preserve"> o tym fakcie.   </w:t>
      </w:r>
    </w:p>
    <w:p w14:paraId="6B875330" w14:textId="2D210506" w:rsidR="003B21DD" w:rsidRDefault="27248844" w:rsidP="309D697D">
      <w:pPr>
        <w:pStyle w:val="Nagwek2"/>
      </w:pPr>
      <w:r w:rsidRPr="309D697D">
        <w:t>Zamawiający traci praw</w:t>
      </w:r>
      <w:r w:rsidR="4F9D78FF" w:rsidRPr="309D697D">
        <w:t xml:space="preserve">o do </w:t>
      </w:r>
      <w:r w:rsidRPr="309D697D">
        <w:rPr>
          <w:b/>
          <w:bCs/>
        </w:rPr>
        <w:t>Gwarancji</w:t>
      </w:r>
      <w:r w:rsidRPr="309D697D">
        <w:t xml:space="preserve"> w przypadku dokonania modyfikacji </w:t>
      </w:r>
      <w:r w:rsidRPr="309D697D">
        <w:rPr>
          <w:b/>
          <w:bCs/>
        </w:rPr>
        <w:t>Produktów</w:t>
      </w:r>
      <w:r w:rsidRPr="309D697D">
        <w:t xml:space="preserve"> przez </w:t>
      </w:r>
      <w:r w:rsidRPr="309D697D">
        <w:rPr>
          <w:b/>
          <w:bCs/>
        </w:rPr>
        <w:t>Zamawiającego</w:t>
      </w:r>
      <w:r w:rsidRPr="309D697D">
        <w:t xml:space="preserve"> lub osoby działające na jego zlecenie.   </w:t>
      </w:r>
    </w:p>
    <w:p w14:paraId="061DB96D" w14:textId="23335F7D" w:rsidR="003B21DD" w:rsidRDefault="27248844" w:rsidP="309D697D">
      <w:pPr>
        <w:pStyle w:val="Nagwek2"/>
      </w:pPr>
      <w:r w:rsidRPr="309D697D">
        <w:t xml:space="preserve">Zgłoszenie gwarancyjne wprowadzane jest przez </w:t>
      </w:r>
      <w:r w:rsidRPr="309D697D">
        <w:rPr>
          <w:b/>
          <w:bCs/>
        </w:rPr>
        <w:t>Zamawiającego</w:t>
      </w:r>
      <w:r w:rsidRPr="309D697D">
        <w:t xml:space="preserve"> do </w:t>
      </w:r>
      <w:r w:rsidRPr="309D697D">
        <w:rPr>
          <w:b/>
          <w:bCs/>
        </w:rPr>
        <w:t>Systemu</w:t>
      </w:r>
      <w:r w:rsidRPr="309D697D">
        <w:t xml:space="preserve"> </w:t>
      </w:r>
      <w:r w:rsidRPr="309D697D">
        <w:rPr>
          <w:b/>
          <w:bCs/>
        </w:rPr>
        <w:t>Zgłoszeniowego</w:t>
      </w:r>
      <w:r w:rsidRPr="309D697D">
        <w:t xml:space="preserve"> z podaniem referencji do </w:t>
      </w:r>
      <w:r w:rsidRPr="309D697D">
        <w:rPr>
          <w:b/>
          <w:bCs/>
        </w:rPr>
        <w:t>Zgłoszeń</w:t>
      </w:r>
      <w:r w:rsidRPr="309D697D">
        <w:t xml:space="preserve"> </w:t>
      </w:r>
      <w:r w:rsidRPr="309D697D">
        <w:rPr>
          <w:b/>
          <w:bCs/>
        </w:rPr>
        <w:t>serwisowych</w:t>
      </w:r>
      <w:r w:rsidRPr="309D697D">
        <w:t xml:space="preserve"> dotyczących </w:t>
      </w:r>
      <w:r w:rsidRPr="309D697D">
        <w:rPr>
          <w:b/>
          <w:bCs/>
        </w:rPr>
        <w:t>Prac</w:t>
      </w:r>
      <w:r w:rsidRPr="309D697D">
        <w:t xml:space="preserve"> </w:t>
      </w:r>
      <w:r w:rsidRPr="309D697D">
        <w:rPr>
          <w:b/>
          <w:bCs/>
        </w:rPr>
        <w:t xml:space="preserve">serwisowych </w:t>
      </w:r>
      <w:r w:rsidRPr="309D697D">
        <w:t xml:space="preserve">oraz referencji do </w:t>
      </w:r>
      <w:r w:rsidRPr="309D697D">
        <w:rPr>
          <w:b/>
          <w:bCs/>
        </w:rPr>
        <w:t>Produktów</w:t>
      </w:r>
      <w:r w:rsidR="6DB39379" w:rsidRPr="309D697D">
        <w:t>.</w:t>
      </w:r>
      <w:r w:rsidRPr="309D697D">
        <w:t xml:space="preserve"> </w:t>
      </w:r>
      <w:r w:rsidRPr="309D697D">
        <w:rPr>
          <w:b/>
          <w:bCs/>
        </w:rPr>
        <w:t>Zamawiający</w:t>
      </w:r>
      <w:r w:rsidRPr="309D697D">
        <w:t xml:space="preserve"> zobowiązany jest poinformować </w:t>
      </w:r>
      <w:r w:rsidRPr="309D697D">
        <w:rPr>
          <w:b/>
          <w:bCs/>
        </w:rPr>
        <w:t>Wykonawcę</w:t>
      </w:r>
      <w:r w:rsidRPr="309D697D">
        <w:t xml:space="preserve">, że korzysta z </w:t>
      </w:r>
      <w:r w:rsidR="2D6A4DF1" w:rsidRPr="309D697D">
        <w:rPr>
          <w:b/>
          <w:bCs/>
        </w:rPr>
        <w:t>G</w:t>
      </w:r>
      <w:r w:rsidRPr="309D697D">
        <w:rPr>
          <w:b/>
          <w:bCs/>
        </w:rPr>
        <w:t>warancji</w:t>
      </w:r>
      <w:r w:rsidRPr="309D697D">
        <w:t xml:space="preserve">. </w:t>
      </w:r>
    </w:p>
    <w:p w14:paraId="7B04B443" w14:textId="1C219256" w:rsidR="003B21DD" w:rsidRDefault="27B44C00" w:rsidP="309D697D">
      <w:pPr>
        <w:pStyle w:val="Nagwek2"/>
      </w:pPr>
      <w:r w:rsidRPr="309D697D">
        <w:t xml:space="preserve"> </w:t>
      </w:r>
      <w:r w:rsidRPr="309D697D">
        <w:rPr>
          <w:b/>
          <w:bCs/>
        </w:rPr>
        <w:t>Zamawiający</w:t>
      </w:r>
      <w:r w:rsidRPr="309D697D">
        <w:t xml:space="preserve"> zobowiązany jest do określenia kategorii </w:t>
      </w:r>
      <w:r w:rsidRPr="309D697D">
        <w:rPr>
          <w:b/>
          <w:bCs/>
        </w:rPr>
        <w:t>Błędu</w:t>
      </w:r>
      <w:r w:rsidR="278CB3D6" w:rsidRPr="309D697D">
        <w:rPr>
          <w:b/>
          <w:bCs/>
        </w:rPr>
        <w:t xml:space="preserve">, </w:t>
      </w:r>
      <w:r w:rsidRPr="309D697D">
        <w:t>zgodnie z którą będzie realizowana naprawa gwarancyjna.</w:t>
      </w:r>
    </w:p>
    <w:p w14:paraId="3EBC4406" w14:textId="2FC7C77F" w:rsidR="003B21DD" w:rsidRDefault="27248844" w:rsidP="309D697D">
      <w:pPr>
        <w:pStyle w:val="Nagwek2"/>
      </w:pPr>
      <w:r w:rsidRPr="3B213AD4">
        <w:rPr>
          <w:b/>
          <w:bCs/>
        </w:rPr>
        <w:t>Wykonawca</w:t>
      </w:r>
      <w:r w:rsidRPr="3B213AD4">
        <w:t xml:space="preserve"> zobowiązany jest do przystąpienia i usunięcia </w:t>
      </w:r>
      <w:r w:rsidRPr="3B213AD4">
        <w:rPr>
          <w:b/>
          <w:bCs/>
        </w:rPr>
        <w:t>Wad</w:t>
      </w:r>
      <w:r w:rsidRPr="3B213AD4">
        <w:t xml:space="preserve"> zgodnie z </w:t>
      </w:r>
      <w:r w:rsidR="12CFC623" w:rsidRPr="3B213AD4">
        <w:t>maksymalnymi czasami reakcji serwisowej i maksymalnymi czasami naprawy określonymi w punkcie 3.1.2</w:t>
      </w:r>
      <w:r w:rsidR="0E362831" w:rsidRPr="3B213AD4">
        <w:t xml:space="preserve"> Załącznika </w:t>
      </w:r>
      <w:r w:rsidR="12CFC623" w:rsidRPr="3B213AD4">
        <w:t>nr 1</w:t>
      </w:r>
      <w:r w:rsidR="1A289BCE" w:rsidRPr="3B213AD4">
        <w:t xml:space="preserve"> Opis Przedmiotu Zamówienia</w:t>
      </w:r>
      <w:r w:rsidR="45524A9C" w:rsidRPr="3B213AD4">
        <w:t xml:space="preserve">, </w:t>
      </w:r>
      <w:r w:rsidRPr="3B213AD4">
        <w:t>odpowiadającymi reklamowanym</w:t>
      </w:r>
      <w:r w:rsidR="414464BB" w:rsidRPr="3B213AD4">
        <w:t xml:space="preserve">i </w:t>
      </w:r>
      <w:r w:rsidR="3601F5BB" w:rsidRPr="3B213AD4">
        <w:rPr>
          <w:b/>
          <w:bCs/>
        </w:rPr>
        <w:t>Pracom</w:t>
      </w:r>
      <w:r w:rsidR="3601F5BB" w:rsidRPr="3B213AD4">
        <w:t xml:space="preserve"> </w:t>
      </w:r>
      <w:r w:rsidR="3601F5BB" w:rsidRPr="3B213AD4">
        <w:rPr>
          <w:b/>
          <w:bCs/>
        </w:rPr>
        <w:t>serwisowym</w:t>
      </w:r>
      <w:r w:rsidR="435E3D50" w:rsidRPr="3B213AD4">
        <w:rPr>
          <w:b/>
          <w:bCs/>
        </w:rPr>
        <w:t xml:space="preserve"> i Produktom.</w:t>
      </w:r>
    </w:p>
    <w:p w14:paraId="577C50F9" w14:textId="2CE6CC99" w:rsidR="003B21DD" w:rsidRDefault="27248844" w:rsidP="309D697D">
      <w:pPr>
        <w:pStyle w:val="Nagwek2"/>
      </w:pPr>
      <w:r w:rsidRPr="309D697D">
        <w:rPr>
          <w:b/>
          <w:bCs/>
        </w:rPr>
        <w:t>Wykonawca</w:t>
      </w:r>
      <w:r w:rsidRPr="309D697D">
        <w:t xml:space="preserve"> nie będzie zobowiązany do usunięcia </w:t>
      </w:r>
      <w:r w:rsidRPr="309D697D">
        <w:rPr>
          <w:b/>
          <w:bCs/>
        </w:rPr>
        <w:t>Wady</w:t>
      </w:r>
      <w:r w:rsidRPr="309D697D">
        <w:t xml:space="preserve"> w okresie gwarancyjnym, jeżeli wykaże, że zaistniałe nieprawidłowości wynikają z zawinionych działań </w:t>
      </w:r>
      <w:r w:rsidRPr="309D697D">
        <w:rPr>
          <w:b/>
          <w:bCs/>
        </w:rPr>
        <w:t>Zamawiającego</w:t>
      </w:r>
      <w:r w:rsidRPr="309D697D">
        <w:t xml:space="preserve">, </w:t>
      </w:r>
      <w:r w:rsidRPr="309D697D">
        <w:rPr>
          <w:b/>
          <w:bCs/>
        </w:rPr>
        <w:t>Osób</w:t>
      </w:r>
      <w:r w:rsidRPr="309D697D">
        <w:t xml:space="preserve"> </w:t>
      </w:r>
      <w:r w:rsidRPr="309D697D">
        <w:rPr>
          <w:b/>
          <w:bCs/>
        </w:rPr>
        <w:t>Trzecich</w:t>
      </w:r>
      <w:r w:rsidRPr="309D697D">
        <w:t xml:space="preserve"> lub podmiotów, za które </w:t>
      </w:r>
      <w:r w:rsidRPr="309D697D">
        <w:rPr>
          <w:b/>
          <w:bCs/>
        </w:rPr>
        <w:t>Zamawiający</w:t>
      </w:r>
      <w:r w:rsidRPr="309D697D">
        <w:t xml:space="preserve"> ponosi odpowiedzialność.   </w:t>
      </w:r>
    </w:p>
    <w:p w14:paraId="00D2402A" w14:textId="24CDCFBF" w:rsidR="003B21DD" w:rsidRDefault="27248844" w:rsidP="309D697D">
      <w:pPr>
        <w:pStyle w:val="Nagwek2"/>
      </w:pPr>
      <w:r w:rsidRPr="309D697D">
        <w:t xml:space="preserve">W przypadku gdy usunięcie </w:t>
      </w:r>
      <w:r w:rsidRPr="309D697D">
        <w:rPr>
          <w:b/>
          <w:bCs/>
        </w:rPr>
        <w:t>Wady</w:t>
      </w:r>
      <w:r w:rsidRPr="309D697D">
        <w:t xml:space="preserve"> wiąże się z ryzykiem utraty danych, </w:t>
      </w:r>
      <w:r w:rsidRPr="309D697D">
        <w:rPr>
          <w:b/>
          <w:bCs/>
        </w:rPr>
        <w:t>Wykonawca</w:t>
      </w:r>
      <w:r w:rsidRPr="309D697D">
        <w:t xml:space="preserve"> zobowiązany jest poinformować o tym </w:t>
      </w:r>
      <w:r w:rsidRPr="309D697D">
        <w:rPr>
          <w:b/>
          <w:bCs/>
        </w:rPr>
        <w:t>Zamawiającego</w:t>
      </w:r>
      <w:r w:rsidRPr="309D697D">
        <w:t xml:space="preserve"> przed przystąpieniem do usuwania </w:t>
      </w:r>
      <w:r w:rsidRPr="309D697D">
        <w:rPr>
          <w:b/>
          <w:bCs/>
        </w:rPr>
        <w:t>Wady</w:t>
      </w:r>
      <w:r w:rsidRPr="309D697D">
        <w:t xml:space="preserve"> oraz </w:t>
      </w:r>
      <w:r w:rsidR="2EC189CD" w:rsidRPr="309D697D">
        <w:t xml:space="preserve">wykonać </w:t>
      </w:r>
      <w:r w:rsidRPr="309D697D">
        <w:t>kopi</w:t>
      </w:r>
      <w:r w:rsidR="5F32C325" w:rsidRPr="309D697D">
        <w:t>ę</w:t>
      </w:r>
      <w:r w:rsidRPr="309D697D">
        <w:t xml:space="preserve"> zapasowych danych.  </w:t>
      </w:r>
    </w:p>
    <w:p w14:paraId="7233F790" w14:textId="0AF31C5B" w:rsidR="003B21DD" w:rsidRDefault="27248844" w:rsidP="309D697D">
      <w:pPr>
        <w:pStyle w:val="Nagwek2"/>
      </w:pPr>
      <w:r w:rsidRPr="3B213AD4">
        <w:t xml:space="preserve">W przypadku zgłoszeń, które nie zostały zakwalifikowane przez </w:t>
      </w:r>
      <w:r w:rsidRPr="3B213AD4">
        <w:rPr>
          <w:b/>
          <w:bCs/>
        </w:rPr>
        <w:t>Strony</w:t>
      </w:r>
      <w:r w:rsidRPr="3B213AD4">
        <w:t xml:space="preserve"> jako nieobjęte </w:t>
      </w:r>
      <w:r w:rsidR="7AB977B3" w:rsidRPr="3B213AD4">
        <w:rPr>
          <w:b/>
          <w:bCs/>
        </w:rPr>
        <w:t>G</w:t>
      </w:r>
      <w:r w:rsidRPr="3B213AD4">
        <w:rPr>
          <w:b/>
          <w:bCs/>
        </w:rPr>
        <w:t>warancją</w:t>
      </w:r>
      <w:r w:rsidRPr="3B213AD4">
        <w:t xml:space="preserve">, przed przystąpieniem do realizacji zgłoszenia uznanego za nieobjęte </w:t>
      </w:r>
      <w:r w:rsidR="02D57F8D" w:rsidRPr="3B213AD4">
        <w:rPr>
          <w:b/>
          <w:bCs/>
        </w:rPr>
        <w:t>G</w:t>
      </w:r>
      <w:r w:rsidRPr="3B213AD4">
        <w:rPr>
          <w:b/>
          <w:bCs/>
        </w:rPr>
        <w:t>warancją</w:t>
      </w:r>
      <w:r w:rsidRPr="3B213AD4">
        <w:t xml:space="preserve">, </w:t>
      </w:r>
      <w:r w:rsidRPr="3B213AD4">
        <w:rPr>
          <w:b/>
          <w:bCs/>
        </w:rPr>
        <w:t>Wykonawca</w:t>
      </w:r>
      <w:r w:rsidRPr="3B213AD4">
        <w:t xml:space="preserve"> zaproponuje sposób naprawy wraz z niezbędnym czasem na jej wykonanie do akceptacji </w:t>
      </w:r>
      <w:r w:rsidRPr="3B213AD4">
        <w:rPr>
          <w:b/>
          <w:bCs/>
        </w:rPr>
        <w:t>Zamawiającego</w:t>
      </w:r>
      <w:r w:rsidRPr="3B213AD4">
        <w:t>.</w:t>
      </w:r>
    </w:p>
    <w:p w14:paraId="7FF7319F" w14:textId="7489AE51" w:rsidR="12874DAC" w:rsidRDefault="12874DAC" w:rsidP="3B213AD4">
      <w:pPr>
        <w:pStyle w:val="Nagwek2"/>
        <w:rPr>
          <w:rFonts w:ascii="Tahoma" w:eastAsia="Tahoma" w:hAnsi="Tahoma" w:cs="Tahoma"/>
          <w:sz w:val="20"/>
          <w:szCs w:val="20"/>
        </w:rPr>
      </w:pPr>
      <w:r w:rsidRPr="3B213AD4">
        <w:t>W przypadku złożenia przez</w:t>
      </w:r>
      <w:r w:rsidR="08BF41C7" w:rsidRPr="3B213AD4">
        <w:t xml:space="preserve"> którąkolwiek ze </w:t>
      </w:r>
      <w:r w:rsidR="08BF41C7" w:rsidRPr="3B213AD4">
        <w:rPr>
          <w:b/>
          <w:bCs/>
        </w:rPr>
        <w:t>Stron</w:t>
      </w:r>
      <w:r w:rsidR="08BF41C7" w:rsidRPr="3B213AD4">
        <w:t xml:space="preserve"> </w:t>
      </w:r>
      <w:r w:rsidRPr="3B213AD4">
        <w:t xml:space="preserve">oświadczenia o odstąpieniu od </w:t>
      </w:r>
      <w:r w:rsidRPr="3B213AD4">
        <w:rPr>
          <w:b/>
          <w:bCs/>
        </w:rPr>
        <w:t>Umowy</w:t>
      </w:r>
      <w:r w:rsidRPr="3B213AD4">
        <w:t xml:space="preserve"> wywołującym skutek wyłącznie w stosunku do jej części, </w:t>
      </w:r>
      <w:r w:rsidR="28F88CBA" w:rsidRPr="3B213AD4">
        <w:rPr>
          <w:b/>
          <w:bCs/>
        </w:rPr>
        <w:t>G</w:t>
      </w:r>
      <w:r w:rsidRPr="3B213AD4">
        <w:rPr>
          <w:b/>
          <w:bCs/>
        </w:rPr>
        <w:t>warancja</w:t>
      </w:r>
      <w:r w:rsidRPr="3B213AD4">
        <w:t xml:space="preserve"> w zakresie </w:t>
      </w:r>
      <w:r w:rsidRPr="3B213AD4">
        <w:rPr>
          <w:b/>
          <w:bCs/>
        </w:rPr>
        <w:t>Produktów</w:t>
      </w:r>
      <w:r w:rsidR="0275917B" w:rsidRPr="3B213AD4">
        <w:t xml:space="preserve"> i </w:t>
      </w:r>
      <w:r w:rsidR="23ADA9F5" w:rsidRPr="3B213AD4">
        <w:rPr>
          <w:b/>
          <w:bCs/>
        </w:rPr>
        <w:t xml:space="preserve">Prac </w:t>
      </w:r>
      <w:r w:rsidR="0275917B" w:rsidRPr="3B213AD4">
        <w:rPr>
          <w:b/>
          <w:bCs/>
        </w:rPr>
        <w:t>serwisowych</w:t>
      </w:r>
      <w:r w:rsidR="619A0832" w:rsidRPr="3B213AD4">
        <w:rPr>
          <w:b/>
          <w:bCs/>
        </w:rPr>
        <w:t xml:space="preserve"> </w:t>
      </w:r>
      <w:r w:rsidRPr="3B213AD4">
        <w:t>nieobjętych skutkiem odstąpienia</w:t>
      </w:r>
      <w:r w:rsidR="64C94EA4" w:rsidRPr="3B213AD4">
        <w:t>,</w:t>
      </w:r>
      <w:r w:rsidRPr="3B213AD4">
        <w:t xml:space="preserve"> pozostaj</w:t>
      </w:r>
      <w:r w:rsidR="14A8A278" w:rsidRPr="3B213AD4">
        <w:t xml:space="preserve">e </w:t>
      </w:r>
      <w:r w:rsidRPr="3B213AD4">
        <w:t xml:space="preserve">w </w:t>
      </w:r>
      <w:r w:rsidR="580826EB" w:rsidRPr="3B213AD4">
        <w:t>mocy na</w:t>
      </w:r>
      <w:r w:rsidR="302E70EC" w:rsidRPr="3B213AD4">
        <w:t xml:space="preserve"> w</w:t>
      </w:r>
      <w:r w:rsidRPr="3B213AD4">
        <w:t>arunk</w:t>
      </w:r>
      <w:r w:rsidR="4CABC653" w:rsidRPr="3B213AD4">
        <w:t>ach</w:t>
      </w:r>
      <w:r w:rsidRPr="3B213AD4">
        <w:t xml:space="preserve"> niniejszego paragrafu</w:t>
      </w:r>
      <w:r w:rsidR="070D14DB" w:rsidRPr="3B213AD4">
        <w:t>.</w:t>
      </w:r>
    </w:p>
    <w:p w14:paraId="6E619F5F" w14:textId="1F4486BF" w:rsidR="6F011343" w:rsidRDefault="516A5138" w:rsidP="75B3A7D9">
      <w:pPr>
        <w:pStyle w:val="Nagwek2"/>
        <w:rPr>
          <w:rFonts w:ascii="Tahoma" w:eastAsia="Tahoma" w:hAnsi="Tahoma" w:cs="Tahoma"/>
          <w:sz w:val="20"/>
          <w:szCs w:val="20"/>
        </w:rPr>
      </w:pPr>
      <w:r w:rsidRPr="6F7AFB74">
        <w:t xml:space="preserve">W zakresie jakichkolwiek utworów dostarczonych przez </w:t>
      </w:r>
      <w:r w:rsidRPr="6F7AFB74">
        <w:rPr>
          <w:b/>
          <w:bCs/>
        </w:rPr>
        <w:t>Wykonawcę</w:t>
      </w:r>
      <w:r w:rsidRPr="6F7AFB74">
        <w:t xml:space="preserve"> w ramach wykonywania </w:t>
      </w:r>
      <w:r w:rsidRPr="6F7AFB74">
        <w:rPr>
          <w:b/>
          <w:bCs/>
        </w:rPr>
        <w:t>Gwarancji</w:t>
      </w:r>
      <w:r w:rsidRPr="6F7AFB74">
        <w:t xml:space="preserve"> mają zastosowanie postanowienia paragrafów regulujących prawa własności </w:t>
      </w:r>
      <w:r w:rsidRPr="6F7AFB74">
        <w:lastRenderedPageBreak/>
        <w:t xml:space="preserve">intelektualnej. </w:t>
      </w:r>
      <w:r w:rsidRPr="6F7AFB74">
        <w:rPr>
          <w:b/>
          <w:bCs/>
        </w:rPr>
        <w:t>Zamawiający</w:t>
      </w:r>
      <w:r w:rsidRPr="6F7AFB74">
        <w:t xml:space="preserve"> nabywa – odpowiednio – autorskie prawa majątkowe lub </w:t>
      </w:r>
      <w:r w:rsidR="58F4B2A1" w:rsidRPr="6F7AFB74">
        <w:rPr>
          <w:b/>
          <w:bCs/>
        </w:rPr>
        <w:t>L</w:t>
      </w:r>
      <w:r w:rsidR="4593DD48" w:rsidRPr="6F7AFB74">
        <w:rPr>
          <w:b/>
          <w:bCs/>
        </w:rPr>
        <w:t>i</w:t>
      </w:r>
      <w:r w:rsidRPr="6F7AFB74">
        <w:rPr>
          <w:b/>
          <w:bCs/>
        </w:rPr>
        <w:t>cencje</w:t>
      </w:r>
      <w:r w:rsidRPr="6F7AFB74">
        <w:t xml:space="preserve"> do utworów dostarczonych w ramach gwarancji.</w:t>
      </w:r>
    </w:p>
    <w:p w14:paraId="4D5023DE" w14:textId="0F4C273D" w:rsidR="003B21DD" w:rsidRDefault="32E25E8A" w:rsidP="3B213AD4">
      <w:pPr>
        <w:pStyle w:val="Nagwek2"/>
        <w:rPr>
          <w:lang w:val="cs"/>
        </w:rPr>
      </w:pPr>
      <w:r w:rsidRPr="3B213AD4">
        <w:rPr>
          <w:b/>
          <w:bCs/>
        </w:rPr>
        <w:t>Strony</w:t>
      </w:r>
      <w:r>
        <w:t xml:space="preserve"> zgodnie postanawiają, że postanowienia niniejszej </w:t>
      </w:r>
      <w:r w:rsidRPr="3B213AD4">
        <w:rPr>
          <w:b/>
          <w:bCs/>
        </w:rPr>
        <w:t>Umowy</w:t>
      </w:r>
      <w:r>
        <w:t xml:space="preserve"> nie modyfikują, nie ograniczają i nie wyłączają przepisów prawa w zakresie rękojmi.</w:t>
      </w:r>
    </w:p>
    <w:p w14:paraId="60ECE485" w14:textId="7433211A" w:rsidR="003B21DD" w:rsidRDefault="003B21DD" w:rsidP="00204B5F">
      <w:pPr>
        <w:pStyle w:val="Nagwek1"/>
        <w:rPr>
          <w:lang w:val="cs"/>
        </w:rPr>
      </w:pPr>
      <w:r>
        <w:br/>
      </w:r>
      <w:bookmarkStart w:id="9" w:name="_Toc181184272"/>
      <w:r w:rsidR="2A09D685">
        <w:t xml:space="preserve">Warunki </w:t>
      </w:r>
      <w:r w:rsidR="13833661">
        <w:t>u</w:t>
      </w:r>
      <w:r w:rsidR="2A09D685">
        <w:t>trzymania Systemu</w:t>
      </w:r>
      <w:bookmarkEnd w:id="9"/>
    </w:p>
    <w:p w14:paraId="1F68910D" w14:textId="15C82BC1" w:rsidR="507EC064" w:rsidRDefault="507EC064" w:rsidP="3B213AD4">
      <w:pPr>
        <w:pStyle w:val="Nagwek2"/>
        <w:rPr>
          <w:rFonts w:ascii="Calibri" w:eastAsia="Calibri" w:hAnsi="Calibri" w:cs="Calibri"/>
          <w:szCs w:val="22"/>
        </w:rPr>
      </w:pPr>
      <w:r w:rsidRPr="3B213AD4">
        <w:rPr>
          <w:b/>
          <w:bCs/>
        </w:rPr>
        <w:t>Wykonawca</w:t>
      </w:r>
      <w:r>
        <w:t xml:space="preserve"> będzie utrzymywał </w:t>
      </w:r>
      <w:r w:rsidRPr="3B213AD4">
        <w:rPr>
          <w:b/>
          <w:bCs/>
        </w:rPr>
        <w:t>System</w:t>
      </w:r>
      <w:r>
        <w:t xml:space="preserve"> w zakresie objętym </w:t>
      </w:r>
      <w:r w:rsidRPr="3B213AD4">
        <w:rPr>
          <w:b/>
          <w:bCs/>
        </w:rPr>
        <w:t>Umową</w:t>
      </w:r>
      <w:r>
        <w:t xml:space="preserve"> i w okresie trwania </w:t>
      </w:r>
      <w:r w:rsidR="322161C1">
        <w:t>u</w:t>
      </w:r>
      <w:r>
        <w:t xml:space="preserve">trzymania </w:t>
      </w:r>
      <w:r w:rsidRPr="3B213AD4">
        <w:rPr>
          <w:b/>
          <w:bCs/>
        </w:rPr>
        <w:t>Systemu</w:t>
      </w:r>
      <w:r>
        <w:t>.</w:t>
      </w:r>
    </w:p>
    <w:p w14:paraId="3CAC75E0" w14:textId="1CECC6C3" w:rsidR="4319C36E" w:rsidRDefault="1F534F02" w:rsidP="6F7AFB74">
      <w:pPr>
        <w:pStyle w:val="Nagwek2"/>
        <w:rPr>
          <w:rFonts w:ascii="Calibri" w:eastAsia="Calibri" w:hAnsi="Calibri" w:cs="Calibri"/>
          <w:szCs w:val="22"/>
        </w:rPr>
      </w:pPr>
      <w:r w:rsidRPr="6F7AFB74">
        <w:rPr>
          <w:rFonts w:ascii="Calibri" w:eastAsia="Calibri" w:hAnsi="Calibri" w:cs="Calibri"/>
          <w:szCs w:val="22"/>
        </w:rPr>
        <w:t xml:space="preserve">W ramach utrzymania </w:t>
      </w:r>
      <w:r w:rsidRPr="6F7AFB74">
        <w:rPr>
          <w:rFonts w:ascii="Calibri" w:eastAsia="Calibri" w:hAnsi="Calibri" w:cs="Calibri"/>
          <w:b/>
          <w:bCs/>
          <w:szCs w:val="22"/>
        </w:rPr>
        <w:t>Systemu</w:t>
      </w:r>
      <w:r w:rsidRPr="6F7AFB74">
        <w:rPr>
          <w:rFonts w:ascii="Calibri" w:eastAsia="Calibri" w:hAnsi="Calibri" w:cs="Calibri"/>
          <w:szCs w:val="22"/>
        </w:rPr>
        <w:t xml:space="preserve"> </w:t>
      </w:r>
      <w:r w:rsidRPr="6F7AFB74">
        <w:rPr>
          <w:rFonts w:ascii="Calibri" w:eastAsia="Calibri" w:hAnsi="Calibri" w:cs="Calibri"/>
          <w:b/>
          <w:bCs/>
          <w:szCs w:val="22"/>
        </w:rPr>
        <w:t>Wykonawca</w:t>
      </w:r>
      <w:r w:rsidRPr="6F7AFB74">
        <w:rPr>
          <w:rFonts w:ascii="Calibri" w:eastAsia="Calibri" w:hAnsi="Calibri" w:cs="Calibri"/>
          <w:szCs w:val="22"/>
        </w:rPr>
        <w:t xml:space="preserve"> będzie w szczególności:</w:t>
      </w:r>
    </w:p>
    <w:p w14:paraId="5785EF7D" w14:textId="1498E582" w:rsidR="4319C36E" w:rsidRDefault="1F534F02" w:rsidP="6F7AFB74">
      <w:pPr>
        <w:pStyle w:val="Nagwek3"/>
        <w:rPr>
          <w:rFonts w:ascii="Calibri" w:eastAsia="Calibri" w:hAnsi="Calibri" w:cs="Calibri"/>
          <w:szCs w:val="22"/>
        </w:rPr>
      </w:pPr>
      <w:r w:rsidRPr="6F7AFB74">
        <w:t xml:space="preserve">Usuwał </w:t>
      </w:r>
      <w:r w:rsidRPr="6F7AFB74">
        <w:rPr>
          <w:b/>
          <w:bCs/>
        </w:rPr>
        <w:t>Błędy</w:t>
      </w:r>
      <w:r w:rsidR="684C8E7F" w:rsidRPr="6F7AFB74">
        <w:t>;</w:t>
      </w:r>
    </w:p>
    <w:p w14:paraId="64E91072" w14:textId="341B4B0C" w:rsidR="4319C36E" w:rsidRDefault="1F534F02" w:rsidP="6F7AFB74">
      <w:pPr>
        <w:pStyle w:val="Nagwek3"/>
        <w:rPr>
          <w:rFonts w:ascii="Calibri" w:eastAsia="Calibri" w:hAnsi="Calibri" w:cs="Calibri"/>
          <w:szCs w:val="22"/>
        </w:rPr>
      </w:pPr>
      <w:r w:rsidRPr="6F7AFB74">
        <w:rPr>
          <w:rFonts w:ascii="Calibri" w:eastAsia="Calibri" w:hAnsi="Calibri" w:cs="Calibri"/>
          <w:szCs w:val="22"/>
        </w:rPr>
        <w:t xml:space="preserve">Aktualizował </w:t>
      </w:r>
      <w:r w:rsidRPr="6F7AFB74">
        <w:rPr>
          <w:rFonts w:ascii="Calibri" w:eastAsia="Calibri" w:hAnsi="Calibri" w:cs="Calibri"/>
          <w:b/>
          <w:bCs/>
          <w:szCs w:val="22"/>
        </w:rPr>
        <w:t>System</w:t>
      </w:r>
      <w:r w:rsidR="5DC874BF" w:rsidRPr="6F7AFB74">
        <w:rPr>
          <w:rFonts w:ascii="Calibri" w:eastAsia="Calibri" w:hAnsi="Calibri" w:cs="Calibri"/>
          <w:b/>
          <w:bCs/>
          <w:szCs w:val="22"/>
        </w:rPr>
        <w:t>;</w:t>
      </w:r>
    </w:p>
    <w:p w14:paraId="33DA1355" w14:textId="5BE12B33" w:rsidR="4319C36E" w:rsidRDefault="1F534F02" w:rsidP="6F7AFB74">
      <w:pPr>
        <w:pStyle w:val="Nagwek3"/>
        <w:rPr>
          <w:rFonts w:ascii="Calibri" w:eastAsia="Calibri" w:hAnsi="Calibri" w:cs="Calibri"/>
          <w:szCs w:val="22"/>
        </w:rPr>
      </w:pPr>
      <w:r w:rsidRPr="6F7AFB74">
        <w:rPr>
          <w:rFonts w:ascii="Calibri" w:eastAsia="Calibri" w:hAnsi="Calibri" w:cs="Calibri"/>
          <w:szCs w:val="22"/>
        </w:rPr>
        <w:t xml:space="preserve">Świadczył usługi serwisowe dotyczące wytworzonych Interfejsów, rozszerzeń, konfiguracji i innych powstałych w trakcie </w:t>
      </w:r>
      <w:r w:rsidRPr="6F7AFB74">
        <w:rPr>
          <w:rFonts w:ascii="Calibri" w:eastAsia="Calibri" w:hAnsi="Calibri" w:cs="Calibri"/>
          <w:b/>
          <w:bCs/>
          <w:szCs w:val="22"/>
        </w:rPr>
        <w:t>prac rozwojowych</w:t>
      </w:r>
      <w:r w:rsidRPr="6F7AFB74">
        <w:rPr>
          <w:rFonts w:ascii="Calibri" w:eastAsia="Calibri" w:hAnsi="Calibri" w:cs="Calibri"/>
          <w:szCs w:val="22"/>
        </w:rPr>
        <w:t xml:space="preserve">, które składają się na </w:t>
      </w:r>
      <w:r w:rsidRPr="6F7AFB74">
        <w:rPr>
          <w:rFonts w:ascii="Calibri" w:eastAsia="Calibri" w:hAnsi="Calibri" w:cs="Calibri"/>
          <w:b/>
          <w:bCs/>
          <w:szCs w:val="22"/>
        </w:rPr>
        <w:t>System</w:t>
      </w:r>
      <w:r w:rsidR="754E55DA" w:rsidRPr="6F7AFB74">
        <w:rPr>
          <w:rFonts w:ascii="Calibri" w:eastAsia="Calibri" w:hAnsi="Calibri" w:cs="Calibri"/>
          <w:b/>
          <w:bCs/>
          <w:szCs w:val="22"/>
        </w:rPr>
        <w:t>;</w:t>
      </w:r>
    </w:p>
    <w:p w14:paraId="3DA31A6E" w14:textId="7FF47998" w:rsidR="4319C36E" w:rsidRDefault="0CA60357" w:rsidP="6F7AFB74">
      <w:pPr>
        <w:pStyle w:val="Nagwek3"/>
        <w:rPr>
          <w:rFonts w:ascii="Calibri" w:eastAsia="Calibri" w:hAnsi="Calibri" w:cs="Calibri"/>
          <w:szCs w:val="22"/>
        </w:rPr>
      </w:pPr>
      <w:r w:rsidRPr="6F7AFB74">
        <w:rPr>
          <w:rFonts w:ascii="Calibri" w:eastAsia="Calibri" w:hAnsi="Calibri" w:cs="Calibri"/>
          <w:b/>
          <w:bCs/>
          <w:szCs w:val="22"/>
        </w:rPr>
        <w:t>Niezwłocznie</w:t>
      </w:r>
      <w:r w:rsidR="1F534F02" w:rsidRPr="6F7AFB74">
        <w:rPr>
          <w:rFonts w:ascii="Calibri" w:eastAsia="Calibri" w:hAnsi="Calibri" w:cs="Calibri"/>
          <w:szCs w:val="22"/>
        </w:rPr>
        <w:t xml:space="preserve"> informował o krytycznych, niezbędnych dla </w:t>
      </w:r>
      <w:r w:rsidR="1F534F02" w:rsidRPr="6F7AFB74">
        <w:rPr>
          <w:rFonts w:ascii="Calibri" w:eastAsia="Calibri" w:hAnsi="Calibri" w:cs="Calibri"/>
          <w:b/>
          <w:bCs/>
          <w:szCs w:val="22"/>
        </w:rPr>
        <w:t>Zamawiającego</w:t>
      </w:r>
      <w:r w:rsidR="1F534F02" w:rsidRPr="6F7AFB74">
        <w:rPr>
          <w:rFonts w:ascii="Calibri" w:eastAsia="Calibri" w:hAnsi="Calibri" w:cs="Calibri"/>
          <w:szCs w:val="22"/>
        </w:rPr>
        <w:t xml:space="preserve"> zmianach, które zostały wprowadzone przez producenta oprogramowania</w:t>
      </w:r>
      <w:r w:rsidR="58E825A4" w:rsidRPr="6F7AFB74">
        <w:rPr>
          <w:rFonts w:ascii="Calibri" w:eastAsia="Calibri" w:hAnsi="Calibri" w:cs="Calibri"/>
          <w:szCs w:val="22"/>
        </w:rPr>
        <w:t>;</w:t>
      </w:r>
    </w:p>
    <w:p w14:paraId="0F7CB3F1" w14:textId="0E27C35F" w:rsidR="4319C36E" w:rsidRDefault="1F534F02" w:rsidP="6F7AFB74">
      <w:pPr>
        <w:pStyle w:val="Nagwek3"/>
        <w:rPr>
          <w:rFonts w:ascii="Calibri" w:eastAsia="Calibri" w:hAnsi="Calibri" w:cs="Calibri"/>
          <w:szCs w:val="22"/>
        </w:rPr>
      </w:pPr>
      <w:r w:rsidRPr="6F7AFB74">
        <w:rPr>
          <w:rFonts w:ascii="Calibri" w:eastAsia="Calibri" w:hAnsi="Calibri" w:cs="Calibri"/>
          <w:szCs w:val="22"/>
        </w:rPr>
        <w:t xml:space="preserve">Udzielał </w:t>
      </w:r>
      <w:r w:rsidRPr="6F7AFB74">
        <w:rPr>
          <w:rFonts w:ascii="Calibri" w:eastAsia="Calibri" w:hAnsi="Calibri" w:cs="Calibri"/>
          <w:b/>
          <w:bCs/>
          <w:szCs w:val="22"/>
        </w:rPr>
        <w:t>Asysty</w:t>
      </w:r>
      <w:r w:rsidRPr="6F7AFB74">
        <w:rPr>
          <w:rFonts w:ascii="Calibri" w:eastAsia="Calibri" w:hAnsi="Calibri" w:cs="Calibri"/>
          <w:szCs w:val="22"/>
        </w:rPr>
        <w:t xml:space="preserve"> zdalnej </w:t>
      </w:r>
      <w:r w:rsidRPr="6F7AFB74">
        <w:rPr>
          <w:rFonts w:ascii="Calibri" w:eastAsia="Calibri" w:hAnsi="Calibri" w:cs="Calibri"/>
          <w:b/>
          <w:bCs/>
          <w:szCs w:val="22"/>
        </w:rPr>
        <w:t>Administratorom</w:t>
      </w:r>
      <w:r w:rsidRPr="6F7AFB74">
        <w:rPr>
          <w:rFonts w:ascii="Calibri" w:eastAsia="Calibri" w:hAnsi="Calibri" w:cs="Calibri"/>
          <w:szCs w:val="22"/>
        </w:rPr>
        <w:t xml:space="preserve"> i </w:t>
      </w:r>
      <w:r w:rsidRPr="6F7AFB74">
        <w:rPr>
          <w:rFonts w:ascii="Calibri" w:eastAsia="Calibri" w:hAnsi="Calibri" w:cs="Calibri"/>
          <w:b/>
          <w:bCs/>
          <w:szCs w:val="22"/>
        </w:rPr>
        <w:t>Użytkownikom</w:t>
      </w:r>
      <w:r w:rsidRPr="6F7AFB74">
        <w:rPr>
          <w:rFonts w:ascii="Calibri" w:eastAsia="Calibri" w:hAnsi="Calibri" w:cs="Calibri"/>
          <w:szCs w:val="22"/>
        </w:rPr>
        <w:t xml:space="preserve"> </w:t>
      </w:r>
      <w:r w:rsidRPr="6F7AFB74">
        <w:rPr>
          <w:rFonts w:ascii="Calibri" w:eastAsia="Calibri" w:hAnsi="Calibri" w:cs="Calibri"/>
          <w:b/>
          <w:bCs/>
          <w:szCs w:val="22"/>
        </w:rPr>
        <w:t>kluczowym</w:t>
      </w:r>
      <w:r w:rsidRPr="6F7AFB74">
        <w:rPr>
          <w:rFonts w:ascii="Calibri" w:eastAsia="Calibri" w:hAnsi="Calibri" w:cs="Calibri"/>
          <w:szCs w:val="22"/>
        </w:rPr>
        <w:t xml:space="preserve">, przy wykorzystaniu środków komunikacji np. telefonicznej, mailowej, on-line w korzystaniu z </w:t>
      </w:r>
      <w:r w:rsidRPr="6F7AFB74">
        <w:rPr>
          <w:rFonts w:ascii="Calibri" w:eastAsia="Calibri" w:hAnsi="Calibri" w:cs="Calibri"/>
          <w:b/>
          <w:bCs/>
          <w:szCs w:val="22"/>
        </w:rPr>
        <w:t>Systemu</w:t>
      </w:r>
      <w:r w:rsidRPr="6F7AFB74">
        <w:rPr>
          <w:rFonts w:ascii="Calibri" w:eastAsia="Calibri" w:hAnsi="Calibri" w:cs="Calibri"/>
          <w:szCs w:val="22"/>
        </w:rPr>
        <w:t xml:space="preserve">, w diagnozowaniu błędów, innych problemów zauważonych w działaniu </w:t>
      </w:r>
      <w:r w:rsidRPr="6F7AFB74">
        <w:rPr>
          <w:rFonts w:ascii="Calibri" w:eastAsia="Calibri" w:hAnsi="Calibri" w:cs="Calibri"/>
          <w:b/>
          <w:bCs/>
          <w:szCs w:val="22"/>
        </w:rPr>
        <w:t>Systemu</w:t>
      </w:r>
      <w:r w:rsidRPr="6F7AFB74">
        <w:rPr>
          <w:rFonts w:ascii="Calibri" w:eastAsia="Calibri" w:hAnsi="Calibri" w:cs="Calibri"/>
          <w:szCs w:val="22"/>
        </w:rPr>
        <w:t>.</w:t>
      </w:r>
    </w:p>
    <w:p w14:paraId="076CF85C" w14:textId="208A591D" w:rsidR="6AFAC13F" w:rsidRDefault="6AFAC13F" w:rsidP="3B213AD4">
      <w:pPr>
        <w:pStyle w:val="Nagwek2"/>
      </w:pPr>
      <w:r>
        <w:t>Szczegół</w:t>
      </w:r>
      <w:r w:rsidR="4304CF56">
        <w:t xml:space="preserve">owy </w:t>
      </w:r>
      <w:r>
        <w:t xml:space="preserve">zakres </w:t>
      </w:r>
      <w:r w:rsidR="752900F4">
        <w:t xml:space="preserve">czynności </w:t>
      </w:r>
      <w:r w:rsidR="752900F4" w:rsidRPr="35A8A6C9">
        <w:rPr>
          <w:b/>
          <w:bCs/>
        </w:rPr>
        <w:t>Wykonawcy</w:t>
      </w:r>
      <w:r w:rsidR="2604A480">
        <w:t xml:space="preserve"> </w:t>
      </w:r>
      <w:r w:rsidR="76123137">
        <w:t xml:space="preserve">określa załącznik nr 1 </w:t>
      </w:r>
      <w:r w:rsidR="1986B821">
        <w:t>OPZ -</w:t>
      </w:r>
      <w:r w:rsidR="76123137">
        <w:t xml:space="preserve"> 3 </w:t>
      </w:r>
      <w:r w:rsidR="27D6DD9A">
        <w:t>Z</w:t>
      </w:r>
      <w:r w:rsidR="76123137">
        <w:t xml:space="preserve">adanie </w:t>
      </w:r>
      <w:r w:rsidR="76123137" w:rsidRPr="35A8A6C9">
        <w:rPr>
          <w:b/>
          <w:bCs/>
        </w:rPr>
        <w:t>Utrzy</w:t>
      </w:r>
      <w:r w:rsidR="4D8BBECD" w:rsidRPr="35A8A6C9">
        <w:rPr>
          <w:b/>
          <w:bCs/>
        </w:rPr>
        <w:t>manie</w:t>
      </w:r>
      <w:r w:rsidR="4D8BBECD">
        <w:t xml:space="preserve"> </w:t>
      </w:r>
      <w:r w:rsidR="4D8BBECD" w:rsidRPr="35A8A6C9">
        <w:rPr>
          <w:b/>
          <w:bCs/>
        </w:rPr>
        <w:t>Systemu</w:t>
      </w:r>
      <w:r w:rsidR="45E7EB61">
        <w:t>.</w:t>
      </w:r>
    </w:p>
    <w:p w14:paraId="7DBC39AC" w14:textId="5EFA6110" w:rsidR="003B21DD" w:rsidRDefault="4E88D367" w:rsidP="309D697D">
      <w:pPr>
        <w:pStyle w:val="Nagwek2"/>
      </w:pPr>
      <w:r>
        <w:t xml:space="preserve">Celem </w:t>
      </w:r>
      <w:r w:rsidR="2A54A8B2">
        <w:t>u</w:t>
      </w:r>
      <w:r>
        <w:t xml:space="preserve">trzymania </w:t>
      </w:r>
      <w:r w:rsidRPr="3B213AD4">
        <w:rPr>
          <w:b/>
          <w:bCs/>
        </w:rPr>
        <w:t>Systemu</w:t>
      </w:r>
      <w:r>
        <w:t xml:space="preserve"> jest zapewnienie pierwotnie określonej jego funkcjonalności oraz uzyskanie nowych funkcjonalności niezbędnych z uwagi na cel przedmiotu </w:t>
      </w:r>
      <w:r w:rsidRPr="3B213AD4">
        <w:rPr>
          <w:b/>
          <w:bCs/>
        </w:rPr>
        <w:t>Umowy</w:t>
      </w:r>
      <w:r>
        <w:t xml:space="preserve">, a także funkcjonalności podnoszących użyteczność </w:t>
      </w:r>
      <w:r w:rsidRPr="3B213AD4">
        <w:rPr>
          <w:b/>
          <w:bCs/>
        </w:rPr>
        <w:t>Systemu</w:t>
      </w:r>
      <w:r>
        <w:t xml:space="preserve"> lub wynikających ze zmian prawa (prawa wewnętrznego </w:t>
      </w:r>
      <w:r w:rsidRPr="3B213AD4">
        <w:rPr>
          <w:b/>
          <w:bCs/>
        </w:rPr>
        <w:t>Z</w:t>
      </w:r>
      <w:r w:rsidR="45F53788" w:rsidRPr="3B213AD4">
        <w:rPr>
          <w:b/>
          <w:bCs/>
        </w:rPr>
        <w:t xml:space="preserve">amawiają </w:t>
      </w:r>
      <w:r>
        <w:t>lub prawa powszechnie obowiązującego).</w:t>
      </w:r>
    </w:p>
    <w:p w14:paraId="5D13BB9A" w14:textId="617FFE0D" w:rsidR="003B21DD" w:rsidRDefault="33730B8B" w:rsidP="309D697D">
      <w:pPr>
        <w:pStyle w:val="Nagwek2"/>
      </w:pPr>
      <w:r w:rsidRPr="309D697D">
        <w:rPr>
          <w:b/>
          <w:bCs/>
        </w:rPr>
        <w:t>Wykonawca</w:t>
      </w:r>
      <w:r w:rsidRPr="309D697D">
        <w:t xml:space="preserve"> zobowiązuje się, iż w okresie </w:t>
      </w:r>
      <w:r w:rsidR="46B6E746" w:rsidRPr="309D697D">
        <w:t>u</w:t>
      </w:r>
      <w:r w:rsidRPr="309D697D">
        <w:t xml:space="preserve">trzymania </w:t>
      </w:r>
      <w:r w:rsidRPr="309D697D">
        <w:rPr>
          <w:b/>
          <w:bCs/>
        </w:rPr>
        <w:t>Systemu</w:t>
      </w:r>
      <w:r w:rsidRPr="309D697D">
        <w:t xml:space="preserve"> zapewni utrzymanie pełnej funkcjonalności wdrożonej u </w:t>
      </w:r>
      <w:r w:rsidRPr="309D697D">
        <w:rPr>
          <w:b/>
          <w:bCs/>
        </w:rPr>
        <w:t>Zamawiającego</w:t>
      </w:r>
      <w:r w:rsidRPr="309D697D">
        <w:t>, a w przypadku braku możliwości jej utrzymania, dostarczenie rozwiązania zastępczego.</w:t>
      </w:r>
      <w:r w:rsidR="47B20F9C" w:rsidRPr="309D697D">
        <w:t xml:space="preserve"> </w:t>
      </w:r>
    </w:p>
    <w:p w14:paraId="00D54CCD" w14:textId="7428E896" w:rsidR="003B21DD" w:rsidRDefault="3D59DEE7" w:rsidP="309D697D">
      <w:pPr>
        <w:pStyle w:val="Nagwek2"/>
      </w:pPr>
      <w:r w:rsidRPr="3B213AD4">
        <w:t xml:space="preserve">Realizacja zadań może następować na wniosek </w:t>
      </w:r>
      <w:r w:rsidRPr="3B213AD4">
        <w:rPr>
          <w:b/>
          <w:bCs/>
        </w:rPr>
        <w:t>Wykonawcy</w:t>
      </w:r>
      <w:r w:rsidRPr="3B213AD4">
        <w:t xml:space="preserve"> poprzez dostarczanie i wdrożenie u </w:t>
      </w:r>
      <w:r w:rsidRPr="3B213AD4">
        <w:rPr>
          <w:b/>
          <w:bCs/>
        </w:rPr>
        <w:t>Zamawiającego</w:t>
      </w:r>
      <w:r w:rsidRPr="3B213AD4">
        <w:t xml:space="preserve"> nowych wersji oprogramowania składającego się na </w:t>
      </w:r>
      <w:r w:rsidRPr="3B213AD4">
        <w:rPr>
          <w:b/>
          <w:bCs/>
        </w:rPr>
        <w:t>System</w:t>
      </w:r>
      <w:r w:rsidRPr="3B213AD4">
        <w:t>.</w:t>
      </w:r>
    </w:p>
    <w:p w14:paraId="007CE393" w14:textId="5E6E90C8" w:rsidR="003B21DD" w:rsidRDefault="56AB8F42" w:rsidP="309D697D">
      <w:pPr>
        <w:pStyle w:val="Nagwek2"/>
      </w:pPr>
      <w:r w:rsidRPr="75B3A7D9">
        <w:t xml:space="preserve">Do nowych wersji oprogramowania stosuje się przepisy </w:t>
      </w:r>
      <w:r w:rsidRPr="75B3A7D9">
        <w:rPr>
          <w:b/>
          <w:bCs/>
        </w:rPr>
        <w:t>Umowy</w:t>
      </w:r>
      <w:r w:rsidRPr="75B3A7D9">
        <w:t xml:space="preserve"> dotyczące </w:t>
      </w:r>
      <w:r w:rsidR="1DE42903" w:rsidRPr="75B3A7D9">
        <w:rPr>
          <w:b/>
          <w:bCs/>
        </w:rPr>
        <w:t>L</w:t>
      </w:r>
      <w:r w:rsidRPr="75B3A7D9">
        <w:rPr>
          <w:b/>
          <w:bCs/>
        </w:rPr>
        <w:t>icencji</w:t>
      </w:r>
      <w:r w:rsidR="001E6EA4">
        <w:rPr>
          <w:b/>
          <w:bCs/>
        </w:rPr>
        <w:t xml:space="preserve">, </w:t>
      </w:r>
      <w:r w:rsidR="001E6EA4" w:rsidRPr="001E6EA4">
        <w:rPr>
          <w:bCs/>
        </w:rPr>
        <w:t>przeniesienia majątkowych praw autorskich</w:t>
      </w:r>
      <w:r w:rsidR="001E6EA4">
        <w:rPr>
          <w:b/>
          <w:bCs/>
        </w:rPr>
        <w:t xml:space="preserve">, </w:t>
      </w:r>
      <w:r w:rsidR="62187ECF" w:rsidRPr="75B3A7D9">
        <w:t>praw</w:t>
      </w:r>
      <w:r w:rsidRPr="75B3A7D9">
        <w:t xml:space="preserve"> własności intelektualnej oraz inne odpowiednie </w:t>
      </w:r>
      <w:r w:rsidR="0C7F37C3" w:rsidRPr="75B3A7D9">
        <w:t xml:space="preserve">postanowienia </w:t>
      </w:r>
      <w:r w:rsidR="0C7F37C3" w:rsidRPr="75B3A7D9">
        <w:rPr>
          <w:b/>
          <w:bCs/>
        </w:rPr>
        <w:t>Umowy</w:t>
      </w:r>
      <w:r w:rsidR="371579E8" w:rsidRPr="75B3A7D9">
        <w:t>.</w:t>
      </w:r>
    </w:p>
    <w:p w14:paraId="0FC6E360" w14:textId="7E7846E2" w:rsidR="003B21DD" w:rsidRDefault="56AB8F42" w:rsidP="309D697D">
      <w:pPr>
        <w:pStyle w:val="Nagwek2"/>
      </w:pPr>
      <w:r w:rsidRPr="309D697D">
        <w:rPr>
          <w:b/>
          <w:bCs/>
        </w:rPr>
        <w:t>Wykonawca</w:t>
      </w:r>
      <w:r w:rsidRPr="309D697D">
        <w:t xml:space="preserve"> zobowiązuje się do usunięcia negatywnych skutków będących wynikiem modyfikacji wprowadzonych do </w:t>
      </w:r>
      <w:r w:rsidRPr="309D697D">
        <w:rPr>
          <w:b/>
          <w:bCs/>
        </w:rPr>
        <w:t>Systemu</w:t>
      </w:r>
      <w:r w:rsidRPr="309D697D">
        <w:t xml:space="preserve"> przez </w:t>
      </w:r>
      <w:r w:rsidRPr="309D697D">
        <w:rPr>
          <w:b/>
          <w:bCs/>
        </w:rPr>
        <w:t>Wykonawcę</w:t>
      </w:r>
      <w:r w:rsidRPr="309D697D">
        <w:t xml:space="preserve"> lub przez </w:t>
      </w:r>
      <w:r w:rsidRPr="309D697D">
        <w:rPr>
          <w:b/>
          <w:bCs/>
        </w:rPr>
        <w:t>Zamawiającego</w:t>
      </w:r>
      <w:r w:rsidRPr="309D697D">
        <w:t xml:space="preserve"> na polecenie i pod kontrolą </w:t>
      </w:r>
      <w:r w:rsidRPr="309D697D">
        <w:rPr>
          <w:b/>
          <w:bCs/>
        </w:rPr>
        <w:t>Wykonawcy</w:t>
      </w:r>
      <w:r w:rsidRPr="309D697D">
        <w:t>.</w:t>
      </w:r>
    </w:p>
    <w:p w14:paraId="6AE2B816" w14:textId="4B502775" w:rsidR="003B21DD" w:rsidRDefault="23F15EA5" w:rsidP="00204B5F">
      <w:pPr>
        <w:pStyle w:val="Nagwek2"/>
      </w:pPr>
      <w:r w:rsidRPr="309D697D">
        <w:rPr>
          <w:b/>
          <w:bCs/>
        </w:rPr>
        <w:t>Wykonawca</w:t>
      </w:r>
      <w:r w:rsidRPr="309D697D">
        <w:t xml:space="preserve"> zapewnia, iż </w:t>
      </w:r>
      <w:r w:rsidRPr="309D697D">
        <w:rPr>
          <w:b/>
          <w:bCs/>
        </w:rPr>
        <w:t>Zamawiający</w:t>
      </w:r>
      <w:r w:rsidRPr="309D697D">
        <w:t xml:space="preserve"> będzie ponosił koszty połączeń telefonicznych do </w:t>
      </w:r>
      <w:r w:rsidR="14048B60" w:rsidRPr="309D697D">
        <w:t xml:space="preserve">numerów telefonów podanych w Załączniku nr 3 Organizacja projektu, </w:t>
      </w:r>
      <w:r w:rsidRPr="309D697D">
        <w:t>w wysokości nie wyższej od ceny połączenia lokalnego.</w:t>
      </w:r>
    </w:p>
    <w:p w14:paraId="041E5627" w14:textId="736FC085" w:rsidR="003B21DD" w:rsidRDefault="003B21DD" w:rsidP="00204B5F">
      <w:pPr>
        <w:pStyle w:val="Nagwek1"/>
      </w:pPr>
      <w:r>
        <w:lastRenderedPageBreak/>
        <w:br/>
      </w:r>
      <w:bookmarkStart w:id="10" w:name="_Toc181184273"/>
      <w:r w:rsidR="58AF9EC8" w:rsidRPr="6F7AFB74">
        <w:t>Podwykonawcy</w:t>
      </w:r>
      <w:bookmarkEnd w:id="10"/>
      <w:r w:rsidR="58AF9EC8" w:rsidRPr="6F7AFB74">
        <w:t xml:space="preserve"> </w:t>
      </w:r>
    </w:p>
    <w:p w14:paraId="243DAFFF" w14:textId="165F7063" w:rsidR="003B21DD" w:rsidRDefault="7643D74E" w:rsidP="3B213AD4">
      <w:pPr>
        <w:pStyle w:val="Nagwek2"/>
        <w:rPr>
          <w:rFonts w:ascii="Calibri" w:eastAsia="Calibri" w:hAnsi="Calibri" w:cs="Calibri"/>
          <w:lang w:val="cs"/>
        </w:rPr>
      </w:pPr>
      <w:r w:rsidRPr="3B213AD4">
        <w:rPr>
          <w:b/>
          <w:bCs/>
        </w:rPr>
        <w:t>Wykonawca</w:t>
      </w:r>
      <w:r w:rsidRPr="3B213AD4">
        <w:t xml:space="preserve"> może posłużyć się przy wykonywaniu przedmiotu niniejszej </w:t>
      </w:r>
      <w:r w:rsidRPr="3B213AD4">
        <w:rPr>
          <w:b/>
          <w:bCs/>
        </w:rPr>
        <w:t>Umowy</w:t>
      </w:r>
      <w:r w:rsidRPr="3B213AD4">
        <w:t xml:space="preserve"> </w:t>
      </w:r>
      <w:r w:rsidRPr="3B213AD4">
        <w:rPr>
          <w:b/>
          <w:bCs/>
        </w:rPr>
        <w:t>Podwykonawcami</w:t>
      </w:r>
      <w:r w:rsidRPr="3B213AD4">
        <w:t xml:space="preserve">, z wyłączeniem możliwości powierzenia całości </w:t>
      </w:r>
      <w:r w:rsidRPr="3B213AD4">
        <w:rPr>
          <w:b/>
          <w:bCs/>
        </w:rPr>
        <w:t>Prac</w:t>
      </w:r>
      <w:r w:rsidRPr="3B213AD4">
        <w:t xml:space="preserve"> </w:t>
      </w:r>
      <w:r w:rsidR="327758D9" w:rsidRPr="3B213AD4">
        <w:rPr>
          <w:b/>
          <w:bCs/>
        </w:rPr>
        <w:t>Po</w:t>
      </w:r>
      <w:r w:rsidRPr="3B213AD4">
        <w:rPr>
          <w:b/>
          <w:bCs/>
        </w:rPr>
        <w:t>dwykonawcy</w:t>
      </w:r>
      <w:r w:rsidR="52CBE35E" w:rsidRPr="3B213AD4">
        <w:t xml:space="preserve">: </w:t>
      </w:r>
      <w:r w:rsidR="52CBE35E" w:rsidRPr="3B213AD4">
        <w:rPr>
          <w:lang w:val="cs"/>
        </w:rPr>
        <w:t xml:space="preserve">kluczowych zadań dotyczących usługi utrzymania i rozwoju </w:t>
      </w:r>
      <w:r w:rsidR="29ECB7B7" w:rsidRPr="3B213AD4">
        <w:rPr>
          <w:b/>
          <w:bCs/>
          <w:lang w:val="cs"/>
        </w:rPr>
        <w:t>Systemu</w:t>
      </w:r>
      <w:r w:rsidR="29ECB7B7" w:rsidRPr="3B213AD4">
        <w:rPr>
          <w:lang w:val="cs"/>
        </w:rPr>
        <w:t xml:space="preserve"> </w:t>
      </w:r>
      <w:r w:rsidR="52CBE35E" w:rsidRPr="3B213AD4">
        <w:rPr>
          <w:lang w:val="cs"/>
        </w:rPr>
        <w:t>w obszarach:</w:t>
      </w:r>
    </w:p>
    <w:p w14:paraId="54EE201F" w14:textId="45630E14" w:rsidR="073BE4DF" w:rsidRDefault="073BE4DF" w:rsidP="3B213AD4">
      <w:pPr>
        <w:pStyle w:val="Nagwek3"/>
        <w:rPr>
          <w:rFonts w:ascii="Calibri" w:eastAsia="Calibri" w:hAnsi="Calibri" w:cs="Calibri"/>
          <w:szCs w:val="22"/>
          <w:lang w:val="cs"/>
        </w:rPr>
      </w:pPr>
      <w:r w:rsidRPr="3B213AD4">
        <w:rPr>
          <w:lang w:val="cs"/>
        </w:rPr>
        <w:t xml:space="preserve">FINANSE I KSIĘGOWOŚĆ, </w:t>
      </w:r>
    </w:p>
    <w:p w14:paraId="3CD1D3B6" w14:textId="6E767AC7" w:rsidR="073BE4DF" w:rsidRDefault="073BE4DF" w:rsidP="3B213AD4">
      <w:pPr>
        <w:pStyle w:val="Nagwek3"/>
        <w:rPr>
          <w:rFonts w:ascii="Calibri" w:eastAsia="Calibri" w:hAnsi="Calibri" w:cs="Calibri"/>
          <w:szCs w:val="22"/>
          <w:lang w:val="cs"/>
        </w:rPr>
      </w:pPr>
      <w:r w:rsidRPr="3B213AD4">
        <w:rPr>
          <w:lang w:val="cs"/>
        </w:rPr>
        <w:t xml:space="preserve"> KADRY i PŁACE, </w:t>
      </w:r>
    </w:p>
    <w:p w14:paraId="7796BAD9" w14:textId="3DC73B37" w:rsidR="073BE4DF" w:rsidRDefault="073BE4DF" w:rsidP="3B213AD4">
      <w:pPr>
        <w:pStyle w:val="Nagwek3"/>
        <w:rPr>
          <w:rFonts w:ascii="Calibri" w:eastAsia="Calibri" w:hAnsi="Calibri" w:cs="Calibri"/>
          <w:szCs w:val="22"/>
          <w:lang w:val="cs"/>
        </w:rPr>
      </w:pPr>
      <w:r w:rsidRPr="3B213AD4">
        <w:rPr>
          <w:lang w:val="cs"/>
        </w:rPr>
        <w:t xml:space="preserve"> CONTROLLING.</w:t>
      </w:r>
    </w:p>
    <w:p w14:paraId="7C6239FB" w14:textId="77777777" w:rsidR="003B21DD" w:rsidRDefault="003B21DD" w:rsidP="003B21DD">
      <w:pPr>
        <w:pStyle w:val="Nagwek2"/>
      </w:pPr>
      <w:r w:rsidRPr="3B213AD4">
        <w:rPr>
          <w:b/>
          <w:bCs/>
        </w:rPr>
        <w:t>Wykonawca</w:t>
      </w:r>
      <w:r w:rsidRPr="3B213AD4">
        <w:t xml:space="preserve"> może korzystać ze świadcze</w:t>
      </w:r>
      <w:r>
        <w:t xml:space="preserve">ń </w:t>
      </w:r>
      <w:r w:rsidRPr="3B213AD4">
        <w:rPr>
          <w:b/>
          <w:bCs/>
        </w:rPr>
        <w:t>Podwykonawców</w:t>
      </w:r>
      <w:r>
        <w:t xml:space="preserve">, jeżeli świadczenie </w:t>
      </w:r>
      <w:r w:rsidRPr="3B213AD4">
        <w:rPr>
          <w:b/>
          <w:bCs/>
        </w:rPr>
        <w:t>Podwykonawcy</w:t>
      </w:r>
      <w:r>
        <w:t xml:space="preserve"> zapewni odpowiednią jakość. </w:t>
      </w:r>
    </w:p>
    <w:p w14:paraId="43D12700" w14:textId="7F51DDAA" w:rsidR="007667DB" w:rsidRDefault="0D53AF48" w:rsidP="309D697D">
      <w:pPr>
        <w:pStyle w:val="Nagwek2"/>
      </w:pPr>
      <w:r w:rsidRPr="309D697D">
        <w:rPr>
          <w:b/>
          <w:bCs/>
        </w:rPr>
        <w:t>Wykonawca</w:t>
      </w:r>
      <w:r>
        <w:t xml:space="preserve"> zamierza zlecić </w:t>
      </w:r>
      <w:r w:rsidR="327758D9" w:rsidRPr="309D697D">
        <w:rPr>
          <w:b/>
          <w:bCs/>
        </w:rPr>
        <w:t>P</w:t>
      </w:r>
      <w:r w:rsidRPr="309D697D">
        <w:rPr>
          <w:b/>
          <w:bCs/>
        </w:rPr>
        <w:t>odwykonawcom</w:t>
      </w:r>
      <w:r>
        <w:t>, za działanie których bierze pełną odpowiedzialność, następujący zakres:</w:t>
      </w:r>
    </w:p>
    <w:p w14:paraId="33DB1378" w14:textId="69BB8EAC" w:rsidR="007667DB" w:rsidRDefault="0D53AF48" w:rsidP="309D697D">
      <w:pPr>
        <w:pStyle w:val="Nagwek3"/>
      </w:pPr>
      <w:r>
        <w:t>……………………….………………………..……………………..………,</w:t>
      </w:r>
    </w:p>
    <w:p w14:paraId="7686B2C4" w14:textId="77777777" w:rsidR="007667DB" w:rsidRDefault="007667DB" w:rsidP="007667DB">
      <w:pPr>
        <w:pStyle w:val="Nagwek3"/>
      </w:pPr>
      <w:r>
        <w:t>………………………..………………………..……………………..………,</w:t>
      </w:r>
    </w:p>
    <w:p w14:paraId="2884F0AE" w14:textId="77777777" w:rsidR="007667DB" w:rsidRDefault="007667DB" w:rsidP="007667DB">
      <w:pPr>
        <w:pStyle w:val="Nagwek3"/>
      </w:pPr>
      <w:r>
        <w:t>…………………………………………………..……………………..……</w:t>
      </w:r>
    </w:p>
    <w:p w14:paraId="0F121735" w14:textId="77777777" w:rsidR="003B21DD" w:rsidRDefault="003B21DD" w:rsidP="003B21DD">
      <w:pPr>
        <w:pStyle w:val="Nagwek3"/>
      </w:pPr>
      <w:r>
        <w:t>…………………………………………………..……………………..……</w:t>
      </w:r>
    </w:p>
    <w:p w14:paraId="4411177B" w14:textId="77777777" w:rsidR="003B21DD" w:rsidRPr="003B21DD" w:rsidRDefault="003B21DD" w:rsidP="00330B12">
      <w:pPr>
        <w:pStyle w:val="Nagwek3"/>
      </w:pPr>
      <w:r>
        <w:t>…………………………………………………..……………………..……</w:t>
      </w:r>
    </w:p>
    <w:p w14:paraId="5EBEB19C" w14:textId="49339897" w:rsidR="007667DB" w:rsidRDefault="007667DB" w:rsidP="007667DB">
      <w:pPr>
        <w:pStyle w:val="Nagwek2"/>
      </w:pPr>
      <w:r>
        <w:t xml:space="preserve">Zlecenie wykonania części przedmiotu </w:t>
      </w:r>
      <w:r w:rsidRPr="006C7D1E">
        <w:rPr>
          <w:b/>
        </w:rPr>
        <w:t>Umowy</w:t>
      </w:r>
      <w:r>
        <w:t xml:space="preserve"> </w:t>
      </w:r>
      <w:r w:rsidR="006C7D1E" w:rsidRPr="006C7D1E">
        <w:rPr>
          <w:b/>
        </w:rPr>
        <w:t>Po</w:t>
      </w:r>
      <w:r w:rsidRPr="006C7D1E">
        <w:rPr>
          <w:b/>
        </w:rPr>
        <w:t>dwykonawcom</w:t>
      </w:r>
      <w:r>
        <w:t xml:space="preserve"> nie zmienia zobowiązań </w:t>
      </w:r>
      <w:r w:rsidRPr="006C7D1E">
        <w:rPr>
          <w:b/>
        </w:rPr>
        <w:t>Wykonawcy</w:t>
      </w:r>
      <w:r>
        <w:t xml:space="preserve"> wobec </w:t>
      </w:r>
      <w:r w:rsidRPr="006C7D1E">
        <w:rPr>
          <w:b/>
        </w:rPr>
        <w:t>Zamawiającego</w:t>
      </w:r>
      <w:r>
        <w:t xml:space="preserve"> za wykonanie tej części </w:t>
      </w:r>
      <w:r w:rsidRPr="006C7D1E">
        <w:rPr>
          <w:b/>
        </w:rPr>
        <w:t>Umowy</w:t>
      </w:r>
      <w:r>
        <w:t xml:space="preserve">. </w:t>
      </w:r>
      <w:r w:rsidRPr="006C7D1E">
        <w:rPr>
          <w:b/>
        </w:rPr>
        <w:t>Wykonawca</w:t>
      </w:r>
      <w:r>
        <w:t xml:space="preserve"> jest odpowiedzialny za działania, uchybienia i zaniedbania </w:t>
      </w:r>
      <w:r w:rsidR="006C7D1E" w:rsidRPr="006C7D1E">
        <w:rPr>
          <w:b/>
        </w:rPr>
        <w:t>P</w:t>
      </w:r>
      <w:r w:rsidRPr="006C7D1E">
        <w:rPr>
          <w:b/>
        </w:rPr>
        <w:t>odwykonawców</w:t>
      </w:r>
      <w:r>
        <w:t xml:space="preserve"> i ich pracowników w takim samym stopniu, jakby to były działania </w:t>
      </w:r>
      <w:r w:rsidRPr="006C7D1E">
        <w:rPr>
          <w:b/>
        </w:rPr>
        <w:t>Wykonawcy</w:t>
      </w:r>
      <w:r>
        <w:t>.</w:t>
      </w:r>
    </w:p>
    <w:p w14:paraId="4A4263A9" w14:textId="5B6E4096" w:rsidR="009C42FC" w:rsidRDefault="009C42FC" w:rsidP="00204B5F">
      <w:pPr>
        <w:pStyle w:val="Nagwek1"/>
      </w:pPr>
      <w:r>
        <w:br/>
      </w:r>
      <w:bookmarkStart w:id="11" w:name="_Ref170374476"/>
      <w:bookmarkStart w:id="12" w:name="_Toc181184274"/>
      <w:r w:rsidR="0F71A84C">
        <w:t>Obowiązek poufności</w:t>
      </w:r>
      <w:bookmarkEnd w:id="11"/>
      <w:bookmarkEnd w:id="12"/>
      <w:r w:rsidR="0F71A84C">
        <w:t xml:space="preserve"> </w:t>
      </w:r>
    </w:p>
    <w:p w14:paraId="6E5E4C6B" w14:textId="47EA68FF" w:rsidR="009C42FC" w:rsidRDefault="08E4544E" w:rsidP="309D697D">
      <w:pPr>
        <w:pStyle w:val="Nagwek2"/>
      </w:pPr>
      <w:r>
        <w:t xml:space="preserve">W celu realizacji </w:t>
      </w:r>
      <w:r w:rsidRPr="35A8A6C9">
        <w:rPr>
          <w:b/>
          <w:bCs/>
        </w:rPr>
        <w:t>Umowy</w:t>
      </w:r>
      <w:r>
        <w:t xml:space="preserve"> może okazać się konieczne wzajemne przekazanie przez </w:t>
      </w:r>
      <w:r w:rsidRPr="35A8A6C9">
        <w:rPr>
          <w:b/>
          <w:bCs/>
        </w:rPr>
        <w:t>Strony</w:t>
      </w:r>
      <w:r>
        <w:t xml:space="preserve"> Informacji Poufnych. </w:t>
      </w:r>
      <w:r w:rsidRPr="35A8A6C9">
        <w:rPr>
          <w:b/>
          <w:bCs/>
        </w:rPr>
        <w:t>Strony</w:t>
      </w:r>
      <w:r>
        <w:t xml:space="preserve"> zobowiązują się:</w:t>
      </w:r>
    </w:p>
    <w:p w14:paraId="53A12CBF" w14:textId="30BE62BC" w:rsidR="009C42FC" w:rsidRDefault="3DE3BEB4" w:rsidP="309D697D">
      <w:pPr>
        <w:pStyle w:val="Nagwek3"/>
      </w:pPr>
      <w:r>
        <w:t xml:space="preserve">nie ujawniać Informacji Poufnych Osobom Trzecim bez zgody drugiej </w:t>
      </w:r>
      <w:r w:rsidRPr="6F7AFB74">
        <w:rPr>
          <w:b/>
          <w:bCs/>
        </w:rPr>
        <w:t>Strony</w:t>
      </w:r>
      <w:r>
        <w:t xml:space="preserve">, udzielonej na piśmie pod rygorem nieważności, z zastrzeżeniem postanowień </w:t>
      </w:r>
      <w:r w:rsidR="1BEBE690">
        <w:t xml:space="preserve"> ust. </w:t>
      </w:r>
      <w:r>
        <w:t xml:space="preserve"> </w:t>
      </w:r>
      <w:r w:rsidRPr="001E6EA4">
        <w:t>1</w:t>
      </w:r>
      <w:r w:rsidR="6ACAAC31" w:rsidRPr="001E6EA4">
        <w:t>2</w:t>
      </w:r>
      <w:r w:rsidRPr="001E6EA4">
        <w:t>.2</w:t>
      </w:r>
      <w:r w:rsidR="001E6EA4">
        <w:t xml:space="preserve"> i ust. 12.3</w:t>
      </w:r>
      <w:r w:rsidR="16F16A86" w:rsidRPr="001E6EA4">
        <w:t xml:space="preserve"> </w:t>
      </w:r>
      <w:r>
        <w:t xml:space="preserve">poniżej; </w:t>
      </w:r>
    </w:p>
    <w:p w14:paraId="693E6ACF" w14:textId="77777777" w:rsidR="009C42FC" w:rsidRDefault="009C42FC" w:rsidP="009C42FC">
      <w:pPr>
        <w:pStyle w:val="Nagwek3"/>
      </w:pPr>
      <w:r>
        <w:t xml:space="preserve">wykorzystywać Informacje Poufne jedynie do potrzeb realizacji </w:t>
      </w:r>
      <w:r w:rsidRPr="75B3A7D9">
        <w:rPr>
          <w:b/>
          <w:bCs/>
        </w:rPr>
        <w:t>Umowy</w:t>
      </w:r>
      <w:r>
        <w:t>;</w:t>
      </w:r>
    </w:p>
    <w:p w14:paraId="1A9475B9" w14:textId="77777777" w:rsidR="009C42FC" w:rsidRDefault="009C42FC" w:rsidP="009C42FC">
      <w:pPr>
        <w:pStyle w:val="Nagwek3"/>
      </w:pPr>
      <w:r>
        <w:t>zabezpieczać otrzymane Informacje Poufne przed dostępem osób nieuprawnionych w stopniu niezbędnym do zachowania ich poufnego charakteru, ale przynajmniej w takim samym stopniu, jak postępuje wobec własnej tajemnicy przedsiębiorstwa.</w:t>
      </w:r>
    </w:p>
    <w:p w14:paraId="4C74EA9C" w14:textId="538760C7" w:rsidR="009C42FC" w:rsidRDefault="009C42FC" w:rsidP="009C42FC">
      <w:pPr>
        <w:pStyle w:val="Nagwek2"/>
      </w:pPr>
      <w:r>
        <w:t xml:space="preserve">Każda ze </w:t>
      </w:r>
      <w:r w:rsidRPr="35A8A6C9">
        <w:rPr>
          <w:b/>
          <w:bCs/>
        </w:rPr>
        <w:t>Stron</w:t>
      </w:r>
      <w:r>
        <w:t xml:space="preserve"> może udostępnić Informacje Poufne swojemu </w:t>
      </w:r>
      <w:r w:rsidR="36311FBE">
        <w:t>p</w:t>
      </w:r>
      <w:r>
        <w:t xml:space="preserve">ersonelowi (w tym </w:t>
      </w:r>
      <w:r w:rsidR="108D84DD" w:rsidRPr="35A8A6C9">
        <w:rPr>
          <w:b/>
          <w:bCs/>
        </w:rPr>
        <w:t>P</w:t>
      </w:r>
      <w:r w:rsidRPr="35A8A6C9">
        <w:rPr>
          <w:b/>
          <w:bCs/>
        </w:rPr>
        <w:t>odwykonawcom</w:t>
      </w:r>
      <w:r>
        <w:t xml:space="preserve">) bezpośrednio zaangażowanemu w realizację przedmiotu </w:t>
      </w:r>
      <w:r w:rsidRPr="35A8A6C9">
        <w:rPr>
          <w:b/>
          <w:bCs/>
        </w:rPr>
        <w:t>Umowy</w:t>
      </w:r>
      <w:r>
        <w:t xml:space="preserve">, swoim doradcom prawnym, podatkowym, audytorom, przy czym korzystanie z Informacji Poufnych przez takie podmioty nie może wykroczyć poza zakres, w jakim </w:t>
      </w:r>
      <w:r w:rsidRPr="35A8A6C9">
        <w:rPr>
          <w:b/>
          <w:bCs/>
        </w:rPr>
        <w:t>Strona</w:t>
      </w:r>
      <w:r>
        <w:t xml:space="preserve"> może z nich korzystać na </w:t>
      </w:r>
      <w:r>
        <w:lastRenderedPageBreak/>
        <w:t xml:space="preserve">postawie niniejszej </w:t>
      </w:r>
      <w:r w:rsidRPr="35A8A6C9">
        <w:rPr>
          <w:b/>
          <w:bCs/>
        </w:rPr>
        <w:t>Umowy</w:t>
      </w:r>
      <w:r>
        <w:t xml:space="preserve">. </w:t>
      </w:r>
      <w:r w:rsidRPr="35A8A6C9">
        <w:rPr>
          <w:b/>
          <w:bCs/>
        </w:rPr>
        <w:t>Strona</w:t>
      </w:r>
      <w:r>
        <w:t xml:space="preserve"> zobowiąże te osoby do przestrzegania poufności i jest odpowiedzialna za naruszenia spowodowane przez takie osoby i podmioty.</w:t>
      </w:r>
    </w:p>
    <w:p w14:paraId="5F7CA8E8" w14:textId="1E32C93D" w:rsidR="009C42FC" w:rsidRDefault="08E4544E" w:rsidP="309D697D">
      <w:pPr>
        <w:pStyle w:val="Nagwek2"/>
      </w:pPr>
      <w:r>
        <w:t>Nie są objęte tajemnicą informacje:</w:t>
      </w:r>
    </w:p>
    <w:p w14:paraId="486768C2" w14:textId="5F1AE72F" w:rsidR="009C42FC" w:rsidRDefault="08E4544E" w:rsidP="309D697D">
      <w:pPr>
        <w:pStyle w:val="Nagwek3"/>
      </w:pPr>
      <w:r>
        <w:t xml:space="preserve">które zostały podane do publicznej wiadomości lub w inny sposób rozpowszechnione bez naruszenia postanowień niniejszej </w:t>
      </w:r>
      <w:r w:rsidRPr="35A8A6C9">
        <w:rPr>
          <w:b/>
          <w:bCs/>
        </w:rPr>
        <w:t>Umowy</w:t>
      </w:r>
      <w:r>
        <w:t xml:space="preserve"> lub są znane publicznie w momencie ujawniania albo później zostaną podane do publicznej wiadomości; </w:t>
      </w:r>
    </w:p>
    <w:p w14:paraId="422ABFB4" w14:textId="77777777" w:rsidR="009C42FC" w:rsidRDefault="25CBA470" w:rsidP="009C42FC">
      <w:pPr>
        <w:pStyle w:val="Nagwek3"/>
      </w:pPr>
      <w:r>
        <w:t xml:space="preserve">co do których </w:t>
      </w:r>
      <w:r w:rsidRPr="6F7AFB74">
        <w:rPr>
          <w:b/>
          <w:bCs/>
        </w:rPr>
        <w:t>Strona</w:t>
      </w:r>
      <w:r>
        <w:t xml:space="preserve"> posiadająca nie miała intencji zachowania poufności i nie podjęła żadnych działań w celu zachowania ich w tajemnicy; </w:t>
      </w:r>
    </w:p>
    <w:p w14:paraId="5C416211" w14:textId="2E4AE107" w:rsidR="009C42FC" w:rsidRDefault="009C42FC" w:rsidP="009C42FC">
      <w:pPr>
        <w:pStyle w:val="Nagwek3"/>
      </w:pPr>
      <w:r>
        <w:t>które muszą zostać ujawnione ze względu na bezwzględnie obowiązujące przepisy prawa lub na podstawie żądania odpowiednich władz lub organów albo których ujawnienie jest potrzebne do wszczęcia lub prowadzenia postępowania cywilnego, karnego administracyjnego lub innego podobnego;</w:t>
      </w:r>
    </w:p>
    <w:p w14:paraId="67B9CCDA" w14:textId="77777777" w:rsidR="009C42FC" w:rsidRDefault="009C42FC" w:rsidP="009C42FC">
      <w:pPr>
        <w:pStyle w:val="Nagwek3"/>
      </w:pPr>
      <w:r>
        <w:t>co do których Strona wyraziła pisemną zgodę na ich ujawnienie - w określonym przez Stronę celu i zakresie.</w:t>
      </w:r>
    </w:p>
    <w:p w14:paraId="5B71B9F6" w14:textId="0512CB8C" w:rsidR="009C42FC" w:rsidRPr="007667DB" w:rsidRDefault="009C42FC" w:rsidP="001223A4">
      <w:pPr>
        <w:pStyle w:val="Nagwek2"/>
      </w:pPr>
      <w:r>
        <w:t xml:space="preserve">Niezależnie od postanowień niniejszego paragrafu, </w:t>
      </w:r>
      <w:r w:rsidRPr="35A8A6C9">
        <w:rPr>
          <w:b/>
          <w:bCs/>
        </w:rPr>
        <w:t>Wykonawca</w:t>
      </w:r>
      <w:r>
        <w:t xml:space="preserve"> ma prawo do dalszego korzystania z wszelkich narzędzi, pomysłów, koncepcji, know-how i wiedzy specjalistycznej, zdobytej przez </w:t>
      </w:r>
      <w:r w:rsidRPr="35A8A6C9">
        <w:rPr>
          <w:b/>
          <w:bCs/>
        </w:rPr>
        <w:t>Wykonawcę</w:t>
      </w:r>
      <w:r>
        <w:t xml:space="preserve"> w toku realizacji </w:t>
      </w:r>
      <w:r w:rsidRPr="35A8A6C9">
        <w:rPr>
          <w:b/>
          <w:bCs/>
        </w:rPr>
        <w:t>Umowy</w:t>
      </w:r>
      <w:r>
        <w:t xml:space="preserve">, o ile takie narzędzia, pomysły, koncepcje, wiedza specjalistyczna i know-how mogą być ogólnie stosowane, bez konieczności ujawnienia jakichkolwiek Informacji Poufnych </w:t>
      </w:r>
      <w:r w:rsidRPr="35A8A6C9">
        <w:rPr>
          <w:b/>
          <w:bCs/>
        </w:rPr>
        <w:t>Zamawiającego</w:t>
      </w:r>
      <w:r>
        <w:t>. W celu uniknięcia jakichkolwiek wątpliwości</w:t>
      </w:r>
      <w:r w:rsidR="00AA172B">
        <w:t>,</w:t>
      </w:r>
      <w:r>
        <w:t xml:space="preserve"> </w:t>
      </w:r>
      <w:r w:rsidRPr="35A8A6C9">
        <w:rPr>
          <w:b/>
          <w:bCs/>
        </w:rPr>
        <w:t>Strony</w:t>
      </w:r>
      <w:r>
        <w:t xml:space="preserve"> potwierdzają, że niniejsza </w:t>
      </w:r>
      <w:r w:rsidRPr="35A8A6C9">
        <w:rPr>
          <w:b/>
          <w:bCs/>
        </w:rPr>
        <w:t>Umowa</w:t>
      </w:r>
      <w:r>
        <w:t xml:space="preserve"> nie ogranicza praw </w:t>
      </w:r>
      <w:r w:rsidRPr="35A8A6C9">
        <w:rPr>
          <w:b/>
          <w:bCs/>
        </w:rPr>
        <w:t>Wykonawcy</w:t>
      </w:r>
      <w:r>
        <w:t xml:space="preserve"> do świadczenia usług podobnych do tych będących przedmiotem niniejszej </w:t>
      </w:r>
      <w:r w:rsidRPr="35A8A6C9">
        <w:rPr>
          <w:b/>
          <w:bCs/>
        </w:rPr>
        <w:t>Umowy</w:t>
      </w:r>
      <w:r>
        <w:t xml:space="preserve"> dla klientów innych niż </w:t>
      </w:r>
      <w:r w:rsidRPr="35A8A6C9">
        <w:rPr>
          <w:b/>
          <w:bCs/>
        </w:rPr>
        <w:t>Zamawiający</w:t>
      </w:r>
      <w:r>
        <w:t>.</w:t>
      </w:r>
    </w:p>
    <w:p w14:paraId="155AE370" w14:textId="5D76DE1B" w:rsidR="009C42FC" w:rsidRDefault="3656BD83" w:rsidP="00204B5F">
      <w:pPr>
        <w:pStyle w:val="Nagwek1"/>
      </w:pPr>
      <w:r>
        <w:t xml:space="preserve"> </w:t>
      </w:r>
      <w:r w:rsidR="009C42FC">
        <w:br/>
      </w:r>
      <w:bookmarkStart w:id="13" w:name="_Ref170374495"/>
      <w:bookmarkStart w:id="14" w:name="_Toc181184275"/>
      <w:r>
        <w:t>Powierzenie przetwarzania danych osobowych</w:t>
      </w:r>
      <w:bookmarkEnd w:id="13"/>
      <w:bookmarkEnd w:id="14"/>
      <w:r>
        <w:t xml:space="preserve"> </w:t>
      </w:r>
    </w:p>
    <w:p w14:paraId="6B8C886C" w14:textId="455FDC20" w:rsidR="009C42FC" w:rsidRDefault="08E4544E" w:rsidP="309D697D">
      <w:pPr>
        <w:pStyle w:val="Nagwek2"/>
      </w:pPr>
      <w:r w:rsidRPr="75B3A7D9">
        <w:rPr>
          <w:b/>
          <w:bCs/>
        </w:rPr>
        <w:t>Strony</w:t>
      </w:r>
      <w:r>
        <w:t xml:space="preserve"> zobowiązują się do zapewnienia przestrzegania przepisów o ochronie danych osobowych. </w:t>
      </w:r>
    </w:p>
    <w:p w14:paraId="575061DB" w14:textId="77777777" w:rsidR="00D1197A" w:rsidRDefault="009C42FC" w:rsidP="00D1197A">
      <w:pPr>
        <w:pStyle w:val="Nagwek2"/>
      </w:pPr>
      <w:r w:rsidRPr="009C42FC">
        <w:rPr>
          <w:b/>
        </w:rPr>
        <w:t>Strony</w:t>
      </w:r>
      <w:r>
        <w:t xml:space="preserve"> zawrą umowę powierzenia przetwarzania danych osobowych, określającą zakres i cel przetwarzania danych osobowych oraz regulującą obowiązki </w:t>
      </w:r>
      <w:r w:rsidRPr="00E21440">
        <w:rPr>
          <w:rStyle w:val="Pogrubienie"/>
        </w:rPr>
        <w:t>Wykonawcy</w:t>
      </w:r>
      <w:r>
        <w:t xml:space="preserve"> w zakresie ochrony danych osobowych, stanowiącą Załącznik nr 8 do niniejszej </w:t>
      </w:r>
      <w:r w:rsidRPr="009C42FC">
        <w:rPr>
          <w:b/>
        </w:rPr>
        <w:t>Umowy</w:t>
      </w:r>
      <w:r w:rsidR="003606C9" w:rsidRPr="003606C9">
        <w:t>.</w:t>
      </w:r>
    </w:p>
    <w:p w14:paraId="0339D8F1" w14:textId="683F1689" w:rsidR="00C3050F" w:rsidRPr="00D1197A" w:rsidRDefault="3637BF14" w:rsidP="53DE1FC9">
      <w:pPr>
        <w:pStyle w:val="Nagwek2"/>
      </w:pPr>
      <w:r w:rsidRPr="53DE1FC9">
        <w:rPr>
          <w:rStyle w:val="Pogrubienie"/>
        </w:rPr>
        <w:t>Wykonawca</w:t>
      </w:r>
      <w:r w:rsidRPr="53DE1FC9">
        <w:t xml:space="preserve"> zobowiązuje się do przygotowania i przedstawienia </w:t>
      </w:r>
      <w:r w:rsidRPr="53DE1FC9">
        <w:rPr>
          <w:rStyle w:val="Pogrubienie"/>
        </w:rPr>
        <w:t>Zamawiającemu</w:t>
      </w:r>
      <w:r w:rsidRPr="53DE1FC9">
        <w:t xml:space="preserve"> przed podpisaniem niniejszej </w:t>
      </w:r>
      <w:r w:rsidRPr="53DE1FC9">
        <w:rPr>
          <w:rStyle w:val="Pogrubienie"/>
        </w:rPr>
        <w:t>Umowy</w:t>
      </w:r>
      <w:r w:rsidRPr="53DE1FC9">
        <w:t xml:space="preserve"> </w:t>
      </w:r>
      <w:r w:rsidR="35699A1B" w:rsidRPr="53DE1FC9">
        <w:t>listy stosowanych zabezpieczeń, stanowiącej Załącznik 8.3 do Załącznik nr 8 – RODO - Wzór umowy powierzenia.</w:t>
      </w:r>
    </w:p>
    <w:p w14:paraId="7A0913F4" w14:textId="264A970A" w:rsidR="3145B251" w:rsidRDefault="3145B251" w:rsidP="00204B5F">
      <w:pPr>
        <w:pStyle w:val="Nagwek1"/>
      </w:pPr>
      <w:r>
        <w:br/>
      </w:r>
      <w:bookmarkStart w:id="15" w:name="_Toc181184276"/>
      <w:r w:rsidR="4831A056">
        <w:t>Praw</w:t>
      </w:r>
      <w:r w:rsidR="460A5C83">
        <w:t>a</w:t>
      </w:r>
      <w:r w:rsidR="4831A056">
        <w:t xml:space="preserve"> własności intelektualnej</w:t>
      </w:r>
      <w:bookmarkEnd w:id="15"/>
    </w:p>
    <w:p w14:paraId="19E0AC02" w14:textId="21AFA4D2" w:rsidR="00973424" w:rsidRPr="00973424" w:rsidRDefault="60525B6F" w:rsidP="000A50C4">
      <w:pPr>
        <w:pStyle w:val="Nagwek2"/>
        <w:rPr>
          <w:rStyle w:val="normaltextrun"/>
        </w:rPr>
      </w:pPr>
      <w:r w:rsidRPr="75B3A7D9">
        <w:rPr>
          <w:b/>
          <w:bCs/>
        </w:rPr>
        <w:t>Wykonawca</w:t>
      </w:r>
      <w:r w:rsidRPr="75B3A7D9">
        <w:t xml:space="preserve"> oświadcza, że w ramach wynagrodzenia określonego w niniejszej </w:t>
      </w:r>
      <w:r w:rsidRPr="75B3A7D9">
        <w:rPr>
          <w:b/>
          <w:bCs/>
        </w:rPr>
        <w:t>Umowie</w:t>
      </w:r>
      <w:r w:rsidRPr="75B3A7D9">
        <w:t xml:space="preserve"> udziela </w:t>
      </w:r>
      <w:r w:rsidRPr="75B3A7D9">
        <w:rPr>
          <w:b/>
          <w:bCs/>
        </w:rPr>
        <w:t>Zamawiającemu</w:t>
      </w:r>
      <w:r w:rsidRPr="75B3A7D9">
        <w:t xml:space="preserve"> </w:t>
      </w:r>
      <w:r w:rsidRPr="75B3A7D9">
        <w:rPr>
          <w:b/>
          <w:bCs/>
        </w:rPr>
        <w:t>Licencji</w:t>
      </w:r>
      <w:r w:rsidRPr="75B3A7D9">
        <w:t xml:space="preserve"> opisanych </w:t>
      </w:r>
      <w:r w:rsidRPr="75B3A7D9">
        <w:rPr>
          <w:b/>
          <w:bCs/>
        </w:rPr>
        <w:t>Umową</w:t>
      </w:r>
      <w:r w:rsidRPr="75B3A7D9">
        <w:t xml:space="preserve"> lub </w:t>
      </w:r>
      <w:r w:rsidR="376EF891" w:rsidRPr="75B3A7D9">
        <w:t>zapewnia</w:t>
      </w:r>
      <w:r w:rsidRPr="75B3A7D9">
        <w:t xml:space="preserve"> mu udzielenie </w:t>
      </w:r>
      <w:r w:rsidRPr="75B3A7D9">
        <w:rPr>
          <w:b/>
          <w:bCs/>
        </w:rPr>
        <w:t>Licencji</w:t>
      </w:r>
      <w:r w:rsidRPr="75B3A7D9">
        <w:t xml:space="preserve"> opisanych </w:t>
      </w:r>
      <w:r w:rsidRPr="75B3A7D9">
        <w:rPr>
          <w:b/>
          <w:bCs/>
        </w:rPr>
        <w:t>Umową</w:t>
      </w:r>
      <w:r w:rsidRPr="75B3A7D9">
        <w:t xml:space="preserve"> </w:t>
      </w:r>
      <w:r w:rsidR="60D43B27" w:rsidRPr="75B3A7D9">
        <w:t xml:space="preserve">na </w:t>
      </w:r>
      <w:r w:rsidR="60D43B27" w:rsidRPr="75B3A7D9">
        <w:rPr>
          <w:b/>
          <w:bCs/>
        </w:rPr>
        <w:t>Oprogramowanie</w:t>
      </w:r>
      <w:r w:rsidRPr="75B3A7D9">
        <w:t xml:space="preserve"> </w:t>
      </w:r>
      <w:r w:rsidRPr="75B3A7D9">
        <w:rPr>
          <w:b/>
          <w:bCs/>
        </w:rPr>
        <w:t>Standardowe</w:t>
      </w:r>
      <w:r w:rsidRPr="75B3A7D9">
        <w:t xml:space="preserve"> – na warunkach licencyjnych producenta SAP - </w:t>
      </w:r>
      <w:r w:rsidRPr="75B3A7D9">
        <w:lastRenderedPageBreak/>
        <w:t xml:space="preserve">zgodnie z Załącznikiem nr 7 SAP Software </w:t>
      </w:r>
      <w:proofErr w:type="spellStart"/>
      <w:r w:rsidRPr="75B3A7D9">
        <w:t>Use</w:t>
      </w:r>
      <w:proofErr w:type="spellEnd"/>
      <w:r w:rsidRPr="75B3A7D9">
        <w:t xml:space="preserve"> </w:t>
      </w:r>
      <w:proofErr w:type="spellStart"/>
      <w:r w:rsidRPr="75B3A7D9">
        <w:t>Rights</w:t>
      </w:r>
      <w:proofErr w:type="spellEnd"/>
      <w:r w:rsidRPr="75B3A7D9">
        <w:t xml:space="preserve">  </w:t>
      </w:r>
      <w:r w:rsidRPr="75B3A7D9">
        <w:rPr>
          <w:b/>
          <w:bCs/>
        </w:rPr>
        <w:t>Umowy</w:t>
      </w:r>
      <w:r w:rsidRPr="75B3A7D9">
        <w:t xml:space="preserve"> i </w:t>
      </w:r>
      <w:r w:rsidR="6598C335" w:rsidRPr="75B3A7D9">
        <w:t>Wymaganiami dotyczącymi</w:t>
      </w:r>
      <w:r w:rsidRPr="75B3A7D9">
        <w:t xml:space="preserve"> </w:t>
      </w:r>
      <w:r w:rsidRPr="75B3A7D9">
        <w:rPr>
          <w:b/>
          <w:bCs/>
        </w:rPr>
        <w:t>Licencji</w:t>
      </w:r>
      <w:r w:rsidRPr="75B3A7D9">
        <w:t xml:space="preserve"> i kodów źródłowych określonymi w OPZ, w części dotyczącej Zadania nr 1 -</w:t>
      </w:r>
      <w:r w:rsidR="7916DFA5" w:rsidRPr="75B3A7D9">
        <w:t xml:space="preserve"> Załącznik</w:t>
      </w:r>
      <w:r w:rsidRPr="75B3A7D9">
        <w:t xml:space="preserve"> nr 1 </w:t>
      </w:r>
      <w:r w:rsidR="5F9AACF1" w:rsidRPr="75B3A7D9">
        <w:t xml:space="preserve">do </w:t>
      </w:r>
      <w:r w:rsidR="5F9AACF1" w:rsidRPr="75B3A7D9">
        <w:rPr>
          <w:b/>
          <w:bCs/>
        </w:rPr>
        <w:t>Umowy</w:t>
      </w:r>
      <w:r w:rsidRPr="75B3A7D9">
        <w:t xml:space="preserve">. </w:t>
      </w:r>
    </w:p>
    <w:p w14:paraId="76C3F4EA" w14:textId="704172DE" w:rsidR="004F5929" w:rsidRPr="00002EE7" w:rsidRDefault="004F5929" w:rsidP="75B3A7D9">
      <w:pPr>
        <w:pStyle w:val="Nagwek2"/>
        <w:rPr>
          <w:rStyle w:val="normaltextrun"/>
        </w:rPr>
      </w:pPr>
      <w:r>
        <w:rPr>
          <w:rStyle w:val="normaltextrun"/>
          <w:rFonts w:ascii="Calibri" w:hAnsi="Calibri" w:cs="Calibri"/>
          <w:szCs w:val="22"/>
        </w:rPr>
        <w:t xml:space="preserve">Jeżeli w trakcie wykonywania przedmiotu </w:t>
      </w:r>
      <w:r>
        <w:rPr>
          <w:rStyle w:val="normaltextrun"/>
          <w:rFonts w:ascii="Calibri" w:hAnsi="Calibri" w:cs="Calibri"/>
          <w:b/>
          <w:bCs/>
          <w:szCs w:val="22"/>
        </w:rPr>
        <w:t>Umowy</w:t>
      </w:r>
      <w:r>
        <w:rPr>
          <w:rStyle w:val="normaltextrun"/>
          <w:rFonts w:ascii="Calibri" w:hAnsi="Calibri" w:cs="Calibri"/>
          <w:szCs w:val="22"/>
        </w:rPr>
        <w:t xml:space="preserve"> powstaną </w:t>
      </w:r>
      <w:r>
        <w:rPr>
          <w:rStyle w:val="normaltextrun"/>
          <w:rFonts w:ascii="Calibri" w:hAnsi="Calibri" w:cs="Calibri"/>
          <w:b/>
          <w:bCs/>
          <w:szCs w:val="22"/>
        </w:rPr>
        <w:t>Produkty</w:t>
      </w:r>
      <w:r>
        <w:rPr>
          <w:rStyle w:val="normaltextrun"/>
          <w:rFonts w:ascii="Calibri" w:hAnsi="Calibri" w:cs="Calibri"/>
          <w:szCs w:val="22"/>
        </w:rPr>
        <w:t xml:space="preserve"> lub rezultaty </w:t>
      </w:r>
      <w:r>
        <w:rPr>
          <w:rStyle w:val="normaltextrun"/>
          <w:rFonts w:ascii="Calibri" w:hAnsi="Calibri" w:cs="Calibri"/>
          <w:b/>
          <w:bCs/>
          <w:szCs w:val="22"/>
        </w:rPr>
        <w:t>Prac</w:t>
      </w:r>
      <w:r>
        <w:rPr>
          <w:rStyle w:val="normaltextrun"/>
          <w:rFonts w:ascii="Calibri" w:hAnsi="Calibri" w:cs="Calibri"/>
          <w:szCs w:val="22"/>
        </w:rPr>
        <w:t xml:space="preserve"> dedykowane na rzecz </w:t>
      </w:r>
      <w:r>
        <w:rPr>
          <w:rStyle w:val="normaltextrun"/>
          <w:rFonts w:ascii="Calibri" w:hAnsi="Calibri" w:cs="Calibri"/>
          <w:b/>
          <w:bCs/>
          <w:szCs w:val="22"/>
        </w:rPr>
        <w:t>Zamawiającego</w:t>
      </w:r>
      <w:r>
        <w:rPr>
          <w:rStyle w:val="normaltextrun"/>
          <w:rFonts w:ascii="Calibri" w:hAnsi="Calibri" w:cs="Calibri"/>
          <w:szCs w:val="22"/>
        </w:rPr>
        <w:t>, w tym rezultaty prac programistycznych, prawa do koncepcji, metod</w:t>
      </w:r>
      <w:r w:rsidR="00002EE7">
        <w:rPr>
          <w:rStyle w:val="normaltextrun"/>
          <w:rFonts w:ascii="Calibri" w:hAnsi="Calibri" w:cs="Calibri"/>
          <w:szCs w:val="22"/>
        </w:rPr>
        <w:t>y</w:t>
      </w:r>
      <w:r>
        <w:rPr>
          <w:rStyle w:val="normaltextrun"/>
          <w:rFonts w:ascii="Calibri" w:hAnsi="Calibri" w:cs="Calibri"/>
          <w:szCs w:val="22"/>
        </w:rPr>
        <w:t>, know-how, Dokumentacja, kody źródłowe, materiały szkoleniowe, inne materiały towarzyszące, wówczas są one przedmiotem prawa autorskiego (</w:t>
      </w:r>
      <w:r>
        <w:rPr>
          <w:rStyle w:val="normaltextrun"/>
          <w:rFonts w:ascii="Calibri" w:hAnsi="Calibri" w:cs="Calibri"/>
          <w:b/>
          <w:bCs/>
          <w:szCs w:val="22"/>
        </w:rPr>
        <w:t>Utwory</w:t>
      </w:r>
      <w:r w:rsidR="00002EE7">
        <w:rPr>
          <w:rStyle w:val="normaltextrun"/>
          <w:rFonts w:ascii="Calibri" w:hAnsi="Calibri" w:cs="Calibri"/>
          <w:b/>
          <w:bCs/>
          <w:szCs w:val="22"/>
        </w:rPr>
        <w:t>).</w:t>
      </w:r>
    </w:p>
    <w:p w14:paraId="14183B0A" w14:textId="3088FD15" w:rsidR="00002EE7" w:rsidRPr="00002EE7" w:rsidRDefault="00002EE7" w:rsidP="00002EE7">
      <w:pPr>
        <w:pStyle w:val="Nagwek2"/>
      </w:pPr>
      <w:r w:rsidRPr="00002EE7">
        <w:rPr>
          <w:rStyle w:val="normaltextrun"/>
          <w:rFonts w:ascii="Calibri" w:hAnsi="Calibri" w:cs="Calibri"/>
          <w:b/>
          <w:bCs/>
          <w:szCs w:val="22"/>
        </w:rPr>
        <w:t>Wykonawca</w:t>
      </w:r>
      <w:r w:rsidRPr="00002EE7">
        <w:rPr>
          <w:rStyle w:val="normaltextrun"/>
          <w:rFonts w:ascii="Calibri" w:hAnsi="Calibri" w:cs="Calibri"/>
          <w:szCs w:val="22"/>
        </w:rPr>
        <w:t xml:space="preserve"> przenosi na </w:t>
      </w:r>
      <w:r w:rsidRPr="00002EE7">
        <w:rPr>
          <w:rStyle w:val="normaltextrun"/>
          <w:rFonts w:ascii="Calibri" w:hAnsi="Calibri" w:cs="Calibri"/>
          <w:b/>
          <w:bCs/>
          <w:szCs w:val="22"/>
        </w:rPr>
        <w:t>Zamawiającego</w:t>
      </w:r>
      <w:r w:rsidRPr="00002EE7">
        <w:rPr>
          <w:rStyle w:val="normaltextrun"/>
          <w:rFonts w:ascii="Calibri" w:hAnsi="Calibri" w:cs="Calibri"/>
          <w:szCs w:val="22"/>
        </w:rPr>
        <w:t xml:space="preserve">, w ramach wynagrodzenia </w:t>
      </w:r>
      <w:r w:rsidR="00BD110F">
        <w:rPr>
          <w:rStyle w:val="normaltextrun"/>
          <w:rFonts w:ascii="Calibri" w:hAnsi="Calibri" w:cs="Calibri"/>
          <w:szCs w:val="22"/>
        </w:rPr>
        <w:t xml:space="preserve">określonego w ust. 7.1 </w:t>
      </w:r>
      <w:r w:rsidRPr="00002EE7">
        <w:rPr>
          <w:rStyle w:val="normaltextrun"/>
          <w:rFonts w:ascii="Calibri" w:hAnsi="Calibri" w:cs="Calibri"/>
          <w:szCs w:val="22"/>
        </w:rPr>
        <w:t xml:space="preserve"> </w:t>
      </w:r>
      <w:r w:rsidRPr="00002EE7">
        <w:rPr>
          <w:rStyle w:val="normaltextrun"/>
          <w:rFonts w:ascii="Calibri" w:hAnsi="Calibri" w:cs="Calibri"/>
          <w:b/>
          <w:bCs/>
          <w:szCs w:val="22"/>
        </w:rPr>
        <w:t>Umowy</w:t>
      </w:r>
      <w:r w:rsidR="00BD110F">
        <w:rPr>
          <w:rStyle w:val="normaltextrun"/>
          <w:rFonts w:ascii="Calibri" w:hAnsi="Calibri" w:cs="Calibri"/>
          <w:b/>
          <w:bCs/>
          <w:szCs w:val="22"/>
        </w:rPr>
        <w:t>,</w:t>
      </w:r>
      <w:r w:rsidRPr="00002EE7">
        <w:rPr>
          <w:rStyle w:val="normaltextrun"/>
          <w:rFonts w:ascii="Calibri" w:hAnsi="Calibri" w:cs="Calibri"/>
          <w:szCs w:val="22"/>
        </w:rPr>
        <w:t xml:space="preserve"> autorskie prawa majątkowe do  </w:t>
      </w:r>
      <w:r w:rsidRPr="00002EE7">
        <w:rPr>
          <w:rStyle w:val="normaltextrun"/>
          <w:rFonts w:ascii="Calibri" w:hAnsi="Calibri" w:cs="Calibri"/>
          <w:b/>
          <w:szCs w:val="22"/>
        </w:rPr>
        <w:t>Utworów,</w:t>
      </w:r>
      <w:r w:rsidRPr="00002EE7">
        <w:rPr>
          <w:rStyle w:val="normaltextrun"/>
          <w:rFonts w:ascii="Calibri" w:hAnsi="Calibri" w:cs="Calibri"/>
          <w:szCs w:val="22"/>
        </w:rPr>
        <w:t xml:space="preserve"> </w:t>
      </w:r>
      <w:r w:rsidRPr="00002EE7">
        <w:rPr>
          <w:rStyle w:val="normaltextrun"/>
          <w:rFonts w:ascii="Calibri" w:hAnsi="Calibri" w:cs="Calibri"/>
          <w:b/>
          <w:bCs/>
          <w:szCs w:val="22"/>
        </w:rPr>
        <w:t xml:space="preserve"> </w:t>
      </w:r>
      <w:r w:rsidRPr="000536B3">
        <w:rPr>
          <w:rStyle w:val="normaltextrun"/>
          <w:rFonts w:ascii="Calibri" w:hAnsi="Calibri" w:cs="Calibri"/>
          <w:bCs/>
          <w:szCs w:val="22"/>
        </w:rPr>
        <w:t>z zastrzeżeniem pkt 14.15.</w:t>
      </w:r>
      <w:r w:rsidRPr="000536B3">
        <w:rPr>
          <w:rStyle w:val="eop"/>
          <w:rFonts w:ascii="Calibri" w:hAnsi="Calibri" w:cs="Calibri"/>
          <w:szCs w:val="22"/>
        </w:rPr>
        <w:t> </w:t>
      </w:r>
    </w:p>
    <w:p w14:paraId="3A418546" w14:textId="5A9F36A0" w:rsidR="60525B6F" w:rsidRDefault="60525B6F" w:rsidP="00002EE7">
      <w:pPr>
        <w:pStyle w:val="Nagwek2"/>
      </w:pPr>
      <w:r w:rsidRPr="75B3A7D9">
        <w:t xml:space="preserve">Przeniesienie majątkowych praw autorskich do </w:t>
      </w:r>
      <w:r w:rsidRPr="00002EE7">
        <w:rPr>
          <w:b/>
          <w:bCs/>
        </w:rPr>
        <w:t>Utworów</w:t>
      </w:r>
      <w:r w:rsidRPr="75B3A7D9">
        <w:t xml:space="preserve"> następuje na polach eksploatacji wskazanych poniżej, przy użyciu wszelkich dostępnych technik i nośników materialnych, na następujących polach eksploatacji:  </w:t>
      </w:r>
    </w:p>
    <w:p w14:paraId="5F4054C6" w14:textId="7B9B6B96" w:rsidR="0005760C" w:rsidRDefault="0005760C" w:rsidP="0005760C">
      <w:pPr>
        <w:pStyle w:val="Nagwek3"/>
        <w:rPr>
          <w:rStyle w:val="eop"/>
          <w:rFonts w:ascii="Calibri" w:hAnsi="Calibri" w:cs="Calibri"/>
          <w:szCs w:val="22"/>
        </w:rPr>
      </w:pPr>
      <w:r w:rsidRPr="0005760C">
        <w:rPr>
          <w:rStyle w:val="normaltextrun"/>
          <w:rFonts w:ascii="Calibri" w:hAnsi="Calibri" w:cs="Calibri"/>
          <w:szCs w:val="22"/>
        </w:rPr>
        <w:t xml:space="preserve">w zakresie </w:t>
      </w:r>
      <w:r w:rsidRPr="0005760C">
        <w:rPr>
          <w:rStyle w:val="normaltextrun"/>
          <w:rFonts w:ascii="Calibri" w:hAnsi="Calibri" w:cs="Calibri"/>
          <w:b/>
          <w:szCs w:val="22"/>
        </w:rPr>
        <w:t xml:space="preserve">Utworów, </w:t>
      </w:r>
      <w:r w:rsidRPr="0005760C">
        <w:rPr>
          <w:rStyle w:val="normaltextrun"/>
          <w:rFonts w:ascii="Calibri" w:hAnsi="Calibri" w:cs="Calibri"/>
          <w:b/>
          <w:bCs/>
          <w:szCs w:val="22"/>
        </w:rPr>
        <w:t>Produktów</w:t>
      </w:r>
      <w:r w:rsidRPr="0005760C">
        <w:rPr>
          <w:rStyle w:val="normaltextrun"/>
          <w:rFonts w:ascii="Calibri" w:hAnsi="Calibri" w:cs="Calibri"/>
          <w:szCs w:val="22"/>
        </w:rPr>
        <w:t xml:space="preserve"> stanowiących programy komputerowe – na polach eksploatacji obejmujących: </w:t>
      </w:r>
    </w:p>
    <w:p w14:paraId="42011F20" w14:textId="6B112360" w:rsidR="0005760C" w:rsidRDefault="0005760C" w:rsidP="0005760C">
      <w:pPr>
        <w:pStyle w:val="Nagwek4"/>
        <w:rPr>
          <w:rStyle w:val="eop"/>
          <w:rFonts w:ascii="Calibri" w:hAnsi="Calibri" w:cs="Calibri"/>
          <w:szCs w:val="22"/>
        </w:rPr>
      </w:pPr>
      <w:r>
        <w:t xml:space="preserve">trwałe </w:t>
      </w:r>
      <w:r>
        <w:rPr>
          <w:rStyle w:val="normaltextrun"/>
          <w:rFonts w:ascii="Calibri" w:hAnsi="Calibri" w:cs="Calibri"/>
          <w:szCs w:val="22"/>
        </w:rPr>
        <w:t>lub czasowe zwielokrotnienie programu komputerowego w całości lub w części jakimikolwiek środkami i w jakiejkolwiek formie, w tym trwałe lub czasowe zwielokrotnianie programu komputerowego w pamięci komputera w związku z instalacją, stosowaniem, przechowywaniem  lub odtwarzaniem programu komputerowego;</w:t>
      </w:r>
    </w:p>
    <w:p w14:paraId="4013D761" w14:textId="7C3CC8B9" w:rsidR="0005760C" w:rsidRDefault="0005760C" w:rsidP="00A926EB">
      <w:pPr>
        <w:pStyle w:val="Nagwek4"/>
        <w:rPr>
          <w:rStyle w:val="eop"/>
          <w:rFonts w:ascii="Calibri" w:hAnsi="Calibri" w:cs="Calibri"/>
          <w:szCs w:val="22"/>
        </w:rPr>
      </w:pPr>
      <w:r>
        <w:rPr>
          <w:rStyle w:val="normaltextrun"/>
          <w:rFonts w:ascii="Calibri" w:hAnsi="Calibri" w:cs="Calibri"/>
          <w:szCs w:val="22"/>
        </w:rPr>
        <w:t>tłumaczenie, przystosowywanie, zmiany układu lub jakiekolwiek inne zmiany w programie komputerowym;</w:t>
      </w:r>
    </w:p>
    <w:p w14:paraId="624B4FB1" w14:textId="533E95CF" w:rsidR="0005760C" w:rsidRPr="006173F5" w:rsidRDefault="0005760C" w:rsidP="00A926EB">
      <w:pPr>
        <w:pStyle w:val="Nagwek4"/>
        <w:rPr>
          <w:rStyle w:val="normaltextrun"/>
          <w:rFonts w:ascii="Calibri" w:hAnsi="Calibri" w:cs="Calibri"/>
          <w:szCs w:val="22"/>
        </w:rPr>
      </w:pPr>
      <w:r w:rsidRPr="006173F5">
        <w:rPr>
          <w:rStyle w:val="findhit"/>
          <w:rFonts w:ascii="Calibri" w:hAnsi="Calibri" w:cs="Calibri"/>
          <w:szCs w:val="22"/>
        </w:rPr>
        <w:t>obrót</w:t>
      </w:r>
      <w:r w:rsidRPr="006173F5">
        <w:rPr>
          <w:rStyle w:val="normaltextrun"/>
          <w:rFonts w:ascii="Calibri" w:hAnsi="Calibri" w:cs="Calibri"/>
          <w:szCs w:val="22"/>
        </w:rPr>
        <w:t xml:space="preserve"> programem komputerowym, w tym wprowadzanie do obrotu, użyczanie lub najem, a także rozpowszechnianie  w inny sposób, w tym jego publiczne wykonywanie, wystawianie, wyświetlanie, odtwarzanie, a także publiczne udostępnianie w taki sposób, aby każdy mógł mieć do niego dostęp w miejscu i w czasie przez siebie wybranym</w:t>
      </w:r>
      <w:r w:rsidR="00A926EB" w:rsidRPr="006173F5">
        <w:rPr>
          <w:rStyle w:val="normaltextrun"/>
          <w:rFonts w:ascii="Calibri" w:hAnsi="Calibri" w:cs="Calibri"/>
          <w:szCs w:val="22"/>
        </w:rPr>
        <w:t>;</w:t>
      </w:r>
    </w:p>
    <w:p w14:paraId="7E3D28B7" w14:textId="460ED8E7" w:rsidR="0005760C" w:rsidRPr="006173F5" w:rsidRDefault="0005760C" w:rsidP="00C570C4">
      <w:pPr>
        <w:pStyle w:val="Nagwek4"/>
        <w:rPr>
          <w:rFonts w:ascii="Calibri" w:hAnsi="Calibri" w:cs="Calibri"/>
          <w:szCs w:val="22"/>
          <w:lang w:val="en-US"/>
        </w:rPr>
      </w:pPr>
      <w:proofErr w:type="spellStart"/>
      <w:r w:rsidRPr="006352DC">
        <w:rPr>
          <w:rFonts w:ascii="Calibri" w:hAnsi="Calibri" w:cs="Calibri"/>
          <w:b/>
          <w:szCs w:val="22"/>
          <w:lang w:val="en-US"/>
        </w:rPr>
        <w:t>Wykonawca</w:t>
      </w:r>
      <w:proofErr w:type="spellEnd"/>
      <w:r w:rsidRPr="006173F5">
        <w:rPr>
          <w:rFonts w:ascii="Calibri" w:hAnsi="Calibri" w:cs="Calibri"/>
          <w:szCs w:val="22"/>
          <w:lang w:val="en-US"/>
        </w:rPr>
        <w:t xml:space="preserve"> </w:t>
      </w:r>
      <w:proofErr w:type="spellStart"/>
      <w:r w:rsidRPr="006173F5">
        <w:rPr>
          <w:rFonts w:ascii="Calibri" w:hAnsi="Calibri" w:cs="Calibri"/>
          <w:szCs w:val="22"/>
          <w:lang w:val="en-US"/>
        </w:rPr>
        <w:t>przenosi</w:t>
      </w:r>
      <w:proofErr w:type="spellEnd"/>
      <w:r w:rsidRPr="006173F5">
        <w:rPr>
          <w:rFonts w:ascii="Calibri" w:hAnsi="Calibri" w:cs="Calibri"/>
          <w:szCs w:val="22"/>
          <w:lang w:val="en-US"/>
        </w:rPr>
        <w:t xml:space="preserve"> </w:t>
      </w:r>
      <w:proofErr w:type="spellStart"/>
      <w:r w:rsidRPr="006173F5">
        <w:rPr>
          <w:rFonts w:ascii="Calibri" w:hAnsi="Calibri" w:cs="Calibri"/>
          <w:szCs w:val="22"/>
          <w:lang w:val="en-US"/>
        </w:rPr>
        <w:t>na</w:t>
      </w:r>
      <w:proofErr w:type="spellEnd"/>
      <w:r w:rsidRPr="006173F5">
        <w:rPr>
          <w:rFonts w:ascii="Calibri" w:hAnsi="Calibri" w:cs="Calibri"/>
          <w:szCs w:val="22"/>
          <w:lang w:val="en-US"/>
        </w:rPr>
        <w:t xml:space="preserve"> </w:t>
      </w:r>
      <w:proofErr w:type="spellStart"/>
      <w:r w:rsidRPr="006352DC">
        <w:rPr>
          <w:rFonts w:ascii="Calibri" w:hAnsi="Calibri" w:cs="Calibri"/>
          <w:b/>
          <w:szCs w:val="22"/>
          <w:lang w:val="en-US"/>
        </w:rPr>
        <w:t>Zamawiającego</w:t>
      </w:r>
      <w:proofErr w:type="spellEnd"/>
      <w:r w:rsidRPr="006173F5">
        <w:rPr>
          <w:rFonts w:ascii="Calibri" w:hAnsi="Calibri" w:cs="Calibri"/>
          <w:szCs w:val="22"/>
          <w:lang w:val="en-US"/>
        </w:rPr>
        <w:t>:</w:t>
      </w:r>
    </w:p>
    <w:p w14:paraId="2DDC592D" w14:textId="77777777" w:rsidR="006352DC" w:rsidRDefault="0005760C" w:rsidP="00EB53D2">
      <w:pPr>
        <w:pStyle w:val="Akapitzlist"/>
        <w:numPr>
          <w:ilvl w:val="0"/>
          <w:numId w:val="16"/>
        </w:numPr>
        <w:rPr>
          <w:rStyle w:val="normaltextrun"/>
        </w:rPr>
      </w:pPr>
      <w:r w:rsidRPr="008709D7">
        <w:rPr>
          <w:rStyle w:val="normaltextrun"/>
        </w:rPr>
        <w:t>prawo zezwalania na wykonywanie zależnych praw autorskich do wszelkich opracowań  programu komputerowego lub  poszczególnych elementó</w:t>
      </w:r>
      <w:r w:rsidR="00C570C4" w:rsidRPr="008709D7">
        <w:rPr>
          <w:rStyle w:val="normaltextrun"/>
        </w:rPr>
        <w:t>w</w:t>
      </w:r>
      <w:r w:rsidRPr="008709D7">
        <w:rPr>
          <w:rStyle w:val="normaltextrun"/>
        </w:rPr>
        <w:t>, tj. prawo zezwalania na rozporządzanie i korzystanie z takich opracowań na polach eksploatacji wskazanych powyżej;</w:t>
      </w:r>
    </w:p>
    <w:p w14:paraId="7F4FAB8C" w14:textId="77777777" w:rsidR="006352DC" w:rsidRDefault="00983C43" w:rsidP="00EB53D2">
      <w:pPr>
        <w:pStyle w:val="Akapitzlist"/>
        <w:numPr>
          <w:ilvl w:val="0"/>
          <w:numId w:val="16"/>
        </w:numPr>
      </w:pPr>
      <w:r w:rsidRPr="008709D7">
        <w:rPr>
          <w:rStyle w:val="normaltextrun"/>
        </w:rPr>
        <w:t xml:space="preserve">prawo </w:t>
      </w:r>
      <w:r w:rsidRPr="008709D7">
        <w:t xml:space="preserve">wykorzystywania </w:t>
      </w:r>
      <w:r w:rsidRPr="006352DC">
        <w:rPr>
          <w:b/>
        </w:rPr>
        <w:t>Utworu</w:t>
      </w:r>
      <w:r w:rsidRPr="008709D7">
        <w:t xml:space="preserve"> przez podmioty powiązane z </w:t>
      </w:r>
      <w:r w:rsidRPr="006352DC">
        <w:rPr>
          <w:b/>
        </w:rPr>
        <w:t>Zamawiającym</w:t>
      </w:r>
      <w:r w:rsidRPr="008709D7">
        <w:t xml:space="preserve"> oraz we wszystkich jednostkach organizacyjnych </w:t>
      </w:r>
      <w:r w:rsidRPr="006352DC">
        <w:rPr>
          <w:b/>
        </w:rPr>
        <w:t>Zamawiającego</w:t>
      </w:r>
      <w:r w:rsidRPr="008709D7">
        <w:t xml:space="preserve"> przez określoną w </w:t>
      </w:r>
      <w:r w:rsidRPr="006352DC">
        <w:rPr>
          <w:b/>
        </w:rPr>
        <w:t>Umowie</w:t>
      </w:r>
      <w:r w:rsidRPr="008709D7">
        <w:t xml:space="preserve"> liczbę użytkowników;</w:t>
      </w:r>
    </w:p>
    <w:p w14:paraId="15FD48CE" w14:textId="46CDE81A" w:rsidR="0005760C" w:rsidRPr="008709D7" w:rsidRDefault="0005760C" w:rsidP="00EB53D2">
      <w:pPr>
        <w:pStyle w:val="Akapitzlist"/>
        <w:numPr>
          <w:ilvl w:val="0"/>
          <w:numId w:val="16"/>
        </w:numPr>
        <w:rPr>
          <w:rStyle w:val="eop"/>
        </w:rPr>
      </w:pPr>
      <w:r w:rsidRPr="008709D7">
        <w:rPr>
          <w:rStyle w:val="eop"/>
        </w:rPr>
        <w:t xml:space="preserve">własność wydanych </w:t>
      </w:r>
      <w:r w:rsidR="006352DC" w:rsidRPr="006352DC">
        <w:rPr>
          <w:rStyle w:val="eop"/>
          <w:b/>
        </w:rPr>
        <w:t>Zamawiającemu</w:t>
      </w:r>
      <w:r w:rsidRPr="008709D7">
        <w:rPr>
          <w:rStyle w:val="eop"/>
        </w:rPr>
        <w:t xml:space="preserve"> nośników, na których został utrwa</w:t>
      </w:r>
      <w:r w:rsidR="00C570C4" w:rsidRPr="008709D7">
        <w:rPr>
          <w:rStyle w:val="eop"/>
        </w:rPr>
        <w:t>l</w:t>
      </w:r>
      <w:r w:rsidRPr="008709D7">
        <w:rPr>
          <w:rStyle w:val="eop"/>
        </w:rPr>
        <w:t xml:space="preserve">ony program komputerowy lub jego poszczególne </w:t>
      </w:r>
      <w:r w:rsidR="00C570C4" w:rsidRPr="008709D7">
        <w:rPr>
          <w:rStyle w:val="eop"/>
        </w:rPr>
        <w:t xml:space="preserve">elementy; </w:t>
      </w:r>
    </w:p>
    <w:p w14:paraId="70027B5B" w14:textId="32CCD2B4" w:rsidR="1A5256C2" w:rsidRDefault="1A5256C2" w:rsidP="6F7AFB74">
      <w:pPr>
        <w:pStyle w:val="Nagwek3"/>
      </w:pPr>
      <w:r>
        <w:t xml:space="preserve">w zakresie </w:t>
      </w:r>
      <w:r w:rsidRPr="6F7AFB74">
        <w:rPr>
          <w:b/>
          <w:bCs/>
        </w:rPr>
        <w:t>Pro</w:t>
      </w:r>
      <w:r w:rsidR="007B4984">
        <w:rPr>
          <w:b/>
          <w:bCs/>
        </w:rPr>
        <w:t xml:space="preserve">duktów, Utworów </w:t>
      </w:r>
      <w:r>
        <w:t xml:space="preserve">niebędących programami komputerowymi, nawet jeśli wchodzą w ich skład  – na polach eksploatacji </w:t>
      </w:r>
      <w:r w:rsidR="0075225F">
        <w:t xml:space="preserve"> wskazanych w ust. 14.4.1</w:t>
      </w:r>
      <w:r w:rsidR="00A53036">
        <w:t>.</w:t>
      </w:r>
    </w:p>
    <w:p w14:paraId="242F45FE" w14:textId="60DF4F73" w:rsidR="5109C8DA" w:rsidRPr="008709D7" w:rsidRDefault="5109C8DA" w:rsidP="008709D7">
      <w:pPr>
        <w:pStyle w:val="Nagwek3"/>
        <w:rPr>
          <w:rFonts w:ascii="Tahoma" w:eastAsia="Tahoma" w:hAnsi="Tahoma" w:cs="Tahoma"/>
          <w:sz w:val="20"/>
          <w:szCs w:val="20"/>
        </w:rPr>
      </w:pPr>
      <w:r w:rsidRPr="006352DC">
        <w:rPr>
          <w:b/>
        </w:rPr>
        <w:t>Wykonawca</w:t>
      </w:r>
      <w:r w:rsidRPr="6F7AFB74">
        <w:t xml:space="preserve"> </w:t>
      </w:r>
      <w:r w:rsidR="0075225F">
        <w:t>przenosi</w:t>
      </w:r>
      <w:r w:rsidRPr="6F7AFB74">
        <w:t xml:space="preserve"> na </w:t>
      </w:r>
      <w:r w:rsidRPr="006352DC">
        <w:rPr>
          <w:b/>
        </w:rPr>
        <w:t>Zamawiającego</w:t>
      </w:r>
      <w:r w:rsidRPr="008709D7">
        <w:t xml:space="preserve"> autorskie prawa majątkowe do Dokumentacji stworzonej w wyniku wykonania zobowiązań wynikających z </w:t>
      </w:r>
      <w:r w:rsidRPr="006352DC">
        <w:rPr>
          <w:b/>
        </w:rPr>
        <w:t>Umowy</w:t>
      </w:r>
      <w:r w:rsidRPr="008709D7">
        <w:t>.  Przeniesienie praw obejmuje następujące pola eksploatacji:</w:t>
      </w:r>
    </w:p>
    <w:p w14:paraId="7B2D61F9" w14:textId="2E9D6062" w:rsidR="5109C8DA" w:rsidRPr="000A50C4" w:rsidRDefault="5109C8DA" w:rsidP="006352DC">
      <w:pPr>
        <w:pStyle w:val="Nagwek4"/>
        <w:rPr>
          <w:rFonts w:ascii="Tahoma" w:eastAsia="Tahoma" w:hAnsi="Tahoma" w:cs="Tahoma"/>
          <w:sz w:val="20"/>
          <w:szCs w:val="20"/>
        </w:rPr>
      </w:pPr>
      <w:r w:rsidRPr="000A50C4">
        <w:t xml:space="preserve">trwałe lub czasowe zwielokrotnianie </w:t>
      </w:r>
      <w:r w:rsidRPr="006352DC">
        <w:rPr>
          <w:b/>
        </w:rPr>
        <w:t>Dokumentacji</w:t>
      </w:r>
      <w:r w:rsidRPr="000A50C4">
        <w:t xml:space="preserve"> w całości lub w części, jakimikolwiek środkami i w jakiejkolwiek formie, w tym także utrwalanie i zwielokrotnianie takiej </w:t>
      </w:r>
      <w:r w:rsidRPr="006352DC">
        <w:rPr>
          <w:b/>
        </w:rPr>
        <w:t>Dokumentacji</w:t>
      </w:r>
      <w:r w:rsidRPr="000A50C4">
        <w:t xml:space="preserve"> dowolną techniką, w tym techniką </w:t>
      </w:r>
      <w:r w:rsidRPr="000A50C4">
        <w:lastRenderedPageBreak/>
        <w:t xml:space="preserve">zapisu magnetycznego lub techniką cyfrową, taką jak zapis na płycie CD, DVD, Blu-ray, urządzeniu z pamięcią </w:t>
      </w:r>
      <w:proofErr w:type="spellStart"/>
      <w:r w:rsidRPr="000A50C4">
        <w:t>flash</w:t>
      </w:r>
      <w:proofErr w:type="spellEnd"/>
      <w:r w:rsidRPr="000A50C4">
        <w:t xml:space="preserve"> lub jakimkolwiek innym nośniku pamięci;</w:t>
      </w:r>
    </w:p>
    <w:p w14:paraId="4B77561E" w14:textId="6B67C36D" w:rsidR="5109C8DA" w:rsidRPr="000A50C4" w:rsidRDefault="5109C8DA" w:rsidP="006352DC">
      <w:pPr>
        <w:pStyle w:val="Nagwek4"/>
        <w:rPr>
          <w:rFonts w:ascii="Tahoma" w:eastAsia="Tahoma" w:hAnsi="Tahoma" w:cs="Tahoma"/>
          <w:sz w:val="20"/>
          <w:szCs w:val="20"/>
        </w:rPr>
      </w:pPr>
      <w:r w:rsidRPr="000A50C4">
        <w:t xml:space="preserve">obrót </w:t>
      </w:r>
      <w:r w:rsidRPr="006352DC">
        <w:rPr>
          <w:b/>
        </w:rPr>
        <w:t>Dokumentacją</w:t>
      </w:r>
      <w:r w:rsidRPr="000A50C4">
        <w:t xml:space="preserve">, w tym wprowadzanie do obrotu, użyczanie lub najem Dokumentacji, a także rozpowszechnianie </w:t>
      </w:r>
      <w:r w:rsidRPr="006352DC">
        <w:rPr>
          <w:b/>
        </w:rPr>
        <w:t>Dokumentacji</w:t>
      </w:r>
      <w:r w:rsidRPr="000A50C4">
        <w:t xml:space="preserve"> w inny sposób, w tym jej publiczne wykonywanie, wystawianie, wyświetlanie, odtwarzanie, a także publiczne udostępnianie w taki sposób, aby każdy mógł mieć do niego dostęp w miejscu i w czasie przez siebie wybranym.</w:t>
      </w:r>
    </w:p>
    <w:p w14:paraId="089B59F1" w14:textId="3965F534" w:rsidR="000A50C4" w:rsidRPr="000A50C4" w:rsidRDefault="5109C8DA" w:rsidP="006352DC">
      <w:pPr>
        <w:pStyle w:val="Nagwek4"/>
      </w:pPr>
      <w:r w:rsidRPr="006352DC">
        <w:rPr>
          <w:b/>
        </w:rPr>
        <w:t>Wykonawca</w:t>
      </w:r>
      <w:r w:rsidRPr="000A50C4">
        <w:t xml:space="preserve"> przen</w:t>
      </w:r>
      <w:r w:rsidR="00973424" w:rsidRPr="000A50C4">
        <w:t>osi</w:t>
      </w:r>
      <w:r w:rsidRPr="000A50C4">
        <w:t xml:space="preserve"> na </w:t>
      </w:r>
      <w:r w:rsidRPr="006352DC">
        <w:rPr>
          <w:b/>
        </w:rPr>
        <w:t>Zamawiającego</w:t>
      </w:r>
      <w:r w:rsidRPr="000A50C4">
        <w:t>:</w:t>
      </w:r>
    </w:p>
    <w:p w14:paraId="0F1EE31A" w14:textId="77777777" w:rsidR="006352DC" w:rsidRDefault="5109C8DA" w:rsidP="006352DC">
      <w:pPr>
        <w:pStyle w:val="Akapitzlist"/>
        <w:numPr>
          <w:ilvl w:val="0"/>
          <w:numId w:val="15"/>
        </w:numPr>
      </w:pPr>
      <w:r w:rsidRPr="000A50C4">
        <w:t xml:space="preserve">prawo zezwalania na wykonywanie zależnych praw autorskich do wszelkich opracowań </w:t>
      </w:r>
      <w:r w:rsidRPr="006352DC">
        <w:rPr>
          <w:b/>
        </w:rPr>
        <w:t>Dokumentacji</w:t>
      </w:r>
      <w:r w:rsidRPr="000A50C4">
        <w:t xml:space="preserve"> (lub jej poszczególnych elementów), tj. prawo zezwalania na rozporządzanie i korzystanie z takich opracowań na polach eksploatacji wskazanych powyżej;</w:t>
      </w:r>
    </w:p>
    <w:p w14:paraId="57EBE443" w14:textId="57AC7C06" w:rsidR="00526C50" w:rsidRPr="00526C50" w:rsidRDefault="5109C8DA" w:rsidP="006352DC">
      <w:pPr>
        <w:pStyle w:val="Akapitzlist"/>
        <w:numPr>
          <w:ilvl w:val="0"/>
          <w:numId w:val="15"/>
        </w:numPr>
      </w:pPr>
      <w:r w:rsidRPr="000A50C4">
        <w:t xml:space="preserve">własność wydanych Zamawiającemu nośników, na których została utrwalona </w:t>
      </w:r>
      <w:r w:rsidRPr="006352DC">
        <w:rPr>
          <w:b/>
        </w:rPr>
        <w:t>Dokumentacja</w:t>
      </w:r>
      <w:r w:rsidRPr="000A50C4">
        <w:t xml:space="preserve"> (lub jej poszczególne elementy) w celu ich przekazania </w:t>
      </w:r>
      <w:r w:rsidRPr="006352DC">
        <w:rPr>
          <w:b/>
        </w:rPr>
        <w:t>Zamawiającemu</w:t>
      </w:r>
      <w:r w:rsidRPr="000A50C4">
        <w:t xml:space="preserve">, z chwilą wydania tych nośników </w:t>
      </w:r>
      <w:r w:rsidRPr="006352DC">
        <w:rPr>
          <w:b/>
        </w:rPr>
        <w:t>Zamawiającemu</w:t>
      </w:r>
      <w:r w:rsidRPr="000A50C4">
        <w:t>.</w:t>
      </w:r>
    </w:p>
    <w:p w14:paraId="2E8BD1FA" w14:textId="7A6DAA96" w:rsidR="5109C8DA" w:rsidRPr="000A50C4" w:rsidRDefault="5109C8DA" w:rsidP="006352DC">
      <w:pPr>
        <w:pStyle w:val="Nagwek4"/>
        <w:rPr>
          <w:rFonts w:ascii="Tahoma" w:eastAsia="Tahoma" w:hAnsi="Tahoma" w:cs="Tahoma"/>
          <w:sz w:val="20"/>
          <w:szCs w:val="20"/>
        </w:rPr>
      </w:pPr>
      <w:r w:rsidRPr="000A50C4">
        <w:t xml:space="preserve">Przeniesienie przez </w:t>
      </w:r>
      <w:r w:rsidRPr="006352DC">
        <w:rPr>
          <w:b/>
        </w:rPr>
        <w:t>Wykonawcę</w:t>
      </w:r>
      <w:r w:rsidRPr="000A50C4">
        <w:t xml:space="preserve"> na </w:t>
      </w:r>
      <w:r w:rsidRPr="006352DC">
        <w:rPr>
          <w:b/>
        </w:rPr>
        <w:t>Zamawiającego</w:t>
      </w:r>
      <w:r w:rsidRPr="000A50C4">
        <w:t xml:space="preserve"> praw do </w:t>
      </w:r>
      <w:r w:rsidRPr="006352DC">
        <w:rPr>
          <w:b/>
        </w:rPr>
        <w:t>Dokumentacji</w:t>
      </w:r>
      <w:r w:rsidRPr="000A50C4">
        <w:t xml:space="preserve">, o których mowa powyżej, nastąpi z chwilą jej wydania </w:t>
      </w:r>
      <w:r w:rsidRPr="006352DC">
        <w:rPr>
          <w:b/>
        </w:rPr>
        <w:t>Zamawiającemu</w:t>
      </w:r>
      <w:r w:rsidRPr="000A50C4">
        <w:t>.</w:t>
      </w:r>
    </w:p>
    <w:p w14:paraId="01A3298E" w14:textId="0385879D" w:rsidR="264C0F6A" w:rsidRDefault="635E6FB0" w:rsidP="74FD72EF">
      <w:pPr>
        <w:pStyle w:val="Nagwek2"/>
      </w:pPr>
      <w:r w:rsidRPr="6F7AFB74">
        <w:rPr>
          <w:b/>
          <w:bCs/>
        </w:rPr>
        <w:t>Zamawiający</w:t>
      </w:r>
      <w:r>
        <w:t xml:space="preserve"> </w:t>
      </w:r>
      <w:r w:rsidR="1A5256C2">
        <w:t xml:space="preserve">będzie uprawniony do upoważnienia swoich kontrahentów lub klientów do korzystania z </w:t>
      </w:r>
      <w:r w:rsidR="00973424">
        <w:rPr>
          <w:b/>
          <w:bCs/>
        </w:rPr>
        <w:t xml:space="preserve">Utworów </w:t>
      </w:r>
      <w:r w:rsidR="1A5256C2">
        <w:t xml:space="preserve"> w celach związanych ściśle z działalnością </w:t>
      </w:r>
      <w:r w:rsidR="1A5256C2" w:rsidRPr="6F7AFB74">
        <w:rPr>
          <w:b/>
          <w:bCs/>
        </w:rPr>
        <w:t>Z</w:t>
      </w:r>
      <w:r w:rsidR="12F8D5A3" w:rsidRPr="6F7AFB74">
        <w:rPr>
          <w:b/>
          <w:bCs/>
        </w:rPr>
        <w:t>amawiającego</w:t>
      </w:r>
      <w:r w:rsidR="1A5256C2">
        <w:t xml:space="preserve">. </w:t>
      </w:r>
      <w:r w:rsidRPr="6F7AFB74">
        <w:rPr>
          <w:b/>
          <w:bCs/>
        </w:rPr>
        <w:t>Zamawiający</w:t>
      </w:r>
      <w:r>
        <w:t xml:space="preserve"> </w:t>
      </w:r>
      <w:r w:rsidR="1A5256C2">
        <w:t xml:space="preserve">jest odpowiedzialny za przestrzeganie warunków </w:t>
      </w:r>
      <w:r w:rsidR="00A53036">
        <w:rPr>
          <w:b/>
          <w:bCs/>
        </w:rPr>
        <w:t xml:space="preserve"> </w:t>
      </w:r>
      <w:r w:rsidR="00A53036" w:rsidRPr="00A53036">
        <w:rPr>
          <w:bCs/>
        </w:rPr>
        <w:t>korzystania</w:t>
      </w:r>
      <w:r w:rsidR="00A53036">
        <w:rPr>
          <w:b/>
          <w:bCs/>
        </w:rPr>
        <w:t xml:space="preserve"> </w:t>
      </w:r>
      <w:r w:rsidR="1A5256C2">
        <w:t xml:space="preserve">przez te podmioty.  </w:t>
      </w:r>
    </w:p>
    <w:p w14:paraId="0B1E059C" w14:textId="7E53C49B" w:rsidR="264C0F6A" w:rsidRDefault="0155DA07" w:rsidP="53DE1FC9">
      <w:pPr>
        <w:pStyle w:val="Nagwek2"/>
      </w:pPr>
      <w:r>
        <w:t xml:space="preserve">Przeniesienie autorskich praw majątkowych do </w:t>
      </w:r>
      <w:r w:rsidRPr="75B3A7D9">
        <w:rPr>
          <w:b/>
          <w:bCs/>
        </w:rPr>
        <w:t>Utworów</w:t>
      </w:r>
      <w:r>
        <w:t xml:space="preserve"> </w:t>
      </w:r>
      <w:r w:rsidR="68910FA0">
        <w:t xml:space="preserve">nie ogranicza </w:t>
      </w:r>
      <w:r w:rsidR="5DF5D521" w:rsidRPr="75B3A7D9">
        <w:rPr>
          <w:b/>
          <w:bCs/>
        </w:rPr>
        <w:t>Zamawiającego</w:t>
      </w:r>
      <w:r w:rsidR="5DF5D521">
        <w:t xml:space="preserve"> </w:t>
      </w:r>
      <w:r w:rsidR="68910FA0">
        <w:t xml:space="preserve">w korzystaniu z nich w zakresie liczby stanowisk ani ustalonego wolumenu przetwarzanych danych, jak również poprzez określenie źródła pochodzenia lub wymogu tożsamości sprzętu. </w:t>
      </w:r>
      <w:r w:rsidR="40C0980E" w:rsidRPr="75B3A7D9">
        <w:rPr>
          <w:b/>
          <w:bCs/>
        </w:rPr>
        <w:t>Zamawiający</w:t>
      </w:r>
      <w:r w:rsidR="40C0980E">
        <w:t xml:space="preserve"> </w:t>
      </w:r>
      <w:r w:rsidR="68910FA0">
        <w:t xml:space="preserve">nie jest w żaden sposób ograniczony w zakresie tworzenia kopii zapasowych ani co do ich liczby, ani co do metody ich tworzenia ani co do jakichkolwiek innych czynników. </w:t>
      </w:r>
    </w:p>
    <w:p w14:paraId="1E3EA710" w14:textId="4C4D0295" w:rsidR="264C0F6A" w:rsidRDefault="264C0F6A" w:rsidP="53DE1FC9">
      <w:pPr>
        <w:pStyle w:val="Nagwek2"/>
      </w:pPr>
      <w:r w:rsidRPr="75B3A7D9">
        <w:rPr>
          <w:b/>
          <w:bCs/>
        </w:rPr>
        <w:t>Wykonawca</w:t>
      </w:r>
      <w:r>
        <w:t xml:space="preserve"> zapewnia, że osoby uprawnione z tytułu osobistych praw autorskich do </w:t>
      </w:r>
      <w:r w:rsidRPr="75B3A7D9">
        <w:rPr>
          <w:b/>
          <w:bCs/>
        </w:rPr>
        <w:t>Produktów</w:t>
      </w:r>
      <w:r>
        <w:t xml:space="preserve"> stanowiących </w:t>
      </w:r>
      <w:r w:rsidRPr="75B3A7D9">
        <w:rPr>
          <w:b/>
          <w:bCs/>
        </w:rPr>
        <w:t>Utwory</w:t>
      </w:r>
      <w:r>
        <w:t xml:space="preserve"> w rozumieniu Prawa Autorskiego nie będą wykonywać takich praw w stosunku do </w:t>
      </w:r>
      <w:r w:rsidR="77FCBC53" w:rsidRPr="75B3A7D9">
        <w:rPr>
          <w:b/>
          <w:bCs/>
        </w:rPr>
        <w:t>Zamawiającego</w:t>
      </w:r>
      <w:r w:rsidR="77FCBC53">
        <w:t xml:space="preserve"> </w:t>
      </w:r>
      <w:r>
        <w:t xml:space="preserve">i jego następców prawnych.  </w:t>
      </w:r>
    </w:p>
    <w:p w14:paraId="24FDFC5A" w14:textId="5C8C710D" w:rsidR="264C0F6A" w:rsidRDefault="264C0F6A" w:rsidP="53DE1FC9">
      <w:pPr>
        <w:pStyle w:val="Nagwek2"/>
      </w:pPr>
      <w:r w:rsidRPr="75B3A7D9">
        <w:rPr>
          <w:b/>
          <w:bCs/>
        </w:rPr>
        <w:t>Wykonawca</w:t>
      </w:r>
      <w:r>
        <w:t xml:space="preserve"> gwarantuje, że </w:t>
      </w:r>
      <w:r w:rsidRPr="75B3A7D9">
        <w:rPr>
          <w:b/>
          <w:bCs/>
        </w:rPr>
        <w:t>Produkty</w:t>
      </w:r>
      <w:r>
        <w:t xml:space="preserve"> będą pozbawione wad prawnych, w szczególności, że korzystanie przez </w:t>
      </w:r>
      <w:r w:rsidR="1CAAEAE4" w:rsidRPr="75B3A7D9">
        <w:rPr>
          <w:b/>
          <w:bCs/>
        </w:rPr>
        <w:t>Zamawiającego</w:t>
      </w:r>
      <w:r w:rsidR="1CAAEAE4">
        <w:t xml:space="preserve"> </w:t>
      </w:r>
      <w:r>
        <w:t xml:space="preserve">z </w:t>
      </w:r>
      <w:r w:rsidRPr="75B3A7D9">
        <w:rPr>
          <w:b/>
          <w:bCs/>
        </w:rPr>
        <w:t>Produktów</w:t>
      </w:r>
      <w:r>
        <w:t xml:space="preserve"> stanowiących </w:t>
      </w:r>
      <w:r w:rsidRPr="75B3A7D9">
        <w:rPr>
          <w:b/>
          <w:bCs/>
        </w:rPr>
        <w:t>Utwory</w:t>
      </w:r>
      <w:r>
        <w:t xml:space="preserve"> w rozumieniu Prawa Autorskiego nie będzie naruszało praw </w:t>
      </w:r>
      <w:r w:rsidRPr="75B3A7D9">
        <w:rPr>
          <w:b/>
          <w:bCs/>
        </w:rPr>
        <w:t>Osób</w:t>
      </w:r>
      <w:r>
        <w:t xml:space="preserve"> </w:t>
      </w:r>
      <w:r w:rsidRPr="75B3A7D9">
        <w:rPr>
          <w:b/>
          <w:bCs/>
        </w:rPr>
        <w:t>Trzecich</w:t>
      </w:r>
      <w:r>
        <w:t xml:space="preserve"> w zakresie praw autorskich, praw własności przemysłowej lub innych praw </w:t>
      </w:r>
      <w:r w:rsidRPr="75B3A7D9">
        <w:rPr>
          <w:b/>
          <w:bCs/>
        </w:rPr>
        <w:t>Osób</w:t>
      </w:r>
      <w:r>
        <w:t xml:space="preserve"> </w:t>
      </w:r>
      <w:r w:rsidRPr="75B3A7D9">
        <w:rPr>
          <w:b/>
          <w:bCs/>
        </w:rPr>
        <w:t>Trzecich</w:t>
      </w:r>
      <w:r>
        <w:t xml:space="preserve">. </w:t>
      </w:r>
    </w:p>
    <w:p w14:paraId="5E942B0A" w14:textId="6CDDE52A" w:rsidR="264C0F6A" w:rsidRDefault="264C0F6A" w:rsidP="53DE1FC9">
      <w:pPr>
        <w:pStyle w:val="Nagwek2"/>
      </w:pPr>
      <w:r>
        <w:t xml:space="preserve">W przypadku zgłoszenia przez </w:t>
      </w:r>
      <w:r w:rsidRPr="75B3A7D9">
        <w:rPr>
          <w:b/>
          <w:bCs/>
        </w:rPr>
        <w:t>Osobę</w:t>
      </w:r>
      <w:r>
        <w:t xml:space="preserve"> </w:t>
      </w:r>
      <w:r w:rsidRPr="75B3A7D9">
        <w:rPr>
          <w:b/>
          <w:bCs/>
        </w:rPr>
        <w:t>Trzecią</w:t>
      </w:r>
      <w:r>
        <w:t xml:space="preserve"> roszczenia związanego z wadą prawną, </w:t>
      </w:r>
      <w:r w:rsidR="2631CF27" w:rsidRPr="75B3A7D9">
        <w:rPr>
          <w:b/>
          <w:bCs/>
        </w:rPr>
        <w:t>Zamawiający</w:t>
      </w:r>
      <w:r w:rsidR="2631CF27">
        <w:t xml:space="preserve"> </w:t>
      </w:r>
      <w:r>
        <w:t xml:space="preserve">poinformuje </w:t>
      </w:r>
      <w:r w:rsidRPr="75B3A7D9">
        <w:rPr>
          <w:b/>
          <w:bCs/>
        </w:rPr>
        <w:t>Wykonawcę</w:t>
      </w:r>
      <w:r>
        <w:t xml:space="preserve"> o takich roszczeniach, a </w:t>
      </w:r>
      <w:r w:rsidRPr="75B3A7D9">
        <w:rPr>
          <w:b/>
          <w:bCs/>
        </w:rPr>
        <w:t>Wykonawca</w:t>
      </w:r>
      <w:r>
        <w:t xml:space="preserve"> podejmie niezbędne działania mające na celu zażegnanie sporu. W szczególności, w przypadku wytoczenia przeciwko </w:t>
      </w:r>
      <w:r w:rsidR="02FF4E2D" w:rsidRPr="75B3A7D9">
        <w:rPr>
          <w:b/>
          <w:bCs/>
        </w:rPr>
        <w:t>Zamawiającemu</w:t>
      </w:r>
      <w:r w:rsidR="02FF4E2D">
        <w:t xml:space="preserve"> powództwa</w:t>
      </w:r>
      <w:r>
        <w:t xml:space="preserve"> z tytułu naruszenia praw </w:t>
      </w:r>
      <w:r w:rsidRPr="75B3A7D9">
        <w:rPr>
          <w:b/>
          <w:bCs/>
        </w:rPr>
        <w:t>Osoby</w:t>
      </w:r>
      <w:r>
        <w:t xml:space="preserve"> </w:t>
      </w:r>
      <w:r w:rsidRPr="75B3A7D9">
        <w:rPr>
          <w:b/>
          <w:bCs/>
        </w:rPr>
        <w:t>Trzeciej</w:t>
      </w:r>
      <w:r>
        <w:t xml:space="preserve">, </w:t>
      </w:r>
      <w:r w:rsidRPr="75B3A7D9">
        <w:rPr>
          <w:b/>
          <w:bCs/>
        </w:rPr>
        <w:t>Wykonawca</w:t>
      </w:r>
      <w:r>
        <w:t xml:space="preserve"> wstąpi do postępowania w charakterze strony pozwanej, a w razie braku takiej możliwości – wystąpi z interwencją uboczną po stronie pozwanej.  </w:t>
      </w:r>
    </w:p>
    <w:p w14:paraId="1EB1C0C9" w14:textId="324A36DF" w:rsidR="008A6546" w:rsidRPr="005856E0" w:rsidRDefault="005856E0" w:rsidP="005856E0">
      <w:pPr>
        <w:pStyle w:val="Nagwek2"/>
        <w:rPr>
          <w:rStyle w:val="Styl2"/>
        </w:rPr>
      </w:pPr>
      <w:r w:rsidRPr="005856E0">
        <w:rPr>
          <w:rStyle w:val="Styl2"/>
        </w:rPr>
        <w:t>Majątkowe prawa autorskie do Utworów przechodzą na Zamawiającego z momentem zapłaty wynagrodzenia za Prace, w ramach których Utwory te zostały wykonane.</w:t>
      </w:r>
    </w:p>
    <w:p w14:paraId="0433234A" w14:textId="43655C2D" w:rsidR="264C0F6A" w:rsidRDefault="264C0F6A" w:rsidP="53DE1FC9">
      <w:pPr>
        <w:pStyle w:val="Nagwek2"/>
      </w:pPr>
      <w:r>
        <w:t xml:space="preserve">Odstąpienie od </w:t>
      </w:r>
      <w:r w:rsidRPr="75B3A7D9">
        <w:rPr>
          <w:b/>
          <w:bCs/>
        </w:rPr>
        <w:t>Umowy</w:t>
      </w:r>
      <w:r>
        <w:t xml:space="preserve">, jej wygaśnięcie lub rozwiązanie nie ma wpływu na nabycie przez </w:t>
      </w:r>
      <w:r w:rsidR="1CAAEAE4" w:rsidRPr="75B3A7D9">
        <w:rPr>
          <w:b/>
          <w:bCs/>
        </w:rPr>
        <w:t>Zamawiającego</w:t>
      </w:r>
      <w:r w:rsidR="1CAAEAE4">
        <w:t xml:space="preserve"> </w:t>
      </w:r>
      <w:r>
        <w:t xml:space="preserve">majątkowych praw autorskich do </w:t>
      </w:r>
      <w:r w:rsidRPr="75B3A7D9">
        <w:rPr>
          <w:b/>
          <w:bCs/>
        </w:rPr>
        <w:t>Utworów</w:t>
      </w:r>
      <w:r>
        <w:t xml:space="preserve">.  </w:t>
      </w:r>
    </w:p>
    <w:p w14:paraId="0559C50B" w14:textId="238BFD26" w:rsidR="1AC04A0B" w:rsidRDefault="1AC04A0B" w:rsidP="6F7AFB74">
      <w:pPr>
        <w:pStyle w:val="Nagwek2"/>
      </w:pPr>
      <w:r>
        <w:t xml:space="preserve">Majątkowe prawa </w:t>
      </w:r>
      <w:r w:rsidR="046E652F">
        <w:t xml:space="preserve">autorskie dotyczące </w:t>
      </w:r>
      <w:r w:rsidR="17C9FCD7">
        <w:t>dedykowanych dla</w:t>
      </w:r>
      <w:r w:rsidR="5DCC20FF">
        <w:t xml:space="preserve"> </w:t>
      </w:r>
      <w:r w:rsidR="5DA09B77" w:rsidRPr="6F7AFB74">
        <w:rPr>
          <w:b/>
          <w:bCs/>
        </w:rPr>
        <w:t>Zamawiającego</w:t>
      </w:r>
      <w:r w:rsidR="5DA09B77">
        <w:t xml:space="preserve"> </w:t>
      </w:r>
      <w:r w:rsidR="5DCC20FF" w:rsidRPr="6F7AFB74">
        <w:rPr>
          <w:b/>
          <w:bCs/>
        </w:rPr>
        <w:t>Utworów</w:t>
      </w:r>
      <w:r w:rsidR="5DCC20FF">
        <w:t xml:space="preserve">, w tym koncepcji, metod technicznych, algorytmów użytych lub przedstawionych w trakcie </w:t>
      </w:r>
      <w:r w:rsidR="5DCC20FF">
        <w:lastRenderedPageBreak/>
        <w:t xml:space="preserve">wykonywania przedmiotu niniejszej </w:t>
      </w:r>
      <w:r w:rsidR="5DCC20FF" w:rsidRPr="6F7AFB74">
        <w:rPr>
          <w:b/>
          <w:bCs/>
        </w:rPr>
        <w:t>Umowy</w:t>
      </w:r>
      <w:r w:rsidR="5DCC20FF">
        <w:t xml:space="preserve">, przysługują wyłącznie </w:t>
      </w:r>
      <w:r w:rsidR="5DCC20FF" w:rsidRPr="6F7AFB74">
        <w:rPr>
          <w:b/>
          <w:bCs/>
        </w:rPr>
        <w:t>Z</w:t>
      </w:r>
      <w:r w:rsidR="254ACF56" w:rsidRPr="6F7AFB74">
        <w:rPr>
          <w:b/>
          <w:bCs/>
        </w:rPr>
        <w:t>amawiającemu</w:t>
      </w:r>
      <w:r w:rsidR="5DCC20FF">
        <w:t xml:space="preserve">, również wtedy, gdy powstały w wyniku współpracy </w:t>
      </w:r>
      <w:r w:rsidR="5DCC20FF" w:rsidRPr="6F7AFB74">
        <w:rPr>
          <w:b/>
          <w:bCs/>
        </w:rPr>
        <w:t>Stron</w:t>
      </w:r>
      <w:r w:rsidR="00DF408D">
        <w:t xml:space="preserve">. </w:t>
      </w:r>
    </w:p>
    <w:p w14:paraId="487BEEEE" w14:textId="4FF242D8" w:rsidR="264C0F6A" w:rsidRPr="00E5169A" w:rsidRDefault="1ED66E76" w:rsidP="53DE1FC9">
      <w:pPr>
        <w:pStyle w:val="Nagwek2"/>
      </w:pPr>
      <w:r>
        <w:t xml:space="preserve">Przeniesienie przez </w:t>
      </w:r>
      <w:r w:rsidRPr="75B3A7D9">
        <w:rPr>
          <w:b/>
          <w:bCs/>
        </w:rPr>
        <w:t>Wykonawcę</w:t>
      </w:r>
      <w:r>
        <w:t xml:space="preserve"> praw związanych z wykonaniem przedmiotu </w:t>
      </w:r>
      <w:r w:rsidR="774D66D4" w:rsidRPr="75B3A7D9">
        <w:rPr>
          <w:b/>
          <w:bCs/>
        </w:rPr>
        <w:t>Umowy</w:t>
      </w:r>
      <w:r w:rsidR="774D66D4">
        <w:t xml:space="preserve"> w</w:t>
      </w:r>
      <w:r>
        <w:t xml:space="preserve"> zakresie, o którym mowa powyżej (</w:t>
      </w:r>
      <w:r w:rsidRPr="75B3A7D9">
        <w:rPr>
          <w:b/>
          <w:bCs/>
        </w:rPr>
        <w:t>Utwory</w:t>
      </w:r>
      <w:r>
        <w:t xml:space="preserve"> </w:t>
      </w:r>
      <w:r w:rsidR="553139A5">
        <w:t xml:space="preserve">przeznaczone </w:t>
      </w:r>
      <w:r w:rsidRPr="75B3A7D9">
        <w:rPr>
          <w:b/>
          <w:bCs/>
        </w:rPr>
        <w:t>Z</w:t>
      </w:r>
      <w:r w:rsidR="157C0605" w:rsidRPr="75B3A7D9">
        <w:rPr>
          <w:b/>
          <w:bCs/>
        </w:rPr>
        <w:t>amawiając</w:t>
      </w:r>
      <w:r w:rsidR="262F7CA4" w:rsidRPr="75B3A7D9">
        <w:rPr>
          <w:b/>
          <w:bCs/>
        </w:rPr>
        <w:t>emu</w:t>
      </w:r>
      <w:r>
        <w:t>)</w:t>
      </w:r>
      <w:r w:rsidR="00BD110F">
        <w:t>,</w:t>
      </w:r>
      <w:r>
        <w:t xml:space="preserve"> bez uprzedniej </w:t>
      </w:r>
      <w:r w:rsidRPr="00E5169A">
        <w:t xml:space="preserve">pisemnej zgody </w:t>
      </w:r>
      <w:r w:rsidR="512426D8" w:rsidRPr="00E5169A">
        <w:rPr>
          <w:b/>
          <w:bCs/>
        </w:rPr>
        <w:t>Zamawiającego</w:t>
      </w:r>
      <w:r w:rsidR="00BD110F" w:rsidRPr="00E5169A">
        <w:rPr>
          <w:b/>
          <w:bCs/>
        </w:rPr>
        <w:t>,</w:t>
      </w:r>
      <w:r w:rsidR="512426D8" w:rsidRPr="00E5169A">
        <w:t xml:space="preserve"> </w:t>
      </w:r>
      <w:r w:rsidRPr="00E5169A">
        <w:t xml:space="preserve">na jakąkolwiek </w:t>
      </w:r>
      <w:r w:rsidRPr="00E5169A">
        <w:rPr>
          <w:b/>
          <w:bCs/>
        </w:rPr>
        <w:t>Osobę</w:t>
      </w:r>
      <w:r w:rsidRPr="00E5169A">
        <w:t xml:space="preserve"> </w:t>
      </w:r>
      <w:r w:rsidRPr="00E5169A">
        <w:rPr>
          <w:b/>
          <w:bCs/>
        </w:rPr>
        <w:t>Trzecią</w:t>
      </w:r>
      <w:r w:rsidRPr="00E5169A">
        <w:t xml:space="preserve"> jest nieważne.  </w:t>
      </w:r>
    </w:p>
    <w:p w14:paraId="5F49665D" w14:textId="5407AA58" w:rsidR="0B28DBC9" w:rsidRPr="00E5169A" w:rsidRDefault="0B28DBC9" w:rsidP="6F7AFB74">
      <w:pPr>
        <w:pStyle w:val="Nagwek2"/>
        <w:rPr>
          <w:rFonts w:ascii="Tahoma" w:eastAsia="Tahoma" w:hAnsi="Tahoma" w:cs="Tahoma"/>
          <w:sz w:val="20"/>
          <w:szCs w:val="20"/>
        </w:rPr>
      </w:pPr>
      <w:r w:rsidRPr="00E5169A">
        <w:t xml:space="preserve">W przypadku, gdy jest to uzasadnione ekonomicznie, </w:t>
      </w:r>
      <w:r w:rsidR="00B169B9" w:rsidRPr="00E5169A">
        <w:t xml:space="preserve"> Wykonawca </w:t>
      </w:r>
      <w:r w:rsidR="00BD110F" w:rsidRPr="00E5169A">
        <w:t xml:space="preserve"> zamiast przeniesienia majątkowych praw autorskich do </w:t>
      </w:r>
      <w:r w:rsidR="00BD110F" w:rsidRPr="00E5169A">
        <w:rPr>
          <w:b/>
        </w:rPr>
        <w:t>Utworu,</w:t>
      </w:r>
      <w:r w:rsidR="00BD110F" w:rsidRPr="00E5169A">
        <w:t xml:space="preserve"> </w:t>
      </w:r>
      <w:r w:rsidR="00E85BB4">
        <w:t xml:space="preserve"> w ramach wynagrodzenia, o którym mowa w ust. 7.1 </w:t>
      </w:r>
      <w:r w:rsidR="002C4529" w:rsidRPr="00E5169A">
        <w:t xml:space="preserve">udzieli Zamawiającemu </w:t>
      </w:r>
      <w:r w:rsidR="00583975">
        <w:t>prawa do korzystania</w:t>
      </w:r>
      <w:r w:rsidR="00E85BB4">
        <w:t xml:space="preserve"> </w:t>
      </w:r>
      <w:r w:rsidR="3E96764A" w:rsidRPr="00E5169A">
        <w:t xml:space="preserve">na </w:t>
      </w:r>
      <w:r w:rsidR="67EE2501" w:rsidRPr="00E5169A">
        <w:t>następujących</w:t>
      </w:r>
      <w:r w:rsidR="3E96764A" w:rsidRPr="00E5169A">
        <w:t xml:space="preserve"> polach eksploatacji: </w:t>
      </w:r>
    </w:p>
    <w:p w14:paraId="11EB0A72" w14:textId="59419A03" w:rsidR="1918D2C0" w:rsidRPr="00E5169A" w:rsidRDefault="1918D2C0" w:rsidP="6F7AFB74">
      <w:pPr>
        <w:pStyle w:val="Nagwek3"/>
        <w:rPr>
          <w:rFonts w:ascii="Tahoma" w:eastAsia="Tahoma" w:hAnsi="Tahoma" w:cs="Tahoma"/>
          <w:sz w:val="20"/>
          <w:szCs w:val="20"/>
        </w:rPr>
      </w:pPr>
      <w:r w:rsidRPr="00E5169A">
        <w:t xml:space="preserve">trwałe lub czasowe zwielokrotnianie </w:t>
      </w:r>
      <w:r w:rsidR="002C4529" w:rsidRPr="00E5169A">
        <w:rPr>
          <w:b/>
        </w:rPr>
        <w:t>Utworu</w:t>
      </w:r>
      <w:r w:rsidRPr="00E5169A">
        <w:rPr>
          <w:b/>
        </w:rPr>
        <w:t xml:space="preserve"> </w:t>
      </w:r>
      <w:r w:rsidRPr="00E5169A">
        <w:t>w całości</w:t>
      </w:r>
      <w:r w:rsidR="4B20D378" w:rsidRPr="00E5169A">
        <w:t xml:space="preserve"> </w:t>
      </w:r>
      <w:r w:rsidRPr="00E5169A">
        <w:t>lub</w:t>
      </w:r>
      <w:r w:rsidR="23BE7C19" w:rsidRPr="00E5169A">
        <w:t xml:space="preserve"> </w:t>
      </w:r>
      <w:r w:rsidRPr="00E5169A">
        <w:t xml:space="preserve">w części, jakimikolwiek środkami i w jakiejkolwiek formie, w tym zwielokrotnianie </w:t>
      </w:r>
      <w:r w:rsidR="002C4529" w:rsidRPr="00E5169A">
        <w:rPr>
          <w:b/>
        </w:rPr>
        <w:t xml:space="preserve">Utworu </w:t>
      </w:r>
      <w:r w:rsidRPr="00E5169A">
        <w:t xml:space="preserve"> dokonywane podczas wprowadzania, wyświetlania, stosowania, przekazywania lub przechowywania, w tym także utrwalanie i zwielokrotnianie dowolną techniką, w tym techniką zapisu magnetycznego lub techniką cyfrową, taką jak zapis na płycie CD, DVD, Blu-ray, urządzeniu z pamięcią </w:t>
      </w:r>
      <w:proofErr w:type="spellStart"/>
      <w:r w:rsidRPr="00E5169A">
        <w:t>flash</w:t>
      </w:r>
      <w:proofErr w:type="spellEnd"/>
      <w:r w:rsidRPr="00E5169A">
        <w:t xml:space="preserve"> lub jakimkolwiek innym nośniku pamięci;</w:t>
      </w:r>
    </w:p>
    <w:p w14:paraId="3E57E902" w14:textId="3C5A7581" w:rsidR="1918D2C0" w:rsidRPr="00E5169A" w:rsidRDefault="1918D2C0" w:rsidP="6F7AFB74">
      <w:pPr>
        <w:pStyle w:val="Nagwek3"/>
        <w:rPr>
          <w:rFonts w:ascii="Tahoma" w:eastAsia="Tahoma" w:hAnsi="Tahoma" w:cs="Tahoma"/>
          <w:sz w:val="20"/>
          <w:szCs w:val="20"/>
        </w:rPr>
      </w:pPr>
      <w:r w:rsidRPr="00E5169A">
        <w:t xml:space="preserve">tłumaczenie, przystosowywanie, zmiany układu lub wprowadzanie jakichkolwiek innych zmian w </w:t>
      </w:r>
      <w:r w:rsidR="002C4529" w:rsidRPr="00E5169A">
        <w:rPr>
          <w:b/>
        </w:rPr>
        <w:t>Utworze</w:t>
      </w:r>
      <w:r w:rsidRPr="00E5169A">
        <w:t>;</w:t>
      </w:r>
    </w:p>
    <w:p w14:paraId="7468BC23" w14:textId="77777777" w:rsidR="005856E0" w:rsidRDefault="1918D2C0" w:rsidP="005856E0">
      <w:pPr>
        <w:pStyle w:val="Nagwek3"/>
      </w:pPr>
      <w:r w:rsidRPr="00E5169A">
        <w:t xml:space="preserve">obrót </w:t>
      </w:r>
      <w:r w:rsidR="002C4529" w:rsidRPr="00E5169A">
        <w:rPr>
          <w:b/>
        </w:rPr>
        <w:t>Utworem</w:t>
      </w:r>
      <w:r w:rsidRPr="00E5169A">
        <w:rPr>
          <w:b/>
        </w:rPr>
        <w:t>,</w:t>
      </w:r>
      <w:r w:rsidRPr="00E5169A">
        <w:t xml:space="preserve"> w tym wprowadzanie do obrotu, użyczanie lub najem</w:t>
      </w:r>
      <w:r w:rsidR="00E5169A">
        <w:t xml:space="preserve"> </w:t>
      </w:r>
      <w:r w:rsidR="00E5169A" w:rsidRPr="00E5169A">
        <w:rPr>
          <w:b/>
        </w:rPr>
        <w:t>Utworu</w:t>
      </w:r>
      <w:r w:rsidRPr="00E5169A">
        <w:rPr>
          <w:b/>
        </w:rPr>
        <w:t>,</w:t>
      </w:r>
      <w:r w:rsidRPr="00E5169A">
        <w:t xml:space="preserve"> a także rozpowszechnianie  w inny sposób, w tym jego publiczne wykonywanie, wystawianie, wyświetlanie, odtwarzanie, a także publiczne udostępnianie w taki </w:t>
      </w:r>
      <w:r w:rsidRPr="0021706E">
        <w:t>sposób, aby każdy mógł mieć do niego dostęp w miejscu i w czasie przez siebie wybranym.</w:t>
      </w:r>
    </w:p>
    <w:p w14:paraId="7ADFC5AF" w14:textId="77777777" w:rsidR="005856E0" w:rsidRPr="005856E0" w:rsidRDefault="00EB53D2" w:rsidP="005856E0">
      <w:pPr>
        <w:pStyle w:val="Nagwek2"/>
        <w:rPr>
          <w:rStyle w:val="Styl2"/>
        </w:rPr>
      </w:pPr>
      <w:r w:rsidRPr="005856E0">
        <w:rPr>
          <w:rStyle w:val="Styl2"/>
        </w:rPr>
        <w:t>Prawo do korzystania, o którym mowa w ust. 14.14 udzielane Zamawiającemu obejmuje również:</w:t>
      </w:r>
    </w:p>
    <w:p w14:paraId="1BDEE4B9" w14:textId="77777777" w:rsidR="005856E0" w:rsidRPr="005856E0" w:rsidRDefault="00EB53D2" w:rsidP="005856E0">
      <w:pPr>
        <w:pStyle w:val="Nagwek3"/>
        <w:rPr>
          <w:rStyle w:val="Styl2"/>
        </w:rPr>
      </w:pPr>
      <w:r w:rsidRPr="005856E0">
        <w:rPr>
          <w:rStyle w:val="Styl2"/>
        </w:rPr>
        <w:t>zezwolenie na wykonywanie zależnych praw autorskich do wszelkich opracowań Utworu lub jego poszczególnych elementów, tj. prawo rozporządzania i korzystania z takich opracowań, na polach eksploatacji wskazanych powyżej;</w:t>
      </w:r>
    </w:p>
    <w:p w14:paraId="03D8C268" w14:textId="77777777" w:rsidR="00641535" w:rsidRPr="00641535" w:rsidRDefault="00EB53D2" w:rsidP="005856E0">
      <w:pPr>
        <w:pStyle w:val="Nagwek3"/>
        <w:rPr>
          <w:rStyle w:val="Styl2"/>
        </w:rPr>
      </w:pPr>
      <w:r w:rsidRPr="00641535">
        <w:rPr>
          <w:rStyle w:val="Styl2"/>
        </w:rPr>
        <w:t>uprawnienie Zamawiającego do udzielania sublicencji na Utwór. </w:t>
      </w:r>
    </w:p>
    <w:p w14:paraId="14D4B489" w14:textId="77777777" w:rsidR="00641535" w:rsidRPr="00641535" w:rsidRDefault="00EB53D2" w:rsidP="00641535">
      <w:pPr>
        <w:pStyle w:val="Nagwek2"/>
        <w:rPr>
          <w:rStyle w:val="Styl2"/>
        </w:rPr>
      </w:pPr>
      <w:r w:rsidRPr="00641535">
        <w:rPr>
          <w:rStyle w:val="Styl2"/>
        </w:rPr>
        <w:t>Wykonawca przeniesie na Zamawiającego własność nośników, na których został utrwalony Utwór   lub jego poszczególne elementy, z chwilą wydania tych nośników Zamawiającemu.</w:t>
      </w:r>
    </w:p>
    <w:p w14:paraId="7B992C3F" w14:textId="77777777" w:rsidR="00641535" w:rsidRPr="00641535" w:rsidRDefault="00EB53D2" w:rsidP="00641535">
      <w:pPr>
        <w:pStyle w:val="Nagwek2"/>
        <w:rPr>
          <w:rStyle w:val="Styl2"/>
        </w:rPr>
      </w:pPr>
      <w:r w:rsidRPr="00641535">
        <w:rPr>
          <w:rStyle w:val="Styl2"/>
        </w:rPr>
        <w:t xml:space="preserve">Prawo do korzystania, o którym mowa powyżej, udzielane jest bez ograniczeń co do celu lub sposobu korzystania z Utworu, w tym umożliwia Zamawiającemu korzystanie z Utworu  we własnej Infrastrukturze oraz w infrastrukturze informatycznej udostępnianej Zamawiającemu przez osoby trzecie. </w:t>
      </w:r>
    </w:p>
    <w:p w14:paraId="2F95F578" w14:textId="7BAB744A" w:rsidR="00EB53D2" w:rsidRPr="00641535" w:rsidRDefault="00641535" w:rsidP="00641535">
      <w:pPr>
        <w:pStyle w:val="Nagwek2"/>
        <w:rPr>
          <w:rStyle w:val="Styl2"/>
        </w:rPr>
      </w:pPr>
      <w:r w:rsidRPr="00641535">
        <w:rPr>
          <w:rStyle w:val="Styl2"/>
        </w:rPr>
        <w:t>Uprawnienia, o których mowa powyżej, Zamawiający nabywa z chwilą zapłaty wynagrodzenia za Prace, w ramach których Utwory te zostały wykonane.</w:t>
      </w:r>
    </w:p>
    <w:p w14:paraId="7B73E0D0" w14:textId="200A7092" w:rsidR="009C42FC" w:rsidRDefault="009C42FC" w:rsidP="00204B5F">
      <w:pPr>
        <w:pStyle w:val="Nagwek1"/>
      </w:pPr>
      <w:r>
        <w:br/>
      </w:r>
      <w:bookmarkStart w:id="16" w:name="_Toc181184277"/>
      <w:r w:rsidR="3DE3BEB4">
        <w:t>Z</w:t>
      </w:r>
      <w:r w:rsidR="2B9BE0F7">
        <w:t>abezpieczenie należytego wykonania Umowy</w:t>
      </w:r>
      <w:bookmarkEnd w:id="16"/>
      <w:r w:rsidR="2B9BE0F7">
        <w:t xml:space="preserve"> </w:t>
      </w:r>
      <w:r w:rsidR="3DE3BEB4">
        <w:t xml:space="preserve"> </w:t>
      </w:r>
    </w:p>
    <w:p w14:paraId="278482ED" w14:textId="548D1F50" w:rsidR="009C42FC" w:rsidRDefault="2473308D" w:rsidP="6F7AFB74">
      <w:pPr>
        <w:pStyle w:val="Nagwek2"/>
      </w:pPr>
      <w:r w:rsidRPr="6F7AFB74">
        <w:rPr>
          <w:b/>
          <w:bCs/>
        </w:rPr>
        <w:t>Wykonawca</w:t>
      </w:r>
      <w:r>
        <w:t xml:space="preserve"> zobowiązany</w:t>
      </w:r>
      <w:r w:rsidR="04AB3CB5">
        <w:t xml:space="preserve"> jest,</w:t>
      </w:r>
      <w:r>
        <w:t xml:space="preserve"> najpóźniej w dniu zawarcia </w:t>
      </w:r>
      <w:r w:rsidRPr="6F7AFB74">
        <w:rPr>
          <w:b/>
          <w:bCs/>
        </w:rPr>
        <w:t>Umowy</w:t>
      </w:r>
      <w:r w:rsidR="04AB3CB5">
        <w:t>,</w:t>
      </w:r>
      <w:r>
        <w:t xml:space="preserve"> do wniesienia zabezpieczenia należytego wykonania Umowy w jednej </w:t>
      </w:r>
      <w:r w:rsidR="04AB3CB5">
        <w:t xml:space="preserve">lub w kilku </w:t>
      </w:r>
      <w:r>
        <w:t>następujących form</w:t>
      </w:r>
      <w:r w:rsidR="04AB3CB5">
        <w:t>ach</w:t>
      </w:r>
      <w:r>
        <w:t>:</w:t>
      </w:r>
    </w:p>
    <w:p w14:paraId="219F7F36" w14:textId="310B8105" w:rsidR="009C42FC" w:rsidRDefault="25CBA470" w:rsidP="6F7AFB74">
      <w:pPr>
        <w:pStyle w:val="Nagwek3"/>
        <w:contextualSpacing/>
      </w:pPr>
      <w:r>
        <w:t>pieniądzu;</w:t>
      </w:r>
    </w:p>
    <w:p w14:paraId="7EE00E89" w14:textId="1F1ABB49" w:rsidR="009C42FC" w:rsidRDefault="2473308D" w:rsidP="6F7AFB74">
      <w:pPr>
        <w:pStyle w:val="Nagwek3"/>
        <w:contextualSpacing/>
      </w:pPr>
      <w:r>
        <w:t>poręczeniach bankowych lub poręczeniach spółdzielczej kasy oszczędnościowo-kredytowej,</w:t>
      </w:r>
      <w:r w:rsidR="1DC00F7E">
        <w:t xml:space="preserve"> </w:t>
      </w:r>
      <w:r>
        <w:t xml:space="preserve">z </w:t>
      </w:r>
      <w:r w:rsidR="5594BD31">
        <w:t>tym,</w:t>
      </w:r>
      <w:r>
        <w:t xml:space="preserve"> że zobowiązanie kasy jest zawsze zobowiązaniem pieniężnym;</w:t>
      </w:r>
    </w:p>
    <w:p w14:paraId="749A8864" w14:textId="4957AAFF" w:rsidR="009C42FC" w:rsidRDefault="25CBA470" w:rsidP="6F7AFB74">
      <w:pPr>
        <w:pStyle w:val="Nagwek3"/>
        <w:contextualSpacing/>
      </w:pPr>
      <w:r>
        <w:lastRenderedPageBreak/>
        <w:t>gwarancjach bankowych;</w:t>
      </w:r>
    </w:p>
    <w:p w14:paraId="676F5073" w14:textId="2266DC3E" w:rsidR="009C42FC" w:rsidRDefault="25CBA470" w:rsidP="6F7AFB74">
      <w:pPr>
        <w:pStyle w:val="Nagwek3"/>
        <w:contextualSpacing/>
      </w:pPr>
      <w:r>
        <w:t>gwarancjach ubezpieczeniowych;</w:t>
      </w:r>
    </w:p>
    <w:p w14:paraId="346E29D0" w14:textId="0BF82755" w:rsidR="009C42FC" w:rsidRDefault="25CBA470" w:rsidP="6F7AFB74">
      <w:pPr>
        <w:pStyle w:val="Nagwek3"/>
        <w:contextualSpacing/>
      </w:pPr>
      <w:r>
        <w:t>poręczeniach udzielanych przez podmioty, o których mowa w art. 6b ust. 5 pkt 2 ustawy z dnia 9 listopada 2000 r. o utworzeniu Polskiej Agencji Rozwoju Przedsiębiorczości.</w:t>
      </w:r>
    </w:p>
    <w:p w14:paraId="3F648A49" w14:textId="6557AB6D" w:rsidR="009C42FC" w:rsidRPr="00463A7B" w:rsidRDefault="25CBA470" w:rsidP="53DE1FC9">
      <w:pPr>
        <w:pStyle w:val="Nagwek2"/>
      </w:pPr>
      <w:r>
        <w:t xml:space="preserve">Zabezpieczenie należytego wykonania </w:t>
      </w:r>
      <w:r w:rsidRPr="6F7AFB74">
        <w:rPr>
          <w:b/>
          <w:bCs/>
        </w:rPr>
        <w:t>Umowy</w:t>
      </w:r>
      <w:r>
        <w:t xml:space="preserve">, we wszystkich formach przewidzianych wyżej, powinno zabezpieczać roszczenia wynikające z niewykonania, bądź nienależytego wykonania </w:t>
      </w:r>
      <w:r w:rsidRPr="6F7AFB74">
        <w:rPr>
          <w:b/>
          <w:bCs/>
        </w:rPr>
        <w:t>Umowy</w:t>
      </w:r>
      <w:r>
        <w:t xml:space="preserve"> w taki sam sposób, co oznacza, iż zabezpieczenie wniesione w formie innej niż pieniądz nie może zabezpieczać roszczeń </w:t>
      </w:r>
      <w:r w:rsidRPr="6F7AFB74">
        <w:rPr>
          <w:b/>
          <w:bCs/>
        </w:rPr>
        <w:t>Zamawiającego</w:t>
      </w:r>
      <w:r>
        <w:t xml:space="preserve"> w sposób mniej korzystny, niż jakby miało to miejsce w przypadku wniesienia zabezpieczenia w pieniądzu. </w:t>
      </w:r>
    </w:p>
    <w:p w14:paraId="0FF5BE5A" w14:textId="6CAF7E81" w:rsidR="009C42FC" w:rsidRPr="00463A7B" w:rsidRDefault="25CBA470" w:rsidP="53DE1FC9">
      <w:pPr>
        <w:pStyle w:val="Nagwek2"/>
      </w:pPr>
      <w:r>
        <w:t xml:space="preserve">Z treści zabezpieczenia przedstawionego w formie gwarancji/poręczenia winno wynikać, że bank, ubezpieczyciel, poręczyciel zapłaci, na rzecz </w:t>
      </w:r>
      <w:r w:rsidR="0667D8E3" w:rsidRPr="6F7AFB74">
        <w:rPr>
          <w:b/>
          <w:bCs/>
        </w:rPr>
        <w:t>Zamawiającego</w:t>
      </w:r>
      <w:r>
        <w:t xml:space="preserve"> w terminie maksymalnie 30 dni od pisemnego żądania kwotę zabezpieczenia, na pierwsze wezwanie </w:t>
      </w:r>
      <w:r w:rsidR="0667D8E3" w:rsidRPr="6F7AFB74">
        <w:rPr>
          <w:b/>
          <w:bCs/>
        </w:rPr>
        <w:t>Zamawiającego</w:t>
      </w:r>
      <w:r>
        <w:t xml:space="preserve">, bez odwołania, bez warunku, niezależnie od kwestionowania, czy zastrzeżeń </w:t>
      </w:r>
      <w:r w:rsidRPr="6F7AFB74">
        <w:rPr>
          <w:b/>
          <w:bCs/>
        </w:rPr>
        <w:t>Wykonawcy</w:t>
      </w:r>
      <w:r>
        <w:t xml:space="preserve"> i bez dochodzenia, czy wezwanie </w:t>
      </w:r>
      <w:r w:rsidRPr="6F7AFB74">
        <w:rPr>
          <w:b/>
          <w:bCs/>
        </w:rPr>
        <w:t>Zamawiającego</w:t>
      </w:r>
      <w:r>
        <w:t xml:space="preserve"> jest uzasadnione, czy nie. </w:t>
      </w:r>
      <w:r w:rsidRPr="6F7AFB74">
        <w:rPr>
          <w:b/>
          <w:bCs/>
        </w:rPr>
        <w:t>Gwarancja</w:t>
      </w:r>
      <w:r>
        <w:t xml:space="preserve"> lub poręczenie muszą być nieodwołalne, bezwarunkowe, zapewniające płatność na rzecz </w:t>
      </w:r>
      <w:r w:rsidRPr="6F7AFB74">
        <w:rPr>
          <w:b/>
          <w:bCs/>
        </w:rPr>
        <w:t>Zamawiającego</w:t>
      </w:r>
      <w:r>
        <w:t xml:space="preserve"> na każde żądanie bez konieczności przedkładania dodatkowych dokumentów. </w:t>
      </w:r>
    </w:p>
    <w:p w14:paraId="5270AF30" w14:textId="0C8750AD" w:rsidR="009C42FC" w:rsidRPr="00463A7B" w:rsidRDefault="005FF209" w:rsidP="53DE1FC9">
      <w:pPr>
        <w:pStyle w:val="Nagwek2"/>
      </w:pPr>
      <w:r>
        <w:t xml:space="preserve">Tytułem zapewnienia należytego wykonania </w:t>
      </w:r>
      <w:r w:rsidRPr="35A8A6C9">
        <w:rPr>
          <w:b/>
          <w:bCs/>
        </w:rPr>
        <w:t>Umowy</w:t>
      </w:r>
      <w:r w:rsidR="00DD6B9C">
        <w:rPr>
          <w:b/>
          <w:bCs/>
        </w:rPr>
        <w:t>,</w:t>
      </w:r>
      <w:r>
        <w:t xml:space="preserve"> </w:t>
      </w:r>
      <w:r w:rsidRPr="35A8A6C9">
        <w:rPr>
          <w:b/>
          <w:bCs/>
        </w:rPr>
        <w:t>Wykonawca</w:t>
      </w:r>
      <w:r>
        <w:t xml:space="preserve"> wnosi zabezpieczenie w wysokości 5% wartości brutto przedmiotu </w:t>
      </w:r>
      <w:r w:rsidRPr="35A8A6C9">
        <w:rPr>
          <w:b/>
          <w:bCs/>
        </w:rPr>
        <w:t>Umowy</w:t>
      </w:r>
      <w:r w:rsidR="0DF7AC15">
        <w:t xml:space="preserve"> - </w:t>
      </w:r>
      <w:r w:rsidR="0DF7AC15" w:rsidRPr="35A8A6C9">
        <w:rPr>
          <w:highlight w:val="green"/>
        </w:rPr>
        <w:t>……………………….</w:t>
      </w:r>
      <w:r>
        <w:t xml:space="preserve"> w formie </w:t>
      </w:r>
      <w:r w:rsidR="0DF7AC15" w:rsidRPr="35A8A6C9">
        <w:rPr>
          <w:highlight w:val="green"/>
        </w:rPr>
        <w:t>………………………………</w:t>
      </w:r>
    </w:p>
    <w:p w14:paraId="78978396" w14:textId="728B8CD7" w:rsidR="009C42FC" w:rsidRDefault="71FF8F44" w:rsidP="009C42FC">
      <w:pPr>
        <w:pStyle w:val="Nagwek2"/>
      </w:pPr>
      <w:r w:rsidRPr="35A8A6C9">
        <w:rPr>
          <w:b/>
          <w:bCs/>
        </w:rPr>
        <w:t>Zamawiający</w:t>
      </w:r>
      <w:r>
        <w:t xml:space="preserve"> dokona zwrotu kwoty zabezpieczenia w całości w terminie 30 dni od dnia wykonania i uznania przez </w:t>
      </w:r>
      <w:r w:rsidRPr="35A8A6C9">
        <w:rPr>
          <w:b/>
          <w:bCs/>
        </w:rPr>
        <w:t>Zamawiającego</w:t>
      </w:r>
      <w:r>
        <w:t xml:space="preserve"> za należycie wykonane wszystkich świadczeń z </w:t>
      </w:r>
      <w:r w:rsidRPr="35A8A6C9">
        <w:rPr>
          <w:b/>
          <w:bCs/>
        </w:rPr>
        <w:t>Umowy</w:t>
      </w:r>
      <w:r w:rsidR="0C5A9BEA">
        <w:t xml:space="preserve">, tj. </w:t>
      </w:r>
      <w:r w:rsidR="7AC3B4C9">
        <w:t>p</w:t>
      </w:r>
      <w:r w:rsidR="0C5A9BEA">
        <w:t xml:space="preserve">odpisania przez Strony </w:t>
      </w:r>
      <w:r w:rsidR="0C5A9BEA" w:rsidRPr="35A8A6C9">
        <w:rPr>
          <w:b/>
          <w:bCs/>
        </w:rPr>
        <w:t>Protokołu potwierdzającego wykonanie Umowy</w:t>
      </w:r>
      <w:r w:rsidR="0C5A9BEA">
        <w:t xml:space="preserve">. </w:t>
      </w:r>
      <w:r>
        <w:t xml:space="preserve"> </w:t>
      </w:r>
    </w:p>
    <w:p w14:paraId="290F9088" w14:textId="3F4A8403" w:rsidR="009C42FC" w:rsidRDefault="009C42FC" w:rsidP="009C42FC">
      <w:pPr>
        <w:pStyle w:val="Nagwek2"/>
      </w:pPr>
      <w:r>
        <w:t xml:space="preserve">W przypadku nienależytego wykonania zamówienia zabezpieczenie zostaje uruchomione przez </w:t>
      </w:r>
      <w:r w:rsidRPr="35A8A6C9">
        <w:rPr>
          <w:b/>
          <w:bCs/>
        </w:rPr>
        <w:t>Zamawiającego</w:t>
      </w:r>
      <w:r>
        <w:t xml:space="preserve"> i będzie wykorzystane do zgodnego z </w:t>
      </w:r>
      <w:r w:rsidRPr="35A8A6C9">
        <w:rPr>
          <w:b/>
          <w:bCs/>
        </w:rPr>
        <w:t>Umową</w:t>
      </w:r>
      <w:r>
        <w:t xml:space="preserve"> wykonania przedmiotu zamówienia i pokrycia roszczeń z tytułu rękojmi za wady przedmiotu zamówienia.</w:t>
      </w:r>
    </w:p>
    <w:p w14:paraId="55288ACB" w14:textId="6B05BBA5" w:rsidR="009C42FC" w:rsidRDefault="009C42FC" w:rsidP="009C42FC">
      <w:pPr>
        <w:pStyle w:val="Nagwek2"/>
      </w:pPr>
      <w:r>
        <w:t xml:space="preserve">W przypadku, gdy przedmiot zamówienia nie został wykonany w terminie, a zabezpieczenie zostało wniesione w innej formie niż w pieniądzu, najpóźniej na 30 dni roboczych przed upływem ważności zabezpieczenia </w:t>
      </w:r>
      <w:r w:rsidRPr="35A8A6C9">
        <w:rPr>
          <w:b/>
          <w:bCs/>
        </w:rPr>
        <w:t>Wykonawca</w:t>
      </w:r>
      <w:r>
        <w:t xml:space="preserve"> zobowiązany jest przedłużyć obowiązującą gwarancję i/lub poręczenie lub przedłożyć nową gwarancję i/lub poręczenie lub wpłacić pełną kwotę zabezpieczenia na konto </w:t>
      </w:r>
      <w:r w:rsidRPr="35A8A6C9">
        <w:rPr>
          <w:b/>
          <w:bCs/>
        </w:rPr>
        <w:t>Zamawiającego</w:t>
      </w:r>
      <w:r>
        <w:t xml:space="preserve"> na termin niezbędny do zakończenia prac.</w:t>
      </w:r>
    </w:p>
    <w:p w14:paraId="151CFA05" w14:textId="3E2EBF03" w:rsidR="009C42FC" w:rsidRDefault="3DE3BEB4" w:rsidP="001223A4">
      <w:pPr>
        <w:pStyle w:val="Nagwek2"/>
      </w:pPr>
      <w:r>
        <w:t xml:space="preserve">Jeśli </w:t>
      </w:r>
      <w:r w:rsidRPr="6F7AFB74">
        <w:rPr>
          <w:b/>
          <w:bCs/>
        </w:rPr>
        <w:t>Wykonawca</w:t>
      </w:r>
      <w:r>
        <w:t xml:space="preserve"> nie dokona cz</w:t>
      </w:r>
      <w:r w:rsidR="5F740845">
        <w:t xml:space="preserve">ynności, o których mowa </w:t>
      </w:r>
      <w:r w:rsidR="5F740845" w:rsidRPr="6F7AFB74">
        <w:t>w</w:t>
      </w:r>
      <w:r w:rsidR="5FA370CF" w:rsidRPr="6F7AFB74">
        <w:t xml:space="preserve"> ust</w:t>
      </w:r>
      <w:r w:rsidR="5F740845" w:rsidRPr="00DD6B9C">
        <w:t>. 1</w:t>
      </w:r>
      <w:r w:rsidR="0964892B" w:rsidRPr="00DD6B9C">
        <w:t>5</w:t>
      </w:r>
      <w:r w:rsidRPr="00DD6B9C">
        <w:t xml:space="preserve">.7 </w:t>
      </w:r>
      <w:r w:rsidRPr="00DD6B9C">
        <w:rPr>
          <w:b/>
          <w:bCs/>
        </w:rPr>
        <w:t>Zamawiającemu</w:t>
      </w:r>
      <w:r w:rsidRPr="00DD6B9C">
        <w:t xml:space="preserve"> </w:t>
      </w:r>
      <w:r>
        <w:t xml:space="preserve">przysługuje prawo żądania wypłaty zabezpieczenia w pełnej kwocie. W przypadku wypłaty zabezpieczenia w pełnej kwocie, należność z tego tytułu staje się zabezpieczeniem należytego wykonania niniejszej </w:t>
      </w:r>
      <w:r w:rsidRPr="6F7AFB74">
        <w:rPr>
          <w:b/>
          <w:bCs/>
        </w:rPr>
        <w:t>Umowy</w:t>
      </w:r>
      <w:r>
        <w:t xml:space="preserve"> w pieniądzu.</w:t>
      </w:r>
    </w:p>
    <w:p w14:paraId="4EDE983D" w14:textId="0C48450E" w:rsidR="00311FEE" w:rsidRDefault="00757737" w:rsidP="00204B5F">
      <w:pPr>
        <w:pStyle w:val="Nagwek1"/>
      </w:pPr>
      <w:r>
        <w:br/>
      </w:r>
      <w:bookmarkStart w:id="17" w:name="_Toc181184278"/>
      <w:r w:rsidR="5CB2A140">
        <w:t>Rozwiązanie i zmiana Umowy</w:t>
      </w:r>
      <w:bookmarkEnd w:id="17"/>
    </w:p>
    <w:p w14:paraId="52102E6C" w14:textId="341B4598" w:rsidR="00441D32" w:rsidRPr="00A677FA" w:rsidRDefault="198E0DB9" w:rsidP="6F7AFB74">
      <w:pPr>
        <w:pStyle w:val="Nagwek2"/>
        <w:rPr>
          <w:rFonts w:eastAsia="Calibri" w:cstheme="minorBidi"/>
        </w:rPr>
      </w:pPr>
      <w:r w:rsidRPr="6F7AFB74">
        <w:rPr>
          <w:b/>
          <w:bCs/>
        </w:rPr>
        <w:t>Zamawiający</w:t>
      </w:r>
      <w:r>
        <w:t xml:space="preserve"> może odstąpić od </w:t>
      </w:r>
      <w:r w:rsidR="7DA19B7B" w:rsidRPr="6F7AFB74">
        <w:rPr>
          <w:b/>
          <w:bCs/>
        </w:rPr>
        <w:t>U</w:t>
      </w:r>
      <w:r w:rsidRPr="6F7AFB74">
        <w:rPr>
          <w:b/>
          <w:bCs/>
        </w:rPr>
        <w:t>mowy</w:t>
      </w:r>
      <w:r>
        <w:t>:</w:t>
      </w:r>
    </w:p>
    <w:p w14:paraId="51D1CA16" w14:textId="7C815D7B" w:rsidR="00441D32" w:rsidRPr="00A677FA" w:rsidRDefault="41D25032" w:rsidP="74FD72EF">
      <w:pPr>
        <w:pStyle w:val="Nagwek3"/>
        <w:rPr>
          <w:rFonts w:eastAsia="Calibri" w:cstheme="minorBidi"/>
        </w:rPr>
      </w:pPr>
      <w:r w:rsidRPr="74FD72EF">
        <w:t xml:space="preserve">w terminie 30 dni od dnia powzięcia wiadomości o zaistnieniu istotnej zmiany okoliczności powodującej, że wykonanie </w:t>
      </w:r>
      <w:r w:rsidR="65027D5F" w:rsidRPr="74FD72EF">
        <w:rPr>
          <w:b/>
          <w:bCs/>
        </w:rPr>
        <w:t>U</w:t>
      </w:r>
      <w:r w:rsidRPr="74FD72EF">
        <w:rPr>
          <w:b/>
          <w:bCs/>
        </w:rPr>
        <w:t>mowy</w:t>
      </w:r>
      <w:r w:rsidRPr="74FD72EF">
        <w:t xml:space="preserve"> nie leży w interesie publicznym, czego nie można było przewidzieć w chwili zawarcia </w:t>
      </w:r>
      <w:r w:rsidR="5A567003" w:rsidRPr="74FD72EF">
        <w:rPr>
          <w:b/>
          <w:bCs/>
        </w:rPr>
        <w:t>U</w:t>
      </w:r>
      <w:r w:rsidRPr="74FD72EF">
        <w:rPr>
          <w:b/>
          <w:bCs/>
        </w:rPr>
        <w:t>mowy</w:t>
      </w:r>
      <w:r w:rsidRPr="74FD72EF">
        <w:t xml:space="preserve"> lub dalsze wykonywanie </w:t>
      </w:r>
      <w:r w:rsidR="56E9E357" w:rsidRPr="74FD72EF">
        <w:rPr>
          <w:b/>
          <w:bCs/>
        </w:rPr>
        <w:t>U</w:t>
      </w:r>
      <w:r w:rsidRPr="74FD72EF">
        <w:rPr>
          <w:b/>
          <w:bCs/>
        </w:rPr>
        <w:t>mowy</w:t>
      </w:r>
      <w:r w:rsidRPr="74FD72EF">
        <w:t xml:space="preserve"> może zagrozić podstawowemu interesowi bezpieczeństwa państwa lub bezpieczeństwu publicznemu; </w:t>
      </w:r>
    </w:p>
    <w:p w14:paraId="78429A8F" w14:textId="6561238D" w:rsidR="00441D32" w:rsidRPr="00A677FA" w:rsidRDefault="41D25032" w:rsidP="74FD72EF">
      <w:pPr>
        <w:pStyle w:val="Nagwek3"/>
        <w:rPr>
          <w:rFonts w:eastAsia="Calibri" w:cstheme="minorBidi"/>
        </w:rPr>
      </w:pPr>
      <w:r w:rsidRPr="74FD72EF">
        <w:lastRenderedPageBreak/>
        <w:t xml:space="preserve">jeżeli zachodzi co najmniej jedna z następujących okoliczności: </w:t>
      </w:r>
    </w:p>
    <w:p w14:paraId="2E3067B8" w14:textId="742755A0" w:rsidR="00441D32" w:rsidRPr="00A677FA" w:rsidRDefault="41D25032" w:rsidP="74FD72EF">
      <w:pPr>
        <w:pStyle w:val="Nagwek4"/>
        <w:rPr>
          <w:rFonts w:eastAsia="Calibri" w:cstheme="minorBidi"/>
        </w:rPr>
      </w:pPr>
      <w:r w:rsidRPr="74FD72EF">
        <w:t xml:space="preserve">dokonano zmiany </w:t>
      </w:r>
      <w:r w:rsidR="547B239E" w:rsidRPr="74FD72EF">
        <w:rPr>
          <w:b/>
          <w:bCs/>
        </w:rPr>
        <w:t>U</w:t>
      </w:r>
      <w:r w:rsidRPr="74FD72EF">
        <w:rPr>
          <w:b/>
          <w:bCs/>
        </w:rPr>
        <w:t>mowy</w:t>
      </w:r>
      <w:r w:rsidRPr="74FD72EF">
        <w:t xml:space="preserve"> z naruszeniem art. 454 i art. 455 ustawy </w:t>
      </w:r>
      <w:proofErr w:type="spellStart"/>
      <w:r w:rsidRPr="74FD72EF">
        <w:t>Pzp</w:t>
      </w:r>
      <w:proofErr w:type="spellEnd"/>
      <w:r w:rsidRPr="74FD72EF">
        <w:t>,</w:t>
      </w:r>
    </w:p>
    <w:p w14:paraId="1207DCC8" w14:textId="084DA510" w:rsidR="00441D32" w:rsidRPr="00A677FA" w:rsidRDefault="41D25032" w:rsidP="74FD72EF">
      <w:pPr>
        <w:pStyle w:val="Nagwek4"/>
        <w:rPr>
          <w:rFonts w:eastAsia="Calibri" w:cstheme="minorBidi"/>
        </w:rPr>
      </w:pPr>
      <w:r w:rsidRPr="74FD72EF">
        <w:rPr>
          <w:b/>
          <w:bCs/>
        </w:rPr>
        <w:t>Wykonawca</w:t>
      </w:r>
      <w:r w:rsidRPr="74FD72EF">
        <w:t xml:space="preserve"> w chwili zawarcia </w:t>
      </w:r>
      <w:r w:rsidR="35AC91FE" w:rsidRPr="74FD72EF">
        <w:rPr>
          <w:b/>
          <w:bCs/>
        </w:rPr>
        <w:t>U</w:t>
      </w:r>
      <w:r w:rsidRPr="74FD72EF">
        <w:rPr>
          <w:b/>
          <w:bCs/>
        </w:rPr>
        <w:t>mowy</w:t>
      </w:r>
      <w:r w:rsidRPr="74FD72EF">
        <w:t xml:space="preserve"> podlegał wykluczeniu na podstawie art. 108 ustawy </w:t>
      </w:r>
      <w:proofErr w:type="spellStart"/>
      <w:r w:rsidRPr="74FD72EF">
        <w:t>Pzp</w:t>
      </w:r>
      <w:proofErr w:type="spellEnd"/>
      <w:r w:rsidRPr="74FD72EF">
        <w:t>,</w:t>
      </w:r>
    </w:p>
    <w:p w14:paraId="52AD9D73" w14:textId="24D32867" w:rsidR="00441D32" w:rsidRPr="00A677FA" w:rsidRDefault="41D25032" w:rsidP="35A8A6C9">
      <w:pPr>
        <w:pStyle w:val="Nagwek4"/>
        <w:rPr>
          <w:rFonts w:eastAsia="Calibri" w:cstheme="minorBidi"/>
        </w:rPr>
      </w:pPr>
      <w:r>
        <w:t xml:space="preserve">Trybunał Sprawiedliwości Unii Europejskiej stwierdził, w ramach procedury </w:t>
      </w:r>
      <w:r w:rsidR="254FBBB5">
        <w:t>przewidzianej w</w:t>
      </w:r>
      <w:r>
        <w:t xml:space="preserve"> art. 258 Traktatu o funkcjonowaniu Unii Europejskiej, że Rzeczpospolita Polska uchybiła zobowiązaniom, które ciążą na niej na mocy Traktatów, dyrektywy 2014/24/UE, dyrektywy 2014/25/UE i dyrektywy 2009/81/WE, z uwagi na to, że </w:t>
      </w:r>
      <w:r w:rsidRPr="35A8A6C9">
        <w:rPr>
          <w:b/>
          <w:bCs/>
        </w:rPr>
        <w:t>Zamawiający</w:t>
      </w:r>
      <w:r>
        <w:t xml:space="preserve"> udzielił zamówienia </w:t>
      </w:r>
      <w:r>
        <w:br/>
        <w:t xml:space="preserve">z naruszeniem prawa Unii Europejskiej. </w:t>
      </w:r>
    </w:p>
    <w:p w14:paraId="697E38D7" w14:textId="13A62C15" w:rsidR="00441D32" w:rsidRPr="00A677FA" w:rsidRDefault="41D25032" w:rsidP="74FD72EF">
      <w:pPr>
        <w:pStyle w:val="Nagwek3"/>
        <w:rPr>
          <w:rFonts w:eastAsia="Calibri" w:cstheme="minorBidi"/>
        </w:rPr>
      </w:pPr>
      <w:r w:rsidRPr="74FD72EF">
        <w:t>W przypadku, o którym mowa w ust. 1</w:t>
      </w:r>
      <w:r w:rsidR="45D48E9B" w:rsidRPr="74FD72EF">
        <w:t>5</w:t>
      </w:r>
      <w:r w:rsidRPr="74FD72EF">
        <w:t xml:space="preserve">.1.2. lit. a, </w:t>
      </w:r>
      <w:r w:rsidRPr="74FD72EF">
        <w:rPr>
          <w:b/>
          <w:bCs/>
        </w:rPr>
        <w:t>Zamawiający</w:t>
      </w:r>
      <w:r w:rsidRPr="74FD72EF">
        <w:t xml:space="preserve"> odstępuje od </w:t>
      </w:r>
      <w:r w:rsidR="3C6A2A51" w:rsidRPr="74FD72EF">
        <w:rPr>
          <w:b/>
          <w:bCs/>
        </w:rPr>
        <w:t>U</w:t>
      </w:r>
      <w:r w:rsidRPr="74FD72EF">
        <w:rPr>
          <w:b/>
          <w:bCs/>
        </w:rPr>
        <w:t>mowy</w:t>
      </w:r>
      <w:r w:rsidRPr="74FD72EF">
        <w:t xml:space="preserve"> w części, której zmiana dotyczy. </w:t>
      </w:r>
    </w:p>
    <w:p w14:paraId="2A5777CF" w14:textId="52B50F1D" w:rsidR="00441D32" w:rsidRPr="00A677FA" w:rsidRDefault="41D25032" w:rsidP="74FD72EF">
      <w:pPr>
        <w:pStyle w:val="Nagwek3"/>
        <w:rPr>
          <w:rFonts w:eastAsia="Calibri" w:cstheme="minorBidi"/>
        </w:rPr>
      </w:pPr>
      <w:r w:rsidRPr="74FD72EF">
        <w:t>W przypadkach, o których mowa w ust. 1</w:t>
      </w:r>
      <w:r w:rsidR="13356CA3" w:rsidRPr="74FD72EF">
        <w:t>5</w:t>
      </w:r>
      <w:r w:rsidRPr="74FD72EF">
        <w:t xml:space="preserve">.1.1, </w:t>
      </w:r>
      <w:r w:rsidRPr="74FD72EF">
        <w:rPr>
          <w:b/>
          <w:bCs/>
        </w:rPr>
        <w:t>Wykonawca</w:t>
      </w:r>
      <w:r w:rsidRPr="74FD72EF">
        <w:t xml:space="preserve"> może żądać wyłącznie wynagrodzenia należnego z tytułu wykonania części </w:t>
      </w:r>
      <w:r w:rsidR="0B436731" w:rsidRPr="74FD72EF">
        <w:rPr>
          <w:b/>
          <w:bCs/>
        </w:rPr>
        <w:t>U</w:t>
      </w:r>
      <w:r w:rsidRPr="74FD72EF">
        <w:rPr>
          <w:b/>
          <w:bCs/>
        </w:rPr>
        <w:t>mowy</w:t>
      </w:r>
      <w:r w:rsidRPr="74FD72EF">
        <w:t>.</w:t>
      </w:r>
    </w:p>
    <w:p w14:paraId="28C70907" w14:textId="0A98A4B2" w:rsidR="00493841" w:rsidRDefault="7CF70E91" w:rsidP="74FD72EF">
      <w:pPr>
        <w:pStyle w:val="Nagwek2"/>
      </w:pPr>
      <w:r w:rsidRPr="35A8A6C9">
        <w:rPr>
          <w:b/>
          <w:bCs/>
        </w:rPr>
        <w:t>Zamawiający</w:t>
      </w:r>
      <w:r>
        <w:t xml:space="preserve"> przewiduje możliwość zmian postanowień </w:t>
      </w:r>
      <w:r w:rsidRPr="35A8A6C9">
        <w:rPr>
          <w:b/>
          <w:bCs/>
        </w:rPr>
        <w:t>Umowy</w:t>
      </w:r>
      <w:r>
        <w:t xml:space="preserve"> w przypadkach, gdy:</w:t>
      </w:r>
    </w:p>
    <w:p w14:paraId="521934D5" w14:textId="3F805FD7" w:rsidR="45D893A0" w:rsidRPr="000536B3" w:rsidRDefault="45D893A0" w:rsidP="35A8A6C9">
      <w:pPr>
        <w:pStyle w:val="Nagwek3"/>
      </w:pPr>
      <w:r w:rsidRPr="000536B3">
        <w:t>z</w:t>
      </w:r>
      <w:r w:rsidR="1F9BA6E0" w:rsidRPr="000536B3">
        <w:t xml:space="preserve">miana jest korzystna dla </w:t>
      </w:r>
      <w:r w:rsidR="1F9BA6E0" w:rsidRPr="000536B3">
        <w:rPr>
          <w:b/>
          <w:bCs/>
        </w:rPr>
        <w:t>Zamawiającego</w:t>
      </w:r>
      <w:r w:rsidR="470803A6" w:rsidRPr="000536B3">
        <w:t>;</w:t>
      </w:r>
    </w:p>
    <w:p w14:paraId="67F64B5C" w14:textId="38DC07BF" w:rsidR="742B056A" w:rsidRDefault="1D75C9A5" w:rsidP="6F7AFB74">
      <w:pPr>
        <w:pStyle w:val="Nagwek3"/>
      </w:pPr>
      <w:r w:rsidRPr="6F7AFB74">
        <w:t xml:space="preserve">zmieniły się przepisy, których regulacje wpływają na prawa i obowiązki </w:t>
      </w:r>
      <w:r w:rsidRPr="6F7AFB74">
        <w:rPr>
          <w:b/>
          <w:bCs/>
        </w:rPr>
        <w:t>Stron</w:t>
      </w:r>
      <w:r w:rsidR="78BEBEED" w:rsidRPr="6F7AFB74">
        <w:t>;</w:t>
      </w:r>
    </w:p>
    <w:p w14:paraId="76B21EB7" w14:textId="38EA87F9" w:rsidR="00493841" w:rsidRDefault="0515B033" w:rsidP="74FD72EF">
      <w:pPr>
        <w:pStyle w:val="Nagwek3"/>
      </w:pPr>
      <w:r>
        <w:t xml:space="preserve">wystąpiła uzasadniona przyczynami konieczność zmiany sposobu wykonania </w:t>
      </w:r>
      <w:r w:rsidRPr="35A8A6C9">
        <w:rPr>
          <w:b/>
          <w:bCs/>
        </w:rPr>
        <w:t>Umowy</w:t>
      </w:r>
      <w:r>
        <w:t>;</w:t>
      </w:r>
    </w:p>
    <w:p w14:paraId="0D620F60" w14:textId="77777777" w:rsidR="00493841" w:rsidRDefault="7CF70E91" w:rsidP="74FD72EF">
      <w:pPr>
        <w:pStyle w:val="Nagwek3"/>
      </w:pPr>
      <w:r w:rsidRPr="74FD72EF">
        <w:t xml:space="preserve">niezbędna jest zmiana terminu realizacji </w:t>
      </w:r>
      <w:r w:rsidRPr="74FD72EF">
        <w:rPr>
          <w:b/>
          <w:bCs/>
        </w:rPr>
        <w:t>Umowy</w:t>
      </w:r>
      <w:r w:rsidRPr="74FD72EF">
        <w:t xml:space="preserve"> w przypadku zaistnienia okoliczności lub zdarzeń uniemożliwiających realizację </w:t>
      </w:r>
      <w:r w:rsidRPr="74FD72EF">
        <w:rPr>
          <w:b/>
          <w:bCs/>
        </w:rPr>
        <w:t>Umowy</w:t>
      </w:r>
      <w:r w:rsidRPr="74FD72EF">
        <w:t xml:space="preserve"> w wyznaczonym terminie, na które </w:t>
      </w:r>
      <w:r w:rsidRPr="74FD72EF">
        <w:rPr>
          <w:b/>
          <w:bCs/>
        </w:rPr>
        <w:t>Strony</w:t>
      </w:r>
      <w:r w:rsidRPr="74FD72EF">
        <w:t xml:space="preserve"> nie miały wpływu;</w:t>
      </w:r>
    </w:p>
    <w:p w14:paraId="05F4921F" w14:textId="77777777" w:rsidR="00493841" w:rsidRDefault="7CF70E91" w:rsidP="74FD72EF">
      <w:pPr>
        <w:pStyle w:val="Nagwek3"/>
      </w:pPr>
      <w:r w:rsidRPr="74FD72EF">
        <w:t xml:space="preserve">powstała możliwość zastosowania nowszych i korzystniejszych dla </w:t>
      </w:r>
      <w:r w:rsidRPr="74FD72EF">
        <w:rPr>
          <w:b/>
          <w:bCs/>
        </w:rPr>
        <w:t>Zamawiającego</w:t>
      </w:r>
      <w:r w:rsidRPr="74FD72EF">
        <w:t xml:space="preserve"> rozwiązań technologicznych lub technicznych, niż te istniejące w chwili podpisania </w:t>
      </w:r>
      <w:r w:rsidRPr="74FD72EF">
        <w:rPr>
          <w:b/>
          <w:bCs/>
        </w:rPr>
        <w:t>Umowy</w:t>
      </w:r>
      <w:r w:rsidRPr="74FD72EF">
        <w:t xml:space="preserve">, niepowodujących zmiany przedmiotu </w:t>
      </w:r>
      <w:r w:rsidRPr="74FD72EF">
        <w:rPr>
          <w:b/>
          <w:bCs/>
        </w:rPr>
        <w:t>Umowy</w:t>
      </w:r>
      <w:r w:rsidRPr="74FD72EF">
        <w:t>;</w:t>
      </w:r>
    </w:p>
    <w:p w14:paraId="1296643D" w14:textId="77777777" w:rsidR="00493841" w:rsidRDefault="7CF70E91" w:rsidP="74FD72EF">
      <w:pPr>
        <w:pStyle w:val="Nagwek3"/>
      </w:pPr>
      <w:r w:rsidRPr="74FD72EF">
        <w:t>w przypadku wydłużenia okresu gwarancyjnego lub rękojmi o dowolny okres;</w:t>
      </w:r>
    </w:p>
    <w:p w14:paraId="2E903BBF" w14:textId="77777777" w:rsidR="00493841" w:rsidRDefault="7CF70E91" w:rsidP="74FD72EF">
      <w:pPr>
        <w:pStyle w:val="Nagwek3"/>
      </w:pPr>
      <w:r w:rsidRPr="74FD72EF">
        <w:t>gdy Producent oprogramowania wprowadza nowe wersje (charakteryzujące się wyższymi parametrami) oprogramowania;</w:t>
      </w:r>
    </w:p>
    <w:p w14:paraId="6E50E214" w14:textId="77777777" w:rsidR="00493841" w:rsidRDefault="7CF70E91" w:rsidP="74FD72EF">
      <w:pPr>
        <w:pStyle w:val="Nagwek3"/>
      </w:pPr>
      <w:r w:rsidRPr="74FD72EF">
        <w:t xml:space="preserve">w zakresie terminu realizacji </w:t>
      </w:r>
      <w:r w:rsidRPr="74FD72EF">
        <w:rPr>
          <w:b/>
          <w:bCs/>
        </w:rPr>
        <w:t>Umowy</w:t>
      </w:r>
      <w:r w:rsidRPr="74FD72EF">
        <w:t xml:space="preserve"> w sytuacji, gdy przedmiot </w:t>
      </w:r>
      <w:r w:rsidRPr="74FD72EF">
        <w:rPr>
          <w:b/>
          <w:bCs/>
        </w:rPr>
        <w:t>Umowy</w:t>
      </w:r>
      <w:r w:rsidRPr="74FD72EF">
        <w:t xml:space="preserve"> wymaga uzyskania stosownych dokumentów z urzędów administracji państwowej lub samorządowej, a z przyczyn niezależnych od </w:t>
      </w:r>
      <w:r w:rsidRPr="74FD72EF">
        <w:rPr>
          <w:b/>
          <w:bCs/>
        </w:rPr>
        <w:t>Wykonawcy</w:t>
      </w:r>
      <w:r w:rsidRPr="74FD72EF">
        <w:t xml:space="preserve"> niemożliwe było uzyskanie tych dokumentów w terminach przewidzianych w przepisach prawa;</w:t>
      </w:r>
    </w:p>
    <w:p w14:paraId="2FFE1559" w14:textId="77777777" w:rsidR="00493841" w:rsidRDefault="7CF70E91" w:rsidP="74FD72EF">
      <w:pPr>
        <w:pStyle w:val="Nagwek3"/>
      </w:pPr>
      <w:r w:rsidRPr="74FD72EF">
        <w:t xml:space="preserve">w przypadku zmiany danych podmiotowych </w:t>
      </w:r>
      <w:r w:rsidRPr="74FD72EF">
        <w:rPr>
          <w:b/>
          <w:bCs/>
        </w:rPr>
        <w:t>Wykonawcy</w:t>
      </w:r>
      <w:r w:rsidRPr="74FD72EF">
        <w:t>;</w:t>
      </w:r>
    </w:p>
    <w:p w14:paraId="2858A7EF" w14:textId="77777777" w:rsidR="00641535" w:rsidRDefault="00641535" w:rsidP="00641535">
      <w:pPr>
        <w:pStyle w:val="Nagwek2"/>
        <w:rPr>
          <w:rStyle w:val="Styl2"/>
        </w:rPr>
      </w:pPr>
      <w:r w:rsidRPr="00641535">
        <w:rPr>
          <w:rStyle w:val="Styl2"/>
        </w:rPr>
        <w:t xml:space="preserve">W razie zaistnienia istotnego naruszenia przez Wykonawcę zobowiązań wynikających z Umowy, Zamawiający może wypowiedzieć Umowę ze skutkiem natychmiastowym,  po uprzednim wezwaniu Wykonawcy do usunięcia naruszeń lub ich skutków w terminie nie krótszym niż 7 dni,  w następujących przypadkach: </w:t>
      </w:r>
    </w:p>
    <w:p w14:paraId="2FA9ED14" w14:textId="77777777" w:rsidR="00641535" w:rsidRPr="00641535" w:rsidRDefault="002B527D" w:rsidP="00641535">
      <w:pPr>
        <w:pStyle w:val="Nagwek3"/>
        <w:rPr>
          <w:rStyle w:val="Styl2"/>
        </w:rPr>
      </w:pPr>
      <w:r w:rsidRPr="00641535">
        <w:rPr>
          <w:rStyle w:val="Styl2"/>
        </w:rPr>
        <w:t xml:space="preserve">nieusunięcie przez Wykonawcę Błędów, Wad lub nieprawidłowości w terminie określonym w Protokole odbioru lub wynikającym z warunków opieki serwisowej; </w:t>
      </w:r>
    </w:p>
    <w:p w14:paraId="387C1290" w14:textId="77777777" w:rsidR="00641535" w:rsidRPr="00641535" w:rsidRDefault="002B527D" w:rsidP="00641535">
      <w:pPr>
        <w:pStyle w:val="Nagwek3"/>
        <w:rPr>
          <w:rStyle w:val="Styl2"/>
        </w:rPr>
      </w:pPr>
      <w:r w:rsidRPr="00641535">
        <w:rPr>
          <w:rStyle w:val="Styl2"/>
        </w:rPr>
        <w:t xml:space="preserve">zwłoka w realizacji Umowy lub jej Zadania przekraczająca 30 dni; </w:t>
      </w:r>
    </w:p>
    <w:p w14:paraId="2877DE02" w14:textId="3E96C122" w:rsidR="002B527D" w:rsidRPr="00641535" w:rsidRDefault="002B527D" w:rsidP="00641535">
      <w:pPr>
        <w:pStyle w:val="Nagwek3"/>
        <w:rPr>
          <w:rStyle w:val="Styl2"/>
        </w:rPr>
      </w:pPr>
      <w:r w:rsidRPr="00641535">
        <w:rPr>
          <w:rStyle w:val="Styl2"/>
        </w:rPr>
        <w:t>rażące naruszenie zobowiązań określonych w §12 i §13 dotyczących poufności i danych osobowych.</w:t>
      </w:r>
    </w:p>
    <w:p w14:paraId="1FE5493F" w14:textId="1925CD57" w:rsidR="00493841" w:rsidRDefault="7CF70E91" w:rsidP="74FD72EF">
      <w:pPr>
        <w:pStyle w:val="Nagwek2"/>
      </w:pPr>
      <w:r>
        <w:lastRenderedPageBreak/>
        <w:t xml:space="preserve">Rozwiązanie </w:t>
      </w:r>
      <w:r w:rsidRPr="75B3A7D9">
        <w:rPr>
          <w:b/>
          <w:bCs/>
        </w:rPr>
        <w:t>Umowy</w:t>
      </w:r>
      <w:r>
        <w:t xml:space="preserve"> bez wypowiedzenia z przyczyn określonych w </w:t>
      </w:r>
      <w:r w:rsidRPr="75B3A7D9">
        <w:rPr>
          <w:b/>
          <w:bCs/>
        </w:rPr>
        <w:t>Umowie</w:t>
      </w:r>
      <w:r>
        <w:t xml:space="preserve"> nie powoduje wypowiedzenia lub wygaśnięcia żadnej z </w:t>
      </w:r>
      <w:r w:rsidR="688B29CF" w:rsidRPr="75B3A7D9">
        <w:rPr>
          <w:b/>
          <w:bCs/>
        </w:rPr>
        <w:t>L</w:t>
      </w:r>
      <w:r w:rsidRPr="75B3A7D9">
        <w:rPr>
          <w:b/>
          <w:bCs/>
        </w:rPr>
        <w:t>icencji</w:t>
      </w:r>
      <w:r>
        <w:t xml:space="preserve"> udzielonych oraz uzyskanych zgodnie z postanowieniami </w:t>
      </w:r>
      <w:r w:rsidRPr="75B3A7D9">
        <w:rPr>
          <w:b/>
          <w:bCs/>
        </w:rPr>
        <w:t>Umowy</w:t>
      </w:r>
      <w:r>
        <w:t>.</w:t>
      </w:r>
    </w:p>
    <w:p w14:paraId="3A37BC78" w14:textId="77777777" w:rsidR="00493841" w:rsidRDefault="7CF70E91" w:rsidP="74FD72EF">
      <w:pPr>
        <w:pStyle w:val="Nagwek2"/>
      </w:pPr>
      <w:r w:rsidRPr="75B3A7D9">
        <w:rPr>
          <w:b/>
          <w:bCs/>
        </w:rPr>
        <w:t>Licencje</w:t>
      </w:r>
      <w:r>
        <w:t xml:space="preserve"> udzielone oraz uzyskane zgodnie z postanowieniami </w:t>
      </w:r>
      <w:r w:rsidRPr="75B3A7D9">
        <w:rPr>
          <w:b/>
          <w:bCs/>
        </w:rPr>
        <w:t>Umowy</w:t>
      </w:r>
      <w:r>
        <w:t xml:space="preserve"> pozostają w mocy w zakresie opisanym w </w:t>
      </w:r>
      <w:r w:rsidRPr="75B3A7D9">
        <w:rPr>
          <w:b/>
          <w:bCs/>
        </w:rPr>
        <w:t>Umowie</w:t>
      </w:r>
      <w:r>
        <w:t xml:space="preserve"> także po jej rozwiązaniu, wypowiedzeniu lub odstąpieniu.</w:t>
      </w:r>
    </w:p>
    <w:p w14:paraId="0746257C" w14:textId="0FACDFB7" w:rsidR="00493841" w:rsidRDefault="7CF70E91" w:rsidP="74FD72EF">
      <w:pPr>
        <w:pStyle w:val="Nagwek2"/>
      </w:pPr>
      <w:r w:rsidRPr="74FD72EF">
        <w:t xml:space="preserve">Rozwiązanie oraz odstąpienie od </w:t>
      </w:r>
      <w:r w:rsidRPr="74FD72EF">
        <w:rPr>
          <w:b/>
          <w:bCs/>
        </w:rPr>
        <w:t>Umowy</w:t>
      </w:r>
      <w:r w:rsidRPr="74FD72EF">
        <w:t xml:space="preserve"> </w:t>
      </w:r>
      <w:r w:rsidR="61B4BAA6" w:rsidRPr="74FD72EF">
        <w:t>wymagają</w:t>
      </w:r>
      <w:r w:rsidRPr="74FD72EF">
        <w:t xml:space="preserve"> formy pisemnej pod rygorem nieważności.</w:t>
      </w:r>
    </w:p>
    <w:p w14:paraId="34A6DA51" w14:textId="078E929C" w:rsidR="008E5CFD" w:rsidRDefault="46290A9E" w:rsidP="00204B5F">
      <w:pPr>
        <w:pStyle w:val="Nagwek1"/>
      </w:pPr>
      <w:r>
        <w:t xml:space="preserve"> </w:t>
      </w:r>
      <w:r w:rsidR="42A6C4AD">
        <w:br/>
      </w:r>
      <w:bookmarkStart w:id="18" w:name="_Toc181184279"/>
      <w:r>
        <w:t>Zmiana wynagrodzenia</w:t>
      </w:r>
      <w:bookmarkEnd w:id="18"/>
    </w:p>
    <w:p w14:paraId="5A508977" w14:textId="1D2E6049" w:rsidR="002B527D" w:rsidRPr="00641535" w:rsidRDefault="002B527D" w:rsidP="002B527D">
      <w:pPr>
        <w:pStyle w:val="Nagwek2"/>
        <w:rPr>
          <w:rStyle w:val="Styl2"/>
        </w:rPr>
      </w:pPr>
      <w:r w:rsidRPr="00641535">
        <w:rPr>
          <w:rStyle w:val="Styl2"/>
        </w:rPr>
        <w:t xml:space="preserve">Strony postanawiają, iż dokonają w formie pisemnego aneksu zmiany wynagrodzenia  </w:t>
      </w:r>
      <w:r w:rsidR="00465FC1">
        <w:rPr>
          <w:rStyle w:val="Styl2"/>
        </w:rPr>
        <w:br/>
      </w:r>
      <w:r w:rsidRPr="00641535">
        <w:rPr>
          <w:rStyle w:val="Styl2"/>
        </w:rPr>
        <w:t xml:space="preserve">w wypadku wystąpienia którejkolwiek ze zmian przepisów wskazanych w art. 436 pkt 4 b) ustawy </w:t>
      </w:r>
      <w:proofErr w:type="spellStart"/>
      <w:r w:rsidRPr="00641535">
        <w:rPr>
          <w:rStyle w:val="Styl2"/>
        </w:rPr>
        <w:t>Pzp</w:t>
      </w:r>
      <w:proofErr w:type="spellEnd"/>
      <w:r w:rsidRPr="00641535">
        <w:rPr>
          <w:rStyle w:val="Styl2"/>
        </w:rPr>
        <w:t>, tj. zmiany:</w:t>
      </w:r>
    </w:p>
    <w:p w14:paraId="5EB67F15" w14:textId="77777777" w:rsidR="002B527D" w:rsidRPr="00641535" w:rsidRDefault="002B527D" w:rsidP="002B527D">
      <w:pPr>
        <w:ind w:left="709" w:hanging="425"/>
        <w:rPr>
          <w:rStyle w:val="Styl2"/>
        </w:rPr>
      </w:pPr>
      <w:r w:rsidRPr="00641535">
        <w:rPr>
          <w:rStyle w:val="Styl2"/>
        </w:rPr>
        <w:t>a)</w:t>
      </w:r>
      <w:r w:rsidRPr="00641535">
        <w:rPr>
          <w:rStyle w:val="Styl2"/>
        </w:rPr>
        <w:tab/>
        <w:t>stawki podatku od towarów i usług oraz podatku akcyzowego;</w:t>
      </w:r>
    </w:p>
    <w:p w14:paraId="1A363534" w14:textId="77777777" w:rsidR="002B527D" w:rsidRPr="00641535" w:rsidRDefault="002B527D" w:rsidP="002B527D">
      <w:pPr>
        <w:ind w:left="709" w:hanging="425"/>
        <w:rPr>
          <w:rStyle w:val="Styl2"/>
        </w:rPr>
      </w:pPr>
      <w:r w:rsidRPr="00641535">
        <w:rPr>
          <w:rStyle w:val="Styl2"/>
        </w:rPr>
        <w:t xml:space="preserve">b) </w:t>
      </w:r>
      <w:r w:rsidRPr="00641535">
        <w:rPr>
          <w:rStyle w:val="Styl2"/>
        </w:rPr>
        <w:tab/>
        <w:t>wysokości minimalnego wynagrodzenia za pracę albo wysokości minimalnej stawki godzinowej, ustalonych na podstawie ustawy z dnia 10 października 2002 r. o minimalnym wynagrodzeniu za pracę;</w:t>
      </w:r>
    </w:p>
    <w:p w14:paraId="2CA3C6F0" w14:textId="77777777" w:rsidR="002B527D" w:rsidRPr="00641535" w:rsidRDefault="002B527D" w:rsidP="002B527D">
      <w:pPr>
        <w:ind w:left="709" w:hanging="425"/>
        <w:rPr>
          <w:rStyle w:val="Styl2"/>
        </w:rPr>
      </w:pPr>
      <w:r w:rsidRPr="00641535">
        <w:rPr>
          <w:rStyle w:val="Styl2"/>
        </w:rPr>
        <w:t xml:space="preserve">c) </w:t>
      </w:r>
      <w:r w:rsidRPr="00641535">
        <w:rPr>
          <w:rStyle w:val="Styl2"/>
        </w:rPr>
        <w:tab/>
        <w:t>zasad podlegania ubezpieczeniom społecznym lub ubezpieczeniu zdrowotnemu lub wysokości stawki składki na ubezpieczenia społeczne lub zdrowotne;</w:t>
      </w:r>
    </w:p>
    <w:p w14:paraId="22139DC3" w14:textId="77777777" w:rsidR="002B527D" w:rsidRPr="00641535" w:rsidRDefault="002B527D" w:rsidP="002B527D">
      <w:pPr>
        <w:ind w:left="709" w:hanging="425"/>
        <w:rPr>
          <w:rStyle w:val="Styl2"/>
        </w:rPr>
      </w:pPr>
      <w:r w:rsidRPr="00641535">
        <w:rPr>
          <w:rStyle w:val="Styl2"/>
        </w:rPr>
        <w:t xml:space="preserve">d) </w:t>
      </w:r>
      <w:r w:rsidRPr="00641535">
        <w:rPr>
          <w:rStyle w:val="Styl2"/>
        </w:rPr>
        <w:tab/>
        <w:t xml:space="preserve">zasad gromadzenia i wysokości wpłat do pracowniczych planów kapitałowych, o których mowa </w:t>
      </w:r>
    </w:p>
    <w:p w14:paraId="463E149C" w14:textId="2BB841E1" w:rsidR="002B527D" w:rsidRPr="00641535" w:rsidRDefault="002B527D" w:rsidP="002B527D">
      <w:pPr>
        <w:ind w:left="709" w:hanging="1"/>
        <w:rPr>
          <w:rStyle w:val="Styl2"/>
        </w:rPr>
      </w:pPr>
      <w:r w:rsidRPr="00641535">
        <w:rPr>
          <w:rStyle w:val="Styl2"/>
        </w:rPr>
        <w:t>w ustawie z dnia 4 października 2018 r. o pracowniczych planach kapitałowych - jeżeli zmiany te będą miały wpływ na koszty wykonania usług przez Wykonawcę.</w:t>
      </w:r>
    </w:p>
    <w:p w14:paraId="796A1E9B" w14:textId="23108F29" w:rsidR="00BC6016" w:rsidRPr="00BC6016" w:rsidRDefault="1A030E6B" w:rsidP="53DE1FC9">
      <w:pPr>
        <w:pStyle w:val="Nagwek2"/>
        <w:rPr>
          <w:lang w:bidi="pl-PL"/>
        </w:rPr>
      </w:pPr>
      <w:r>
        <w:t>We wszystkich przypadkach określonych w ust. 1</w:t>
      </w:r>
      <w:r w:rsidR="236152E3">
        <w:t>7</w:t>
      </w:r>
      <w:r>
        <w:t xml:space="preserve">.1., </w:t>
      </w:r>
      <w:r w:rsidRPr="309D697D">
        <w:rPr>
          <w:b/>
          <w:bCs/>
        </w:rPr>
        <w:t>Wykonawca</w:t>
      </w:r>
      <w:r>
        <w:t xml:space="preserve"> może zwrócić się do </w:t>
      </w:r>
      <w:r w:rsidRPr="309D697D">
        <w:rPr>
          <w:b/>
          <w:bCs/>
        </w:rPr>
        <w:t>Zamawiającego</w:t>
      </w:r>
      <w:r>
        <w:t xml:space="preserve"> z pisemnym wnioskiem o przeprowadzenie negocjacji dotyczących zmiany wysokości wynagrodzenia należnego </w:t>
      </w:r>
      <w:r w:rsidRPr="309D697D">
        <w:rPr>
          <w:b/>
          <w:bCs/>
        </w:rPr>
        <w:t>Wykonawcy</w:t>
      </w:r>
      <w:r>
        <w:t xml:space="preserve">, przy czym </w:t>
      </w:r>
      <w:r w:rsidRPr="309D697D">
        <w:rPr>
          <w:b/>
          <w:bCs/>
        </w:rPr>
        <w:t>Zamawiający</w:t>
      </w:r>
      <w:r>
        <w:t xml:space="preserve"> może sfinansować </w:t>
      </w:r>
      <w:r w:rsidRPr="000D73BC">
        <w:t>do 50%</w:t>
      </w:r>
      <w:r>
        <w:t xml:space="preserve"> wzrostu wynagrodzenia, zaś pozostała część stanowi ryzyko działalności gospodarczej </w:t>
      </w:r>
      <w:r w:rsidRPr="309D697D">
        <w:rPr>
          <w:b/>
          <w:bCs/>
        </w:rPr>
        <w:t>Wykonawcy</w:t>
      </w:r>
      <w:r>
        <w:t>.</w:t>
      </w:r>
    </w:p>
    <w:p w14:paraId="77251545" w14:textId="51F4E1F8" w:rsidR="00BC6016" w:rsidRPr="00A677FA" w:rsidRDefault="1A030E6B" w:rsidP="53DE1FC9">
      <w:pPr>
        <w:pStyle w:val="Nagwek2"/>
        <w:rPr>
          <w:lang w:bidi="pl-PL"/>
        </w:rPr>
      </w:pPr>
      <w:r w:rsidRPr="309D697D">
        <w:rPr>
          <w:b/>
          <w:bCs/>
        </w:rPr>
        <w:t>Wykonawca</w:t>
      </w:r>
      <w:r>
        <w:t xml:space="preserve"> może zwrócić się do </w:t>
      </w:r>
      <w:r w:rsidRPr="309D697D">
        <w:rPr>
          <w:b/>
          <w:bCs/>
        </w:rPr>
        <w:t>Zamawiającego</w:t>
      </w:r>
      <w:r>
        <w:t xml:space="preserve"> z wnioskiem, o którym mowa w ust. 1</w:t>
      </w:r>
      <w:r w:rsidR="6FD8B245">
        <w:t>7</w:t>
      </w:r>
      <w:r w:rsidR="0DFD8C9B">
        <w:t>.2</w:t>
      </w:r>
      <w:r>
        <w:t>, po opublikowaniu (zgodnie z przepisami obowiązującego prawa) zmian przepisów prawa, będących podstawą wnioskowania o zmianę wynagrodzenia, nie później jednak niż w terminie 14 dni do dnia wejścia w życie tych zmian.</w:t>
      </w:r>
    </w:p>
    <w:p w14:paraId="64ADFDA9" w14:textId="4D24844F" w:rsidR="00BC6016" w:rsidRPr="00A677FA" w:rsidRDefault="1A030E6B" w:rsidP="53DE1FC9">
      <w:pPr>
        <w:pStyle w:val="Nagwek2"/>
        <w:rPr>
          <w:lang w:bidi="pl-PL"/>
        </w:rPr>
      </w:pPr>
      <w:r>
        <w:t xml:space="preserve">W przypadku złożenia przez </w:t>
      </w:r>
      <w:r w:rsidRPr="309D697D">
        <w:rPr>
          <w:b/>
          <w:bCs/>
        </w:rPr>
        <w:t>Wykonawcę</w:t>
      </w:r>
      <w:r>
        <w:t xml:space="preserve"> wniosku, o którym mowa w ust. 1</w:t>
      </w:r>
      <w:r w:rsidR="7776DD83">
        <w:t>7</w:t>
      </w:r>
      <w:r w:rsidR="040109DF">
        <w:t>.2</w:t>
      </w:r>
      <w:r>
        <w:t>, po upływie terminu, o którym mowa w ust. 1</w:t>
      </w:r>
      <w:r w:rsidR="4E383CA7">
        <w:t>7</w:t>
      </w:r>
      <w:r>
        <w:t>.</w:t>
      </w:r>
      <w:r w:rsidR="27224E05">
        <w:t>3</w:t>
      </w:r>
      <w:r>
        <w:t xml:space="preserve">., </w:t>
      </w:r>
      <w:r w:rsidRPr="309D697D">
        <w:rPr>
          <w:b/>
          <w:bCs/>
        </w:rPr>
        <w:t>Zamawiający</w:t>
      </w:r>
      <w:r>
        <w:t xml:space="preserve"> nie jest zobowiązany do zmiany wysokości wynagrodzenia należnego </w:t>
      </w:r>
      <w:r w:rsidRPr="309D697D">
        <w:rPr>
          <w:b/>
          <w:bCs/>
        </w:rPr>
        <w:t>Wykonawcy</w:t>
      </w:r>
      <w:r>
        <w:t>.</w:t>
      </w:r>
    </w:p>
    <w:p w14:paraId="01E93781" w14:textId="63B658C2" w:rsidR="00BC6016" w:rsidRPr="00A677FA" w:rsidRDefault="1A030E6B" w:rsidP="53DE1FC9">
      <w:pPr>
        <w:pStyle w:val="Nagwek2"/>
        <w:rPr>
          <w:lang w:bidi="pl-PL"/>
        </w:rPr>
      </w:pPr>
      <w:r>
        <w:t>Wniosek, o którym mowa w ust. 1</w:t>
      </w:r>
      <w:r w:rsidR="22CB45E4">
        <w:t>7</w:t>
      </w:r>
      <w:r w:rsidR="1DEBEBEA">
        <w:t>.2</w:t>
      </w:r>
      <w:r>
        <w:t>., musi zawierać:</w:t>
      </w:r>
    </w:p>
    <w:p w14:paraId="6B03140C" w14:textId="4680AF79" w:rsidR="00BC6016" w:rsidRPr="00A677FA" w:rsidRDefault="7D405F1F" w:rsidP="53DE1FC9">
      <w:pPr>
        <w:pStyle w:val="Nagwek3"/>
      </w:pPr>
      <w:r>
        <w:t xml:space="preserve">wskazanie zmiany przepisów prawa, będącej przyczyną wystąpienia przez </w:t>
      </w:r>
      <w:r w:rsidRPr="6F7AFB74">
        <w:rPr>
          <w:b/>
          <w:bCs/>
        </w:rPr>
        <w:t>Wykonawcę</w:t>
      </w:r>
      <w:r>
        <w:t xml:space="preserve"> z wnioskiem</w:t>
      </w:r>
      <w:r w:rsidR="7AAAD0C2">
        <w:t>;</w:t>
      </w:r>
    </w:p>
    <w:p w14:paraId="7024F570" w14:textId="6857B773" w:rsidR="00BC6016" w:rsidRPr="00A677FA" w:rsidRDefault="7D405F1F" w:rsidP="53DE1FC9">
      <w:pPr>
        <w:pStyle w:val="Nagwek3"/>
      </w:pPr>
      <w:r>
        <w:t xml:space="preserve">wskazanie wysokości proponowanej zmiany wynagrodzenia należnego </w:t>
      </w:r>
      <w:r w:rsidRPr="6F7AFB74">
        <w:rPr>
          <w:b/>
          <w:bCs/>
        </w:rPr>
        <w:t>Wykonawcy</w:t>
      </w:r>
      <w:r w:rsidR="7A963873" w:rsidRPr="6F7AFB74">
        <w:rPr>
          <w:b/>
          <w:bCs/>
        </w:rPr>
        <w:t>;</w:t>
      </w:r>
    </w:p>
    <w:p w14:paraId="54E8BBCD" w14:textId="6DD71A8F" w:rsidR="00BC6016" w:rsidRPr="00A677FA" w:rsidRDefault="7D405F1F" w:rsidP="6F7AFB74">
      <w:pPr>
        <w:pStyle w:val="Nagwek3"/>
      </w:pPr>
      <w:r>
        <w:t>szczegółowe opisanie i przedstawienie wpływu zmian przepisów prawa na koszty wykonania zamówienia</w:t>
      </w:r>
      <w:r w:rsidR="0909E710">
        <w:t>;</w:t>
      </w:r>
    </w:p>
    <w:p w14:paraId="7F7999E2" w14:textId="7AAA849E" w:rsidR="00BC6016" w:rsidRPr="00A677FA" w:rsidRDefault="7D405F1F" w:rsidP="53DE1FC9">
      <w:pPr>
        <w:pStyle w:val="Nagwek3"/>
      </w:pPr>
      <w:r>
        <w:lastRenderedPageBreak/>
        <w:t xml:space="preserve">dokładne wyliczenia wysokości wzrostu kosztów wykonania </w:t>
      </w:r>
      <w:r w:rsidRPr="6F7AFB74">
        <w:rPr>
          <w:b/>
          <w:bCs/>
        </w:rPr>
        <w:t>Umowy</w:t>
      </w:r>
      <w:r>
        <w:t xml:space="preserve"> w wyniku wprowadzenia zmian przepisów prawa, wraz z objaśnieniami i dokumentacją do tych wyliczeń.</w:t>
      </w:r>
    </w:p>
    <w:p w14:paraId="77118150" w14:textId="6FD76EBC" w:rsidR="00BC6016" w:rsidRPr="00BC6016" w:rsidRDefault="1A030E6B" w:rsidP="53DE1FC9">
      <w:pPr>
        <w:pStyle w:val="Nagwek2"/>
        <w:rPr>
          <w:lang w:bidi="pl-PL"/>
        </w:rPr>
      </w:pPr>
      <w:r>
        <w:t>Zmiana wysokości wynagrodzenia obowiązywać będzie od dnia wejścia w życie zmian, o których mowa w ust. 1</w:t>
      </w:r>
      <w:r w:rsidR="4E75C300">
        <w:t>7</w:t>
      </w:r>
      <w:r>
        <w:t>.1.</w:t>
      </w:r>
    </w:p>
    <w:p w14:paraId="759AD0F9" w14:textId="1BFE4889" w:rsidR="00BC6016" w:rsidRDefault="1A030E6B" w:rsidP="53DE1FC9">
      <w:pPr>
        <w:pStyle w:val="Nagwek2"/>
        <w:rPr>
          <w:lang w:bidi="pl-PL"/>
        </w:rPr>
      </w:pPr>
      <w:r>
        <w:t>W wypadku zmiany, o której mowa w ust. 1</w:t>
      </w:r>
      <w:r w:rsidR="729D1230">
        <w:t>7</w:t>
      </w:r>
      <w:r>
        <w:t xml:space="preserve">.1. lit. a) wartość netto wynagrodzenia </w:t>
      </w:r>
      <w:r w:rsidRPr="309D697D">
        <w:rPr>
          <w:b/>
          <w:bCs/>
        </w:rPr>
        <w:t>Wykonawcy</w:t>
      </w:r>
      <w:r>
        <w:t xml:space="preserve"> nie zmieni się, a określona w aneksie wartość brutto wynagrodzenia zostanie wyliczona na podstawie nowych przepisów.</w:t>
      </w:r>
    </w:p>
    <w:p w14:paraId="4F4FC47C" w14:textId="1FAB9B76" w:rsidR="00BC6016" w:rsidRDefault="1A030E6B" w:rsidP="53DE1FC9">
      <w:pPr>
        <w:pStyle w:val="Nagwek2"/>
        <w:rPr>
          <w:lang w:bidi="pl-PL"/>
        </w:rPr>
      </w:pPr>
      <w:r>
        <w:t>W przypadku zmiany, o której mowa w ust. 1</w:t>
      </w:r>
      <w:r w:rsidR="64C5FBB1">
        <w:t>7</w:t>
      </w:r>
      <w:r>
        <w:t xml:space="preserve">.1. lit. b) wynagrodzenie </w:t>
      </w:r>
      <w:r w:rsidRPr="309D697D">
        <w:rPr>
          <w:b/>
          <w:bCs/>
        </w:rPr>
        <w:t>Wykonawcy</w:t>
      </w:r>
      <w:r>
        <w:t xml:space="preserve"> ulegnie zmianie o wartość wzrostu całkowitego kosztu </w:t>
      </w:r>
      <w:r w:rsidRPr="309D697D">
        <w:rPr>
          <w:b/>
          <w:bCs/>
        </w:rPr>
        <w:t>Wykonawcy</w:t>
      </w:r>
      <w:r>
        <w:t xml:space="preserve"> wynikającą ze zwiększenia wynagrodzeń osób bezpośrednio wykonujących zamówienie do wysokości zmienionego minimalnego wynagrodzenia, z uwzględnieniem wszystkich obciążeń publicznoprawnych od kwoty wzrostu minimalnego wynagrodzenia.</w:t>
      </w:r>
    </w:p>
    <w:p w14:paraId="4231B5C5" w14:textId="1DFBDA2C" w:rsidR="00BC6016" w:rsidRPr="00BC6016" w:rsidRDefault="1A030E6B" w:rsidP="53DE1FC9">
      <w:pPr>
        <w:pStyle w:val="Nagwek2"/>
        <w:rPr>
          <w:lang w:bidi="pl-PL"/>
        </w:rPr>
      </w:pPr>
      <w:r>
        <w:t>W przypadku zmian, o których mowa w ust. 1</w:t>
      </w:r>
      <w:r w:rsidR="6C85BCAD">
        <w:t>7</w:t>
      </w:r>
      <w:r>
        <w:t xml:space="preserve">.1. lit. c) i d) wynagrodzenie </w:t>
      </w:r>
      <w:r w:rsidRPr="309D697D">
        <w:rPr>
          <w:b/>
          <w:bCs/>
        </w:rPr>
        <w:t>Wykonawcy</w:t>
      </w:r>
      <w:r>
        <w:t xml:space="preserve"> ulegnie zmianie o wartość wzrostu całkowitego kosztu </w:t>
      </w:r>
      <w:r w:rsidRPr="309D697D">
        <w:rPr>
          <w:b/>
          <w:bCs/>
        </w:rPr>
        <w:t>Wykonawcy</w:t>
      </w:r>
      <w:r>
        <w:t xml:space="preserve">, jaką będzie on zobowiązany dodatkowo ponieść w celu uwzględnienia tej zmiany, przy zachowaniu dotychczasowej kwoty netto wynagrodzenia osób bezpośrednio wykonujących zamówienie na rzecz </w:t>
      </w:r>
      <w:r w:rsidRPr="309D697D">
        <w:rPr>
          <w:b/>
          <w:bCs/>
        </w:rPr>
        <w:t>Zamawiającego</w:t>
      </w:r>
      <w:r>
        <w:t>.</w:t>
      </w:r>
    </w:p>
    <w:p w14:paraId="709B01FA" w14:textId="1FBC4C23" w:rsidR="00BC6016" w:rsidRPr="00A677FA" w:rsidRDefault="772906D7" w:rsidP="6F7AFB74">
      <w:pPr>
        <w:pStyle w:val="Nagwek2"/>
      </w:pPr>
      <w:r>
        <w:t>Z wyjątkiem</w:t>
      </w:r>
      <w:r w:rsidR="21055C04">
        <w:t xml:space="preserve"> sytuacji, o której mowa w ust. 1</w:t>
      </w:r>
      <w:r w:rsidR="5F59EA94">
        <w:t>7</w:t>
      </w:r>
      <w:r w:rsidR="21055C04">
        <w:t>.1. lit. a), do wniosku, o którym mowa w ust. 1</w:t>
      </w:r>
      <w:r w:rsidR="2AF218DE">
        <w:t>7</w:t>
      </w:r>
      <w:r w:rsidR="21055C04">
        <w:t xml:space="preserve">.2., </w:t>
      </w:r>
      <w:r w:rsidR="21055C04" w:rsidRPr="6F7AFB74">
        <w:rPr>
          <w:b/>
          <w:bCs/>
        </w:rPr>
        <w:t>Wykonawca</w:t>
      </w:r>
      <w:r w:rsidR="21055C04">
        <w:t xml:space="preserve"> zobowiązany jest załączyć dowody wykazujące wpływ zmian przepisów prawa na wysokość kosztów wykonania </w:t>
      </w:r>
      <w:r w:rsidR="21055C04" w:rsidRPr="6F7AFB74">
        <w:rPr>
          <w:b/>
          <w:bCs/>
        </w:rPr>
        <w:t>Umowy</w:t>
      </w:r>
      <w:r w:rsidR="21055C04">
        <w:t xml:space="preserve"> oraz wysokość wzrostu kosztów wykonania </w:t>
      </w:r>
      <w:r w:rsidR="21055C04" w:rsidRPr="6F7AFB74">
        <w:rPr>
          <w:b/>
          <w:bCs/>
        </w:rPr>
        <w:t>Umowy</w:t>
      </w:r>
      <w:r w:rsidR="21055C04">
        <w:t>, w tym w szczególności:</w:t>
      </w:r>
    </w:p>
    <w:p w14:paraId="77BC448C" w14:textId="7E1B1BC4" w:rsidR="00BC6016" w:rsidRPr="00A677FA" w:rsidRDefault="21055C04" w:rsidP="6F7AFB74">
      <w:pPr>
        <w:pStyle w:val="Nagwek3"/>
        <w:rPr>
          <w:lang w:bidi="pl-PL"/>
        </w:rPr>
      </w:pPr>
      <w:r>
        <w:t>pisemnym zestawieniem wynagrodzeń (zarówno przed jak i po zmianie) pracowników Wykonawcy, wraz z określeniem zakresu (części etatu), w jakim wykonują oni prace bezpośrednio związane z realizacją Przedmiotu Umowy oraz części wynagrodzenia odpowiadającej temu zakresowi – w przypadku zmiany, o której mowa w ust.1</w:t>
      </w:r>
      <w:r w:rsidR="1F1D34D1">
        <w:t>7</w:t>
      </w:r>
      <w:r>
        <w:t>.1.lit.b)</w:t>
      </w:r>
    </w:p>
    <w:p w14:paraId="0C9EB522" w14:textId="77777777" w:rsidR="00BC6016" w:rsidRPr="00A677FA" w:rsidRDefault="6992222C" w:rsidP="53DE1FC9">
      <w:pPr>
        <w:pStyle w:val="Nagwek3"/>
        <w:numPr>
          <w:ilvl w:val="0"/>
          <w:numId w:val="0"/>
        </w:numPr>
        <w:ind w:firstLine="708"/>
        <w:rPr>
          <w:szCs w:val="22"/>
        </w:rPr>
      </w:pPr>
      <w:r w:rsidRPr="53DE1FC9">
        <w:t>i/lub</w:t>
      </w:r>
    </w:p>
    <w:p w14:paraId="3F97A002" w14:textId="00B7E1CE" w:rsidR="00BC6016" w:rsidRPr="00A677FA" w:rsidRDefault="1A030E6B" w:rsidP="53DE1FC9">
      <w:pPr>
        <w:pStyle w:val="Nagwek3"/>
      </w:pPr>
      <w:r>
        <w:t xml:space="preserve">pisemnym zestawieniem wynagrodzeń (zarówno przed jak i po zmianie) pracowników </w:t>
      </w:r>
      <w:r w:rsidRPr="35A8A6C9">
        <w:rPr>
          <w:b/>
          <w:bCs/>
        </w:rPr>
        <w:t>Wykonawcy</w:t>
      </w:r>
      <w:r>
        <w:t xml:space="preserve">, wraz z kwotami składek uiszczanych do Zakładu Ubezpieczeń Społecznych/Kasy Rolniczego Ubezpieczenia Społecznego w części finansowanej przez </w:t>
      </w:r>
      <w:r w:rsidRPr="35A8A6C9">
        <w:rPr>
          <w:b/>
          <w:bCs/>
        </w:rPr>
        <w:t>Wykonawcę</w:t>
      </w:r>
      <w:r>
        <w:t xml:space="preserve">, z określeniem zakresu (części etatu), w jakim wykonują oni prace bezpośrednio związane z realizacją </w:t>
      </w:r>
      <w:r w:rsidRPr="35A8A6C9">
        <w:rPr>
          <w:b/>
          <w:bCs/>
        </w:rPr>
        <w:t>Przedmiotu</w:t>
      </w:r>
      <w:r>
        <w:t xml:space="preserve"> </w:t>
      </w:r>
      <w:r w:rsidRPr="35A8A6C9">
        <w:rPr>
          <w:b/>
          <w:bCs/>
        </w:rPr>
        <w:t>Umowy</w:t>
      </w:r>
      <w:r>
        <w:t xml:space="preserve"> oraz części wynagrodzenia odpowiadającej temu zakresowi - w przypadku zmiany, o której mowa w ust.1</w:t>
      </w:r>
      <w:r w:rsidR="6352BDB4">
        <w:t>7</w:t>
      </w:r>
      <w:r>
        <w:t xml:space="preserve">.1.lit.c) </w:t>
      </w:r>
    </w:p>
    <w:p w14:paraId="36E25195" w14:textId="77777777" w:rsidR="00BC6016" w:rsidRPr="00A677FA" w:rsidRDefault="6992222C" w:rsidP="53DE1FC9">
      <w:pPr>
        <w:pStyle w:val="Nagwek3"/>
        <w:numPr>
          <w:ilvl w:val="0"/>
          <w:numId w:val="0"/>
        </w:numPr>
        <w:ind w:firstLine="708"/>
        <w:rPr>
          <w:szCs w:val="22"/>
        </w:rPr>
      </w:pPr>
      <w:r w:rsidRPr="53DE1FC9">
        <w:t>i/lub</w:t>
      </w:r>
    </w:p>
    <w:p w14:paraId="23608757" w14:textId="2BF6D148" w:rsidR="00BC6016" w:rsidRPr="00A677FA" w:rsidRDefault="1A030E6B" w:rsidP="53DE1FC9">
      <w:pPr>
        <w:pStyle w:val="Nagwek3"/>
      </w:pPr>
      <w:r>
        <w:t xml:space="preserve">pisemnym zestawieniem wynagrodzeń (obrazującym stan przed i po dokonanej zmianie) osób zatrudnionych przez </w:t>
      </w:r>
      <w:r w:rsidRPr="35A8A6C9">
        <w:rPr>
          <w:b/>
          <w:bCs/>
        </w:rPr>
        <w:t>Wykonawcę</w:t>
      </w:r>
      <w:r>
        <w:t xml:space="preserve">, wraz z kwotami wpłat do pracowniczych planów kapitałowych w części finansowanej przez </w:t>
      </w:r>
      <w:r w:rsidRPr="35A8A6C9">
        <w:rPr>
          <w:b/>
          <w:bCs/>
        </w:rPr>
        <w:t>Wykonawcę</w:t>
      </w:r>
      <w:r>
        <w:t xml:space="preserve">, z określeniem zakresu (części etatu), w jakim wykonują oni prace bezpośrednio związane z realizacją </w:t>
      </w:r>
      <w:r w:rsidRPr="35A8A6C9">
        <w:rPr>
          <w:b/>
          <w:bCs/>
        </w:rPr>
        <w:t>Przedmiotu</w:t>
      </w:r>
      <w:r>
        <w:t xml:space="preserve"> </w:t>
      </w:r>
      <w:r w:rsidRPr="35A8A6C9">
        <w:rPr>
          <w:b/>
          <w:bCs/>
        </w:rPr>
        <w:t>Umowy</w:t>
      </w:r>
      <w:r>
        <w:t xml:space="preserve"> oraz części wynagrodzenia odpowiadającej temu zakresowi - w przypadku zmiany, o której mowa w ust.1</w:t>
      </w:r>
      <w:r w:rsidR="7DDAB0A8">
        <w:t>7</w:t>
      </w:r>
      <w:r>
        <w:t>.1.lit.d).</w:t>
      </w:r>
    </w:p>
    <w:p w14:paraId="4934CFA6" w14:textId="1F7039D3" w:rsidR="00BC6016" w:rsidRDefault="1A030E6B" w:rsidP="53DE1FC9">
      <w:pPr>
        <w:pStyle w:val="Nagwek2"/>
        <w:rPr>
          <w:lang w:bidi="pl-PL"/>
        </w:rPr>
      </w:pPr>
      <w:r>
        <w:t xml:space="preserve">Złożenie przez </w:t>
      </w:r>
      <w:r w:rsidRPr="309D697D">
        <w:rPr>
          <w:b/>
          <w:bCs/>
        </w:rPr>
        <w:t>Wykonawcę</w:t>
      </w:r>
      <w:r>
        <w:t xml:space="preserve"> wniosku, o którym mowa w ust. </w:t>
      </w:r>
      <w:r w:rsidR="79ECD43D">
        <w:t>1</w:t>
      </w:r>
      <w:r w:rsidR="350D2375">
        <w:t>7</w:t>
      </w:r>
      <w:r w:rsidR="79ECD43D">
        <w:t>.</w:t>
      </w:r>
      <w:r w:rsidR="4E53EC02">
        <w:t>2</w:t>
      </w:r>
      <w:r>
        <w:t xml:space="preserve">., niespełniającego wymagań, nie będzie uznane za skuteczne, jeżeli </w:t>
      </w:r>
      <w:r w:rsidRPr="309D697D">
        <w:rPr>
          <w:b/>
          <w:bCs/>
        </w:rPr>
        <w:t>Wykonawca</w:t>
      </w:r>
      <w:r>
        <w:t xml:space="preserve"> nie uzupełni, na pisemne żądanie </w:t>
      </w:r>
      <w:r w:rsidRPr="309D697D">
        <w:rPr>
          <w:b/>
          <w:bCs/>
        </w:rPr>
        <w:t>Zamawiającego</w:t>
      </w:r>
      <w:r>
        <w:t xml:space="preserve">, w terminie określonym przez </w:t>
      </w:r>
      <w:r w:rsidRPr="309D697D">
        <w:rPr>
          <w:b/>
          <w:bCs/>
        </w:rPr>
        <w:t>Zamawiającego</w:t>
      </w:r>
      <w:r>
        <w:t xml:space="preserve"> nie krótszym niż 5 dni, wniosku lub dokumentów uzasadniających wniosek.</w:t>
      </w:r>
    </w:p>
    <w:p w14:paraId="0A0EF23E" w14:textId="045BEFCD" w:rsidR="00BC6016" w:rsidRPr="00967051" w:rsidRDefault="1A030E6B" w:rsidP="53DE1FC9">
      <w:pPr>
        <w:pStyle w:val="Nagwek2"/>
        <w:rPr>
          <w:lang w:bidi="pl-PL"/>
        </w:rPr>
      </w:pPr>
      <w:r w:rsidRPr="309D697D">
        <w:rPr>
          <w:b/>
          <w:bCs/>
        </w:rPr>
        <w:t>Wykonawca</w:t>
      </w:r>
      <w:r>
        <w:t xml:space="preserve">, składając wniosek, o którym mowa w ust. </w:t>
      </w:r>
      <w:r w:rsidR="79ECD43D">
        <w:t>1</w:t>
      </w:r>
      <w:r w:rsidR="150157DD">
        <w:t>7</w:t>
      </w:r>
      <w:r w:rsidR="79ECD43D">
        <w:t>.</w:t>
      </w:r>
      <w:r w:rsidR="2CB14BA5">
        <w:t>2</w:t>
      </w:r>
      <w:r>
        <w:t xml:space="preserve">., zobowiązany będzie udowodnić </w:t>
      </w:r>
      <w:r w:rsidRPr="309D697D">
        <w:rPr>
          <w:b/>
          <w:bCs/>
        </w:rPr>
        <w:t>Zamawiającemu</w:t>
      </w:r>
      <w:r>
        <w:t xml:space="preserve">, że zmiany przepisów prawa rzeczywiście spowodują wzrost kosztów wykonania </w:t>
      </w:r>
      <w:r w:rsidRPr="309D697D">
        <w:rPr>
          <w:b/>
          <w:bCs/>
        </w:rPr>
        <w:t>Umowy</w:t>
      </w:r>
      <w:r>
        <w:t xml:space="preserve"> oraz udowodnić wysokość wzrostu kosztów wykonania </w:t>
      </w:r>
      <w:r w:rsidRPr="309D697D">
        <w:rPr>
          <w:b/>
          <w:bCs/>
        </w:rPr>
        <w:t>Umowy</w:t>
      </w:r>
      <w:r>
        <w:t>.</w:t>
      </w:r>
    </w:p>
    <w:p w14:paraId="7A6FED51" w14:textId="3738C702" w:rsidR="00BC6016" w:rsidRDefault="1A030E6B" w:rsidP="53DE1FC9">
      <w:pPr>
        <w:pStyle w:val="Nagwek2"/>
        <w:rPr>
          <w:lang w:bidi="pl-PL"/>
        </w:rPr>
      </w:pPr>
      <w:r>
        <w:lastRenderedPageBreak/>
        <w:t xml:space="preserve">Zmiana wysokości wynagrodzenia należnego </w:t>
      </w:r>
      <w:r w:rsidRPr="309D697D">
        <w:rPr>
          <w:b/>
          <w:bCs/>
        </w:rPr>
        <w:t>Wykonawcy</w:t>
      </w:r>
      <w:r>
        <w:t xml:space="preserve">, na skutek wniosku, o którym mowa w ust. </w:t>
      </w:r>
      <w:r w:rsidR="79ECD43D">
        <w:t>1</w:t>
      </w:r>
      <w:r w:rsidR="4D85AB7E">
        <w:t>7</w:t>
      </w:r>
      <w:r w:rsidR="79ECD43D">
        <w:t>.</w:t>
      </w:r>
      <w:r w:rsidR="3E2CE3F5">
        <w:t>2</w:t>
      </w:r>
      <w:r>
        <w:t>, dotyczyć może wyłącznie wynagrodzenia należnego za niewykonaną, do dnia wejścia w życie zmian przepisów, o których mowa w ust. 1</w:t>
      </w:r>
      <w:r w:rsidR="69DE7912">
        <w:t>7</w:t>
      </w:r>
      <w:r>
        <w:t>.1</w:t>
      </w:r>
    </w:p>
    <w:p w14:paraId="32F0307E" w14:textId="70D35116" w:rsidR="00BC6016" w:rsidRPr="00A677FA" w:rsidRDefault="1A030E6B" w:rsidP="53DE1FC9">
      <w:pPr>
        <w:pStyle w:val="Nagwek2"/>
        <w:rPr>
          <w:lang w:bidi="pl-PL"/>
        </w:rPr>
      </w:pPr>
      <w:r>
        <w:t xml:space="preserve">Zmiana wysokości wynagrodzenia obowiązywać może nie wcześniej niż od dnia wejścia </w:t>
      </w:r>
      <w:r w:rsidR="6992222C">
        <w:br/>
      </w:r>
      <w:r>
        <w:t>w życie zmian, o których mowa w ust. 1</w:t>
      </w:r>
      <w:r w:rsidR="4412234B">
        <w:t>7</w:t>
      </w:r>
      <w:r>
        <w:t xml:space="preserve">.1., pod warunkiem wypełnienia przez </w:t>
      </w:r>
      <w:r w:rsidRPr="309D697D">
        <w:rPr>
          <w:b/>
          <w:bCs/>
        </w:rPr>
        <w:t>Wykonawcę</w:t>
      </w:r>
      <w:r>
        <w:t xml:space="preserve"> powyższych obowiązków.</w:t>
      </w:r>
    </w:p>
    <w:p w14:paraId="33B6934B" w14:textId="40F91926" w:rsidR="00BC6016" w:rsidRPr="00967051" w:rsidRDefault="1A030E6B" w:rsidP="53DE1FC9">
      <w:pPr>
        <w:pStyle w:val="Nagwek2"/>
        <w:rPr>
          <w:rFonts w:ascii="Calibri" w:eastAsia="Calibri" w:hAnsi="Calibri" w:cs="Calibri"/>
        </w:rPr>
      </w:pPr>
      <w:r>
        <w:t xml:space="preserve">Stosownie do postanowień art. 439 ust. 1 ustawy </w:t>
      </w:r>
      <w:proofErr w:type="spellStart"/>
      <w:r>
        <w:t>Pzp</w:t>
      </w:r>
      <w:proofErr w:type="spellEnd"/>
      <w:r>
        <w:t xml:space="preserve">, </w:t>
      </w:r>
      <w:r w:rsidRPr="309D697D">
        <w:rPr>
          <w:b/>
          <w:bCs/>
        </w:rPr>
        <w:t>Zamawiający</w:t>
      </w:r>
      <w:r>
        <w:t xml:space="preserve"> przewiduje możliwość zmiany wynagrodzenia określonego w §7ust. 1 na wniosek </w:t>
      </w:r>
      <w:r w:rsidRPr="309D697D">
        <w:rPr>
          <w:b/>
          <w:bCs/>
        </w:rPr>
        <w:t>Wykonawcy</w:t>
      </w:r>
      <w:r>
        <w:t xml:space="preserve"> na następujących zasadach:</w:t>
      </w:r>
    </w:p>
    <w:p w14:paraId="6202B26A" w14:textId="38F6CADD" w:rsidR="635BABBE" w:rsidRDefault="576ADE0D" w:rsidP="6F7AFB74">
      <w:pPr>
        <w:pStyle w:val="Nagwek2"/>
        <w:rPr>
          <w:rFonts w:ascii="Calibri" w:eastAsia="Calibri" w:hAnsi="Calibri" w:cs="Calibri"/>
        </w:rPr>
      </w:pPr>
      <w:r w:rsidRPr="6F7AFB74">
        <w:rPr>
          <w:rFonts w:ascii="Calibri" w:eastAsia="Calibri" w:hAnsi="Calibri" w:cs="Calibri"/>
        </w:rPr>
        <w:t>Waloryzacja przysługuje po miesiącu, w którym wskaźnik WW (n) przekroczy 1,1 wyliczony zgodnie ze wzorem wskazanym poniżej, tym samym Strony uznają, że wzrost wartości wskaźnika WW(n), do poziomu 1,1 mieści się w zakresie ryzyka kontraktu.</w:t>
      </w:r>
    </w:p>
    <w:p w14:paraId="554EC621" w14:textId="50D6181F" w:rsidR="635BABBE" w:rsidRDefault="576ADE0D" w:rsidP="6F7AFB74">
      <w:pPr>
        <w:pStyle w:val="Nagwek3"/>
        <w:rPr>
          <w:rFonts w:ascii="Calibri" w:eastAsia="Calibri" w:hAnsi="Calibri" w:cs="Calibri"/>
        </w:rPr>
      </w:pPr>
      <w:r>
        <w:t>Wskaźnik waloryzacji WW(n)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37A6125B" w14:textId="77777777" w:rsidR="00BC6016" w:rsidRPr="00BC6016" w:rsidRDefault="00BC6016" w:rsidP="53DE1FC9">
      <w:pPr>
        <w:tabs>
          <w:tab w:val="num" w:pos="426"/>
        </w:tabs>
        <w:spacing w:after="0" w:line="240" w:lineRule="auto"/>
        <w:rPr>
          <w:rFonts w:ascii="Calibri" w:eastAsia="Calibri" w:hAnsi="Calibri" w:cs="Calibri"/>
          <w:b/>
          <w:bCs/>
          <w:sz w:val="22"/>
          <w:szCs w:val="22"/>
        </w:rPr>
      </w:pPr>
    </w:p>
    <w:p w14:paraId="791B0DB7" w14:textId="77777777" w:rsidR="00BC6016" w:rsidRPr="00BC6016" w:rsidRDefault="6992222C" w:rsidP="53DE1FC9">
      <w:pPr>
        <w:tabs>
          <w:tab w:val="num" w:pos="426"/>
        </w:tabs>
        <w:spacing w:after="0" w:line="240" w:lineRule="auto"/>
        <w:ind w:left="709"/>
        <w:rPr>
          <w:rFonts w:ascii="Calibri" w:eastAsia="Calibri" w:hAnsi="Calibri" w:cs="Calibri"/>
          <w:b/>
          <w:bCs/>
          <w:sz w:val="22"/>
          <w:szCs w:val="22"/>
        </w:rPr>
      </w:pPr>
      <w:r>
        <w:rPr>
          <w:noProof/>
          <w:lang w:eastAsia="pl-PL"/>
        </w:rPr>
        <w:drawing>
          <wp:inline distT="0" distB="0" distL="0" distR="0" wp14:anchorId="515E4E8C" wp14:editId="36486EF7">
            <wp:extent cx="4580888" cy="323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9">
                      <a:extLst>
                        <a:ext uri="{28A0092B-C50C-407E-A947-70E740481C1C}">
                          <a14:useLocalDpi xmlns:a14="http://schemas.microsoft.com/office/drawing/2010/main" val="0"/>
                        </a:ext>
                      </a:extLst>
                    </a:blip>
                    <a:stretch>
                      <a:fillRect/>
                    </a:stretch>
                  </pic:blipFill>
                  <pic:spPr>
                    <a:xfrm>
                      <a:off x="0" y="0"/>
                      <a:ext cx="4580888" cy="323850"/>
                    </a:xfrm>
                    <a:prstGeom prst="rect">
                      <a:avLst/>
                    </a:prstGeom>
                  </pic:spPr>
                </pic:pic>
              </a:graphicData>
            </a:graphic>
          </wp:inline>
        </w:drawing>
      </w:r>
    </w:p>
    <w:p w14:paraId="1DEA0B76" w14:textId="77777777" w:rsidR="00BC6016" w:rsidRPr="00BC6016" w:rsidRDefault="6992222C" w:rsidP="53DE1FC9">
      <w:pPr>
        <w:pStyle w:val="Nagwek3"/>
        <w:numPr>
          <w:ilvl w:val="0"/>
          <w:numId w:val="0"/>
        </w:numPr>
        <w:rPr>
          <w:rFonts w:ascii="Calibri" w:eastAsia="Calibri" w:hAnsi="Calibri" w:cs="Calibri"/>
          <w:szCs w:val="22"/>
        </w:rPr>
      </w:pPr>
      <w:r w:rsidRPr="53DE1FC9">
        <w:t>gdzie:</w:t>
      </w:r>
    </w:p>
    <w:p w14:paraId="36C66996" w14:textId="77777777" w:rsidR="00BC6016" w:rsidRPr="00BC6016" w:rsidRDefault="6992222C" w:rsidP="74FD72EF">
      <w:pPr>
        <w:pStyle w:val="Nagwek3"/>
        <w:rPr>
          <w:rFonts w:ascii="Calibri" w:eastAsia="Calibri" w:hAnsi="Calibri" w:cs="Calibri"/>
        </w:rPr>
      </w:pPr>
      <w:r>
        <w:t>„</w:t>
      </w:r>
      <w:proofErr w:type="spellStart"/>
      <w:r>
        <w:t>Ww</w:t>
      </w:r>
      <w:proofErr w:type="spellEnd"/>
      <w:r>
        <w:t xml:space="preserve"> (n)" –wskaźnik waloryzacji dla n-tego miesiąca</w:t>
      </w:r>
    </w:p>
    <w:p w14:paraId="74CD7069" w14:textId="77777777" w:rsidR="00BC6016" w:rsidRPr="00BC6016" w:rsidRDefault="6992222C" w:rsidP="74FD72EF">
      <w:pPr>
        <w:pStyle w:val="Nagwek3"/>
        <w:rPr>
          <w:rFonts w:ascii="Calibri" w:eastAsia="Calibri" w:hAnsi="Calibri" w:cs="Calibri"/>
        </w:rPr>
      </w:pPr>
      <w:r>
        <w:t>„a" - stały współczynnik o wartości 0,0 - obrazujący część wynagrodzenia, które nie podlega waloryzacji (element niewaloryzowany)</w:t>
      </w:r>
    </w:p>
    <w:p w14:paraId="085E72F2" w14:textId="77777777" w:rsidR="00BC6016" w:rsidRPr="00BC6016" w:rsidRDefault="6992222C" w:rsidP="74FD72EF">
      <w:pPr>
        <w:pStyle w:val="Nagwek3"/>
        <w:rPr>
          <w:rFonts w:ascii="Calibri" w:eastAsia="Calibri" w:hAnsi="Calibri" w:cs="Calibri"/>
        </w:rPr>
      </w:pPr>
      <w:r>
        <w:t xml:space="preserve">„W0" – </w:t>
      </w:r>
      <w:bookmarkStart w:id="19" w:name="_Hlk115193629"/>
      <w:r>
        <w:t>wskaźnik „0” z miesiąca otwarcia oferty = 100</w:t>
      </w:r>
      <w:bookmarkEnd w:id="19"/>
    </w:p>
    <w:p w14:paraId="2A6C58B3" w14:textId="77777777" w:rsidR="00BC6016" w:rsidRPr="00BC6016" w:rsidRDefault="6992222C" w:rsidP="74FD72EF">
      <w:pPr>
        <w:pStyle w:val="Nagwek3"/>
        <w:rPr>
          <w:rFonts w:ascii="Calibri" w:eastAsia="Calibri" w:hAnsi="Calibri" w:cs="Calibri"/>
        </w:rPr>
      </w:pPr>
      <w:r>
        <w:t xml:space="preserve">„W1" – </w:t>
      </w:r>
      <w:bookmarkStart w:id="20" w:name="_Hlk115193657"/>
      <w:r>
        <w:t xml:space="preserve">wskaźnik „1” z następnego miesiąca po miesiącu otwarcia oferty </w:t>
      </w:r>
      <w:bookmarkEnd w:id="20"/>
      <w:r>
        <w:t>(wskaźnik cen towarów i usług konsumpcyjnych publikowany przez GUS, w układzie poprzedni miesiąc = 100)</w:t>
      </w:r>
    </w:p>
    <w:p w14:paraId="19939A01" w14:textId="77777777" w:rsidR="00BC6016" w:rsidRPr="00BC6016" w:rsidRDefault="6992222C" w:rsidP="74FD72EF">
      <w:pPr>
        <w:pStyle w:val="Nagwek3"/>
        <w:rPr>
          <w:rFonts w:ascii="Calibri" w:eastAsia="Calibri" w:hAnsi="Calibri" w:cs="Calibri"/>
        </w:rPr>
      </w:pPr>
      <w:r>
        <w:t>„W2”, „W3",… – wskaźniki „2”, „3”, … z kolejnych miesięcy po miesiącu otwarcia oferty (wskaźnik cen towarów i usług konsumpcyjnych publikowany przez GUS, w układzie poprzedni miesiąc = 100)</w:t>
      </w:r>
    </w:p>
    <w:p w14:paraId="4E87DD12" w14:textId="074E768F" w:rsidR="00BC6016" w:rsidRPr="00BC6016" w:rsidRDefault="6992222C" w:rsidP="74FD72EF">
      <w:pPr>
        <w:pStyle w:val="Nagwek3"/>
        <w:rPr>
          <w:rFonts w:ascii="Calibri" w:eastAsia="Calibri" w:hAnsi="Calibri" w:cs="Calibri"/>
          <w:lang w:eastAsia="de-DE"/>
        </w:rPr>
      </w:pPr>
      <w:r>
        <w:t>Wn-1– wskaźnik „n-1” z miesiąca poprzedzającego miesiąc, za który nastąpi wystawienie faktury (wskaźnik cen towarów i usług konsumpcyjnych publikowany przez GUS, w układzie poprzedni miesiąc = 100)</w:t>
      </w:r>
    </w:p>
    <w:p w14:paraId="4D38EB08" w14:textId="77777777" w:rsidR="00BC6016" w:rsidRPr="00BC6016" w:rsidRDefault="6992222C" w:rsidP="74FD72EF">
      <w:pPr>
        <w:pStyle w:val="Nagwek3"/>
        <w:rPr>
          <w:rFonts w:ascii="Calibri" w:eastAsia="Calibri" w:hAnsi="Calibri" w:cs="Calibri"/>
          <w:lang w:eastAsia="de-DE"/>
        </w:rPr>
      </w:pPr>
      <w:r>
        <w:t>„</w:t>
      </w:r>
      <w:proofErr w:type="spellStart"/>
      <w:r>
        <w:t>Wn</w:t>
      </w:r>
      <w:proofErr w:type="spellEnd"/>
      <w:r>
        <w:t>" – wskaźnik „n” z miesiąca, za który nastąpi wystawienie faktury (wskaźnik cen towarów i usług konsumpcyjnych publikowany przez GUS, w układzie poprzedni miesiąc = 100)</w:t>
      </w:r>
    </w:p>
    <w:p w14:paraId="03A69132" w14:textId="67862201" w:rsidR="6992222C" w:rsidRDefault="6992222C" w:rsidP="74FD72EF">
      <w:pPr>
        <w:pStyle w:val="Nagwek3"/>
      </w:pPr>
      <w:r>
        <w:t xml:space="preserve">Ilorazy wskaźników cen należy obliczać z dokładnością do trzech miejsc po przecinku, natomiast wynik iloczynów, tj. wskaźnik waloryzacji </w:t>
      </w:r>
      <w:proofErr w:type="spellStart"/>
      <w:r>
        <w:t>Ww</w:t>
      </w:r>
      <w:proofErr w:type="spellEnd"/>
      <w:r>
        <w:t xml:space="preserve"> (n) należy obliczać z dokładnością do 4 miejsc po przecinku.</w:t>
      </w:r>
    </w:p>
    <w:p w14:paraId="2796B1F7" w14:textId="16B2CE78" w:rsidR="3555D301" w:rsidRDefault="3555D301" w:rsidP="74FD72EF">
      <w:pPr>
        <w:pStyle w:val="Nagwek3"/>
      </w:pPr>
      <w:r>
        <w:t xml:space="preserve">Występując o rozliczenie wynagrodzenia za dany okres rozliczeniowy, </w:t>
      </w:r>
      <w:r w:rsidRPr="35A8A6C9">
        <w:rPr>
          <w:b/>
          <w:bCs/>
        </w:rPr>
        <w:t>Wykonawca</w:t>
      </w:r>
      <w:r>
        <w:t xml:space="preserve"> obliczy wstępne wartości zwaloryzowanych kwot dla świadczeń zrealizowanych w każdym miesiącu, używając ostatnich z wyliczonych wskaźników waloryzacji po pomniejszeniu o 0,</w:t>
      </w:r>
      <w:r w:rsidR="061C3001">
        <w:t>1, tj.</w:t>
      </w:r>
      <w:r>
        <w:t xml:space="preserve"> ustalone ryzyko kontraktu.</w:t>
      </w:r>
    </w:p>
    <w:p w14:paraId="549030BC" w14:textId="40CE6FFB" w:rsidR="3555D301" w:rsidRDefault="3555D301" w:rsidP="74FD72EF">
      <w:pPr>
        <w:pStyle w:val="Nagwek3"/>
      </w:pPr>
      <w:r>
        <w:t xml:space="preserve">Kwoty netto płatne </w:t>
      </w:r>
      <w:r w:rsidRPr="35A8A6C9">
        <w:rPr>
          <w:b/>
          <w:bCs/>
        </w:rPr>
        <w:t>Wykonawcy</w:t>
      </w:r>
      <w:r>
        <w:t xml:space="preserve"> będą waloryzowane począwszy od kolejnego miesiąca, gdy wskaźnik waloryzacji </w:t>
      </w:r>
      <w:proofErr w:type="spellStart"/>
      <w:r>
        <w:t>Ww</w:t>
      </w:r>
      <w:proofErr w:type="spellEnd"/>
      <w:r>
        <w:t xml:space="preserve">(n) przekroczy 1,1. Z powodu braku aktualnego </w:t>
      </w:r>
      <w:r>
        <w:lastRenderedPageBreak/>
        <w:t xml:space="preserve">wskaźnika (publikacja wskaźników w biuletynach GUS odbywa się z opóźnieniem) waloryzacja z bieżącego okresu rozliczeniowego zostanie wyliczona ostatecznie, gdy GUS opublikuje wskaźnik dla danego miesiąca objętego rozliczeniem wynagrodzenia </w:t>
      </w:r>
      <w:r w:rsidRPr="35A8A6C9">
        <w:rPr>
          <w:b/>
          <w:bCs/>
        </w:rPr>
        <w:t>Wykonawcy</w:t>
      </w:r>
      <w:r>
        <w:t xml:space="preserve">. Ustalone w ten sposób wartości wskaźnika będą skorygowane z zastosowaniem wskaźnika waloryzacji właściwego dla miesiąca, którego dotyczyło dane rozliczenie wynagrodzenia </w:t>
      </w:r>
      <w:r w:rsidRPr="35A8A6C9">
        <w:rPr>
          <w:b/>
          <w:bCs/>
        </w:rPr>
        <w:t>Wykonawcy</w:t>
      </w:r>
      <w:r>
        <w:t>, niezwłocznie po ich publikacji</w:t>
      </w:r>
    </w:p>
    <w:p w14:paraId="79C7AB87" w14:textId="73B79CDC" w:rsidR="00BC6016" w:rsidRPr="00BC6016" w:rsidRDefault="6992222C" w:rsidP="74FD72EF">
      <w:pPr>
        <w:pStyle w:val="Nagwek3"/>
        <w:rPr>
          <w:rFonts w:ascii="Calibri" w:eastAsia="Calibri" w:hAnsi="Calibri" w:cs="Calibri"/>
        </w:rPr>
      </w:pPr>
      <w:r>
        <w:t xml:space="preserve">W </w:t>
      </w:r>
      <w:r w:rsidR="57F45F87">
        <w:t>sytuacji,</w:t>
      </w:r>
      <w:r>
        <w:t xml:space="preserve"> gdy rozliczenie wynagrodzenia </w:t>
      </w:r>
      <w:r w:rsidRPr="35A8A6C9">
        <w:rPr>
          <w:b/>
          <w:bCs/>
        </w:rPr>
        <w:t>Wykonawcy</w:t>
      </w:r>
      <w:r>
        <w:t xml:space="preserve"> będzie dotyczyło okresu rozliczeniowego, w </w:t>
      </w:r>
      <w:r w:rsidR="0C2D08AA">
        <w:t>skład,</w:t>
      </w:r>
      <w:r>
        <w:t xml:space="preserve"> którego będą wchodziły dwa lub więcej miesięcy, jako właściwy wskaźnik waloryzacji należy przyjmować średnią arytmetyczną ze wskaźników waloryzacji wyliczonych dla kolejnych miesięcy objętych okresem rozliczeniowym.</w:t>
      </w:r>
    </w:p>
    <w:p w14:paraId="67D6718D" w14:textId="189B6029" w:rsidR="002850D6" w:rsidRPr="00641535" w:rsidRDefault="002850D6" w:rsidP="00641535">
      <w:pPr>
        <w:pStyle w:val="Nagwek3"/>
        <w:rPr>
          <w:rStyle w:val="Styl2"/>
        </w:rPr>
      </w:pPr>
      <w:r w:rsidRPr="00641535">
        <w:rPr>
          <w:rStyle w:val="Styl2"/>
        </w:rPr>
        <w:t xml:space="preserve">Maksymalna łączna wartość zmiany wynagrodzenia jaką dopuszcza Zamawiający </w:t>
      </w:r>
      <w:r w:rsidRPr="00641535">
        <w:rPr>
          <w:rStyle w:val="Styl2"/>
        </w:rPr>
        <w:br/>
        <w:t xml:space="preserve">z tytułu waloryzacji Umowy wynosi 30% łącznej kwoty wynagrodzenia, określonej </w:t>
      </w:r>
      <w:r w:rsidRPr="00641535">
        <w:rPr>
          <w:rStyle w:val="Styl2"/>
        </w:rPr>
        <w:br/>
        <w:t xml:space="preserve">w § 7 ust. 7.1 Umowy z wyłączeniem kwoty za prawo opcji, nie więcej niż 50% kwoty pozostałej do wypłaty (rozliczenia) w momencie wniosku Wykonawcy, o którym mowa </w:t>
      </w:r>
      <w:r w:rsidRPr="00641535">
        <w:rPr>
          <w:rStyle w:val="Styl2"/>
        </w:rPr>
        <w:br/>
        <w:t>w ust. 17.2</w:t>
      </w:r>
    </w:p>
    <w:p w14:paraId="010313CF" w14:textId="675D91B7" w:rsidR="00BC6016" w:rsidRPr="00967051" w:rsidRDefault="6992222C" w:rsidP="53DE1FC9">
      <w:pPr>
        <w:pStyle w:val="Nagwek2"/>
        <w:rPr>
          <w:rFonts w:ascii="Calibri" w:eastAsia="Calibri" w:hAnsi="Calibri" w:cs="Calibri"/>
        </w:rPr>
      </w:pPr>
      <w:r w:rsidRPr="53DE1FC9">
        <w:t xml:space="preserve">Zmiana </w:t>
      </w:r>
      <w:r w:rsidR="77E61012" w:rsidRPr="53DE1FC9">
        <w:rPr>
          <w:b/>
          <w:bCs/>
        </w:rPr>
        <w:t>U</w:t>
      </w:r>
      <w:r w:rsidRPr="53DE1FC9">
        <w:rPr>
          <w:b/>
          <w:bCs/>
        </w:rPr>
        <w:t>mowy</w:t>
      </w:r>
      <w:r w:rsidRPr="53DE1FC9">
        <w:t xml:space="preserve"> wymaga złożenia drugiej stronie pisemnego wniosku, w którym wykazany zostanie związek zmiany cen towarów i usług konsumpcyjnych z wysokością wynagrodzenia za realizację przedmiotu zamówienia.</w:t>
      </w:r>
    </w:p>
    <w:p w14:paraId="6E1B9063" w14:textId="7A6DB94F" w:rsidR="00BC6016" w:rsidRPr="00967051" w:rsidRDefault="5E4CC0EF" w:rsidP="53DE1FC9">
      <w:pPr>
        <w:pStyle w:val="Nagwek2"/>
        <w:rPr>
          <w:rFonts w:ascii="Calibri" w:eastAsia="Calibri" w:hAnsi="Calibri" w:cs="Calibri"/>
        </w:rPr>
      </w:pPr>
      <w:r>
        <w:t xml:space="preserve">Jeżeli wynagrodzenie </w:t>
      </w:r>
      <w:r w:rsidRPr="35A8A6C9">
        <w:rPr>
          <w:b/>
          <w:bCs/>
        </w:rPr>
        <w:t>Wykonawcy</w:t>
      </w:r>
      <w:r>
        <w:t xml:space="preserve"> zostanie zwaloryzowane zgodnie z art. 439 ust. 1-3 ustawy </w:t>
      </w:r>
      <w:proofErr w:type="spellStart"/>
      <w:r>
        <w:t>Pzp</w:t>
      </w:r>
      <w:proofErr w:type="spellEnd"/>
      <w:r>
        <w:t xml:space="preserve">, </w:t>
      </w:r>
      <w:r w:rsidRPr="35A8A6C9">
        <w:rPr>
          <w:b/>
          <w:bCs/>
        </w:rPr>
        <w:t>Wykonawca</w:t>
      </w:r>
      <w:r>
        <w:t xml:space="preserve"> zobowiązany jest do zmiany wynagrodzenia przysługującego </w:t>
      </w:r>
      <w:r w:rsidR="258779A9" w:rsidRPr="35A8A6C9">
        <w:rPr>
          <w:b/>
          <w:bCs/>
        </w:rPr>
        <w:t>P</w:t>
      </w:r>
      <w:r w:rsidRPr="35A8A6C9">
        <w:rPr>
          <w:b/>
          <w:bCs/>
        </w:rPr>
        <w:t>odwykonawcy</w:t>
      </w:r>
      <w:r>
        <w:t xml:space="preserve">, z którym zawarł </w:t>
      </w:r>
      <w:r w:rsidR="2D4DB371" w:rsidRPr="35A8A6C9">
        <w:rPr>
          <w:b/>
          <w:bCs/>
        </w:rPr>
        <w:t>U</w:t>
      </w:r>
      <w:r w:rsidRPr="35A8A6C9">
        <w:rPr>
          <w:b/>
          <w:bCs/>
        </w:rPr>
        <w:t>mowę</w:t>
      </w:r>
      <w:r>
        <w:t xml:space="preserve">, w przypadkach określonych w art. 439 ust. 5 ustawy </w:t>
      </w:r>
      <w:proofErr w:type="spellStart"/>
      <w:r>
        <w:t>Pzp</w:t>
      </w:r>
      <w:proofErr w:type="spellEnd"/>
      <w:r>
        <w:t xml:space="preserve">. Waloryzacja będzie się odbywać na analogicznych zasadach jak waloryzacja wynagrodzenia </w:t>
      </w:r>
      <w:r w:rsidRPr="35A8A6C9">
        <w:rPr>
          <w:b/>
          <w:bCs/>
        </w:rPr>
        <w:t>Wykonawcy</w:t>
      </w:r>
      <w:r>
        <w:t xml:space="preserve"> z zastrzeżeniem, że wskaźniki waloryzacji wynagrodzenia będą kalkulowane w odniesieniu do dnia zawarcia </w:t>
      </w:r>
      <w:r w:rsidR="58D94600" w:rsidRPr="35A8A6C9">
        <w:rPr>
          <w:b/>
          <w:bCs/>
        </w:rPr>
        <w:t>U</w:t>
      </w:r>
      <w:r w:rsidRPr="35A8A6C9">
        <w:rPr>
          <w:b/>
          <w:bCs/>
        </w:rPr>
        <w:t>mowy</w:t>
      </w:r>
      <w:r>
        <w:t xml:space="preserve"> pomiędzy </w:t>
      </w:r>
      <w:r w:rsidRPr="35A8A6C9">
        <w:rPr>
          <w:b/>
          <w:bCs/>
        </w:rPr>
        <w:t>Wykonawcą</w:t>
      </w:r>
      <w:r>
        <w:t xml:space="preserve"> a </w:t>
      </w:r>
      <w:r w:rsidR="1074CD52" w:rsidRPr="35A8A6C9">
        <w:rPr>
          <w:b/>
          <w:bCs/>
        </w:rPr>
        <w:t>P</w:t>
      </w:r>
      <w:r w:rsidRPr="35A8A6C9">
        <w:rPr>
          <w:b/>
          <w:bCs/>
        </w:rPr>
        <w:t>odwykonawcą</w:t>
      </w:r>
      <w:r>
        <w:t xml:space="preserve"> </w:t>
      </w:r>
      <w:r w:rsidR="6992222C">
        <w:t xml:space="preserve">dnia zawarcia </w:t>
      </w:r>
      <w:r w:rsidR="60652BEE" w:rsidRPr="35A8A6C9">
        <w:rPr>
          <w:b/>
          <w:bCs/>
        </w:rPr>
        <w:t>U</w:t>
      </w:r>
      <w:r w:rsidR="6992222C" w:rsidRPr="35A8A6C9">
        <w:rPr>
          <w:b/>
          <w:bCs/>
        </w:rPr>
        <w:t>mowy</w:t>
      </w:r>
      <w:r w:rsidR="6992222C">
        <w:t xml:space="preserve"> pomiędzy </w:t>
      </w:r>
      <w:r w:rsidR="6992222C" w:rsidRPr="35A8A6C9">
        <w:rPr>
          <w:b/>
          <w:bCs/>
        </w:rPr>
        <w:t>Wykonawcą</w:t>
      </w:r>
      <w:r w:rsidR="6992222C">
        <w:t xml:space="preserve"> a </w:t>
      </w:r>
      <w:r w:rsidR="6D6C99DD" w:rsidRPr="35A8A6C9">
        <w:rPr>
          <w:b/>
          <w:bCs/>
        </w:rPr>
        <w:t>P</w:t>
      </w:r>
      <w:r w:rsidR="6992222C" w:rsidRPr="35A8A6C9">
        <w:rPr>
          <w:b/>
          <w:bCs/>
        </w:rPr>
        <w:t>odwykonawcą</w:t>
      </w:r>
      <w:r w:rsidR="6992222C">
        <w:t>.</w:t>
      </w:r>
    </w:p>
    <w:p w14:paraId="6440208B" w14:textId="6C860F77" w:rsidR="007A4CC4" w:rsidRDefault="007A4CC4" w:rsidP="00204B5F">
      <w:pPr>
        <w:pStyle w:val="Nagwek1"/>
      </w:pPr>
      <w:r>
        <w:br/>
      </w:r>
      <w:bookmarkStart w:id="21" w:name="_Toc181184280"/>
      <w:r w:rsidR="7D1DAAD8">
        <w:t xml:space="preserve">Siła </w:t>
      </w:r>
      <w:r w:rsidR="7D1DAAD8" w:rsidRPr="00204B5F">
        <w:t>wyższa</w:t>
      </w:r>
      <w:bookmarkEnd w:id="21"/>
    </w:p>
    <w:p w14:paraId="01A79E48" w14:textId="53CB3B0A" w:rsidR="007A4CC4" w:rsidRDefault="7D1DAAD8" w:rsidP="6F7AFB74">
      <w:pPr>
        <w:pStyle w:val="Nagwek2"/>
      </w:pPr>
      <w:r>
        <w:t xml:space="preserve">Dla potrzeb </w:t>
      </w:r>
      <w:r w:rsidRPr="6F7AFB74">
        <w:rPr>
          <w:b/>
          <w:bCs/>
        </w:rPr>
        <w:t>Umowy</w:t>
      </w:r>
      <w:r>
        <w:t xml:space="preserve"> Siła wyższa oznacza zdarzenie niezależne od </w:t>
      </w:r>
      <w:r w:rsidRPr="6F7AFB74">
        <w:rPr>
          <w:b/>
          <w:bCs/>
        </w:rPr>
        <w:t>Strony</w:t>
      </w:r>
      <w:r>
        <w:t xml:space="preserve"> nim dotkniętej, zaistniałe po podpisaniu </w:t>
      </w:r>
      <w:r w:rsidRPr="6F7AFB74">
        <w:rPr>
          <w:b/>
          <w:bCs/>
        </w:rPr>
        <w:t>Umowy</w:t>
      </w:r>
      <w:r>
        <w:t xml:space="preserve">, którego nie można było przewidzieć i któremu nie można zapobiec przy dołożeniu należytej staranności. W szczególności za siłę wyższą uznać należy: działania wojenne, niepokoje społeczne, trzęsienia ziemi, klęski żywiołowe, epidemie i pandemie, pożary, powodzie, akty władzy, akt terroru i blokadę granic, akty władz publicznych – o ile mają wpływ na prawidłowe realizowanie postanowień </w:t>
      </w:r>
      <w:r w:rsidR="5632C588">
        <w:t>Um</w:t>
      </w:r>
      <w:r>
        <w:t xml:space="preserve">owy i nie są wynikiem okoliczności zawinionej przez </w:t>
      </w:r>
      <w:r w:rsidRPr="6F7AFB74">
        <w:rPr>
          <w:b/>
          <w:bCs/>
        </w:rPr>
        <w:t>Stronę</w:t>
      </w:r>
      <w:r>
        <w:t>.</w:t>
      </w:r>
    </w:p>
    <w:p w14:paraId="65707BE9" w14:textId="572FE6EE" w:rsidR="007A4CC4" w:rsidRDefault="7D1DAAD8" w:rsidP="6F7AFB74">
      <w:pPr>
        <w:pStyle w:val="Nagwek2"/>
      </w:pPr>
      <w:r>
        <w:t xml:space="preserve">Żadna ze </w:t>
      </w:r>
      <w:r w:rsidRPr="005E271D">
        <w:rPr>
          <w:b/>
        </w:rPr>
        <w:t>Stron</w:t>
      </w:r>
      <w:r>
        <w:t xml:space="preserve"> nie ponosi odpowiedzialności za niewykonanie lub nienależyte wykonanie zobowiązań wynikających z </w:t>
      </w:r>
      <w:r w:rsidRPr="6F7AFB74">
        <w:rPr>
          <w:b/>
          <w:bCs/>
        </w:rPr>
        <w:t>Umowy</w:t>
      </w:r>
      <w:r>
        <w:t xml:space="preserve">, jeżeli zostało ono spowodowane działaniem Siły wyższej. </w:t>
      </w:r>
    </w:p>
    <w:p w14:paraId="60A845CC" w14:textId="0FC72AA7" w:rsidR="007A4CC4" w:rsidRDefault="023B2CA0" w:rsidP="6F7AFB74">
      <w:pPr>
        <w:pStyle w:val="Nagwek2"/>
        <w:ind w:left="567" w:hanging="567"/>
      </w:pPr>
      <w:r>
        <w:t xml:space="preserve">Jeżeli Siła wyższa spowoduje niewykonanie lub nienależyte wykonanie zobowiązań wynikających z </w:t>
      </w:r>
      <w:r w:rsidRPr="6F7AFB74">
        <w:rPr>
          <w:b/>
          <w:bCs/>
        </w:rPr>
        <w:t>Umowy</w:t>
      </w:r>
      <w:r>
        <w:t xml:space="preserve"> przez </w:t>
      </w:r>
      <w:r w:rsidRPr="6F7AFB74">
        <w:rPr>
          <w:b/>
          <w:bCs/>
        </w:rPr>
        <w:t>Stronę</w:t>
      </w:r>
      <w:r>
        <w:t xml:space="preserve">, to: </w:t>
      </w:r>
    </w:p>
    <w:p w14:paraId="0AB94ACE" w14:textId="3C1D3595" w:rsidR="007A4CC4" w:rsidRDefault="7D1DAAD8" w:rsidP="6F7AFB74">
      <w:pPr>
        <w:pStyle w:val="Nagwek3"/>
      </w:pPr>
      <w:r w:rsidRPr="005E271D">
        <w:rPr>
          <w:b/>
        </w:rPr>
        <w:t>Strona</w:t>
      </w:r>
      <w:r>
        <w:t xml:space="preserve"> ta niezwłocznie zawiadomi drugą </w:t>
      </w:r>
      <w:r w:rsidRPr="005E271D">
        <w:rPr>
          <w:b/>
        </w:rPr>
        <w:t>Stronę</w:t>
      </w:r>
      <w:r>
        <w:t xml:space="preserve"> o powstaniu tego zdarzenia, a ponadto będzie informować drugą </w:t>
      </w:r>
      <w:r w:rsidRPr="005E271D">
        <w:rPr>
          <w:b/>
        </w:rPr>
        <w:t>Stronę</w:t>
      </w:r>
      <w:r>
        <w:t xml:space="preserve"> o istotnych faktach mających wpływ na przebieg takiego zdarzenia, w szczególności o przewidywanym terminie jego zakończenia i o przewidywanym terminie podjęcia wykonywania zobowiązań z Umowy, oraz o </w:t>
      </w:r>
      <w:r>
        <w:lastRenderedPageBreak/>
        <w:t xml:space="preserve">zakończeniu tego zdarzenia, w miarę możliwości przedstawiając dokumentację w tym zakresie;  </w:t>
      </w:r>
    </w:p>
    <w:p w14:paraId="017773B7" w14:textId="44D01186" w:rsidR="007A4CC4" w:rsidRPr="007667DB" w:rsidRDefault="4F24EDBA" w:rsidP="309D697D">
      <w:pPr>
        <w:pStyle w:val="Nagwek2"/>
      </w:pPr>
      <w:r w:rsidRPr="35A8A6C9">
        <w:rPr>
          <w:b/>
          <w:bCs/>
        </w:rPr>
        <w:t>Strony</w:t>
      </w:r>
      <w:r>
        <w:t xml:space="preserve"> uzgodnią sposób </w:t>
      </w:r>
      <w:r w:rsidR="5321D4E9">
        <w:t>postępowania,</w:t>
      </w:r>
      <w:r>
        <w:t xml:space="preserve"> wobec tego zdarzenia.</w:t>
      </w:r>
    </w:p>
    <w:p w14:paraId="4C833A32" w14:textId="77777777" w:rsidR="00725F24" w:rsidRDefault="00C17A9D" w:rsidP="00204B5F">
      <w:pPr>
        <w:pStyle w:val="Nagwek1"/>
      </w:pPr>
      <w:r>
        <w:br/>
      </w:r>
      <w:bookmarkStart w:id="22" w:name="_Toc181184281"/>
      <w:r w:rsidR="17F7B498">
        <w:t>Klauzu</w:t>
      </w:r>
      <w:r w:rsidR="50B4FC3F">
        <w:t>l</w:t>
      </w:r>
      <w:r w:rsidR="17F7B498">
        <w:t xml:space="preserve">a </w:t>
      </w:r>
      <w:proofErr w:type="spellStart"/>
      <w:r w:rsidR="50B4FC3F" w:rsidRPr="00204B5F">
        <w:t>salwatoryjna</w:t>
      </w:r>
      <w:bookmarkEnd w:id="22"/>
      <w:proofErr w:type="spellEnd"/>
      <w:r w:rsidR="17F7B498">
        <w:t xml:space="preserve"> </w:t>
      </w:r>
    </w:p>
    <w:p w14:paraId="0F18D8FB" w14:textId="546A6948" w:rsidR="00725F24" w:rsidRDefault="17F7B498" w:rsidP="00204B5F">
      <w:pPr>
        <w:pStyle w:val="Nagwek2"/>
      </w:pPr>
      <w:r>
        <w:t xml:space="preserve">W granicach wyznaczonych przez bezwzględnie obowiązujące przepisy prawa, jeżeli którekolwiek z postanowień Umowy okaże się </w:t>
      </w:r>
      <w:r w:rsidRPr="00204B5F">
        <w:t>nieważne</w:t>
      </w:r>
      <w:r>
        <w:t xml:space="preserve">, pozostaje bez wpływu na ważność pozostałych postanowień Umowy, chyba, że Umowa bez części, które utraciły ważność jest </w:t>
      </w:r>
      <w:r w:rsidR="4B55C61F">
        <w:t>niewykonalna.</w:t>
      </w:r>
    </w:p>
    <w:p w14:paraId="311F1CC1" w14:textId="7FDE544A" w:rsidR="00725F24" w:rsidRDefault="17F7B498" w:rsidP="6F7AFB74">
      <w:pPr>
        <w:pStyle w:val="Nagwek2"/>
      </w:pPr>
      <w:r>
        <w:t xml:space="preserve">W takim przypadku Strony podejmą niezwłocznie negocjacje w celu zastąpienia nieważnych lub niewykonalnych postanowień </w:t>
      </w:r>
      <w:r w:rsidRPr="6F7AFB74">
        <w:rPr>
          <w:b/>
          <w:bCs/>
        </w:rPr>
        <w:t>Umowy</w:t>
      </w:r>
      <w:r>
        <w:t xml:space="preserve"> postanowieniami, które w sposób prawnie dopuszczalny będą jak najbardziej zbliżone do woli Stron wyrażonej w </w:t>
      </w:r>
      <w:r w:rsidRPr="6F7AFB74">
        <w:rPr>
          <w:b/>
          <w:bCs/>
        </w:rPr>
        <w:t>Umowie</w:t>
      </w:r>
      <w:r>
        <w:t xml:space="preserve">. </w:t>
      </w:r>
    </w:p>
    <w:p w14:paraId="119ED4F5" w14:textId="77777777" w:rsidR="00725F24" w:rsidRDefault="1D6B7EBC" w:rsidP="309D697D">
      <w:pPr>
        <w:pStyle w:val="Nagwek2"/>
      </w:pPr>
      <w:r>
        <w:t xml:space="preserve">Powyższe zasady znajdują odpowiednie zastosowanie w przypadku wystąpienia luki w </w:t>
      </w:r>
      <w:r w:rsidRPr="35A8A6C9">
        <w:rPr>
          <w:b/>
          <w:bCs/>
        </w:rPr>
        <w:t>Umowie</w:t>
      </w:r>
      <w:r>
        <w:t>.</w:t>
      </w:r>
    </w:p>
    <w:p w14:paraId="155C815D" w14:textId="77777777" w:rsidR="00725F24" w:rsidRDefault="1D6B7EBC" w:rsidP="309D697D">
      <w:pPr>
        <w:pStyle w:val="Nagwek2"/>
      </w:pPr>
      <w:r>
        <w:t xml:space="preserve">Nowa regulacja zastępująca postanowienie nieważne lub niewykonalne albo wypełniająca ewentualna lukę zostanie sporządzona przez </w:t>
      </w:r>
      <w:r w:rsidRPr="35A8A6C9">
        <w:rPr>
          <w:b/>
          <w:bCs/>
        </w:rPr>
        <w:t>Strony</w:t>
      </w:r>
      <w:r>
        <w:t xml:space="preserve"> w formie pisemnej.</w:t>
      </w:r>
    </w:p>
    <w:p w14:paraId="18DB95C5" w14:textId="77777777" w:rsidR="00BA4334" w:rsidRDefault="6E2F01A1" w:rsidP="00204B5F">
      <w:pPr>
        <w:pStyle w:val="Nagwek1"/>
      </w:pPr>
      <w:r>
        <w:t xml:space="preserve"> </w:t>
      </w:r>
      <w:r w:rsidR="00BA4334">
        <w:br/>
      </w:r>
      <w:bookmarkStart w:id="23" w:name="_Toc181184282"/>
      <w:r>
        <w:t>Powiadomienia i oświadczenia</w:t>
      </w:r>
      <w:bookmarkEnd w:id="23"/>
    </w:p>
    <w:p w14:paraId="0936AC97" w14:textId="0D5899D1" w:rsidR="00BA4334" w:rsidRDefault="6E2F01A1" w:rsidP="6F7AFB74">
      <w:pPr>
        <w:pStyle w:val="Nagwek2"/>
      </w:pPr>
      <w:r>
        <w:t xml:space="preserve">Wszelkie powiadomienia, oświadczenia, </w:t>
      </w:r>
      <w:r w:rsidR="0064066A">
        <w:t>Dokumentacja</w:t>
      </w:r>
      <w:r>
        <w:t xml:space="preserve">, protokoły lub inne dokumenty bądź informacje wymagane zgodnie z </w:t>
      </w:r>
      <w:r w:rsidRPr="6F7AFB74">
        <w:rPr>
          <w:b/>
          <w:bCs/>
        </w:rPr>
        <w:t>Umową</w:t>
      </w:r>
      <w:r>
        <w:t xml:space="preserve"> będą sporządzane w formie pisemnej i dla swej ważności wymagają przekazania w następujący sposób: </w:t>
      </w:r>
    </w:p>
    <w:p w14:paraId="09CB6F1A" w14:textId="6C5A8202" w:rsidR="00BA4334" w:rsidRDefault="6E2F01A1" w:rsidP="6F7AFB74">
      <w:pPr>
        <w:pStyle w:val="Nagwek3"/>
      </w:pPr>
      <w:r>
        <w:t xml:space="preserve">doręczenie osobiste na adres siedziby </w:t>
      </w:r>
      <w:r w:rsidRPr="6F7AFB74">
        <w:rPr>
          <w:b/>
          <w:bCs/>
        </w:rPr>
        <w:t>Strony</w:t>
      </w:r>
      <w:r>
        <w:t xml:space="preserve">; </w:t>
      </w:r>
    </w:p>
    <w:p w14:paraId="5C71FF1A" w14:textId="77777777" w:rsidR="00BA4334" w:rsidRDefault="5C621BE9" w:rsidP="309D697D">
      <w:pPr>
        <w:pStyle w:val="Nagwek3"/>
      </w:pPr>
      <w:r>
        <w:t xml:space="preserve">doręczenie pocztą kurierską lub listem poleconym na adres podany poniżej: </w:t>
      </w:r>
    </w:p>
    <w:p w14:paraId="1C546D4D" w14:textId="77777777" w:rsidR="00BA4334" w:rsidRDefault="00BA4334" w:rsidP="00BA4334">
      <w:pPr>
        <w:pStyle w:val="Nagwek3"/>
        <w:numPr>
          <w:ilvl w:val="0"/>
          <w:numId w:val="0"/>
        </w:numPr>
        <w:ind w:left="3540" w:hanging="2196"/>
      </w:pPr>
      <w:r>
        <w:t xml:space="preserve">Dla </w:t>
      </w:r>
      <w:r w:rsidRPr="00463D40">
        <w:rPr>
          <w:b/>
        </w:rPr>
        <w:t>Zamawiającego</w:t>
      </w:r>
      <w:r>
        <w:t>:</w:t>
      </w:r>
      <w:r>
        <w:tab/>
        <w:t xml:space="preserve">Uniwersytet Medyczny w Białymstoku, </w:t>
      </w:r>
      <w:r>
        <w:br/>
        <w:t>ul. Jana Kilińskiego 1, 15-089 Białystok,</w:t>
      </w:r>
    </w:p>
    <w:p w14:paraId="6DF1E92E" w14:textId="77777777" w:rsidR="00BA4334" w:rsidRDefault="00BA4334" w:rsidP="00BA4334">
      <w:pPr>
        <w:pStyle w:val="Nagwek3"/>
        <w:numPr>
          <w:ilvl w:val="0"/>
          <w:numId w:val="0"/>
        </w:numPr>
        <w:ind w:left="1416"/>
      </w:pPr>
      <w:r>
        <w:t xml:space="preserve">Dla  </w:t>
      </w:r>
      <w:r w:rsidRPr="35A8A6C9">
        <w:rPr>
          <w:b/>
          <w:bCs/>
        </w:rPr>
        <w:t>Wykonawcy</w:t>
      </w:r>
      <w:r>
        <w:t>:</w:t>
      </w:r>
      <w:r>
        <w:tab/>
      </w:r>
      <w:r w:rsidRPr="35A8A6C9">
        <w:rPr>
          <w:highlight w:val="green"/>
        </w:rPr>
        <w:t>[</w:t>
      </w:r>
      <w:proofErr w:type="spellStart"/>
      <w:r w:rsidRPr="35A8A6C9">
        <w:rPr>
          <w:highlight w:val="green"/>
        </w:rPr>
        <w:t>xxxxxxxxxxxxxxxxxxx</w:t>
      </w:r>
      <w:proofErr w:type="spellEnd"/>
      <w:r w:rsidRPr="35A8A6C9">
        <w:rPr>
          <w:highlight w:val="green"/>
        </w:rPr>
        <w:t>]</w:t>
      </w:r>
    </w:p>
    <w:p w14:paraId="5736EA79" w14:textId="0FD60CFB" w:rsidR="0D32FB71" w:rsidRDefault="0D32FB71" w:rsidP="35A8A6C9">
      <w:pPr>
        <w:pStyle w:val="Nagwek3"/>
      </w:pPr>
      <w:r>
        <w:t xml:space="preserve">Doręczenie </w:t>
      </w:r>
      <w:r w:rsidR="78CEB516">
        <w:t xml:space="preserve">na Elektroniczną </w:t>
      </w:r>
      <w:r w:rsidR="13B8B1EE">
        <w:t>Skrzynkę Podawczą</w:t>
      </w:r>
      <w:r w:rsidR="78CEB516">
        <w:t>:</w:t>
      </w:r>
      <w:r>
        <w:br/>
      </w:r>
      <w:r w:rsidR="78CEB516" w:rsidRPr="35A8A6C9">
        <w:t xml:space="preserve">Dla </w:t>
      </w:r>
      <w:r w:rsidR="78CEB516" w:rsidRPr="35A8A6C9">
        <w:rPr>
          <w:b/>
          <w:bCs/>
        </w:rPr>
        <w:t>Zamawiającego</w:t>
      </w:r>
      <w:r w:rsidR="78CEB516" w:rsidRPr="35A8A6C9">
        <w:t xml:space="preserve">: </w:t>
      </w:r>
      <w:r>
        <w:tab/>
      </w:r>
      <w:r w:rsidR="78CEB516" w:rsidRPr="35A8A6C9">
        <w:t>/</w:t>
      </w:r>
      <w:proofErr w:type="spellStart"/>
      <w:r w:rsidR="78CEB516" w:rsidRPr="35A8A6C9">
        <w:t>UniwersytetMedycznyBial</w:t>
      </w:r>
      <w:proofErr w:type="spellEnd"/>
      <w:r w:rsidR="78CEB516" w:rsidRPr="35A8A6C9">
        <w:t>/</w:t>
      </w:r>
      <w:proofErr w:type="spellStart"/>
      <w:r w:rsidR="78CEB516" w:rsidRPr="35A8A6C9">
        <w:t>SkrytkaESP</w:t>
      </w:r>
      <w:proofErr w:type="spellEnd"/>
      <w:r>
        <w:br/>
      </w:r>
      <w:r w:rsidR="4AAEFDB2">
        <w:t xml:space="preserve">Dla  </w:t>
      </w:r>
      <w:r w:rsidR="4AAEFDB2" w:rsidRPr="35A8A6C9">
        <w:rPr>
          <w:b/>
          <w:bCs/>
        </w:rPr>
        <w:t>Wykonawcy</w:t>
      </w:r>
      <w:r w:rsidR="4AAEFDB2">
        <w:t>:</w:t>
      </w:r>
      <w:r>
        <w:tab/>
      </w:r>
      <w:r w:rsidR="4AAEFDB2" w:rsidRPr="35A8A6C9">
        <w:rPr>
          <w:highlight w:val="green"/>
        </w:rPr>
        <w:t>[</w:t>
      </w:r>
      <w:proofErr w:type="spellStart"/>
      <w:r w:rsidR="4AAEFDB2" w:rsidRPr="35A8A6C9">
        <w:rPr>
          <w:highlight w:val="green"/>
        </w:rPr>
        <w:t>xxxxxxxxxxxxxxxxxxx</w:t>
      </w:r>
      <w:proofErr w:type="spellEnd"/>
      <w:r w:rsidR="4AAEFDB2" w:rsidRPr="35A8A6C9">
        <w:rPr>
          <w:highlight w:val="green"/>
        </w:rPr>
        <w:t>]</w:t>
      </w:r>
    </w:p>
    <w:p w14:paraId="748B6B1D" w14:textId="77777777" w:rsidR="00BA4334" w:rsidRDefault="5C621BE9" w:rsidP="309D697D">
      <w:pPr>
        <w:pStyle w:val="Nagwek2"/>
      </w:pPr>
      <w:r>
        <w:t xml:space="preserve">Zawiadomienia będą uważane za doręczone w następujących terminach: </w:t>
      </w:r>
    </w:p>
    <w:p w14:paraId="23993CD6" w14:textId="77777777" w:rsidR="00BA4334" w:rsidRDefault="5C621BE9" w:rsidP="309D697D">
      <w:pPr>
        <w:pStyle w:val="Nagwek3"/>
      </w:pPr>
      <w:r>
        <w:t xml:space="preserve">w dniu doręczenia, jeżeli są doręczone osobiście; </w:t>
      </w:r>
    </w:p>
    <w:p w14:paraId="48BF969D" w14:textId="77777777" w:rsidR="00BA4334" w:rsidRDefault="00BA4334" w:rsidP="35A8A6C9">
      <w:pPr>
        <w:pStyle w:val="Nagwek3"/>
      </w:pPr>
      <w:r>
        <w:t xml:space="preserve">w dniu poświadczenia odbioru przesyłki poleconej lub odbioru od posłańca poczty kurierskiej; </w:t>
      </w:r>
    </w:p>
    <w:p w14:paraId="34F8079A" w14:textId="2FBDF087" w:rsidR="7E3C3C82" w:rsidRDefault="7E3C3C82" w:rsidP="35A8A6C9">
      <w:pPr>
        <w:pStyle w:val="Nagwek3"/>
      </w:pPr>
      <w:r>
        <w:t>w dniu doręczenia na Elektroniczną Skrzynkę Podawczą;</w:t>
      </w:r>
    </w:p>
    <w:p w14:paraId="7901D9B3" w14:textId="77777777" w:rsidR="00BA4334" w:rsidRDefault="6E2F01A1" w:rsidP="309D697D">
      <w:pPr>
        <w:pStyle w:val="Nagwek2"/>
      </w:pPr>
      <w:r>
        <w:lastRenderedPageBreak/>
        <w:t xml:space="preserve">W przypadku zmiany danych teleadresowych którejkolwiek ze </w:t>
      </w:r>
      <w:r w:rsidRPr="6F7AFB74">
        <w:rPr>
          <w:b/>
          <w:bCs/>
        </w:rPr>
        <w:t>Stron</w:t>
      </w:r>
      <w:r>
        <w:t xml:space="preserve">, </w:t>
      </w:r>
      <w:r w:rsidRPr="6F7AFB74">
        <w:rPr>
          <w:b/>
          <w:bCs/>
        </w:rPr>
        <w:t>Strona</w:t>
      </w:r>
      <w:r>
        <w:t xml:space="preserve"> ta zobowiązana jest do poinformowania drugiej Strony o dokonaniu takiej zmiany, a jeśli jest to możliwe o zamiarze dokonania takiej zmiany, jednak w żadnym wypadku nie później niż w ciągu 7 dni od dnia dokonania zmiany. Do dnia otrzymania przez </w:t>
      </w:r>
      <w:r w:rsidRPr="6F7AFB74">
        <w:rPr>
          <w:b/>
          <w:bCs/>
        </w:rPr>
        <w:t>Stronę</w:t>
      </w:r>
      <w:r>
        <w:t xml:space="preserve"> informacji o zmianie danych teleadresowych dokonanej przez drugą </w:t>
      </w:r>
      <w:r w:rsidRPr="6F7AFB74">
        <w:rPr>
          <w:b/>
          <w:bCs/>
        </w:rPr>
        <w:t>Stronę</w:t>
      </w:r>
      <w:r>
        <w:t>, doręczenia dokonane na dotychczasowy adres uważane będą za doręczone skutecznie.</w:t>
      </w:r>
    </w:p>
    <w:p w14:paraId="4A629D5F" w14:textId="4F9D279C" w:rsidR="00463D40" w:rsidRDefault="3F0F2637" w:rsidP="309D697D">
      <w:pPr>
        <w:pStyle w:val="Nagwek2"/>
      </w:pPr>
      <w:r w:rsidRPr="6F7AFB74">
        <w:rPr>
          <w:b/>
          <w:bCs/>
        </w:rPr>
        <w:t>Strony</w:t>
      </w:r>
      <w:r>
        <w:t xml:space="preserve"> dopuszczają i akceptują stosowanie poczty elektronicznej jako formy komunikacji pomiędzy </w:t>
      </w:r>
      <w:r w:rsidRPr="6F7AFB74">
        <w:rPr>
          <w:b/>
          <w:bCs/>
        </w:rPr>
        <w:t>Stronami</w:t>
      </w:r>
      <w:r>
        <w:t xml:space="preserve"> w celu koordynacji realizacji </w:t>
      </w:r>
      <w:r w:rsidRPr="6F7AFB74">
        <w:rPr>
          <w:b/>
          <w:bCs/>
        </w:rPr>
        <w:t>Umowy</w:t>
      </w:r>
      <w:r>
        <w:t xml:space="preserve"> oraz we wszystkich przypadkach, w których </w:t>
      </w:r>
      <w:r w:rsidRPr="6F7AFB74">
        <w:rPr>
          <w:b/>
          <w:bCs/>
        </w:rPr>
        <w:t>Umowa</w:t>
      </w:r>
      <w:r>
        <w:t xml:space="preserve"> wyraźnie to dopuszcza.</w:t>
      </w:r>
    </w:p>
    <w:p w14:paraId="5709B1F8" w14:textId="7EEC4D68" w:rsidR="00BA4334" w:rsidRDefault="6E2F01A1" w:rsidP="309D697D">
      <w:pPr>
        <w:pStyle w:val="Nagwek2"/>
      </w:pPr>
      <w:r>
        <w:t xml:space="preserve">Umocowani przez każdą ze </w:t>
      </w:r>
      <w:r w:rsidRPr="6F7AFB74">
        <w:rPr>
          <w:b/>
          <w:bCs/>
        </w:rPr>
        <w:t>Stron</w:t>
      </w:r>
      <w:r>
        <w:t xml:space="preserve"> do kontaktów w związku z realizacją </w:t>
      </w:r>
      <w:r w:rsidRPr="6F7AFB74">
        <w:rPr>
          <w:b/>
          <w:bCs/>
        </w:rPr>
        <w:t>Umowy</w:t>
      </w:r>
      <w:r>
        <w:t xml:space="preserve"> są </w:t>
      </w:r>
      <w:r w:rsidRPr="6F7AFB74">
        <w:rPr>
          <w:b/>
          <w:bCs/>
        </w:rPr>
        <w:t>Kierownicy</w:t>
      </w:r>
      <w:r>
        <w:t xml:space="preserve"> </w:t>
      </w:r>
      <w:r w:rsidRPr="6F7AFB74">
        <w:rPr>
          <w:b/>
          <w:bCs/>
        </w:rPr>
        <w:t>Projektu</w:t>
      </w:r>
      <w:r>
        <w:t xml:space="preserve"> wskazani w Załączniku do Umowy nr 3 – Organizacja projektu oraz inne osoby wskazane przez nich pisemnie.</w:t>
      </w:r>
    </w:p>
    <w:p w14:paraId="29FD605F" w14:textId="593EEFCB" w:rsidR="0098723F" w:rsidRDefault="6670D113" w:rsidP="00204B5F">
      <w:pPr>
        <w:pStyle w:val="Nagwek1"/>
        <w:pageBreakBefore/>
      </w:pPr>
      <w:bookmarkStart w:id="24" w:name="_GoBack"/>
      <w:bookmarkEnd w:id="24"/>
      <w:r>
        <w:lastRenderedPageBreak/>
        <w:t xml:space="preserve"> </w:t>
      </w:r>
      <w:r w:rsidR="00A3630E">
        <w:br/>
      </w:r>
      <w:bookmarkStart w:id="25" w:name="_Toc181184283"/>
      <w:r>
        <w:t>Postanowienia końcowe</w:t>
      </w:r>
      <w:bookmarkEnd w:id="25"/>
    </w:p>
    <w:p w14:paraId="027B9CBF" w14:textId="4F080372" w:rsidR="002F4C8B" w:rsidRDefault="5BD13B96" w:rsidP="6F7AFB74">
      <w:pPr>
        <w:pStyle w:val="Nagwek2"/>
      </w:pPr>
      <w:r>
        <w:t xml:space="preserve">W sprawach nieregulowanych </w:t>
      </w:r>
      <w:r w:rsidRPr="6F7AFB74">
        <w:rPr>
          <w:b/>
          <w:bCs/>
        </w:rPr>
        <w:t>Umową</w:t>
      </w:r>
      <w:r>
        <w:t xml:space="preserve"> stosuje się przepisy prawa powszechnie obowiązującego, w </w:t>
      </w:r>
      <w:r w:rsidR="6240BB1E">
        <w:t>tym kodeksu</w:t>
      </w:r>
      <w:r>
        <w:t xml:space="preserve"> </w:t>
      </w:r>
      <w:r w:rsidR="1AE1B852">
        <w:t>cywilnego i</w:t>
      </w:r>
      <w:r>
        <w:t xml:space="preserve"> ustawy </w:t>
      </w:r>
      <w:proofErr w:type="spellStart"/>
      <w:r>
        <w:t>Pzp</w:t>
      </w:r>
      <w:proofErr w:type="spellEnd"/>
      <w:r>
        <w:t xml:space="preserve">. </w:t>
      </w:r>
    </w:p>
    <w:p w14:paraId="1C73C101" w14:textId="743232D8" w:rsidR="002F4C8B" w:rsidRDefault="5BD13B96" w:rsidP="6F7AFB74">
      <w:pPr>
        <w:pStyle w:val="Nagwek2"/>
      </w:pPr>
      <w:r>
        <w:t xml:space="preserve">Językiem komunikowania się </w:t>
      </w:r>
      <w:r w:rsidRPr="6F7AFB74">
        <w:rPr>
          <w:b/>
          <w:bCs/>
        </w:rPr>
        <w:t>Stron</w:t>
      </w:r>
      <w:r>
        <w:t xml:space="preserve"> w okresie wykonywania </w:t>
      </w:r>
      <w:r w:rsidRPr="6F7AFB74">
        <w:rPr>
          <w:b/>
          <w:bCs/>
        </w:rPr>
        <w:t>Umowy</w:t>
      </w:r>
      <w:r>
        <w:t xml:space="preserve"> oraz językiem właściwym dla produktów powstałych w związku z realizacją </w:t>
      </w:r>
      <w:r w:rsidRPr="6F7AFB74">
        <w:rPr>
          <w:b/>
          <w:bCs/>
        </w:rPr>
        <w:t>Umowy</w:t>
      </w:r>
      <w:r>
        <w:t xml:space="preserve"> jest język polski. Odstępstwo od powyższej zasady wymaga pisemnej zgody </w:t>
      </w:r>
      <w:r w:rsidRPr="6F7AFB74">
        <w:rPr>
          <w:b/>
          <w:bCs/>
        </w:rPr>
        <w:t>Zamawiającego</w:t>
      </w:r>
      <w:r>
        <w:t xml:space="preserve">. </w:t>
      </w:r>
    </w:p>
    <w:p w14:paraId="1FC0121D" w14:textId="77777777" w:rsidR="002F4C8B" w:rsidRDefault="5BD13B96" w:rsidP="293C8E7F">
      <w:pPr>
        <w:pStyle w:val="Nagwek2"/>
      </w:pPr>
      <w:r>
        <w:t xml:space="preserve">Niewykonanie przez </w:t>
      </w:r>
      <w:r w:rsidRPr="6F7AFB74">
        <w:rPr>
          <w:b/>
          <w:bCs/>
        </w:rPr>
        <w:t>Stronę</w:t>
      </w:r>
      <w:r>
        <w:t xml:space="preserve"> jakiegokolwiek postanowienia, uprawnienia lub roszczenia na mocy </w:t>
      </w:r>
      <w:r w:rsidRPr="6F7AFB74">
        <w:rPr>
          <w:b/>
          <w:bCs/>
        </w:rPr>
        <w:t>Umowy</w:t>
      </w:r>
      <w:r>
        <w:t xml:space="preserve"> nie stanowi zrzeczenia się takiego postanowienia, uprawnienia lub roszczenia. </w:t>
      </w:r>
    </w:p>
    <w:p w14:paraId="2651A6E3" w14:textId="5430964F" w:rsidR="002F4C8B" w:rsidRDefault="5BD13B96" w:rsidP="1741AE67">
      <w:pPr>
        <w:pStyle w:val="Nagwek2"/>
      </w:pPr>
      <w:r>
        <w:t xml:space="preserve">W przypadku ewentualnych sporów jakie mogą wyniknąć w przyszłości pomiędzy </w:t>
      </w:r>
      <w:r w:rsidRPr="6F7AFB74">
        <w:rPr>
          <w:b/>
          <w:bCs/>
        </w:rPr>
        <w:t>Stronami</w:t>
      </w:r>
      <w:r>
        <w:t xml:space="preserve"> z tytułu realizacji niniejszej </w:t>
      </w:r>
      <w:r w:rsidRPr="6F7AFB74">
        <w:rPr>
          <w:b/>
          <w:bCs/>
        </w:rPr>
        <w:t>Umowy</w:t>
      </w:r>
      <w:r>
        <w:t xml:space="preserve"> lub związanych z niniejszą </w:t>
      </w:r>
      <w:r w:rsidRPr="6F7AFB74">
        <w:rPr>
          <w:b/>
          <w:bCs/>
        </w:rPr>
        <w:t>Umową</w:t>
      </w:r>
      <w:r>
        <w:t xml:space="preserve">, </w:t>
      </w:r>
      <w:r w:rsidRPr="6F7AFB74">
        <w:rPr>
          <w:b/>
          <w:bCs/>
        </w:rPr>
        <w:t>Strony</w:t>
      </w:r>
      <w:r>
        <w:t xml:space="preserve"> podejmą próbę rozstrzygnięcia sporu polubownie na drodze negoc</w:t>
      </w:r>
      <w:r w:rsidR="56B56DCD">
        <w:t xml:space="preserve">jacji. Jeżeli prowadzone przez </w:t>
      </w:r>
      <w:r w:rsidR="56B56DCD" w:rsidRPr="6F7AFB74">
        <w:rPr>
          <w:b/>
          <w:bCs/>
        </w:rPr>
        <w:t>S</w:t>
      </w:r>
      <w:r w:rsidRPr="6F7AFB74">
        <w:rPr>
          <w:b/>
          <w:bCs/>
        </w:rPr>
        <w:t>trony</w:t>
      </w:r>
      <w:r>
        <w:t xml:space="preserve"> negocjacje nie dojdą do skutku lub też nie dadzą spodziewanego rezultatu, rozstrzygnięcia sporu dokona sąd powszechny właściwy dla siedziby </w:t>
      </w:r>
      <w:r w:rsidRPr="6F7AFB74">
        <w:rPr>
          <w:b/>
          <w:bCs/>
        </w:rPr>
        <w:t>Zamawiającego</w:t>
      </w:r>
      <w:r>
        <w:t xml:space="preserve">. </w:t>
      </w:r>
    </w:p>
    <w:p w14:paraId="257C0F9C" w14:textId="498A10C0" w:rsidR="002F4C8B" w:rsidRDefault="5BD13B96" w:rsidP="1741AE67">
      <w:pPr>
        <w:pStyle w:val="Nagwek2"/>
      </w:pPr>
      <w:r w:rsidRPr="6F7AFB74">
        <w:rPr>
          <w:b/>
          <w:bCs/>
        </w:rPr>
        <w:t>Umowę</w:t>
      </w:r>
      <w:r>
        <w:t xml:space="preserve"> sporządzono w dwóch jednobrzmiących egzemplarzach, po jednym dla każdej ze </w:t>
      </w:r>
      <w:r w:rsidRPr="6F7AFB74">
        <w:rPr>
          <w:b/>
          <w:bCs/>
        </w:rPr>
        <w:t>Stron</w:t>
      </w:r>
      <w:r>
        <w:t xml:space="preserve">. </w:t>
      </w:r>
    </w:p>
    <w:p w14:paraId="43711C13" w14:textId="400B88E8" w:rsidR="0013679F" w:rsidRDefault="0013679F" w:rsidP="005E271D">
      <w:pPr>
        <w:pStyle w:val="Nagwek1"/>
      </w:pPr>
      <w:r>
        <w:br/>
      </w:r>
      <w:bookmarkStart w:id="26" w:name="_Toc181184284"/>
      <w:r w:rsidR="7EBA5DE1">
        <w:t>Załączniki</w:t>
      </w:r>
      <w:bookmarkEnd w:id="26"/>
    </w:p>
    <w:p w14:paraId="236F8F8B" w14:textId="77777777" w:rsidR="002F4C8B" w:rsidRDefault="5BD13B96" w:rsidP="6F7AFB74">
      <w:pPr>
        <w:pStyle w:val="Nagwek2"/>
        <w:numPr>
          <w:ilvl w:val="0"/>
          <w:numId w:val="0"/>
        </w:numPr>
      </w:pPr>
      <w:r>
        <w:t xml:space="preserve">Następujące Załączniki powołane w </w:t>
      </w:r>
      <w:r w:rsidRPr="6F7AFB74">
        <w:rPr>
          <w:b/>
          <w:bCs/>
        </w:rPr>
        <w:t>Umowie</w:t>
      </w:r>
      <w:r>
        <w:t xml:space="preserve"> stanowią jej integralną część:</w:t>
      </w:r>
    </w:p>
    <w:p w14:paraId="09E27FFF" w14:textId="1D048A01" w:rsidR="0098723F" w:rsidRDefault="51C15B8D" w:rsidP="004C0AF4">
      <w:pPr>
        <w:pStyle w:val="Nagwek2"/>
        <w:numPr>
          <w:ilvl w:val="1"/>
          <w:numId w:val="7"/>
        </w:numPr>
        <w:contextualSpacing/>
      </w:pPr>
      <w:r>
        <w:t xml:space="preserve">Załącznik nr 1 </w:t>
      </w:r>
      <w:r w:rsidR="2CEA06DE">
        <w:t xml:space="preserve">- </w:t>
      </w:r>
      <w:r>
        <w:t>Opis Przedmiotu Zamówienia</w:t>
      </w:r>
    </w:p>
    <w:p w14:paraId="51550B77" w14:textId="44F71C26" w:rsidR="0098723F" w:rsidRPr="00641535" w:rsidRDefault="51C15B8D" w:rsidP="004C0AF4">
      <w:pPr>
        <w:pStyle w:val="Nagwek2"/>
        <w:numPr>
          <w:ilvl w:val="1"/>
          <w:numId w:val="7"/>
        </w:numPr>
        <w:contextualSpacing/>
      </w:pPr>
      <w:r>
        <w:t>Załącznik nr 2</w:t>
      </w:r>
      <w:r w:rsidR="488BFE01">
        <w:t xml:space="preserve"> </w:t>
      </w:r>
      <w:r w:rsidR="2CEA06DE">
        <w:t xml:space="preserve">- </w:t>
      </w:r>
      <w:r>
        <w:t xml:space="preserve">Formularz </w:t>
      </w:r>
      <w:r w:rsidR="32F3EDC6" w:rsidRPr="00641535">
        <w:t>cenowy</w:t>
      </w:r>
    </w:p>
    <w:p w14:paraId="46A5A60D" w14:textId="5F963594" w:rsidR="00900622" w:rsidRDefault="488BFE01" w:rsidP="004C0AF4">
      <w:pPr>
        <w:pStyle w:val="Nagwek2"/>
        <w:numPr>
          <w:ilvl w:val="1"/>
          <w:numId w:val="7"/>
        </w:numPr>
        <w:contextualSpacing/>
      </w:pPr>
      <w:r>
        <w:t xml:space="preserve">Załącznik nr 3 </w:t>
      </w:r>
      <w:r w:rsidR="03ACA13B">
        <w:t>- Organizacja</w:t>
      </w:r>
      <w:r>
        <w:t xml:space="preserve"> projektu</w:t>
      </w:r>
    </w:p>
    <w:p w14:paraId="5BE0280C" w14:textId="645189BE" w:rsidR="00135A92" w:rsidRDefault="71100D26" w:rsidP="004C0AF4">
      <w:pPr>
        <w:pStyle w:val="Nagwek2"/>
        <w:numPr>
          <w:ilvl w:val="1"/>
          <w:numId w:val="7"/>
        </w:numPr>
        <w:contextualSpacing/>
      </w:pPr>
      <w:r>
        <w:t>Załącznik nr 4</w:t>
      </w:r>
      <w:r w:rsidR="3D49AA1D">
        <w:t xml:space="preserve"> </w:t>
      </w:r>
      <w:r w:rsidR="2CEA06DE">
        <w:t>-</w:t>
      </w:r>
      <w:r w:rsidR="3D49AA1D">
        <w:t xml:space="preserve"> </w:t>
      </w:r>
      <w:r w:rsidR="09963A50">
        <w:t>Posiadane licencje SAP on-</w:t>
      </w:r>
      <w:proofErr w:type="spellStart"/>
      <w:r w:rsidR="2CEA06DE">
        <w:t>P</w:t>
      </w:r>
      <w:r w:rsidR="09963A50">
        <w:t>remise</w:t>
      </w:r>
      <w:proofErr w:type="spellEnd"/>
    </w:p>
    <w:p w14:paraId="416D40B5" w14:textId="25E04293" w:rsidR="00135A92" w:rsidRPr="00EF6CA7" w:rsidRDefault="71100D26" w:rsidP="004C0AF4">
      <w:pPr>
        <w:pStyle w:val="Nagwek2"/>
        <w:numPr>
          <w:ilvl w:val="1"/>
          <w:numId w:val="7"/>
        </w:numPr>
        <w:contextualSpacing/>
      </w:pPr>
      <w:r>
        <w:t xml:space="preserve">Załącznik nr </w:t>
      </w:r>
      <w:r w:rsidR="004BDC3F">
        <w:t>5</w:t>
      </w:r>
      <w:r w:rsidR="3177B4E5">
        <w:t xml:space="preserve"> - </w:t>
      </w:r>
      <w:r w:rsidR="2157DC3A">
        <w:t>Wdrożone funkcjonalności</w:t>
      </w:r>
    </w:p>
    <w:p w14:paraId="5EE0E45A" w14:textId="67E736F9" w:rsidR="6BE84B6D" w:rsidRDefault="6BE84B6D" w:rsidP="004C0AF4">
      <w:pPr>
        <w:pStyle w:val="Nagwek2"/>
        <w:numPr>
          <w:ilvl w:val="1"/>
          <w:numId w:val="7"/>
        </w:numPr>
        <w:contextualSpacing/>
      </w:pPr>
      <w:r>
        <w:t>Załącznik nr 6 - Rozszerzenie uprawnień licencyjnych</w:t>
      </w:r>
    </w:p>
    <w:p w14:paraId="2CA6A4E9" w14:textId="2068E152" w:rsidR="00135A92" w:rsidRDefault="1505AF87" w:rsidP="004C0AF4">
      <w:pPr>
        <w:pStyle w:val="Nagwek2"/>
        <w:numPr>
          <w:ilvl w:val="1"/>
          <w:numId w:val="7"/>
        </w:numPr>
        <w:contextualSpacing/>
      </w:pPr>
      <w:r w:rsidRPr="6F7AFB74">
        <w:t>Załącznik nr 7</w:t>
      </w:r>
      <w:r w:rsidR="3DE3BEB4" w:rsidRPr="6F7AFB74">
        <w:t xml:space="preserve"> </w:t>
      </w:r>
      <w:r w:rsidR="3118F0FD" w:rsidRPr="6F7AFB74">
        <w:t xml:space="preserve">- </w:t>
      </w:r>
      <w:r w:rsidR="0524B311" w:rsidRPr="6F7AFB74">
        <w:t xml:space="preserve">SAP Software </w:t>
      </w:r>
      <w:proofErr w:type="spellStart"/>
      <w:r w:rsidR="0524B311" w:rsidRPr="6F7AFB74">
        <w:t>Use</w:t>
      </w:r>
      <w:proofErr w:type="spellEnd"/>
      <w:r w:rsidR="0524B311" w:rsidRPr="6F7AFB74">
        <w:t xml:space="preserve"> </w:t>
      </w:r>
      <w:proofErr w:type="spellStart"/>
      <w:r w:rsidR="0524B311" w:rsidRPr="6F7AFB74">
        <w:t>Rights</w:t>
      </w:r>
      <w:proofErr w:type="spellEnd"/>
    </w:p>
    <w:p w14:paraId="10115CAF" w14:textId="583C1E47" w:rsidR="0005734E" w:rsidRDefault="081F6127" w:rsidP="004C0AF4">
      <w:pPr>
        <w:pStyle w:val="Nagwek2"/>
        <w:numPr>
          <w:ilvl w:val="1"/>
          <w:numId w:val="7"/>
        </w:numPr>
        <w:contextualSpacing/>
      </w:pPr>
      <w:r>
        <w:t>Załącznik nr 8</w:t>
      </w:r>
      <w:r w:rsidR="2CEA06DE">
        <w:t xml:space="preserve"> </w:t>
      </w:r>
      <w:r w:rsidR="07A70530">
        <w:t xml:space="preserve">- </w:t>
      </w:r>
      <w:r w:rsidR="0AB3F402">
        <w:t xml:space="preserve">RODO - </w:t>
      </w:r>
      <w:r>
        <w:t>Wzór umowy powierzenia</w:t>
      </w:r>
    </w:p>
    <w:p w14:paraId="74414EDC" w14:textId="69949D8E" w:rsidR="001223A4" w:rsidRDefault="678C275D" w:rsidP="004C0AF4">
      <w:pPr>
        <w:pStyle w:val="Nagwek2"/>
        <w:numPr>
          <w:ilvl w:val="1"/>
          <w:numId w:val="7"/>
        </w:numPr>
        <w:contextualSpacing/>
      </w:pPr>
      <w:r>
        <w:t>Załącznik nr 9 - Wydruk z wykazu podatników VAT z „białej księgi”</w:t>
      </w:r>
    </w:p>
    <w:p w14:paraId="0995B58F" w14:textId="77777777" w:rsidR="009C42FC" w:rsidRPr="009C42FC" w:rsidRDefault="009C42FC" w:rsidP="009C42FC"/>
    <w:p w14:paraId="6B9E793F" w14:textId="39090E16" w:rsidR="6F7AFB74" w:rsidRDefault="6F7AFB74"/>
    <w:p w14:paraId="6FF8D299" w14:textId="37B4390F" w:rsidR="005E271D" w:rsidRDefault="005E271D"/>
    <w:p w14:paraId="17FDC97F" w14:textId="7E27C6D4" w:rsidR="005E271D" w:rsidRDefault="005E271D"/>
    <w:p w14:paraId="5703ADF9" w14:textId="77777777" w:rsidR="005E271D" w:rsidRDefault="005E271D"/>
    <w:p w14:paraId="08D8F4CB" w14:textId="5ECB850D" w:rsidR="6F7AFB74" w:rsidRDefault="38E39A0D">
      <w:r>
        <w:t>...............................................................</w:t>
      </w:r>
      <w:r>
        <w:tab/>
      </w:r>
      <w:r>
        <w:tab/>
      </w:r>
      <w:r>
        <w:tab/>
      </w:r>
      <w:r>
        <w:tab/>
        <w:t>..............................................................</w:t>
      </w:r>
    </w:p>
    <w:sectPr w:rsidR="6F7AFB74" w:rsidSect="001A046D">
      <w:headerReference w:type="default" r:id="rId10"/>
      <w:footerReference w:type="default" r:id="rId11"/>
      <w:type w:val="oddPage"/>
      <w:pgSz w:w="11907" w:h="1683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F3ABC" w14:textId="77777777" w:rsidR="00906204" w:rsidRDefault="00906204" w:rsidP="0016231B">
      <w:pPr>
        <w:spacing w:after="0" w:line="240" w:lineRule="auto"/>
      </w:pPr>
      <w:r>
        <w:separator/>
      </w:r>
    </w:p>
  </w:endnote>
  <w:endnote w:type="continuationSeparator" w:id="0">
    <w:p w14:paraId="34295D88" w14:textId="77777777" w:rsidR="00906204" w:rsidRDefault="00906204" w:rsidP="00162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871445172"/>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1A56C054" w14:textId="77777777" w:rsidR="005856E0" w:rsidRDefault="005856E0" w:rsidP="309D697D">
            <w:pPr>
              <w:pStyle w:val="Stopka"/>
              <w:pBdr>
                <w:top w:val="single" w:sz="4" w:space="1" w:color="auto"/>
              </w:pBdr>
              <w:jc w:val="center"/>
              <w:rPr>
                <w:sz w:val="18"/>
                <w:szCs w:val="18"/>
              </w:rPr>
            </w:pPr>
            <w:r w:rsidRPr="309D697D">
              <w:rPr>
                <w:sz w:val="18"/>
                <w:szCs w:val="18"/>
              </w:rPr>
              <w:t xml:space="preserve">Strona </w:t>
            </w:r>
            <w:r w:rsidRPr="309D697D">
              <w:rPr>
                <w:b/>
                <w:bCs/>
                <w:noProof/>
                <w:sz w:val="18"/>
                <w:szCs w:val="18"/>
              </w:rPr>
              <w:fldChar w:fldCharType="begin"/>
            </w:r>
            <w:r w:rsidRPr="309D697D">
              <w:rPr>
                <w:b/>
                <w:bCs/>
              </w:rPr>
              <w:instrText>PAGE</w:instrText>
            </w:r>
            <w:r w:rsidRPr="309D697D">
              <w:rPr>
                <w:b/>
                <w:bCs/>
                <w:sz w:val="24"/>
                <w:szCs w:val="24"/>
              </w:rPr>
              <w:fldChar w:fldCharType="separate"/>
            </w:r>
            <w:r w:rsidR="00465FC1">
              <w:rPr>
                <w:b/>
                <w:bCs/>
                <w:noProof/>
              </w:rPr>
              <w:t>30</w:t>
            </w:r>
            <w:r w:rsidRPr="309D697D">
              <w:rPr>
                <w:b/>
                <w:bCs/>
                <w:noProof/>
                <w:sz w:val="18"/>
                <w:szCs w:val="18"/>
              </w:rPr>
              <w:fldChar w:fldCharType="end"/>
            </w:r>
            <w:r w:rsidRPr="309D697D">
              <w:rPr>
                <w:sz w:val="18"/>
                <w:szCs w:val="18"/>
              </w:rPr>
              <w:t xml:space="preserve"> z </w:t>
            </w:r>
            <w:r w:rsidRPr="309D697D">
              <w:rPr>
                <w:b/>
                <w:bCs/>
                <w:noProof/>
                <w:sz w:val="18"/>
                <w:szCs w:val="18"/>
              </w:rPr>
              <w:fldChar w:fldCharType="begin"/>
            </w:r>
            <w:r w:rsidRPr="309D697D">
              <w:rPr>
                <w:b/>
                <w:bCs/>
              </w:rPr>
              <w:instrText>NUMPAGES</w:instrText>
            </w:r>
            <w:r w:rsidRPr="309D697D">
              <w:rPr>
                <w:b/>
                <w:bCs/>
                <w:sz w:val="24"/>
                <w:szCs w:val="24"/>
              </w:rPr>
              <w:fldChar w:fldCharType="separate"/>
            </w:r>
            <w:r w:rsidR="00465FC1">
              <w:rPr>
                <w:b/>
                <w:bCs/>
                <w:noProof/>
              </w:rPr>
              <w:t>30</w:t>
            </w:r>
            <w:r w:rsidRPr="309D697D">
              <w:rPr>
                <w:b/>
                <w:bCs/>
                <w:noProof/>
                <w:sz w:val="18"/>
                <w:szCs w:val="18"/>
              </w:rPr>
              <w:fldChar w:fldCharType="end"/>
            </w:r>
          </w:p>
        </w:sdtContent>
      </w:sdt>
    </w:sdtContent>
  </w:sdt>
  <w:p w14:paraId="0D1D1143" w14:textId="77777777" w:rsidR="005856E0" w:rsidRDefault="005856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2BCA54" w14:textId="77777777" w:rsidR="00906204" w:rsidRDefault="00906204" w:rsidP="0016231B">
      <w:pPr>
        <w:spacing w:after="0" w:line="240" w:lineRule="auto"/>
      </w:pPr>
      <w:r>
        <w:separator/>
      </w:r>
    </w:p>
  </w:footnote>
  <w:footnote w:type="continuationSeparator" w:id="0">
    <w:p w14:paraId="2694454A" w14:textId="77777777" w:rsidR="00906204" w:rsidRDefault="00906204" w:rsidP="00162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51C1B" w14:textId="0378D0D0" w:rsidR="005856E0" w:rsidRDefault="005856E0" w:rsidP="309D697D">
    <w:pPr>
      <w:pStyle w:val="Nagwek"/>
      <w:rPr>
        <w:sz w:val="14"/>
        <w:szCs w:val="14"/>
      </w:rPr>
    </w:pPr>
    <w:r w:rsidRPr="309D697D">
      <w:rPr>
        <w:sz w:val="14"/>
        <w:szCs w:val="14"/>
      </w:rPr>
      <w:t>Umowa nr AZP..................................</w:t>
    </w:r>
  </w:p>
</w:hdr>
</file>

<file path=word/intelligence2.xml><?xml version="1.0" encoding="utf-8"?>
<int2:intelligence xmlns:int2="http://schemas.microsoft.com/office/intelligence/2020/intelligence" xmlns:oel="http://schemas.microsoft.com/office/2019/extlst">
  <int2:observations>
    <int2:textHash int2:hashCode="OBWoLvxQjIOYUs" int2:id="ayJoDnp3">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144B1"/>
    <w:multiLevelType w:val="multilevel"/>
    <w:tmpl w:val="206E8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932842"/>
    <w:multiLevelType w:val="hybridMultilevel"/>
    <w:tmpl w:val="56E28CB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04E57075"/>
    <w:multiLevelType w:val="multilevel"/>
    <w:tmpl w:val="4E5474CE"/>
    <w:lvl w:ilvl="0">
      <w:start w:val="1"/>
      <w:numFmt w:val="decimal"/>
      <w:pStyle w:val="Nagwek1"/>
      <w:lvlText w:val="§ %1"/>
      <w:lvlJc w:val="left"/>
      <w:pPr>
        <w:ind w:left="5677" w:hanging="432"/>
      </w:pPr>
    </w:lvl>
    <w:lvl w:ilvl="1">
      <w:start w:val="1"/>
      <w:numFmt w:val="decimal"/>
      <w:pStyle w:val="Nagwek2"/>
      <w:lvlText w:val="%1.%2"/>
      <w:lvlJc w:val="left"/>
      <w:pPr>
        <w:ind w:left="1568" w:hanging="576"/>
      </w:pPr>
    </w:lvl>
    <w:lvl w:ilvl="2">
      <w:start w:val="1"/>
      <w:numFmt w:val="decimal"/>
      <w:pStyle w:val="Nagwek3"/>
      <w:lvlText w:val="%1.%2.%3"/>
      <w:lvlJc w:val="left"/>
      <w:pPr>
        <w:ind w:left="1288" w:hanging="720"/>
      </w:pPr>
    </w:lvl>
    <w:lvl w:ilvl="3">
      <w:start w:val="1"/>
      <w:numFmt w:val="decimal"/>
      <w:pStyle w:val="Nagwek4"/>
      <w:lvlText w:val="%1.%2.%3.%4"/>
      <w:lvlJc w:val="left"/>
      <w:pPr>
        <w:ind w:left="2707" w:hanging="864"/>
      </w:pPr>
    </w:lvl>
    <w:lvl w:ilvl="4">
      <w:start w:val="1"/>
      <w:numFmt w:val="decimal"/>
      <w:lvlText w:val="%1.%2.%3.%4.%5"/>
      <w:lvlJc w:val="left"/>
      <w:pPr>
        <w:ind w:left="2000"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 w15:restartNumberingAfterBreak="0">
    <w:nsid w:val="06203B28"/>
    <w:multiLevelType w:val="hybridMultilevel"/>
    <w:tmpl w:val="C5665758"/>
    <w:lvl w:ilvl="0" w:tplc="04150017">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 w15:restartNumberingAfterBreak="0">
    <w:nsid w:val="0782361C"/>
    <w:multiLevelType w:val="multilevel"/>
    <w:tmpl w:val="0AB8AA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EE5758"/>
    <w:multiLevelType w:val="multilevel"/>
    <w:tmpl w:val="314EFB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3C66B0"/>
    <w:multiLevelType w:val="hybridMultilevel"/>
    <w:tmpl w:val="7B701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C8065D2"/>
    <w:multiLevelType w:val="hybridMultilevel"/>
    <w:tmpl w:val="F8B6FF40"/>
    <w:lvl w:ilvl="0" w:tplc="04150001">
      <w:start w:val="1"/>
      <w:numFmt w:val="bullet"/>
      <w:lvlText w:val=""/>
      <w:lvlJc w:val="left"/>
      <w:pPr>
        <w:ind w:left="938"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8" w15:restartNumberingAfterBreak="0">
    <w:nsid w:val="2FF6400E"/>
    <w:multiLevelType w:val="hybridMultilevel"/>
    <w:tmpl w:val="59EC23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0C7D336"/>
    <w:multiLevelType w:val="hybridMultilevel"/>
    <w:tmpl w:val="A70E5E42"/>
    <w:lvl w:ilvl="0" w:tplc="87F40920">
      <w:numFmt w:val="none"/>
      <w:pStyle w:val="Styl1"/>
      <w:lvlText w:val=""/>
      <w:lvlJc w:val="left"/>
      <w:pPr>
        <w:tabs>
          <w:tab w:val="num" w:pos="360"/>
        </w:tabs>
      </w:pPr>
    </w:lvl>
    <w:lvl w:ilvl="1" w:tplc="86C843A2">
      <w:start w:val="1"/>
      <w:numFmt w:val="lowerLetter"/>
      <w:lvlText w:val="%2."/>
      <w:lvlJc w:val="left"/>
      <w:pPr>
        <w:ind w:left="1440" w:hanging="360"/>
      </w:pPr>
    </w:lvl>
    <w:lvl w:ilvl="2" w:tplc="32EC0FEE">
      <w:start w:val="1"/>
      <w:numFmt w:val="lowerRoman"/>
      <w:lvlText w:val="%3."/>
      <w:lvlJc w:val="right"/>
      <w:pPr>
        <w:ind w:left="2160" w:hanging="180"/>
      </w:pPr>
    </w:lvl>
    <w:lvl w:ilvl="3" w:tplc="88A6C434">
      <w:start w:val="1"/>
      <w:numFmt w:val="decimal"/>
      <w:lvlText w:val="%4."/>
      <w:lvlJc w:val="left"/>
      <w:pPr>
        <w:ind w:left="2880" w:hanging="360"/>
      </w:pPr>
    </w:lvl>
    <w:lvl w:ilvl="4" w:tplc="70CA897E">
      <w:start w:val="1"/>
      <w:numFmt w:val="lowerLetter"/>
      <w:lvlText w:val="%5."/>
      <w:lvlJc w:val="left"/>
      <w:pPr>
        <w:ind w:left="3600" w:hanging="360"/>
      </w:pPr>
    </w:lvl>
    <w:lvl w:ilvl="5" w:tplc="44D06BD0">
      <w:start w:val="1"/>
      <w:numFmt w:val="lowerRoman"/>
      <w:lvlText w:val="%6."/>
      <w:lvlJc w:val="right"/>
      <w:pPr>
        <w:ind w:left="4320" w:hanging="180"/>
      </w:pPr>
    </w:lvl>
    <w:lvl w:ilvl="6" w:tplc="ACB068EA">
      <w:start w:val="1"/>
      <w:numFmt w:val="decimal"/>
      <w:lvlText w:val="%7."/>
      <w:lvlJc w:val="left"/>
      <w:pPr>
        <w:ind w:left="5040" w:hanging="360"/>
      </w:pPr>
    </w:lvl>
    <w:lvl w:ilvl="7" w:tplc="315881AE">
      <w:start w:val="1"/>
      <w:numFmt w:val="lowerLetter"/>
      <w:lvlText w:val="%8."/>
      <w:lvlJc w:val="left"/>
      <w:pPr>
        <w:ind w:left="5760" w:hanging="360"/>
      </w:pPr>
    </w:lvl>
    <w:lvl w:ilvl="8" w:tplc="9252E758">
      <w:start w:val="1"/>
      <w:numFmt w:val="lowerRoman"/>
      <w:lvlText w:val="%9."/>
      <w:lvlJc w:val="right"/>
      <w:pPr>
        <w:ind w:left="6480" w:hanging="180"/>
      </w:pPr>
    </w:lvl>
  </w:abstractNum>
  <w:abstractNum w:abstractNumId="10" w15:restartNumberingAfterBreak="0">
    <w:nsid w:val="55137BFA"/>
    <w:multiLevelType w:val="hybridMultilevel"/>
    <w:tmpl w:val="2EAAAB54"/>
    <w:lvl w:ilvl="0" w:tplc="04150017">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1" w15:restartNumberingAfterBreak="0">
    <w:nsid w:val="55F73AF8"/>
    <w:multiLevelType w:val="multilevel"/>
    <w:tmpl w:val="12B28F24"/>
    <w:lvl w:ilvl="0">
      <w:start w:val="1"/>
      <w:numFmt w:val="decimal"/>
      <w:lvlText w:val="§ %1"/>
      <w:lvlJc w:val="left"/>
      <w:pPr>
        <w:ind w:left="5677"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3557" w:hanging="864"/>
      </w:p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82D0EEA"/>
    <w:multiLevelType w:val="multilevel"/>
    <w:tmpl w:val="A280A4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C52A1A"/>
    <w:multiLevelType w:val="multilevel"/>
    <w:tmpl w:val="C0C49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1D0021"/>
    <w:multiLevelType w:val="multilevel"/>
    <w:tmpl w:val="5EDEE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7B6A58"/>
    <w:multiLevelType w:val="hybridMultilevel"/>
    <w:tmpl w:val="31D87FBC"/>
    <w:lvl w:ilvl="0" w:tplc="A16413F0">
      <w:start w:val="1"/>
      <w:numFmt w:val="decimal"/>
      <w:pStyle w:val="Nagwek5"/>
      <w:lvlText w:val="%1. "/>
      <w:lvlJc w:val="left"/>
      <w:pPr>
        <w:ind w:left="2135"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num w:numId="1">
    <w:abstractNumId w:val="9"/>
  </w:num>
  <w:num w:numId="2">
    <w:abstractNumId w:val="2"/>
  </w:num>
  <w:num w:numId="3">
    <w:abstractNumId w:val="8"/>
  </w:num>
  <w:num w:numId="4">
    <w:abstractNumId w:val="1"/>
  </w:num>
  <w:num w:numId="5">
    <w:abstractNumId w:val="6"/>
  </w:num>
  <w:num w:numId="6">
    <w:abstractNumId w:val="7"/>
  </w:num>
  <w:num w:numId="7">
    <w:abstractNumId w:val="11"/>
  </w:num>
  <w:num w:numId="8">
    <w:abstractNumId w:val="5"/>
  </w:num>
  <w:num w:numId="9">
    <w:abstractNumId w:val="14"/>
  </w:num>
  <w:num w:numId="10">
    <w:abstractNumId w:val="0"/>
  </w:num>
  <w:num w:numId="11">
    <w:abstractNumId w:val="4"/>
  </w:num>
  <w:num w:numId="12">
    <w:abstractNumId w:val="12"/>
  </w:num>
  <w:num w:numId="13">
    <w:abstractNumId w:val="13"/>
  </w:num>
  <w:num w:numId="14">
    <w:abstractNumId w:val="15"/>
  </w:num>
  <w:num w:numId="15">
    <w:abstractNumId w:val="10"/>
  </w:num>
  <w:num w:numId="1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44C"/>
    <w:rsid w:val="00000529"/>
    <w:rsid w:val="00002EE7"/>
    <w:rsid w:val="00013901"/>
    <w:rsid w:val="00013CFB"/>
    <w:rsid w:val="000141C7"/>
    <w:rsid w:val="00032839"/>
    <w:rsid w:val="0003392B"/>
    <w:rsid w:val="00037FFC"/>
    <w:rsid w:val="000536B3"/>
    <w:rsid w:val="000555B1"/>
    <w:rsid w:val="0005734E"/>
    <w:rsid w:val="0005760C"/>
    <w:rsid w:val="00065FC9"/>
    <w:rsid w:val="00077966"/>
    <w:rsid w:val="00092649"/>
    <w:rsid w:val="000A50C4"/>
    <w:rsid w:val="000A79FA"/>
    <w:rsid w:val="000C33F7"/>
    <w:rsid w:val="000D73BC"/>
    <w:rsid w:val="000D7B50"/>
    <w:rsid w:val="000E040B"/>
    <w:rsid w:val="000E7DA8"/>
    <w:rsid w:val="000F283E"/>
    <w:rsid w:val="00100FC9"/>
    <w:rsid w:val="001146B2"/>
    <w:rsid w:val="001223A4"/>
    <w:rsid w:val="00126FEE"/>
    <w:rsid w:val="00135A92"/>
    <w:rsid w:val="0013679F"/>
    <w:rsid w:val="00145051"/>
    <w:rsid w:val="00146812"/>
    <w:rsid w:val="00160DD5"/>
    <w:rsid w:val="0016231B"/>
    <w:rsid w:val="001746B7"/>
    <w:rsid w:val="00184BDF"/>
    <w:rsid w:val="001A046D"/>
    <w:rsid w:val="001C2EEE"/>
    <w:rsid w:val="001E6EA4"/>
    <w:rsid w:val="001F6085"/>
    <w:rsid w:val="00204B5F"/>
    <w:rsid w:val="002100CB"/>
    <w:rsid w:val="0021706E"/>
    <w:rsid w:val="00222594"/>
    <w:rsid w:val="00270E1C"/>
    <w:rsid w:val="002850D6"/>
    <w:rsid w:val="00287815"/>
    <w:rsid w:val="00294BF6"/>
    <w:rsid w:val="002A77BB"/>
    <w:rsid w:val="002B3773"/>
    <w:rsid w:val="002B527D"/>
    <w:rsid w:val="002C4529"/>
    <w:rsid w:val="002F05DD"/>
    <w:rsid w:val="002F4C8B"/>
    <w:rsid w:val="00311FEE"/>
    <w:rsid w:val="00321F21"/>
    <w:rsid w:val="00325885"/>
    <w:rsid w:val="00325C44"/>
    <w:rsid w:val="00326356"/>
    <w:rsid w:val="00330B12"/>
    <w:rsid w:val="0033574F"/>
    <w:rsid w:val="003606C9"/>
    <w:rsid w:val="00360B53"/>
    <w:rsid w:val="00375202"/>
    <w:rsid w:val="00394198"/>
    <w:rsid w:val="003A2D92"/>
    <w:rsid w:val="003B21DD"/>
    <w:rsid w:val="003B53EC"/>
    <w:rsid w:val="003C33B3"/>
    <w:rsid w:val="003F277A"/>
    <w:rsid w:val="004163BB"/>
    <w:rsid w:val="004230B7"/>
    <w:rsid w:val="004258E9"/>
    <w:rsid w:val="00432E76"/>
    <w:rsid w:val="00441D32"/>
    <w:rsid w:val="004503DE"/>
    <w:rsid w:val="00463A7B"/>
    <w:rsid w:val="00463D40"/>
    <w:rsid w:val="00465FC1"/>
    <w:rsid w:val="0046DFE4"/>
    <w:rsid w:val="0048792A"/>
    <w:rsid w:val="004929BF"/>
    <w:rsid w:val="004935E8"/>
    <w:rsid w:val="00493841"/>
    <w:rsid w:val="004A72FD"/>
    <w:rsid w:val="004B05EA"/>
    <w:rsid w:val="004B2677"/>
    <w:rsid w:val="004B5695"/>
    <w:rsid w:val="004BDC3F"/>
    <w:rsid w:val="004C0AF4"/>
    <w:rsid w:val="004C0FD4"/>
    <w:rsid w:val="004D2EB7"/>
    <w:rsid w:val="004D4554"/>
    <w:rsid w:val="004E6380"/>
    <w:rsid w:val="004F5929"/>
    <w:rsid w:val="00503ED1"/>
    <w:rsid w:val="00526C50"/>
    <w:rsid w:val="00541C0C"/>
    <w:rsid w:val="00546354"/>
    <w:rsid w:val="0055102D"/>
    <w:rsid w:val="0055607D"/>
    <w:rsid w:val="00559093"/>
    <w:rsid w:val="00562890"/>
    <w:rsid w:val="00562F5B"/>
    <w:rsid w:val="00583975"/>
    <w:rsid w:val="005856E0"/>
    <w:rsid w:val="005B5983"/>
    <w:rsid w:val="005C2E51"/>
    <w:rsid w:val="005D7A5A"/>
    <w:rsid w:val="005E0641"/>
    <w:rsid w:val="005E271D"/>
    <w:rsid w:val="005FF209"/>
    <w:rsid w:val="00605413"/>
    <w:rsid w:val="00613332"/>
    <w:rsid w:val="006173F5"/>
    <w:rsid w:val="00633DF2"/>
    <w:rsid w:val="006352DC"/>
    <w:rsid w:val="0064066A"/>
    <w:rsid w:val="00641535"/>
    <w:rsid w:val="00642787"/>
    <w:rsid w:val="00647AEC"/>
    <w:rsid w:val="0065A2AC"/>
    <w:rsid w:val="006A3989"/>
    <w:rsid w:val="006B0A4E"/>
    <w:rsid w:val="006C7D1E"/>
    <w:rsid w:val="006E1176"/>
    <w:rsid w:val="006F5155"/>
    <w:rsid w:val="0070015B"/>
    <w:rsid w:val="00725F24"/>
    <w:rsid w:val="0075225F"/>
    <w:rsid w:val="00757737"/>
    <w:rsid w:val="007667DB"/>
    <w:rsid w:val="007700BA"/>
    <w:rsid w:val="00780ED3"/>
    <w:rsid w:val="0079053F"/>
    <w:rsid w:val="00793E19"/>
    <w:rsid w:val="007A4CC4"/>
    <w:rsid w:val="007A63E9"/>
    <w:rsid w:val="007B4984"/>
    <w:rsid w:val="007E002A"/>
    <w:rsid w:val="007F24D2"/>
    <w:rsid w:val="007F3E99"/>
    <w:rsid w:val="0080406B"/>
    <w:rsid w:val="008107B1"/>
    <w:rsid w:val="0082039A"/>
    <w:rsid w:val="00823249"/>
    <w:rsid w:val="00823CA2"/>
    <w:rsid w:val="00832357"/>
    <w:rsid w:val="008709D7"/>
    <w:rsid w:val="0088237D"/>
    <w:rsid w:val="008A6546"/>
    <w:rsid w:val="008A7096"/>
    <w:rsid w:val="008A7452"/>
    <w:rsid w:val="008B0B6B"/>
    <w:rsid w:val="008B5E83"/>
    <w:rsid w:val="008C0C7F"/>
    <w:rsid w:val="008D2BC9"/>
    <w:rsid w:val="008E312A"/>
    <w:rsid w:val="008E5CFD"/>
    <w:rsid w:val="008F74B5"/>
    <w:rsid w:val="00900622"/>
    <w:rsid w:val="00906204"/>
    <w:rsid w:val="00936A70"/>
    <w:rsid w:val="00967051"/>
    <w:rsid w:val="00973424"/>
    <w:rsid w:val="00974CDB"/>
    <w:rsid w:val="0097544C"/>
    <w:rsid w:val="00983C43"/>
    <w:rsid w:val="0098645B"/>
    <w:rsid w:val="0098723F"/>
    <w:rsid w:val="0099567D"/>
    <w:rsid w:val="009A01C4"/>
    <w:rsid w:val="009A06DF"/>
    <w:rsid w:val="009C42FC"/>
    <w:rsid w:val="009C68AC"/>
    <w:rsid w:val="009D71E4"/>
    <w:rsid w:val="009F72E3"/>
    <w:rsid w:val="00A11453"/>
    <w:rsid w:val="00A13E5D"/>
    <w:rsid w:val="00A17872"/>
    <w:rsid w:val="00A235CB"/>
    <w:rsid w:val="00A23FAD"/>
    <w:rsid w:val="00A25BC8"/>
    <w:rsid w:val="00A26C93"/>
    <w:rsid w:val="00A30C0C"/>
    <w:rsid w:val="00A348D7"/>
    <w:rsid w:val="00A3630E"/>
    <w:rsid w:val="00A46A93"/>
    <w:rsid w:val="00A507D4"/>
    <w:rsid w:val="00A53036"/>
    <w:rsid w:val="00A531F1"/>
    <w:rsid w:val="00A545EB"/>
    <w:rsid w:val="00A56D8F"/>
    <w:rsid w:val="00A64C8A"/>
    <w:rsid w:val="00A677FA"/>
    <w:rsid w:val="00A7303D"/>
    <w:rsid w:val="00A86406"/>
    <w:rsid w:val="00A926EB"/>
    <w:rsid w:val="00A97230"/>
    <w:rsid w:val="00A97CB3"/>
    <w:rsid w:val="00AA172B"/>
    <w:rsid w:val="00AB43CF"/>
    <w:rsid w:val="00AC2BCF"/>
    <w:rsid w:val="00AC493D"/>
    <w:rsid w:val="00AC6BE0"/>
    <w:rsid w:val="00AE0409"/>
    <w:rsid w:val="00AE0899"/>
    <w:rsid w:val="00AF0C91"/>
    <w:rsid w:val="00AF19CF"/>
    <w:rsid w:val="00B005FD"/>
    <w:rsid w:val="00B04514"/>
    <w:rsid w:val="00B04C93"/>
    <w:rsid w:val="00B07BEE"/>
    <w:rsid w:val="00B13020"/>
    <w:rsid w:val="00B169B9"/>
    <w:rsid w:val="00B34C17"/>
    <w:rsid w:val="00B410C9"/>
    <w:rsid w:val="00B67D53"/>
    <w:rsid w:val="00B74979"/>
    <w:rsid w:val="00B774B5"/>
    <w:rsid w:val="00BA294D"/>
    <w:rsid w:val="00BA4334"/>
    <w:rsid w:val="00BA5974"/>
    <w:rsid w:val="00BA5B8B"/>
    <w:rsid w:val="00BA71B4"/>
    <w:rsid w:val="00BC6016"/>
    <w:rsid w:val="00BD110F"/>
    <w:rsid w:val="00BD13DF"/>
    <w:rsid w:val="00BF12DA"/>
    <w:rsid w:val="00C06BD0"/>
    <w:rsid w:val="00C13960"/>
    <w:rsid w:val="00C1571E"/>
    <w:rsid w:val="00C17A9D"/>
    <w:rsid w:val="00C21643"/>
    <w:rsid w:val="00C270ED"/>
    <w:rsid w:val="00C3050F"/>
    <w:rsid w:val="00C35FF0"/>
    <w:rsid w:val="00C42930"/>
    <w:rsid w:val="00C550DB"/>
    <w:rsid w:val="00C55B3D"/>
    <w:rsid w:val="00C570C4"/>
    <w:rsid w:val="00C62B08"/>
    <w:rsid w:val="00C711BA"/>
    <w:rsid w:val="00C73D9F"/>
    <w:rsid w:val="00C869DC"/>
    <w:rsid w:val="00CA340A"/>
    <w:rsid w:val="00CC3E47"/>
    <w:rsid w:val="00CD2FE9"/>
    <w:rsid w:val="00CD3B99"/>
    <w:rsid w:val="00D10B02"/>
    <w:rsid w:val="00D1197A"/>
    <w:rsid w:val="00D154C5"/>
    <w:rsid w:val="00D22C83"/>
    <w:rsid w:val="00D37F43"/>
    <w:rsid w:val="00D46F7A"/>
    <w:rsid w:val="00D47A91"/>
    <w:rsid w:val="00D62228"/>
    <w:rsid w:val="00D733A8"/>
    <w:rsid w:val="00DA052A"/>
    <w:rsid w:val="00DC26D6"/>
    <w:rsid w:val="00DC2F64"/>
    <w:rsid w:val="00DD6B9C"/>
    <w:rsid w:val="00DE48F7"/>
    <w:rsid w:val="00DF408D"/>
    <w:rsid w:val="00DF7CDD"/>
    <w:rsid w:val="00E10141"/>
    <w:rsid w:val="00E21440"/>
    <w:rsid w:val="00E30168"/>
    <w:rsid w:val="00E32966"/>
    <w:rsid w:val="00E41428"/>
    <w:rsid w:val="00E42DF6"/>
    <w:rsid w:val="00E50D37"/>
    <w:rsid w:val="00E5169A"/>
    <w:rsid w:val="00E528BF"/>
    <w:rsid w:val="00E54565"/>
    <w:rsid w:val="00E576FC"/>
    <w:rsid w:val="00E67B49"/>
    <w:rsid w:val="00E85BB4"/>
    <w:rsid w:val="00EA5F9E"/>
    <w:rsid w:val="00EA7BB2"/>
    <w:rsid w:val="00EB53D2"/>
    <w:rsid w:val="00ED3B8C"/>
    <w:rsid w:val="00EF6CA7"/>
    <w:rsid w:val="00EF825B"/>
    <w:rsid w:val="00F10591"/>
    <w:rsid w:val="00F31B8D"/>
    <w:rsid w:val="00F33D60"/>
    <w:rsid w:val="00F42317"/>
    <w:rsid w:val="00F44B02"/>
    <w:rsid w:val="00F45C84"/>
    <w:rsid w:val="00F61D83"/>
    <w:rsid w:val="00F94A48"/>
    <w:rsid w:val="00FA073E"/>
    <w:rsid w:val="00FA4A5F"/>
    <w:rsid w:val="00FE1BF9"/>
    <w:rsid w:val="012B4B8A"/>
    <w:rsid w:val="012D9F91"/>
    <w:rsid w:val="0130DFF7"/>
    <w:rsid w:val="01364542"/>
    <w:rsid w:val="013A36BB"/>
    <w:rsid w:val="013A50BC"/>
    <w:rsid w:val="013D7C2F"/>
    <w:rsid w:val="01427E78"/>
    <w:rsid w:val="0155DA07"/>
    <w:rsid w:val="017BCAFA"/>
    <w:rsid w:val="018215E7"/>
    <w:rsid w:val="01832B84"/>
    <w:rsid w:val="0186E1DB"/>
    <w:rsid w:val="018751A7"/>
    <w:rsid w:val="0197814D"/>
    <w:rsid w:val="01B80F54"/>
    <w:rsid w:val="01D56383"/>
    <w:rsid w:val="01D89590"/>
    <w:rsid w:val="01E98913"/>
    <w:rsid w:val="023B2CA0"/>
    <w:rsid w:val="0255D7D2"/>
    <w:rsid w:val="02593175"/>
    <w:rsid w:val="02607D67"/>
    <w:rsid w:val="026959C0"/>
    <w:rsid w:val="026B920B"/>
    <w:rsid w:val="0275917B"/>
    <w:rsid w:val="0287D906"/>
    <w:rsid w:val="028A19AB"/>
    <w:rsid w:val="029F4176"/>
    <w:rsid w:val="02A6B7A3"/>
    <w:rsid w:val="02A6E86A"/>
    <w:rsid w:val="02C652C6"/>
    <w:rsid w:val="02D03688"/>
    <w:rsid w:val="02D57F8D"/>
    <w:rsid w:val="02E49D41"/>
    <w:rsid w:val="02E885EE"/>
    <w:rsid w:val="02FF4E2D"/>
    <w:rsid w:val="0301FCC5"/>
    <w:rsid w:val="030263AA"/>
    <w:rsid w:val="030C8B3B"/>
    <w:rsid w:val="03305AE8"/>
    <w:rsid w:val="0347802C"/>
    <w:rsid w:val="0367591E"/>
    <w:rsid w:val="03A349D2"/>
    <w:rsid w:val="03ACA13B"/>
    <w:rsid w:val="03C6F5D6"/>
    <w:rsid w:val="03C86C90"/>
    <w:rsid w:val="03CEC958"/>
    <w:rsid w:val="03D477A3"/>
    <w:rsid w:val="03DCCF46"/>
    <w:rsid w:val="03E1928D"/>
    <w:rsid w:val="03E9B15B"/>
    <w:rsid w:val="03F29477"/>
    <w:rsid w:val="040109DF"/>
    <w:rsid w:val="04077919"/>
    <w:rsid w:val="041205A7"/>
    <w:rsid w:val="0415D3ED"/>
    <w:rsid w:val="041C736D"/>
    <w:rsid w:val="041F74EE"/>
    <w:rsid w:val="042E3502"/>
    <w:rsid w:val="044D659F"/>
    <w:rsid w:val="0457A98A"/>
    <w:rsid w:val="046A6F98"/>
    <w:rsid w:val="046E652F"/>
    <w:rsid w:val="047298FC"/>
    <w:rsid w:val="047DA841"/>
    <w:rsid w:val="0488A0A9"/>
    <w:rsid w:val="04933914"/>
    <w:rsid w:val="04A2047A"/>
    <w:rsid w:val="04A38D8A"/>
    <w:rsid w:val="04A7CEC1"/>
    <w:rsid w:val="04AB3CB5"/>
    <w:rsid w:val="04C07503"/>
    <w:rsid w:val="04C54F67"/>
    <w:rsid w:val="04C5A8A4"/>
    <w:rsid w:val="04C80B46"/>
    <w:rsid w:val="04CAF17D"/>
    <w:rsid w:val="04D8ACF7"/>
    <w:rsid w:val="04EE390B"/>
    <w:rsid w:val="04FA30B0"/>
    <w:rsid w:val="050FB598"/>
    <w:rsid w:val="0515B033"/>
    <w:rsid w:val="0515E1A3"/>
    <w:rsid w:val="051BA936"/>
    <w:rsid w:val="0524B311"/>
    <w:rsid w:val="052B3D11"/>
    <w:rsid w:val="05300201"/>
    <w:rsid w:val="054011AD"/>
    <w:rsid w:val="05413FE2"/>
    <w:rsid w:val="05607D4D"/>
    <w:rsid w:val="056BC103"/>
    <w:rsid w:val="056E1EFA"/>
    <w:rsid w:val="05735998"/>
    <w:rsid w:val="058355C1"/>
    <w:rsid w:val="058B65AF"/>
    <w:rsid w:val="0596FD20"/>
    <w:rsid w:val="059ED8A7"/>
    <w:rsid w:val="05B3F174"/>
    <w:rsid w:val="05C765DB"/>
    <w:rsid w:val="05DF5979"/>
    <w:rsid w:val="05E8135C"/>
    <w:rsid w:val="05F1005C"/>
    <w:rsid w:val="05F25964"/>
    <w:rsid w:val="05FDA0B4"/>
    <w:rsid w:val="060295CB"/>
    <w:rsid w:val="061C3001"/>
    <w:rsid w:val="063B90E3"/>
    <w:rsid w:val="06540412"/>
    <w:rsid w:val="0667D8E3"/>
    <w:rsid w:val="068C0F98"/>
    <w:rsid w:val="06A00FE6"/>
    <w:rsid w:val="06AEB5A4"/>
    <w:rsid w:val="06B46FF1"/>
    <w:rsid w:val="06C72AE6"/>
    <w:rsid w:val="06D204C5"/>
    <w:rsid w:val="070D14DB"/>
    <w:rsid w:val="0716B33E"/>
    <w:rsid w:val="0720C336"/>
    <w:rsid w:val="0727A8F4"/>
    <w:rsid w:val="073BE4DF"/>
    <w:rsid w:val="073DC641"/>
    <w:rsid w:val="07448212"/>
    <w:rsid w:val="07485967"/>
    <w:rsid w:val="074D7CE2"/>
    <w:rsid w:val="0765AEF8"/>
    <w:rsid w:val="07862F7D"/>
    <w:rsid w:val="078DD2FB"/>
    <w:rsid w:val="078DEE1D"/>
    <w:rsid w:val="078E79A6"/>
    <w:rsid w:val="07A450B8"/>
    <w:rsid w:val="07A70530"/>
    <w:rsid w:val="07A768A9"/>
    <w:rsid w:val="07B15397"/>
    <w:rsid w:val="07C0B6ED"/>
    <w:rsid w:val="07F25EF4"/>
    <w:rsid w:val="0819F820"/>
    <w:rsid w:val="081F6127"/>
    <w:rsid w:val="082786BE"/>
    <w:rsid w:val="08569C29"/>
    <w:rsid w:val="085CF958"/>
    <w:rsid w:val="088AE0E2"/>
    <w:rsid w:val="0891FE06"/>
    <w:rsid w:val="08926752"/>
    <w:rsid w:val="08AC2611"/>
    <w:rsid w:val="08BE8841"/>
    <w:rsid w:val="08BF41C7"/>
    <w:rsid w:val="08C1129D"/>
    <w:rsid w:val="08C192FB"/>
    <w:rsid w:val="08E4544E"/>
    <w:rsid w:val="0909E710"/>
    <w:rsid w:val="09162776"/>
    <w:rsid w:val="0917630B"/>
    <w:rsid w:val="0934661F"/>
    <w:rsid w:val="09360738"/>
    <w:rsid w:val="093D6901"/>
    <w:rsid w:val="09515CAF"/>
    <w:rsid w:val="0964892B"/>
    <w:rsid w:val="096666A4"/>
    <w:rsid w:val="097BF4B8"/>
    <w:rsid w:val="0986A35A"/>
    <w:rsid w:val="098A917D"/>
    <w:rsid w:val="098FA5F7"/>
    <w:rsid w:val="09963A50"/>
    <w:rsid w:val="099E57D0"/>
    <w:rsid w:val="099FE355"/>
    <w:rsid w:val="09A48CD8"/>
    <w:rsid w:val="09B4B8E8"/>
    <w:rsid w:val="09B53137"/>
    <w:rsid w:val="09CE21C3"/>
    <w:rsid w:val="09EAE98B"/>
    <w:rsid w:val="09F7B914"/>
    <w:rsid w:val="0A11790D"/>
    <w:rsid w:val="0A14E56A"/>
    <w:rsid w:val="0A1DA4EE"/>
    <w:rsid w:val="0A3CEB8A"/>
    <w:rsid w:val="0A67AC4B"/>
    <w:rsid w:val="0A80FA38"/>
    <w:rsid w:val="0A8C719E"/>
    <w:rsid w:val="0A9AE365"/>
    <w:rsid w:val="0AAD8C78"/>
    <w:rsid w:val="0AB13732"/>
    <w:rsid w:val="0AB3F402"/>
    <w:rsid w:val="0AE306EA"/>
    <w:rsid w:val="0AFC52E1"/>
    <w:rsid w:val="0B0A6B5D"/>
    <w:rsid w:val="0B10CD98"/>
    <w:rsid w:val="0B13DCE7"/>
    <w:rsid w:val="0B1B37D1"/>
    <w:rsid w:val="0B1F4E0E"/>
    <w:rsid w:val="0B28DBC9"/>
    <w:rsid w:val="0B2FA530"/>
    <w:rsid w:val="0B3ABDBE"/>
    <w:rsid w:val="0B3C638F"/>
    <w:rsid w:val="0B436731"/>
    <w:rsid w:val="0B7CDC27"/>
    <w:rsid w:val="0B8FD3B5"/>
    <w:rsid w:val="0BA96D25"/>
    <w:rsid w:val="0BC5573B"/>
    <w:rsid w:val="0BD52085"/>
    <w:rsid w:val="0BDB0E92"/>
    <w:rsid w:val="0C01C116"/>
    <w:rsid w:val="0C035E35"/>
    <w:rsid w:val="0C1ED40B"/>
    <w:rsid w:val="0C2D08AA"/>
    <w:rsid w:val="0C424722"/>
    <w:rsid w:val="0C4D6307"/>
    <w:rsid w:val="0C5A9BEA"/>
    <w:rsid w:val="0C66BDE4"/>
    <w:rsid w:val="0C6D8F94"/>
    <w:rsid w:val="0C6DDFA7"/>
    <w:rsid w:val="0C7DAF2B"/>
    <w:rsid w:val="0C7F37C3"/>
    <w:rsid w:val="0C8BA816"/>
    <w:rsid w:val="0C8C34CF"/>
    <w:rsid w:val="0C914C2A"/>
    <w:rsid w:val="0CA60357"/>
    <w:rsid w:val="0CB0DD78"/>
    <w:rsid w:val="0CBB9200"/>
    <w:rsid w:val="0CCE8FCB"/>
    <w:rsid w:val="0CE9A938"/>
    <w:rsid w:val="0CF7F906"/>
    <w:rsid w:val="0CFB1909"/>
    <w:rsid w:val="0CFEB5D4"/>
    <w:rsid w:val="0D0E7F54"/>
    <w:rsid w:val="0D181456"/>
    <w:rsid w:val="0D32FB71"/>
    <w:rsid w:val="0D33828F"/>
    <w:rsid w:val="0D4749A6"/>
    <w:rsid w:val="0D476ED0"/>
    <w:rsid w:val="0D53AF48"/>
    <w:rsid w:val="0D6F2CF7"/>
    <w:rsid w:val="0D7BB983"/>
    <w:rsid w:val="0D8161EE"/>
    <w:rsid w:val="0D895033"/>
    <w:rsid w:val="0D92042F"/>
    <w:rsid w:val="0D9EEA6E"/>
    <w:rsid w:val="0DC890CE"/>
    <w:rsid w:val="0DD29000"/>
    <w:rsid w:val="0DD8C4C4"/>
    <w:rsid w:val="0DE78F48"/>
    <w:rsid w:val="0DF7AC15"/>
    <w:rsid w:val="0DFD5CF3"/>
    <w:rsid w:val="0DFD8C9B"/>
    <w:rsid w:val="0E1DD596"/>
    <w:rsid w:val="0E362831"/>
    <w:rsid w:val="0E5A25E1"/>
    <w:rsid w:val="0E78D3EC"/>
    <w:rsid w:val="0E83BF2D"/>
    <w:rsid w:val="0E88B134"/>
    <w:rsid w:val="0E8C541D"/>
    <w:rsid w:val="0E9AC285"/>
    <w:rsid w:val="0EA92DCA"/>
    <w:rsid w:val="0EB57A7A"/>
    <w:rsid w:val="0EB8A7D2"/>
    <w:rsid w:val="0EBBB77B"/>
    <w:rsid w:val="0ED00425"/>
    <w:rsid w:val="0EDC50D2"/>
    <w:rsid w:val="0EE1DA13"/>
    <w:rsid w:val="0EE43947"/>
    <w:rsid w:val="0EF2EB99"/>
    <w:rsid w:val="0EF76143"/>
    <w:rsid w:val="0F1D0EA0"/>
    <w:rsid w:val="0F293BCC"/>
    <w:rsid w:val="0F2C6246"/>
    <w:rsid w:val="0F463211"/>
    <w:rsid w:val="0F4B1B96"/>
    <w:rsid w:val="0F4D92A0"/>
    <w:rsid w:val="0F65A495"/>
    <w:rsid w:val="0F71A84C"/>
    <w:rsid w:val="0F9EA289"/>
    <w:rsid w:val="0FC49BDB"/>
    <w:rsid w:val="0FCC9C43"/>
    <w:rsid w:val="0FE39272"/>
    <w:rsid w:val="0FEB4BCC"/>
    <w:rsid w:val="0FF585EA"/>
    <w:rsid w:val="100525FE"/>
    <w:rsid w:val="10107FA2"/>
    <w:rsid w:val="102F5010"/>
    <w:rsid w:val="103A7FA8"/>
    <w:rsid w:val="1074CD52"/>
    <w:rsid w:val="10840FDA"/>
    <w:rsid w:val="108AF7A8"/>
    <w:rsid w:val="108D84DD"/>
    <w:rsid w:val="108E4970"/>
    <w:rsid w:val="10B7C775"/>
    <w:rsid w:val="10DBE0C4"/>
    <w:rsid w:val="10DD341F"/>
    <w:rsid w:val="10F6A704"/>
    <w:rsid w:val="10F8792C"/>
    <w:rsid w:val="11011EDC"/>
    <w:rsid w:val="11114CCE"/>
    <w:rsid w:val="112DCA1C"/>
    <w:rsid w:val="11607E99"/>
    <w:rsid w:val="117D608C"/>
    <w:rsid w:val="1185E502"/>
    <w:rsid w:val="1187F92E"/>
    <w:rsid w:val="118B7080"/>
    <w:rsid w:val="1190360D"/>
    <w:rsid w:val="119974A4"/>
    <w:rsid w:val="119A7EE3"/>
    <w:rsid w:val="11A652B8"/>
    <w:rsid w:val="11ACBD8B"/>
    <w:rsid w:val="11B669D5"/>
    <w:rsid w:val="11BF8F5A"/>
    <w:rsid w:val="11C37B79"/>
    <w:rsid w:val="11C91147"/>
    <w:rsid w:val="11EE0B06"/>
    <w:rsid w:val="11FC41E5"/>
    <w:rsid w:val="120CDE05"/>
    <w:rsid w:val="12145846"/>
    <w:rsid w:val="122CA4BF"/>
    <w:rsid w:val="124D9507"/>
    <w:rsid w:val="125EE309"/>
    <w:rsid w:val="12664AD1"/>
    <w:rsid w:val="127B7375"/>
    <w:rsid w:val="127EF407"/>
    <w:rsid w:val="128155C1"/>
    <w:rsid w:val="12874DAC"/>
    <w:rsid w:val="12938235"/>
    <w:rsid w:val="12A7DA66"/>
    <w:rsid w:val="12A9ECC6"/>
    <w:rsid w:val="12AAA848"/>
    <w:rsid w:val="12AC8F41"/>
    <w:rsid w:val="12B37F8F"/>
    <w:rsid w:val="12B86D46"/>
    <w:rsid w:val="12BC5E62"/>
    <w:rsid w:val="12BE0BE5"/>
    <w:rsid w:val="12C2819A"/>
    <w:rsid w:val="12C73C92"/>
    <w:rsid w:val="12CFC623"/>
    <w:rsid w:val="12D70470"/>
    <w:rsid w:val="12F71B9B"/>
    <w:rsid w:val="12F8D5A3"/>
    <w:rsid w:val="12FA5EC9"/>
    <w:rsid w:val="1311E830"/>
    <w:rsid w:val="13153675"/>
    <w:rsid w:val="132686AA"/>
    <w:rsid w:val="1333DF6F"/>
    <w:rsid w:val="13356CA3"/>
    <w:rsid w:val="13361FC3"/>
    <w:rsid w:val="133B3966"/>
    <w:rsid w:val="13410714"/>
    <w:rsid w:val="13469BE0"/>
    <w:rsid w:val="13529090"/>
    <w:rsid w:val="1375FDB2"/>
    <w:rsid w:val="137FF6A8"/>
    <w:rsid w:val="13833661"/>
    <w:rsid w:val="13871C8E"/>
    <w:rsid w:val="138CFB63"/>
    <w:rsid w:val="13B8B1EE"/>
    <w:rsid w:val="13BADB25"/>
    <w:rsid w:val="13BE393F"/>
    <w:rsid w:val="13C1A6A0"/>
    <w:rsid w:val="13C5E968"/>
    <w:rsid w:val="13DC16A1"/>
    <w:rsid w:val="13EACC21"/>
    <w:rsid w:val="13F95E4B"/>
    <w:rsid w:val="14048B60"/>
    <w:rsid w:val="14058FCD"/>
    <w:rsid w:val="141BB3B6"/>
    <w:rsid w:val="142B0C1B"/>
    <w:rsid w:val="1433A491"/>
    <w:rsid w:val="143A34CD"/>
    <w:rsid w:val="144D62D9"/>
    <w:rsid w:val="1459343A"/>
    <w:rsid w:val="148168BB"/>
    <w:rsid w:val="14A25764"/>
    <w:rsid w:val="14A8A278"/>
    <w:rsid w:val="14CF1A03"/>
    <w:rsid w:val="14D1723B"/>
    <w:rsid w:val="14F32C4D"/>
    <w:rsid w:val="14FAD63A"/>
    <w:rsid w:val="150157DD"/>
    <w:rsid w:val="1505AF87"/>
    <w:rsid w:val="15078B38"/>
    <w:rsid w:val="150A1110"/>
    <w:rsid w:val="15111FE3"/>
    <w:rsid w:val="15218450"/>
    <w:rsid w:val="1553B99D"/>
    <w:rsid w:val="15572EAF"/>
    <w:rsid w:val="157C0605"/>
    <w:rsid w:val="158CBF61"/>
    <w:rsid w:val="15AAA12F"/>
    <w:rsid w:val="15AF92EA"/>
    <w:rsid w:val="15C17B26"/>
    <w:rsid w:val="15C59F07"/>
    <w:rsid w:val="15C61A25"/>
    <w:rsid w:val="15C76FC3"/>
    <w:rsid w:val="15C91086"/>
    <w:rsid w:val="15D23874"/>
    <w:rsid w:val="15D6470F"/>
    <w:rsid w:val="15F44462"/>
    <w:rsid w:val="15FD88E8"/>
    <w:rsid w:val="160D84CE"/>
    <w:rsid w:val="160EDBB0"/>
    <w:rsid w:val="16153D31"/>
    <w:rsid w:val="1619ECC4"/>
    <w:rsid w:val="161D33F2"/>
    <w:rsid w:val="1630F857"/>
    <w:rsid w:val="1643AA32"/>
    <w:rsid w:val="1645B383"/>
    <w:rsid w:val="1658041C"/>
    <w:rsid w:val="16581E95"/>
    <w:rsid w:val="168C53A4"/>
    <w:rsid w:val="16B6B26B"/>
    <w:rsid w:val="16CB0367"/>
    <w:rsid w:val="16E39377"/>
    <w:rsid w:val="16E50ED9"/>
    <w:rsid w:val="16F0C5A1"/>
    <w:rsid w:val="16F16A86"/>
    <w:rsid w:val="17191DB6"/>
    <w:rsid w:val="171BFE8B"/>
    <w:rsid w:val="17387C98"/>
    <w:rsid w:val="173AD1D9"/>
    <w:rsid w:val="17406D34"/>
    <w:rsid w:val="1741AE67"/>
    <w:rsid w:val="1747B80F"/>
    <w:rsid w:val="1764D3B9"/>
    <w:rsid w:val="17883097"/>
    <w:rsid w:val="179A4DA6"/>
    <w:rsid w:val="17C8A97A"/>
    <w:rsid w:val="17C8EB99"/>
    <w:rsid w:val="17C9FCD7"/>
    <w:rsid w:val="17E8FB83"/>
    <w:rsid w:val="17F7B498"/>
    <w:rsid w:val="182356A0"/>
    <w:rsid w:val="182F5340"/>
    <w:rsid w:val="184032F5"/>
    <w:rsid w:val="184080FA"/>
    <w:rsid w:val="1859DD9C"/>
    <w:rsid w:val="187D2BFF"/>
    <w:rsid w:val="188B14C5"/>
    <w:rsid w:val="189619F3"/>
    <w:rsid w:val="18A36983"/>
    <w:rsid w:val="18C21199"/>
    <w:rsid w:val="18C59A52"/>
    <w:rsid w:val="18CB6084"/>
    <w:rsid w:val="18D4463F"/>
    <w:rsid w:val="18E7471E"/>
    <w:rsid w:val="18FA92E2"/>
    <w:rsid w:val="190A19F5"/>
    <w:rsid w:val="19117C92"/>
    <w:rsid w:val="191212F5"/>
    <w:rsid w:val="1918D2C0"/>
    <w:rsid w:val="191F1928"/>
    <w:rsid w:val="1920D92C"/>
    <w:rsid w:val="19294FC0"/>
    <w:rsid w:val="192F2D54"/>
    <w:rsid w:val="196894BF"/>
    <w:rsid w:val="1968AF5E"/>
    <w:rsid w:val="196BB979"/>
    <w:rsid w:val="1982F43E"/>
    <w:rsid w:val="1986B821"/>
    <w:rsid w:val="198E0DB9"/>
    <w:rsid w:val="19A8C99A"/>
    <w:rsid w:val="19C172FC"/>
    <w:rsid w:val="19DDAA29"/>
    <w:rsid w:val="19E875C4"/>
    <w:rsid w:val="19EC2A70"/>
    <w:rsid w:val="19F02C22"/>
    <w:rsid w:val="19FDD388"/>
    <w:rsid w:val="1A01B5E4"/>
    <w:rsid w:val="1A030E6B"/>
    <w:rsid w:val="1A07650D"/>
    <w:rsid w:val="1A0819E6"/>
    <w:rsid w:val="1A089B2B"/>
    <w:rsid w:val="1A1077A7"/>
    <w:rsid w:val="1A243E00"/>
    <w:rsid w:val="1A289BCE"/>
    <w:rsid w:val="1A2DA333"/>
    <w:rsid w:val="1A2EDA5E"/>
    <w:rsid w:val="1A501E52"/>
    <w:rsid w:val="1A5256C2"/>
    <w:rsid w:val="1A53B3F6"/>
    <w:rsid w:val="1A6556F8"/>
    <w:rsid w:val="1A686D1B"/>
    <w:rsid w:val="1A6DF560"/>
    <w:rsid w:val="1A6EF67B"/>
    <w:rsid w:val="1A7040BD"/>
    <w:rsid w:val="1A78706D"/>
    <w:rsid w:val="1A8A55DA"/>
    <w:rsid w:val="1A8C3382"/>
    <w:rsid w:val="1A8F416F"/>
    <w:rsid w:val="1AC04A0B"/>
    <w:rsid w:val="1AC1734E"/>
    <w:rsid w:val="1AC720C1"/>
    <w:rsid w:val="1ACB8331"/>
    <w:rsid w:val="1AD31960"/>
    <w:rsid w:val="1ADDE621"/>
    <w:rsid w:val="1AE1B852"/>
    <w:rsid w:val="1AEA7C79"/>
    <w:rsid w:val="1AF7CEFB"/>
    <w:rsid w:val="1AFAB899"/>
    <w:rsid w:val="1AFE730A"/>
    <w:rsid w:val="1B0992C7"/>
    <w:rsid w:val="1B2281D9"/>
    <w:rsid w:val="1B294976"/>
    <w:rsid w:val="1B3791EB"/>
    <w:rsid w:val="1B55F178"/>
    <w:rsid w:val="1B5CC48A"/>
    <w:rsid w:val="1B60E8CA"/>
    <w:rsid w:val="1B655BCC"/>
    <w:rsid w:val="1B7F3005"/>
    <w:rsid w:val="1B818A58"/>
    <w:rsid w:val="1B839C47"/>
    <w:rsid w:val="1B86566C"/>
    <w:rsid w:val="1B87A626"/>
    <w:rsid w:val="1B8C90B6"/>
    <w:rsid w:val="1B93696B"/>
    <w:rsid w:val="1BA5C176"/>
    <w:rsid w:val="1BC6B929"/>
    <w:rsid w:val="1BE9D733"/>
    <w:rsid w:val="1BEBE690"/>
    <w:rsid w:val="1C03F5B7"/>
    <w:rsid w:val="1C047474"/>
    <w:rsid w:val="1C0B2396"/>
    <w:rsid w:val="1C3716DB"/>
    <w:rsid w:val="1C37C234"/>
    <w:rsid w:val="1C451B54"/>
    <w:rsid w:val="1C56E3FD"/>
    <w:rsid w:val="1C5998BF"/>
    <w:rsid w:val="1C5AC08D"/>
    <w:rsid w:val="1C8235D7"/>
    <w:rsid w:val="1C87A2BE"/>
    <w:rsid w:val="1C8F7586"/>
    <w:rsid w:val="1C9144A8"/>
    <w:rsid w:val="1CAAEAE4"/>
    <w:rsid w:val="1CAF4D91"/>
    <w:rsid w:val="1CAFED24"/>
    <w:rsid w:val="1CFA5494"/>
    <w:rsid w:val="1CFD605F"/>
    <w:rsid w:val="1D2987AC"/>
    <w:rsid w:val="1D2B9C54"/>
    <w:rsid w:val="1D2BFB4B"/>
    <w:rsid w:val="1D3B7872"/>
    <w:rsid w:val="1D4DFEF4"/>
    <w:rsid w:val="1D50857A"/>
    <w:rsid w:val="1D6B7EBC"/>
    <w:rsid w:val="1D748209"/>
    <w:rsid w:val="1D75C9A5"/>
    <w:rsid w:val="1D7E88A2"/>
    <w:rsid w:val="1D91A9FE"/>
    <w:rsid w:val="1D938B44"/>
    <w:rsid w:val="1DA48B8B"/>
    <w:rsid w:val="1DA7D996"/>
    <w:rsid w:val="1DB1F1B8"/>
    <w:rsid w:val="1DC00F7E"/>
    <w:rsid w:val="1DC85238"/>
    <w:rsid w:val="1DC90239"/>
    <w:rsid w:val="1DD2E27A"/>
    <w:rsid w:val="1DE4143E"/>
    <w:rsid w:val="1DE42903"/>
    <w:rsid w:val="1DE7E71C"/>
    <w:rsid w:val="1DEBEBEA"/>
    <w:rsid w:val="1E033D60"/>
    <w:rsid w:val="1E1100B0"/>
    <w:rsid w:val="1E26AD22"/>
    <w:rsid w:val="1E3C93A1"/>
    <w:rsid w:val="1E43E94B"/>
    <w:rsid w:val="1E4AFF0D"/>
    <w:rsid w:val="1E4BC4AF"/>
    <w:rsid w:val="1E7541F1"/>
    <w:rsid w:val="1E78894D"/>
    <w:rsid w:val="1E8E772F"/>
    <w:rsid w:val="1EAE5C37"/>
    <w:rsid w:val="1EB3323D"/>
    <w:rsid w:val="1EC230B5"/>
    <w:rsid w:val="1EC7E94F"/>
    <w:rsid w:val="1ED66E76"/>
    <w:rsid w:val="1EDCDDDD"/>
    <w:rsid w:val="1EE7339B"/>
    <w:rsid w:val="1EEA3E96"/>
    <w:rsid w:val="1F198C31"/>
    <w:rsid w:val="1F1A9BA6"/>
    <w:rsid w:val="1F1D34D1"/>
    <w:rsid w:val="1F21B613"/>
    <w:rsid w:val="1F408DAC"/>
    <w:rsid w:val="1F534F02"/>
    <w:rsid w:val="1F56B976"/>
    <w:rsid w:val="1F60A663"/>
    <w:rsid w:val="1F62DDD6"/>
    <w:rsid w:val="1F64115E"/>
    <w:rsid w:val="1F6727F8"/>
    <w:rsid w:val="1F85E46F"/>
    <w:rsid w:val="1F8B9101"/>
    <w:rsid w:val="1F9BA6E0"/>
    <w:rsid w:val="1FCFC6EF"/>
    <w:rsid w:val="1FD000DC"/>
    <w:rsid w:val="1FD998AC"/>
    <w:rsid w:val="1FEADE1D"/>
    <w:rsid w:val="1FEEC57B"/>
    <w:rsid w:val="1FEFE89A"/>
    <w:rsid w:val="20167BF4"/>
    <w:rsid w:val="2029805B"/>
    <w:rsid w:val="2034941C"/>
    <w:rsid w:val="203F041B"/>
    <w:rsid w:val="2042CC7E"/>
    <w:rsid w:val="2047FA41"/>
    <w:rsid w:val="20644B27"/>
    <w:rsid w:val="2065D790"/>
    <w:rsid w:val="20802A59"/>
    <w:rsid w:val="20A5E774"/>
    <w:rsid w:val="20ADBB3D"/>
    <w:rsid w:val="20CE46D9"/>
    <w:rsid w:val="20E270C9"/>
    <w:rsid w:val="21055C04"/>
    <w:rsid w:val="212B0619"/>
    <w:rsid w:val="213927A6"/>
    <w:rsid w:val="2157AF2F"/>
    <w:rsid w:val="2157DC3A"/>
    <w:rsid w:val="2176C571"/>
    <w:rsid w:val="2179B919"/>
    <w:rsid w:val="21856D70"/>
    <w:rsid w:val="219741E5"/>
    <w:rsid w:val="2197889F"/>
    <w:rsid w:val="219EA9EC"/>
    <w:rsid w:val="21AD25EF"/>
    <w:rsid w:val="21AE07F4"/>
    <w:rsid w:val="21D08A90"/>
    <w:rsid w:val="2205902F"/>
    <w:rsid w:val="2216B7FB"/>
    <w:rsid w:val="222A11AF"/>
    <w:rsid w:val="22340288"/>
    <w:rsid w:val="225A9A53"/>
    <w:rsid w:val="227C4FD2"/>
    <w:rsid w:val="22960B2C"/>
    <w:rsid w:val="22A8A550"/>
    <w:rsid w:val="22B1156A"/>
    <w:rsid w:val="22CB45E4"/>
    <w:rsid w:val="22D93041"/>
    <w:rsid w:val="22DCEE5D"/>
    <w:rsid w:val="22FA21F3"/>
    <w:rsid w:val="2310126F"/>
    <w:rsid w:val="231032DA"/>
    <w:rsid w:val="2335C0BF"/>
    <w:rsid w:val="23371340"/>
    <w:rsid w:val="235A87D9"/>
    <w:rsid w:val="235BE37A"/>
    <w:rsid w:val="235D24AF"/>
    <w:rsid w:val="236152E3"/>
    <w:rsid w:val="236B0B03"/>
    <w:rsid w:val="23729C1E"/>
    <w:rsid w:val="2375CF9C"/>
    <w:rsid w:val="2387BB86"/>
    <w:rsid w:val="238BED83"/>
    <w:rsid w:val="23945C69"/>
    <w:rsid w:val="23A87B38"/>
    <w:rsid w:val="23ADA9F5"/>
    <w:rsid w:val="23BE7C19"/>
    <w:rsid w:val="23CF3AB4"/>
    <w:rsid w:val="23D138DD"/>
    <w:rsid w:val="23F15EA5"/>
    <w:rsid w:val="23F86C34"/>
    <w:rsid w:val="23F910D0"/>
    <w:rsid w:val="23FF1915"/>
    <w:rsid w:val="23FFBAB5"/>
    <w:rsid w:val="240388E7"/>
    <w:rsid w:val="24176F33"/>
    <w:rsid w:val="243376A8"/>
    <w:rsid w:val="243CDE56"/>
    <w:rsid w:val="243DD639"/>
    <w:rsid w:val="24473B94"/>
    <w:rsid w:val="245FAB19"/>
    <w:rsid w:val="2473308D"/>
    <w:rsid w:val="2479865A"/>
    <w:rsid w:val="247AB294"/>
    <w:rsid w:val="247AFCC3"/>
    <w:rsid w:val="247D5A4E"/>
    <w:rsid w:val="2486C14E"/>
    <w:rsid w:val="248B1AB8"/>
    <w:rsid w:val="248C8EBD"/>
    <w:rsid w:val="2491FAF5"/>
    <w:rsid w:val="24986BE2"/>
    <w:rsid w:val="24A22493"/>
    <w:rsid w:val="24B00289"/>
    <w:rsid w:val="24C3816D"/>
    <w:rsid w:val="24DD3BF8"/>
    <w:rsid w:val="24EC9661"/>
    <w:rsid w:val="24EE6506"/>
    <w:rsid w:val="24EEEF8C"/>
    <w:rsid w:val="24F2436F"/>
    <w:rsid w:val="24F53314"/>
    <w:rsid w:val="2508F75C"/>
    <w:rsid w:val="251276BF"/>
    <w:rsid w:val="2514A712"/>
    <w:rsid w:val="25360C8A"/>
    <w:rsid w:val="253B289B"/>
    <w:rsid w:val="2547E509"/>
    <w:rsid w:val="254ACF56"/>
    <w:rsid w:val="254FBBB5"/>
    <w:rsid w:val="255E99E4"/>
    <w:rsid w:val="257737CB"/>
    <w:rsid w:val="257A81D1"/>
    <w:rsid w:val="258779A9"/>
    <w:rsid w:val="25929A4D"/>
    <w:rsid w:val="25A4190D"/>
    <w:rsid w:val="25C6CB3E"/>
    <w:rsid w:val="25CBA470"/>
    <w:rsid w:val="25CBEE44"/>
    <w:rsid w:val="25E47A29"/>
    <w:rsid w:val="25F41AD9"/>
    <w:rsid w:val="25F6F627"/>
    <w:rsid w:val="2604A480"/>
    <w:rsid w:val="260D3FA0"/>
    <w:rsid w:val="2624C5AE"/>
    <w:rsid w:val="262C64F9"/>
    <w:rsid w:val="262F7CA4"/>
    <w:rsid w:val="2631CF27"/>
    <w:rsid w:val="2633AA4C"/>
    <w:rsid w:val="263A3E12"/>
    <w:rsid w:val="2641C9EE"/>
    <w:rsid w:val="264504C8"/>
    <w:rsid w:val="26467FED"/>
    <w:rsid w:val="264C0F6A"/>
    <w:rsid w:val="26545A16"/>
    <w:rsid w:val="2655BAA7"/>
    <w:rsid w:val="26695A6C"/>
    <w:rsid w:val="266AFB9C"/>
    <w:rsid w:val="266FFE3D"/>
    <w:rsid w:val="268449DC"/>
    <w:rsid w:val="2690087B"/>
    <w:rsid w:val="269C61A4"/>
    <w:rsid w:val="26A302E1"/>
    <w:rsid w:val="26B21A45"/>
    <w:rsid w:val="26B74F22"/>
    <w:rsid w:val="26BDD13A"/>
    <w:rsid w:val="26C3668D"/>
    <w:rsid w:val="26CEC93B"/>
    <w:rsid w:val="26D62232"/>
    <w:rsid w:val="26D6BE2A"/>
    <w:rsid w:val="26DE1058"/>
    <w:rsid w:val="27100AB6"/>
    <w:rsid w:val="271CD7DE"/>
    <w:rsid w:val="27224E05"/>
    <w:rsid w:val="27248844"/>
    <w:rsid w:val="272F640E"/>
    <w:rsid w:val="27645966"/>
    <w:rsid w:val="27717099"/>
    <w:rsid w:val="278CB3D6"/>
    <w:rsid w:val="27B0BDE6"/>
    <w:rsid w:val="27B44C00"/>
    <w:rsid w:val="27BDF4E1"/>
    <w:rsid w:val="27D6DD9A"/>
    <w:rsid w:val="27D84B25"/>
    <w:rsid w:val="27DB883B"/>
    <w:rsid w:val="27DBC5D3"/>
    <w:rsid w:val="27E19EC7"/>
    <w:rsid w:val="27E51F49"/>
    <w:rsid w:val="27F6C6E4"/>
    <w:rsid w:val="2825322F"/>
    <w:rsid w:val="2829190F"/>
    <w:rsid w:val="282BBC16"/>
    <w:rsid w:val="2869264A"/>
    <w:rsid w:val="287545C7"/>
    <w:rsid w:val="28A5DAEC"/>
    <w:rsid w:val="28E1944B"/>
    <w:rsid w:val="28F6F5E2"/>
    <w:rsid w:val="28F83E5E"/>
    <w:rsid w:val="28F88CBA"/>
    <w:rsid w:val="29055F0C"/>
    <w:rsid w:val="290A722E"/>
    <w:rsid w:val="29117E1F"/>
    <w:rsid w:val="292FC13A"/>
    <w:rsid w:val="293C8E7F"/>
    <w:rsid w:val="293EFED6"/>
    <w:rsid w:val="29589FB4"/>
    <w:rsid w:val="297B39D4"/>
    <w:rsid w:val="2981D9FC"/>
    <w:rsid w:val="29A1C15E"/>
    <w:rsid w:val="29A8B3C5"/>
    <w:rsid w:val="29D6F3D3"/>
    <w:rsid w:val="29D83F3D"/>
    <w:rsid w:val="29D97253"/>
    <w:rsid w:val="29ECB7B7"/>
    <w:rsid w:val="29FCD62B"/>
    <w:rsid w:val="2A09D685"/>
    <w:rsid w:val="2A0BA62E"/>
    <w:rsid w:val="2A182F8D"/>
    <w:rsid w:val="2A23EEF9"/>
    <w:rsid w:val="2A347ACB"/>
    <w:rsid w:val="2A3B47A6"/>
    <w:rsid w:val="2A3EEA2E"/>
    <w:rsid w:val="2A47182B"/>
    <w:rsid w:val="2A4DB6AB"/>
    <w:rsid w:val="2A532DB6"/>
    <w:rsid w:val="2A54A8B2"/>
    <w:rsid w:val="2A5CC4E1"/>
    <w:rsid w:val="2A5E643A"/>
    <w:rsid w:val="2A7CB872"/>
    <w:rsid w:val="2A93A747"/>
    <w:rsid w:val="2AA091B2"/>
    <w:rsid w:val="2AA5BF99"/>
    <w:rsid w:val="2AAF2BCA"/>
    <w:rsid w:val="2AC6C3B6"/>
    <w:rsid w:val="2ACABF7B"/>
    <w:rsid w:val="2ACC4A96"/>
    <w:rsid w:val="2AD1ED89"/>
    <w:rsid w:val="2AE5A142"/>
    <w:rsid w:val="2AE7B9DA"/>
    <w:rsid w:val="2AF218DE"/>
    <w:rsid w:val="2B157C72"/>
    <w:rsid w:val="2B1D6F5D"/>
    <w:rsid w:val="2B285904"/>
    <w:rsid w:val="2B54090A"/>
    <w:rsid w:val="2B75E7EA"/>
    <w:rsid w:val="2B9BE0F7"/>
    <w:rsid w:val="2BC36B5A"/>
    <w:rsid w:val="2BCDDC40"/>
    <w:rsid w:val="2BDAC1A0"/>
    <w:rsid w:val="2BDBC65F"/>
    <w:rsid w:val="2BE9EF00"/>
    <w:rsid w:val="2BEB4DA9"/>
    <w:rsid w:val="2C01CB66"/>
    <w:rsid w:val="2C08BBF6"/>
    <w:rsid w:val="2C1694D9"/>
    <w:rsid w:val="2C1A2512"/>
    <w:rsid w:val="2C2A0EAE"/>
    <w:rsid w:val="2C2BE551"/>
    <w:rsid w:val="2C32A6A8"/>
    <w:rsid w:val="2C388479"/>
    <w:rsid w:val="2C3BE562"/>
    <w:rsid w:val="2C49D61E"/>
    <w:rsid w:val="2C6F8FBD"/>
    <w:rsid w:val="2C77EE29"/>
    <w:rsid w:val="2C895FB6"/>
    <w:rsid w:val="2C8ECCE8"/>
    <w:rsid w:val="2CB14BA5"/>
    <w:rsid w:val="2CE4A9C1"/>
    <w:rsid w:val="2CEA06DE"/>
    <w:rsid w:val="2CEAD28C"/>
    <w:rsid w:val="2D029964"/>
    <w:rsid w:val="2D0998CC"/>
    <w:rsid w:val="2D0FB583"/>
    <w:rsid w:val="2D4B1FB2"/>
    <w:rsid w:val="2D4DB371"/>
    <w:rsid w:val="2D51E5A3"/>
    <w:rsid w:val="2D51E7FF"/>
    <w:rsid w:val="2D5B0612"/>
    <w:rsid w:val="2D649438"/>
    <w:rsid w:val="2D6A4DF1"/>
    <w:rsid w:val="2D6F0759"/>
    <w:rsid w:val="2D73B3DD"/>
    <w:rsid w:val="2D7CA752"/>
    <w:rsid w:val="2D8645FF"/>
    <w:rsid w:val="2D89A570"/>
    <w:rsid w:val="2D9DACCB"/>
    <w:rsid w:val="2DAB8272"/>
    <w:rsid w:val="2DBEB37D"/>
    <w:rsid w:val="2DCD1272"/>
    <w:rsid w:val="2DD2AE26"/>
    <w:rsid w:val="2DE013D4"/>
    <w:rsid w:val="2E00367C"/>
    <w:rsid w:val="2E03D597"/>
    <w:rsid w:val="2E373A3E"/>
    <w:rsid w:val="2E3B98D7"/>
    <w:rsid w:val="2E4DAB8C"/>
    <w:rsid w:val="2E54847E"/>
    <w:rsid w:val="2E5CCD9C"/>
    <w:rsid w:val="2E781CF5"/>
    <w:rsid w:val="2E7CA66A"/>
    <w:rsid w:val="2E9BC5DB"/>
    <w:rsid w:val="2EA38423"/>
    <w:rsid w:val="2EC189CD"/>
    <w:rsid w:val="2ED3AA75"/>
    <w:rsid w:val="2EDC98D3"/>
    <w:rsid w:val="2EEEFA45"/>
    <w:rsid w:val="2EEFE349"/>
    <w:rsid w:val="2EF535CD"/>
    <w:rsid w:val="2EF72FE4"/>
    <w:rsid w:val="2F13B1E5"/>
    <w:rsid w:val="2F183F83"/>
    <w:rsid w:val="2F1CB6A7"/>
    <w:rsid w:val="2F3570C9"/>
    <w:rsid w:val="2F3D366F"/>
    <w:rsid w:val="2F4F9E05"/>
    <w:rsid w:val="2F526088"/>
    <w:rsid w:val="2F6648DC"/>
    <w:rsid w:val="2F6BA1D4"/>
    <w:rsid w:val="2F7E4A2C"/>
    <w:rsid w:val="2F8860AC"/>
    <w:rsid w:val="2F94AAC1"/>
    <w:rsid w:val="2FA326AB"/>
    <w:rsid w:val="2FA3FF89"/>
    <w:rsid w:val="2FD3A184"/>
    <w:rsid w:val="301141B9"/>
    <w:rsid w:val="30150AA8"/>
    <w:rsid w:val="30219FE0"/>
    <w:rsid w:val="3024CAFE"/>
    <w:rsid w:val="302E70EC"/>
    <w:rsid w:val="30315F4D"/>
    <w:rsid w:val="3040659B"/>
    <w:rsid w:val="306206EE"/>
    <w:rsid w:val="30630D61"/>
    <w:rsid w:val="307BDC24"/>
    <w:rsid w:val="307F8F3D"/>
    <w:rsid w:val="308E1F0E"/>
    <w:rsid w:val="309D697D"/>
    <w:rsid w:val="30BDF135"/>
    <w:rsid w:val="31078387"/>
    <w:rsid w:val="310B1F6E"/>
    <w:rsid w:val="3118F0FD"/>
    <w:rsid w:val="312DF70E"/>
    <w:rsid w:val="31341553"/>
    <w:rsid w:val="313C01F1"/>
    <w:rsid w:val="3145B251"/>
    <w:rsid w:val="3170BA4D"/>
    <w:rsid w:val="3177B4E5"/>
    <w:rsid w:val="318614F8"/>
    <w:rsid w:val="31D82A97"/>
    <w:rsid w:val="31DD2D13"/>
    <w:rsid w:val="31FC4F70"/>
    <w:rsid w:val="3200C683"/>
    <w:rsid w:val="321BF2AD"/>
    <w:rsid w:val="322161C1"/>
    <w:rsid w:val="3229592D"/>
    <w:rsid w:val="322C45C6"/>
    <w:rsid w:val="324FDB49"/>
    <w:rsid w:val="327758D9"/>
    <w:rsid w:val="3283D8E6"/>
    <w:rsid w:val="32BF12B1"/>
    <w:rsid w:val="32E25E8A"/>
    <w:rsid w:val="32F3EDC6"/>
    <w:rsid w:val="32F7EFB8"/>
    <w:rsid w:val="32F9442C"/>
    <w:rsid w:val="32F9983C"/>
    <w:rsid w:val="330CFCBE"/>
    <w:rsid w:val="330EA168"/>
    <w:rsid w:val="3313D7FA"/>
    <w:rsid w:val="331BA9E4"/>
    <w:rsid w:val="331BF44B"/>
    <w:rsid w:val="33301140"/>
    <w:rsid w:val="3334BBD3"/>
    <w:rsid w:val="333BAD8C"/>
    <w:rsid w:val="33465C0F"/>
    <w:rsid w:val="3364990C"/>
    <w:rsid w:val="33656649"/>
    <w:rsid w:val="3371F980"/>
    <w:rsid w:val="33730B8B"/>
    <w:rsid w:val="3373D83C"/>
    <w:rsid w:val="33847096"/>
    <w:rsid w:val="33887BBB"/>
    <w:rsid w:val="338D95D5"/>
    <w:rsid w:val="339776B6"/>
    <w:rsid w:val="339C1E27"/>
    <w:rsid w:val="33DFAFC7"/>
    <w:rsid w:val="33F9E353"/>
    <w:rsid w:val="341795FC"/>
    <w:rsid w:val="34211030"/>
    <w:rsid w:val="342966BF"/>
    <w:rsid w:val="34319589"/>
    <w:rsid w:val="343344A3"/>
    <w:rsid w:val="34393DE3"/>
    <w:rsid w:val="343F411C"/>
    <w:rsid w:val="3440AD96"/>
    <w:rsid w:val="3465D1CE"/>
    <w:rsid w:val="346F3CF2"/>
    <w:rsid w:val="34759789"/>
    <w:rsid w:val="347B8AA1"/>
    <w:rsid w:val="34827A8D"/>
    <w:rsid w:val="3484C82E"/>
    <w:rsid w:val="348AA0EF"/>
    <w:rsid w:val="348D81D3"/>
    <w:rsid w:val="34B638C8"/>
    <w:rsid w:val="34BE5127"/>
    <w:rsid w:val="34C83AA5"/>
    <w:rsid w:val="34CC1AE6"/>
    <w:rsid w:val="34D28A87"/>
    <w:rsid w:val="350D2375"/>
    <w:rsid w:val="351B3F6D"/>
    <w:rsid w:val="3527E962"/>
    <w:rsid w:val="352F72C9"/>
    <w:rsid w:val="3555D301"/>
    <w:rsid w:val="35699A1B"/>
    <w:rsid w:val="3576C8D9"/>
    <w:rsid w:val="357DE55B"/>
    <w:rsid w:val="357F16B8"/>
    <w:rsid w:val="35814566"/>
    <w:rsid w:val="359E6D07"/>
    <w:rsid w:val="35A8A6C9"/>
    <w:rsid w:val="35AA6FBE"/>
    <w:rsid w:val="35AC91FE"/>
    <w:rsid w:val="35AD3EF2"/>
    <w:rsid w:val="35B69736"/>
    <w:rsid w:val="35C99BFE"/>
    <w:rsid w:val="35E458B4"/>
    <w:rsid w:val="35E53E42"/>
    <w:rsid w:val="35EE68BC"/>
    <w:rsid w:val="35F36C08"/>
    <w:rsid w:val="3601F5BB"/>
    <w:rsid w:val="3609E8CB"/>
    <w:rsid w:val="360A6791"/>
    <w:rsid w:val="361AB8FF"/>
    <w:rsid w:val="36311FBE"/>
    <w:rsid w:val="3637BF14"/>
    <w:rsid w:val="363AE597"/>
    <w:rsid w:val="3656BD83"/>
    <w:rsid w:val="365B6063"/>
    <w:rsid w:val="3663807B"/>
    <w:rsid w:val="366EDF3D"/>
    <w:rsid w:val="3671185B"/>
    <w:rsid w:val="367FE6A9"/>
    <w:rsid w:val="368B0C2B"/>
    <w:rsid w:val="36923B8A"/>
    <w:rsid w:val="36A128FB"/>
    <w:rsid w:val="36BAF571"/>
    <w:rsid w:val="36E8745E"/>
    <w:rsid w:val="36EE386E"/>
    <w:rsid w:val="36FD88B4"/>
    <w:rsid w:val="37029A86"/>
    <w:rsid w:val="37039C05"/>
    <w:rsid w:val="370DBE9D"/>
    <w:rsid w:val="371579E8"/>
    <w:rsid w:val="371B4F32"/>
    <w:rsid w:val="372B7985"/>
    <w:rsid w:val="373C399A"/>
    <w:rsid w:val="3745190D"/>
    <w:rsid w:val="374E37F9"/>
    <w:rsid w:val="375368D8"/>
    <w:rsid w:val="3758301A"/>
    <w:rsid w:val="37685C6A"/>
    <w:rsid w:val="376EF891"/>
    <w:rsid w:val="3790F397"/>
    <w:rsid w:val="37911599"/>
    <w:rsid w:val="37A3C75C"/>
    <w:rsid w:val="37B79576"/>
    <w:rsid w:val="37C45FA9"/>
    <w:rsid w:val="37C8B677"/>
    <w:rsid w:val="37C9B0F4"/>
    <w:rsid w:val="37D7739E"/>
    <w:rsid w:val="37E42D5A"/>
    <w:rsid w:val="380DE49E"/>
    <w:rsid w:val="381361B5"/>
    <w:rsid w:val="38145D23"/>
    <w:rsid w:val="38165FCC"/>
    <w:rsid w:val="382C9E9F"/>
    <w:rsid w:val="3830EE22"/>
    <w:rsid w:val="384587F3"/>
    <w:rsid w:val="385507E0"/>
    <w:rsid w:val="3865DF75"/>
    <w:rsid w:val="3866F954"/>
    <w:rsid w:val="3875527A"/>
    <w:rsid w:val="387C20B0"/>
    <w:rsid w:val="388E9D97"/>
    <w:rsid w:val="38902F63"/>
    <w:rsid w:val="389DF1C8"/>
    <w:rsid w:val="38A3F84A"/>
    <w:rsid w:val="38B49AFC"/>
    <w:rsid w:val="38B67CE6"/>
    <w:rsid w:val="38BE612D"/>
    <w:rsid w:val="38D804E2"/>
    <w:rsid w:val="38E39A0D"/>
    <w:rsid w:val="38E81336"/>
    <w:rsid w:val="38F82B04"/>
    <w:rsid w:val="3917B46A"/>
    <w:rsid w:val="3919D2B0"/>
    <w:rsid w:val="391AE316"/>
    <w:rsid w:val="391B8106"/>
    <w:rsid w:val="392C44DA"/>
    <w:rsid w:val="392E815B"/>
    <w:rsid w:val="3939898F"/>
    <w:rsid w:val="397A85BA"/>
    <w:rsid w:val="399B2370"/>
    <w:rsid w:val="39A38006"/>
    <w:rsid w:val="39C1E630"/>
    <w:rsid w:val="39E6E445"/>
    <w:rsid w:val="39EA6439"/>
    <w:rsid w:val="39FA1CA5"/>
    <w:rsid w:val="39FD8106"/>
    <w:rsid w:val="3A171502"/>
    <w:rsid w:val="3A318F08"/>
    <w:rsid w:val="3A378390"/>
    <w:rsid w:val="3A3A2A5C"/>
    <w:rsid w:val="3A3D7195"/>
    <w:rsid w:val="3A4A26A4"/>
    <w:rsid w:val="3A4E5A5D"/>
    <w:rsid w:val="3A80F711"/>
    <w:rsid w:val="3AAF772D"/>
    <w:rsid w:val="3AC2AEB6"/>
    <w:rsid w:val="3AE78074"/>
    <w:rsid w:val="3B12B837"/>
    <w:rsid w:val="3B213AD4"/>
    <w:rsid w:val="3B8B3BCD"/>
    <w:rsid w:val="3B8D4796"/>
    <w:rsid w:val="3B9A6AB9"/>
    <w:rsid w:val="3BA037F1"/>
    <w:rsid w:val="3BB2372C"/>
    <w:rsid w:val="3BDD0655"/>
    <w:rsid w:val="3BE51A74"/>
    <w:rsid w:val="3C0DCEBF"/>
    <w:rsid w:val="3C1F6606"/>
    <w:rsid w:val="3C28293A"/>
    <w:rsid w:val="3C30A71B"/>
    <w:rsid w:val="3C4BE40D"/>
    <w:rsid w:val="3C52B8BC"/>
    <w:rsid w:val="3C6A2A51"/>
    <w:rsid w:val="3C75E3B9"/>
    <w:rsid w:val="3C78C969"/>
    <w:rsid w:val="3C9BD4E2"/>
    <w:rsid w:val="3CAC98A3"/>
    <w:rsid w:val="3CADEF0A"/>
    <w:rsid w:val="3CC00A96"/>
    <w:rsid w:val="3CCBC702"/>
    <w:rsid w:val="3CCD9ADE"/>
    <w:rsid w:val="3CE66534"/>
    <w:rsid w:val="3CED48FA"/>
    <w:rsid w:val="3D30339F"/>
    <w:rsid w:val="3D49AA1D"/>
    <w:rsid w:val="3D59DEE7"/>
    <w:rsid w:val="3D7AEBEB"/>
    <w:rsid w:val="3D851228"/>
    <w:rsid w:val="3D9C8F03"/>
    <w:rsid w:val="3D9E3E0E"/>
    <w:rsid w:val="3DABA68C"/>
    <w:rsid w:val="3DD08630"/>
    <w:rsid w:val="3DD4B84A"/>
    <w:rsid w:val="3DE3BEB4"/>
    <w:rsid w:val="3DE59A17"/>
    <w:rsid w:val="3DE657FF"/>
    <w:rsid w:val="3DF1C56A"/>
    <w:rsid w:val="3DFB4CCF"/>
    <w:rsid w:val="3DFBC811"/>
    <w:rsid w:val="3DFD7B40"/>
    <w:rsid w:val="3E2CE3F5"/>
    <w:rsid w:val="3E3E35BE"/>
    <w:rsid w:val="3E48B8F5"/>
    <w:rsid w:val="3E4D5E54"/>
    <w:rsid w:val="3E6DB333"/>
    <w:rsid w:val="3E776B96"/>
    <w:rsid w:val="3E81CADA"/>
    <w:rsid w:val="3E8D0D64"/>
    <w:rsid w:val="3E926891"/>
    <w:rsid w:val="3E947218"/>
    <w:rsid w:val="3E96764A"/>
    <w:rsid w:val="3EA8AD16"/>
    <w:rsid w:val="3EB97784"/>
    <w:rsid w:val="3EF356C3"/>
    <w:rsid w:val="3EFBBD71"/>
    <w:rsid w:val="3EFE2BB0"/>
    <w:rsid w:val="3F0F2637"/>
    <w:rsid w:val="3F1C123B"/>
    <w:rsid w:val="3F32652F"/>
    <w:rsid w:val="3F392AFF"/>
    <w:rsid w:val="3F46FEF5"/>
    <w:rsid w:val="3F488ED9"/>
    <w:rsid w:val="3F7AFC4C"/>
    <w:rsid w:val="3F87883B"/>
    <w:rsid w:val="3F96A2F0"/>
    <w:rsid w:val="3FB248CD"/>
    <w:rsid w:val="3FB91C50"/>
    <w:rsid w:val="3FBB60B2"/>
    <w:rsid w:val="3FC9A92A"/>
    <w:rsid w:val="3FE42CCB"/>
    <w:rsid w:val="3FEEB870"/>
    <w:rsid w:val="3FF59C02"/>
    <w:rsid w:val="401F2BD7"/>
    <w:rsid w:val="402587FE"/>
    <w:rsid w:val="40416B6A"/>
    <w:rsid w:val="4063E295"/>
    <w:rsid w:val="4071FA85"/>
    <w:rsid w:val="409B6C76"/>
    <w:rsid w:val="40A05518"/>
    <w:rsid w:val="40A13292"/>
    <w:rsid w:val="40B462D0"/>
    <w:rsid w:val="40C0980E"/>
    <w:rsid w:val="40C56F92"/>
    <w:rsid w:val="40D669E5"/>
    <w:rsid w:val="40D9F490"/>
    <w:rsid w:val="40E797A4"/>
    <w:rsid w:val="40F78784"/>
    <w:rsid w:val="40FA9CEC"/>
    <w:rsid w:val="4126BC1F"/>
    <w:rsid w:val="41394F85"/>
    <w:rsid w:val="414464BB"/>
    <w:rsid w:val="4160B598"/>
    <w:rsid w:val="41757B5B"/>
    <w:rsid w:val="419ECE6F"/>
    <w:rsid w:val="41B91413"/>
    <w:rsid w:val="41BD8D35"/>
    <w:rsid w:val="41BEEF1E"/>
    <w:rsid w:val="41CEF0C7"/>
    <w:rsid w:val="41CEF490"/>
    <w:rsid w:val="41D25032"/>
    <w:rsid w:val="41E88760"/>
    <w:rsid w:val="42000B34"/>
    <w:rsid w:val="4213D3A2"/>
    <w:rsid w:val="42274FB5"/>
    <w:rsid w:val="423B1C5E"/>
    <w:rsid w:val="42519AF8"/>
    <w:rsid w:val="42534AF6"/>
    <w:rsid w:val="426338B3"/>
    <w:rsid w:val="427830D7"/>
    <w:rsid w:val="42837FFE"/>
    <w:rsid w:val="42A6C4AD"/>
    <w:rsid w:val="42CC50F0"/>
    <w:rsid w:val="42EDFEB0"/>
    <w:rsid w:val="42F38C3D"/>
    <w:rsid w:val="43039CEE"/>
    <w:rsid w:val="4304CF56"/>
    <w:rsid w:val="4319C36E"/>
    <w:rsid w:val="432EC1EA"/>
    <w:rsid w:val="434122A4"/>
    <w:rsid w:val="434CC54C"/>
    <w:rsid w:val="435E3D50"/>
    <w:rsid w:val="435E4C43"/>
    <w:rsid w:val="436ADFAB"/>
    <w:rsid w:val="43807931"/>
    <w:rsid w:val="43CE6EBA"/>
    <w:rsid w:val="43DB23AF"/>
    <w:rsid w:val="43DD4F9B"/>
    <w:rsid w:val="43EBB3D0"/>
    <w:rsid w:val="43F5510F"/>
    <w:rsid w:val="43FB17CB"/>
    <w:rsid w:val="440E143D"/>
    <w:rsid w:val="4412234B"/>
    <w:rsid w:val="441BCF05"/>
    <w:rsid w:val="442625F3"/>
    <w:rsid w:val="442E6E05"/>
    <w:rsid w:val="44441872"/>
    <w:rsid w:val="444B9011"/>
    <w:rsid w:val="444D2FCB"/>
    <w:rsid w:val="4450852C"/>
    <w:rsid w:val="446DFA57"/>
    <w:rsid w:val="4479B37A"/>
    <w:rsid w:val="4483EF56"/>
    <w:rsid w:val="44AA9964"/>
    <w:rsid w:val="44B11C0D"/>
    <w:rsid w:val="44C43FF7"/>
    <w:rsid w:val="44F515F3"/>
    <w:rsid w:val="44FC0EAB"/>
    <w:rsid w:val="451944DF"/>
    <w:rsid w:val="452207B5"/>
    <w:rsid w:val="452CDE81"/>
    <w:rsid w:val="45414FA0"/>
    <w:rsid w:val="45524A9C"/>
    <w:rsid w:val="455733E3"/>
    <w:rsid w:val="455FA334"/>
    <w:rsid w:val="457D4B75"/>
    <w:rsid w:val="458EF4EF"/>
    <w:rsid w:val="4591A8C9"/>
    <w:rsid w:val="4593DD48"/>
    <w:rsid w:val="45A15709"/>
    <w:rsid w:val="45B6D511"/>
    <w:rsid w:val="45CACE7E"/>
    <w:rsid w:val="45D05478"/>
    <w:rsid w:val="45D48E9B"/>
    <w:rsid w:val="45D893A0"/>
    <w:rsid w:val="45E1DF73"/>
    <w:rsid w:val="45E3CFBB"/>
    <w:rsid w:val="45E7EB61"/>
    <w:rsid w:val="45F53788"/>
    <w:rsid w:val="460A5C83"/>
    <w:rsid w:val="460DE600"/>
    <w:rsid w:val="460F7B5D"/>
    <w:rsid w:val="46290A9E"/>
    <w:rsid w:val="4666283C"/>
    <w:rsid w:val="46670118"/>
    <w:rsid w:val="466A33FC"/>
    <w:rsid w:val="4674DCDD"/>
    <w:rsid w:val="467ADD83"/>
    <w:rsid w:val="467E4086"/>
    <w:rsid w:val="469F58E9"/>
    <w:rsid w:val="46A4425E"/>
    <w:rsid w:val="46B6E746"/>
    <w:rsid w:val="46CF8C9F"/>
    <w:rsid w:val="46DA0AD9"/>
    <w:rsid w:val="46E17A84"/>
    <w:rsid w:val="46E2464E"/>
    <w:rsid w:val="46FAC1EB"/>
    <w:rsid w:val="46FB86B1"/>
    <w:rsid w:val="4707F3A2"/>
    <w:rsid w:val="470803A6"/>
    <w:rsid w:val="470D9E55"/>
    <w:rsid w:val="47212C5C"/>
    <w:rsid w:val="472708A7"/>
    <w:rsid w:val="4734FA69"/>
    <w:rsid w:val="47579AAB"/>
    <w:rsid w:val="4770F8AA"/>
    <w:rsid w:val="47740E15"/>
    <w:rsid w:val="478FE920"/>
    <w:rsid w:val="479E870C"/>
    <w:rsid w:val="479FBA7B"/>
    <w:rsid w:val="47A0F696"/>
    <w:rsid w:val="47B20F9C"/>
    <w:rsid w:val="47B3DAA0"/>
    <w:rsid w:val="47B56B57"/>
    <w:rsid w:val="47C1E4B5"/>
    <w:rsid w:val="47D13EDE"/>
    <w:rsid w:val="47E8DACB"/>
    <w:rsid w:val="4808CF5D"/>
    <w:rsid w:val="48118D7C"/>
    <w:rsid w:val="4825118A"/>
    <w:rsid w:val="4827F57F"/>
    <w:rsid w:val="482AF0F7"/>
    <w:rsid w:val="4831A056"/>
    <w:rsid w:val="4853F978"/>
    <w:rsid w:val="486B1EE2"/>
    <w:rsid w:val="486E3FDC"/>
    <w:rsid w:val="488BFE01"/>
    <w:rsid w:val="4890A244"/>
    <w:rsid w:val="48F7FADE"/>
    <w:rsid w:val="48FA713C"/>
    <w:rsid w:val="48FEE17C"/>
    <w:rsid w:val="491CCD3E"/>
    <w:rsid w:val="492411A4"/>
    <w:rsid w:val="4928DF93"/>
    <w:rsid w:val="493F2976"/>
    <w:rsid w:val="49539B3F"/>
    <w:rsid w:val="4963BA11"/>
    <w:rsid w:val="4973A681"/>
    <w:rsid w:val="4991111D"/>
    <w:rsid w:val="49A5CD0F"/>
    <w:rsid w:val="49AC3661"/>
    <w:rsid w:val="49CA8EEF"/>
    <w:rsid w:val="49D9B330"/>
    <w:rsid w:val="49DD1F9F"/>
    <w:rsid w:val="49E2ED55"/>
    <w:rsid w:val="49E70162"/>
    <w:rsid w:val="49E96D07"/>
    <w:rsid w:val="4A11E127"/>
    <w:rsid w:val="4A302281"/>
    <w:rsid w:val="4A31021B"/>
    <w:rsid w:val="4A37EFBE"/>
    <w:rsid w:val="4A3915AB"/>
    <w:rsid w:val="4A39E15F"/>
    <w:rsid w:val="4A3D0E30"/>
    <w:rsid w:val="4A4CD093"/>
    <w:rsid w:val="4A4EE0FC"/>
    <w:rsid w:val="4A50C9F8"/>
    <w:rsid w:val="4A55F7A6"/>
    <w:rsid w:val="4A572405"/>
    <w:rsid w:val="4A70F983"/>
    <w:rsid w:val="4A96BA5C"/>
    <w:rsid w:val="4A9D0D67"/>
    <w:rsid w:val="4A9FDCD0"/>
    <w:rsid w:val="4AAA9CBC"/>
    <w:rsid w:val="4AAEFDB2"/>
    <w:rsid w:val="4AC0806E"/>
    <w:rsid w:val="4AC0F8A5"/>
    <w:rsid w:val="4AD8A00E"/>
    <w:rsid w:val="4AE13138"/>
    <w:rsid w:val="4AF58F14"/>
    <w:rsid w:val="4AFA0F93"/>
    <w:rsid w:val="4AFA3B2D"/>
    <w:rsid w:val="4AFDAE09"/>
    <w:rsid w:val="4B20D378"/>
    <w:rsid w:val="4B46D8D6"/>
    <w:rsid w:val="4B549B98"/>
    <w:rsid w:val="4B55C61F"/>
    <w:rsid w:val="4B5BB3BE"/>
    <w:rsid w:val="4B64213E"/>
    <w:rsid w:val="4B671551"/>
    <w:rsid w:val="4B8856A3"/>
    <w:rsid w:val="4B955219"/>
    <w:rsid w:val="4BA16127"/>
    <w:rsid w:val="4BA1A3E7"/>
    <w:rsid w:val="4BAC9E6C"/>
    <w:rsid w:val="4BB3F554"/>
    <w:rsid w:val="4BB868F0"/>
    <w:rsid w:val="4BBD2FE1"/>
    <w:rsid w:val="4BD115AC"/>
    <w:rsid w:val="4BD3EC95"/>
    <w:rsid w:val="4BDA9B1C"/>
    <w:rsid w:val="4BEA4E71"/>
    <w:rsid w:val="4C019F82"/>
    <w:rsid w:val="4C10CF65"/>
    <w:rsid w:val="4C32931B"/>
    <w:rsid w:val="4C35682B"/>
    <w:rsid w:val="4C39B964"/>
    <w:rsid w:val="4C41EFC6"/>
    <w:rsid w:val="4C46DCE6"/>
    <w:rsid w:val="4C49AEE6"/>
    <w:rsid w:val="4C55698E"/>
    <w:rsid w:val="4C591816"/>
    <w:rsid w:val="4C915EC6"/>
    <w:rsid w:val="4C926206"/>
    <w:rsid w:val="4C9C214D"/>
    <w:rsid w:val="4CA739B4"/>
    <w:rsid w:val="4CABC653"/>
    <w:rsid w:val="4CB5FFA5"/>
    <w:rsid w:val="4CC3B2D3"/>
    <w:rsid w:val="4CD9D3EF"/>
    <w:rsid w:val="4CE908A3"/>
    <w:rsid w:val="4CF0109E"/>
    <w:rsid w:val="4D1BC06E"/>
    <w:rsid w:val="4D3225A6"/>
    <w:rsid w:val="4D5915E2"/>
    <w:rsid w:val="4D63A807"/>
    <w:rsid w:val="4D7662DA"/>
    <w:rsid w:val="4D839F6F"/>
    <w:rsid w:val="4D85AB7E"/>
    <w:rsid w:val="4D8BBECD"/>
    <w:rsid w:val="4D8C547E"/>
    <w:rsid w:val="4D962DF7"/>
    <w:rsid w:val="4D989BC1"/>
    <w:rsid w:val="4DA5A5F8"/>
    <w:rsid w:val="4DAEF7B0"/>
    <w:rsid w:val="4DBBCCEC"/>
    <w:rsid w:val="4DC073A5"/>
    <w:rsid w:val="4DDD3B9D"/>
    <w:rsid w:val="4DE03359"/>
    <w:rsid w:val="4DE2F80E"/>
    <w:rsid w:val="4DE922F9"/>
    <w:rsid w:val="4DF05C5E"/>
    <w:rsid w:val="4DFA64B9"/>
    <w:rsid w:val="4E1FC018"/>
    <w:rsid w:val="4E31C155"/>
    <w:rsid w:val="4E383CA7"/>
    <w:rsid w:val="4E44CB16"/>
    <w:rsid w:val="4E4C7DF2"/>
    <w:rsid w:val="4E53EC02"/>
    <w:rsid w:val="4E75C300"/>
    <w:rsid w:val="4E88D367"/>
    <w:rsid w:val="4E9334B4"/>
    <w:rsid w:val="4EA058B0"/>
    <w:rsid w:val="4EA7FDCA"/>
    <w:rsid w:val="4EC328DF"/>
    <w:rsid w:val="4EC42C01"/>
    <w:rsid w:val="4ECDF9A8"/>
    <w:rsid w:val="4EEFB551"/>
    <w:rsid w:val="4F04D91E"/>
    <w:rsid w:val="4F18E850"/>
    <w:rsid w:val="4F1C7913"/>
    <w:rsid w:val="4F2301EA"/>
    <w:rsid w:val="4F24EDBA"/>
    <w:rsid w:val="4F2DB511"/>
    <w:rsid w:val="4F3F4AEB"/>
    <w:rsid w:val="4F413AC6"/>
    <w:rsid w:val="4F45558A"/>
    <w:rsid w:val="4F4B9021"/>
    <w:rsid w:val="4F5CB239"/>
    <w:rsid w:val="4F6ACC0F"/>
    <w:rsid w:val="4F7305E9"/>
    <w:rsid w:val="4F84D57D"/>
    <w:rsid w:val="4F891F5D"/>
    <w:rsid w:val="4F8C1944"/>
    <w:rsid w:val="4F9D78FF"/>
    <w:rsid w:val="4FA09425"/>
    <w:rsid w:val="4FC37CA5"/>
    <w:rsid w:val="4FE3DFDB"/>
    <w:rsid w:val="4FEFB8B5"/>
    <w:rsid w:val="4FFA0BF3"/>
    <w:rsid w:val="500899A0"/>
    <w:rsid w:val="501CDA72"/>
    <w:rsid w:val="501E148E"/>
    <w:rsid w:val="501E722B"/>
    <w:rsid w:val="50514451"/>
    <w:rsid w:val="507EC064"/>
    <w:rsid w:val="507F26EA"/>
    <w:rsid w:val="50846F0E"/>
    <w:rsid w:val="50880829"/>
    <w:rsid w:val="50899E79"/>
    <w:rsid w:val="50940EEF"/>
    <w:rsid w:val="50B0C0A3"/>
    <w:rsid w:val="50B4FC3F"/>
    <w:rsid w:val="50B88443"/>
    <w:rsid w:val="50CE5E5A"/>
    <w:rsid w:val="50D30FA1"/>
    <w:rsid w:val="50D50A16"/>
    <w:rsid w:val="50EC391C"/>
    <w:rsid w:val="50FEBF7A"/>
    <w:rsid w:val="510105B1"/>
    <w:rsid w:val="5109C8DA"/>
    <w:rsid w:val="510B0406"/>
    <w:rsid w:val="51108BDF"/>
    <w:rsid w:val="51172795"/>
    <w:rsid w:val="5119DAF1"/>
    <w:rsid w:val="512426D8"/>
    <w:rsid w:val="5125EA95"/>
    <w:rsid w:val="51347633"/>
    <w:rsid w:val="513E0A1F"/>
    <w:rsid w:val="514886BA"/>
    <w:rsid w:val="51536DED"/>
    <w:rsid w:val="5154B44B"/>
    <w:rsid w:val="51569C74"/>
    <w:rsid w:val="5162A214"/>
    <w:rsid w:val="5162FF30"/>
    <w:rsid w:val="516A5138"/>
    <w:rsid w:val="516BA7A4"/>
    <w:rsid w:val="51754C5D"/>
    <w:rsid w:val="51957377"/>
    <w:rsid w:val="51B3D663"/>
    <w:rsid w:val="51B497D3"/>
    <w:rsid w:val="51C15B8D"/>
    <w:rsid w:val="51CC8E2B"/>
    <w:rsid w:val="51CE4B3D"/>
    <w:rsid w:val="51D0E6D5"/>
    <w:rsid w:val="51D5A80E"/>
    <w:rsid w:val="51E299C2"/>
    <w:rsid w:val="51E9819F"/>
    <w:rsid w:val="51F4F513"/>
    <w:rsid w:val="51F91931"/>
    <w:rsid w:val="52045820"/>
    <w:rsid w:val="520AF7C2"/>
    <w:rsid w:val="521002DB"/>
    <w:rsid w:val="52150AAA"/>
    <w:rsid w:val="5215D9F8"/>
    <w:rsid w:val="52208AEF"/>
    <w:rsid w:val="52240A3C"/>
    <w:rsid w:val="52353F37"/>
    <w:rsid w:val="524E16C9"/>
    <w:rsid w:val="525B0281"/>
    <w:rsid w:val="52799C44"/>
    <w:rsid w:val="528063EC"/>
    <w:rsid w:val="52B79B98"/>
    <w:rsid w:val="52C5F7D3"/>
    <w:rsid w:val="52C8DD13"/>
    <w:rsid w:val="52CBE35E"/>
    <w:rsid w:val="52E135AD"/>
    <w:rsid w:val="52F39870"/>
    <w:rsid w:val="52F96B46"/>
    <w:rsid w:val="530070C8"/>
    <w:rsid w:val="5303B088"/>
    <w:rsid w:val="5311FDBE"/>
    <w:rsid w:val="5317AA61"/>
    <w:rsid w:val="53201413"/>
    <w:rsid w:val="5321D4E9"/>
    <w:rsid w:val="5322D5C5"/>
    <w:rsid w:val="5326EB33"/>
    <w:rsid w:val="53491B62"/>
    <w:rsid w:val="5349A3D2"/>
    <w:rsid w:val="534BC628"/>
    <w:rsid w:val="535E8487"/>
    <w:rsid w:val="5372AE9B"/>
    <w:rsid w:val="537E6D76"/>
    <w:rsid w:val="537EBD66"/>
    <w:rsid w:val="538328EF"/>
    <w:rsid w:val="538BB289"/>
    <w:rsid w:val="5392A36D"/>
    <w:rsid w:val="53948DA1"/>
    <w:rsid w:val="53A3C068"/>
    <w:rsid w:val="53B5EF72"/>
    <w:rsid w:val="53D61CD7"/>
    <w:rsid w:val="53DE1FC9"/>
    <w:rsid w:val="53E84DC9"/>
    <w:rsid w:val="53ECE2A0"/>
    <w:rsid w:val="53FB5A0D"/>
    <w:rsid w:val="5413FCB1"/>
    <w:rsid w:val="541F72B0"/>
    <w:rsid w:val="54235A20"/>
    <w:rsid w:val="54300957"/>
    <w:rsid w:val="54396B76"/>
    <w:rsid w:val="543A3D72"/>
    <w:rsid w:val="5440B339"/>
    <w:rsid w:val="5449E850"/>
    <w:rsid w:val="5455D56B"/>
    <w:rsid w:val="5461247D"/>
    <w:rsid w:val="547B239E"/>
    <w:rsid w:val="5486EDAF"/>
    <w:rsid w:val="54B3DAD8"/>
    <w:rsid w:val="54B5E030"/>
    <w:rsid w:val="54BB8869"/>
    <w:rsid w:val="54BCAB16"/>
    <w:rsid w:val="54BF26EB"/>
    <w:rsid w:val="54C26CEE"/>
    <w:rsid w:val="54D03E66"/>
    <w:rsid w:val="54F135AA"/>
    <w:rsid w:val="550F7292"/>
    <w:rsid w:val="552FCF18"/>
    <w:rsid w:val="553139A5"/>
    <w:rsid w:val="5536B17D"/>
    <w:rsid w:val="55392152"/>
    <w:rsid w:val="55460EC4"/>
    <w:rsid w:val="554C1454"/>
    <w:rsid w:val="5551DE35"/>
    <w:rsid w:val="55619E97"/>
    <w:rsid w:val="556788AB"/>
    <w:rsid w:val="5567B9B0"/>
    <w:rsid w:val="55719674"/>
    <w:rsid w:val="5587A7F4"/>
    <w:rsid w:val="5594BD31"/>
    <w:rsid w:val="559B9A91"/>
    <w:rsid w:val="559C4A1D"/>
    <w:rsid w:val="55A07045"/>
    <w:rsid w:val="55B631EC"/>
    <w:rsid w:val="55BA1231"/>
    <w:rsid w:val="55C1EE28"/>
    <w:rsid w:val="55C35211"/>
    <w:rsid w:val="55C81CD3"/>
    <w:rsid w:val="55C99096"/>
    <w:rsid w:val="55CD647A"/>
    <w:rsid w:val="55DE6E1D"/>
    <w:rsid w:val="55E1AECC"/>
    <w:rsid w:val="55F2835F"/>
    <w:rsid w:val="55F4EAC8"/>
    <w:rsid w:val="55FEFE6C"/>
    <w:rsid w:val="560E4949"/>
    <w:rsid w:val="561C54ED"/>
    <w:rsid w:val="561E6B88"/>
    <w:rsid w:val="561F3709"/>
    <w:rsid w:val="5632C588"/>
    <w:rsid w:val="563B4239"/>
    <w:rsid w:val="565BB6A7"/>
    <w:rsid w:val="566251CA"/>
    <w:rsid w:val="5670FE90"/>
    <w:rsid w:val="56774797"/>
    <w:rsid w:val="56AB8F42"/>
    <w:rsid w:val="56B56DCD"/>
    <w:rsid w:val="56C6AA3D"/>
    <w:rsid w:val="56CB0588"/>
    <w:rsid w:val="56E0B94B"/>
    <w:rsid w:val="56E9E357"/>
    <w:rsid w:val="56EC1900"/>
    <w:rsid w:val="56F87E7F"/>
    <w:rsid w:val="57049C03"/>
    <w:rsid w:val="570EBBBA"/>
    <w:rsid w:val="571F9467"/>
    <w:rsid w:val="57222968"/>
    <w:rsid w:val="573197BD"/>
    <w:rsid w:val="5739E8AE"/>
    <w:rsid w:val="573A9500"/>
    <w:rsid w:val="573E7292"/>
    <w:rsid w:val="574FF73E"/>
    <w:rsid w:val="575EDA1A"/>
    <w:rsid w:val="576ADE0D"/>
    <w:rsid w:val="5772B3B8"/>
    <w:rsid w:val="5777833D"/>
    <w:rsid w:val="577F9CEA"/>
    <w:rsid w:val="578069BE"/>
    <w:rsid w:val="57831E79"/>
    <w:rsid w:val="578486B1"/>
    <w:rsid w:val="57BD3A42"/>
    <w:rsid w:val="57C73EC9"/>
    <w:rsid w:val="57CDA8F3"/>
    <w:rsid w:val="57DE7DAA"/>
    <w:rsid w:val="57E72D31"/>
    <w:rsid w:val="57F45F87"/>
    <w:rsid w:val="57FB72CA"/>
    <w:rsid w:val="57FB907F"/>
    <w:rsid w:val="5802A3D7"/>
    <w:rsid w:val="580826EB"/>
    <w:rsid w:val="583219F6"/>
    <w:rsid w:val="583EFB24"/>
    <w:rsid w:val="5841E030"/>
    <w:rsid w:val="58522031"/>
    <w:rsid w:val="5854A39B"/>
    <w:rsid w:val="588225D6"/>
    <w:rsid w:val="588CE046"/>
    <w:rsid w:val="588E7A3C"/>
    <w:rsid w:val="58957EF2"/>
    <w:rsid w:val="589C410D"/>
    <w:rsid w:val="58A3DC39"/>
    <w:rsid w:val="58A9D175"/>
    <w:rsid w:val="58AB422F"/>
    <w:rsid w:val="58AF9EC8"/>
    <w:rsid w:val="58B4C6B1"/>
    <w:rsid w:val="58C3BA2D"/>
    <w:rsid w:val="58C692A9"/>
    <w:rsid w:val="58D54F22"/>
    <w:rsid w:val="58D94600"/>
    <w:rsid w:val="58DA6FF4"/>
    <w:rsid w:val="58E825A4"/>
    <w:rsid w:val="58F4B2A1"/>
    <w:rsid w:val="5904F680"/>
    <w:rsid w:val="5915E56E"/>
    <w:rsid w:val="59599948"/>
    <w:rsid w:val="596A9E12"/>
    <w:rsid w:val="596E8F0E"/>
    <w:rsid w:val="59A3700A"/>
    <w:rsid w:val="59BB32D6"/>
    <w:rsid w:val="59D2851B"/>
    <w:rsid w:val="59E33D80"/>
    <w:rsid w:val="59F5BF18"/>
    <w:rsid w:val="5A256B77"/>
    <w:rsid w:val="5A287A85"/>
    <w:rsid w:val="5A2D4E82"/>
    <w:rsid w:val="5A4FB092"/>
    <w:rsid w:val="5A567003"/>
    <w:rsid w:val="5A60582C"/>
    <w:rsid w:val="5A851765"/>
    <w:rsid w:val="5A95CD35"/>
    <w:rsid w:val="5A9B8F9F"/>
    <w:rsid w:val="5AAA6573"/>
    <w:rsid w:val="5AAE3ECE"/>
    <w:rsid w:val="5AE07187"/>
    <w:rsid w:val="5AFD3C60"/>
    <w:rsid w:val="5B003FC6"/>
    <w:rsid w:val="5B026C61"/>
    <w:rsid w:val="5B29E046"/>
    <w:rsid w:val="5B2D3793"/>
    <w:rsid w:val="5B41C70A"/>
    <w:rsid w:val="5B42C047"/>
    <w:rsid w:val="5B501DE2"/>
    <w:rsid w:val="5B75FE8A"/>
    <w:rsid w:val="5B7C6CC2"/>
    <w:rsid w:val="5B8A3722"/>
    <w:rsid w:val="5B8BA5AC"/>
    <w:rsid w:val="5B8FC61E"/>
    <w:rsid w:val="5B98FFA0"/>
    <w:rsid w:val="5BA918BF"/>
    <w:rsid w:val="5BC260A2"/>
    <w:rsid w:val="5BC43406"/>
    <w:rsid w:val="5BD13B96"/>
    <w:rsid w:val="5BD1A063"/>
    <w:rsid w:val="5BD97AA3"/>
    <w:rsid w:val="5BE1EAF5"/>
    <w:rsid w:val="5C0093A0"/>
    <w:rsid w:val="5C054543"/>
    <w:rsid w:val="5C088534"/>
    <w:rsid w:val="5C11F42D"/>
    <w:rsid w:val="5C15F93E"/>
    <w:rsid w:val="5C2959EA"/>
    <w:rsid w:val="5C4BBE5C"/>
    <w:rsid w:val="5C621BE9"/>
    <w:rsid w:val="5C6FB82F"/>
    <w:rsid w:val="5C76622A"/>
    <w:rsid w:val="5C76B876"/>
    <w:rsid w:val="5C7C934F"/>
    <w:rsid w:val="5C81E333"/>
    <w:rsid w:val="5C8E3D50"/>
    <w:rsid w:val="5CA3E3E1"/>
    <w:rsid w:val="5CA9C550"/>
    <w:rsid w:val="5CB2A140"/>
    <w:rsid w:val="5CCEEDCA"/>
    <w:rsid w:val="5CD1DC6A"/>
    <w:rsid w:val="5CE209DB"/>
    <w:rsid w:val="5CF21818"/>
    <w:rsid w:val="5CF36847"/>
    <w:rsid w:val="5D078847"/>
    <w:rsid w:val="5D121337"/>
    <w:rsid w:val="5D1A3DDC"/>
    <w:rsid w:val="5D1BE8E9"/>
    <w:rsid w:val="5D29A65D"/>
    <w:rsid w:val="5D316748"/>
    <w:rsid w:val="5D4B70AC"/>
    <w:rsid w:val="5D4D7D24"/>
    <w:rsid w:val="5D5CD022"/>
    <w:rsid w:val="5D5E3DF0"/>
    <w:rsid w:val="5D6145C6"/>
    <w:rsid w:val="5D62CC6E"/>
    <w:rsid w:val="5D7093F1"/>
    <w:rsid w:val="5D80B9BE"/>
    <w:rsid w:val="5D915CED"/>
    <w:rsid w:val="5D9877D3"/>
    <w:rsid w:val="5DA09B77"/>
    <w:rsid w:val="5DBCEE48"/>
    <w:rsid w:val="5DC874BF"/>
    <w:rsid w:val="5DC9AC9D"/>
    <w:rsid w:val="5DCC20FF"/>
    <w:rsid w:val="5DD55254"/>
    <w:rsid w:val="5DEF7C90"/>
    <w:rsid w:val="5DF4B4F5"/>
    <w:rsid w:val="5DF5D521"/>
    <w:rsid w:val="5E01B5F2"/>
    <w:rsid w:val="5E0C1F83"/>
    <w:rsid w:val="5E2A0A32"/>
    <w:rsid w:val="5E2B4863"/>
    <w:rsid w:val="5E35BA5E"/>
    <w:rsid w:val="5E391C1C"/>
    <w:rsid w:val="5E486C95"/>
    <w:rsid w:val="5E4CC0EF"/>
    <w:rsid w:val="5E4DAEDF"/>
    <w:rsid w:val="5E59BABA"/>
    <w:rsid w:val="5E8113E3"/>
    <w:rsid w:val="5E832DFE"/>
    <w:rsid w:val="5E83F926"/>
    <w:rsid w:val="5E94E559"/>
    <w:rsid w:val="5EB9669B"/>
    <w:rsid w:val="5EC93EE7"/>
    <w:rsid w:val="5EE06874"/>
    <w:rsid w:val="5EE6A270"/>
    <w:rsid w:val="5EF64413"/>
    <w:rsid w:val="5F2EED10"/>
    <w:rsid w:val="5F32C325"/>
    <w:rsid w:val="5F350090"/>
    <w:rsid w:val="5F3B13E1"/>
    <w:rsid w:val="5F3F1D13"/>
    <w:rsid w:val="5F3F731A"/>
    <w:rsid w:val="5F3FD58A"/>
    <w:rsid w:val="5F41E4F8"/>
    <w:rsid w:val="5F44F2F2"/>
    <w:rsid w:val="5F4E0F49"/>
    <w:rsid w:val="5F59EA94"/>
    <w:rsid w:val="5F694E42"/>
    <w:rsid w:val="5F740845"/>
    <w:rsid w:val="5F941444"/>
    <w:rsid w:val="5F9AACF1"/>
    <w:rsid w:val="5F9EAC98"/>
    <w:rsid w:val="5FA03B2F"/>
    <w:rsid w:val="5FA370CF"/>
    <w:rsid w:val="5FBA9863"/>
    <w:rsid w:val="5FC75567"/>
    <w:rsid w:val="5FD1DEBF"/>
    <w:rsid w:val="5FD6EB0D"/>
    <w:rsid w:val="5FE5D5B8"/>
    <w:rsid w:val="600DE450"/>
    <w:rsid w:val="600E8DCB"/>
    <w:rsid w:val="6032751B"/>
    <w:rsid w:val="603F21DE"/>
    <w:rsid w:val="6041AA6D"/>
    <w:rsid w:val="60525B6F"/>
    <w:rsid w:val="60652BEE"/>
    <w:rsid w:val="60768A70"/>
    <w:rsid w:val="608A785E"/>
    <w:rsid w:val="60962F5A"/>
    <w:rsid w:val="6098CB54"/>
    <w:rsid w:val="609AEACC"/>
    <w:rsid w:val="609EBB97"/>
    <w:rsid w:val="60A49BC0"/>
    <w:rsid w:val="60A7C5BA"/>
    <w:rsid w:val="60AC07CC"/>
    <w:rsid w:val="60B08FBC"/>
    <w:rsid w:val="60C55383"/>
    <w:rsid w:val="60D43B27"/>
    <w:rsid w:val="60DAECD7"/>
    <w:rsid w:val="60DC44FB"/>
    <w:rsid w:val="60F534B2"/>
    <w:rsid w:val="612635DC"/>
    <w:rsid w:val="612A02C3"/>
    <w:rsid w:val="613CDAB5"/>
    <w:rsid w:val="6148342C"/>
    <w:rsid w:val="6158B630"/>
    <w:rsid w:val="6160B2AB"/>
    <w:rsid w:val="616CE77B"/>
    <w:rsid w:val="6174BB42"/>
    <w:rsid w:val="619A0832"/>
    <w:rsid w:val="61B4BAA6"/>
    <w:rsid w:val="61D432D0"/>
    <w:rsid w:val="61D6FB52"/>
    <w:rsid w:val="61F307DB"/>
    <w:rsid w:val="620DFA73"/>
    <w:rsid w:val="62187ECF"/>
    <w:rsid w:val="621B473E"/>
    <w:rsid w:val="622BDD5D"/>
    <w:rsid w:val="623F7F04"/>
    <w:rsid w:val="6240BB1E"/>
    <w:rsid w:val="627F7149"/>
    <w:rsid w:val="62CA2227"/>
    <w:rsid w:val="62F20A78"/>
    <w:rsid w:val="633B33E4"/>
    <w:rsid w:val="633EB521"/>
    <w:rsid w:val="6352BDB4"/>
    <w:rsid w:val="635BABBE"/>
    <w:rsid w:val="635E6FB0"/>
    <w:rsid w:val="635F5DC4"/>
    <w:rsid w:val="63651AE6"/>
    <w:rsid w:val="6394D02A"/>
    <w:rsid w:val="63965174"/>
    <w:rsid w:val="639ABF75"/>
    <w:rsid w:val="63CFB54A"/>
    <w:rsid w:val="63EF3ABA"/>
    <w:rsid w:val="63EF4165"/>
    <w:rsid w:val="63F046E2"/>
    <w:rsid w:val="63FEAE6A"/>
    <w:rsid w:val="64020215"/>
    <w:rsid w:val="640324C1"/>
    <w:rsid w:val="640D9CE7"/>
    <w:rsid w:val="6422DC43"/>
    <w:rsid w:val="64498940"/>
    <w:rsid w:val="646F9A20"/>
    <w:rsid w:val="647683FB"/>
    <w:rsid w:val="647EC8A2"/>
    <w:rsid w:val="64854F8D"/>
    <w:rsid w:val="648C3D36"/>
    <w:rsid w:val="6490A4B2"/>
    <w:rsid w:val="64A6C6A6"/>
    <w:rsid w:val="64AC1E42"/>
    <w:rsid w:val="64C5FBB1"/>
    <w:rsid w:val="64C94EA4"/>
    <w:rsid w:val="64CF355D"/>
    <w:rsid w:val="64D4D156"/>
    <w:rsid w:val="64D79676"/>
    <w:rsid w:val="64E4466C"/>
    <w:rsid w:val="64EFA028"/>
    <w:rsid w:val="64F4EDDB"/>
    <w:rsid w:val="64F6D1A2"/>
    <w:rsid w:val="64F8D7F5"/>
    <w:rsid w:val="64FD943F"/>
    <w:rsid w:val="650186FE"/>
    <w:rsid w:val="65027D5F"/>
    <w:rsid w:val="6517C2A2"/>
    <w:rsid w:val="6529DC4C"/>
    <w:rsid w:val="652D7D70"/>
    <w:rsid w:val="6539D5AB"/>
    <w:rsid w:val="653CA337"/>
    <w:rsid w:val="65449D2B"/>
    <w:rsid w:val="655903CC"/>
    <w:rsid w:val="655ADD27"/>
    <w:rsid w:val="65606381"/>
    <w:rsid w:val="656D9C94"/>
    <w:rsid w:val="657A60F0"/>
    <w:rsid w:val="657D4E69"/>
    <w:rsid w:val="6588B78B"/>
    <w:rsid w:val="6598C335"/>
    <w:rsid w:val="659A3725"/>
    <w:rsid w:val="65CFF816"/>
    <w:rsid w:val="65D38C3C"/>
    <w:rsid w:val="65E5A65A"/>
    <w:rsid w:val="65F77FED"/>
    <w:rsid w:val="6603BABF"/>
    <w:rsid w:val="66056B41"/>
    <w:rsid w:val="660BE6BC"/>
    <w:rsid w:val="660D16B1"/>
    <w:rsid w:val="661A2523"/>
    <w:rsid w:val="6624EEE9"/>
    <w:rsid w:val="662A8B09"/>
    <w:rsid w:val="66385918"/>
    <w:rsid w:val="663E73A7"/>
    <w:rsid w:val="664095D7"/>
    <w:rsid w:val="6666FD1A"/>
    <w:rsid w:val="6670D113"/>
    <w:rsid w:val="66993422"/>
    <w:rsid w:val="669CD603"/>
    <w:rsid w:val="66BFC11D"/>
    <w:rsid w:val="66C4D2E7"/>
    <w:rsid w:val="66CA7FD1"/>
    <w:rsid w:val="66FB9AD6"/>
    <w:rsid w:val="67077343"/>
    <w:rsid w:val="6729B370"/>
    <w:rsid w:val="672A2334"/>
    <w:rsid w:val="672B3B0A"/>
    <w:rsid w:val="6745022C"/>
    <w:rsid w:val="6748D9FC"/>
    <w:rsid w:val="67533D8D"/>
    <w:rsid w:val="6754FB7C"/>
    <w:rsid w:val="6781808E"/>
    <w:rsid w:val="6785564C"/>
    <w:rsid w:val="678C275D"/>
    <w:rsid w:val="679E3DCC"/>
    <w:rsid w:val="67A2EDCE"/>
    <w:rsid w:val="67A8793B"/>
    <w:rsid w:val="67A96382"/>
    <w:rsid w:val="67DC83C1"/>
    <w:rsid w:val="67E82E9B"/>
    <w:rsid w:val="67EBB11C"/>
    <w:rsid w:val="67EE2501"/>
    <w:rsid w:val="680530E1"/>
    <w:rsid w:val="6829A2C8"/>
    <w:rsid w:val="682D4647"/>
    <w:rsid w:val="68441842"/>
    <w:rsid w:val="6847FCB9"/>
    <w:rsid w:val="684B9459"/>
    <w:rsid w:val="684C8E7F"/>
    <w:rsid w:val="6853A52B"/>
    <w:rsid w:val="685E767F"/>
    <w:rsid w:val="686357E0"/>
    <w:rsid w:val="686C70FB"/>
    <w:rsid w:val="687F5FEF"/>
    <w:rsid w:val="68882108"/>
    <w:rsid w:val="688B29CF"/>
    <w:rsid w:val="68910FA0"/>
    <w:rsid w:val="689A0B6D"/>
    <w:rsid w:val="68B43E3A"/>
    <w:rsid w:val="68C9C8F2"/>
    <w:rsid w:val="68CE6159"/>
    <w:rsid w:val="68E36541"/>
    <w:rsid w:val="68EAF21F"/>
    <w:rsid w:val="68ED3314"/>
    <w:rsid w:val="691AE73B"/>
    <w:rsid w:val="691CDB62"/>
    <w:rsid w:val="691E4634"/>
    <w:rsid w:val="692EB607"/>
    <w:rsid w:val="6949031B"/>
    <w:rsid w:val="694E029F"/>
    <w:rsid w:val="6973013B"/>
    <w:rsid w:val="698DF97D"/>
    <w:rsid w:val="6992222C"/>
    <w:rsid w:val="6999E6DD"/>
    <w:rsid w:val="699D260E"/>
    <w:rsid w:val="699DEE18"/>
    <w:rsid w:val="69A5F31D"/>
    <w:rsid w:val="69B14967"/>
    <w:rsid w:val="69B1A74E"/>
    <w:rsid w:val="69B6B34C"/>
    <w:rsid w:val="69BE0223"/>
    <w:rsid w:val="69BF6274"/>
    <w:rsid w:val="69CABEEB"/>
    <w:rsid w:val="69DE7912"/>
    <w:rsid w:val="69E55D08"/>
    <w:rsid w:val="6A062124"/>
    <w:rsid w:val="6A18DB06"/>
    <w:rsid w:val="6A44937A"/>
    <w:rsid w:val="6A480997"/>
    <w:rsid w:val="6A4E4E94"/>
    <w:rsid w:val="6A567740"/>
    <w:rsid w:val="6A590CAA"/>
    <w:rsid w:val="6A5C5457"/>
    <w:rsid w:val="6A5FF51D"/>
    <w:rsid w:val="6A6A0E93"/>
    <w:rsid w:val="6A6BCC58"/>
    <w:rsid w:val="6A6E4950"/>
    <w:rsid w:val="6A71940F"/>
    <w:rsid w:val="6A73E197"/>
    <w:rsid w:val="6A77A088"/>
    <w:rsid w:val="6A7DEE72"/>
    <w:rsid w:val="6A88FCEC"/>
    <w:rsid w:val="6A90B656"/>
    <w:rsid w:val="6A9F3575"/>
    <w:rsid w:val="6AA1AA4A"/>
    <w:rsid w:val="6AB2453C"/>
    <w:rsid w:val="6AC8D3D8"/>
    <w:rsid w:val="6ACAAC31"/>
    <w:rsid w:val="6AE9E6E1"/>
    <w:rsid w:val="6AFAC13F"/>
    <w:rsid w:val="6B006BFF"/>
    <w:rsid w:val="6B01491A"/>
    <w:rsid w:val="6B07D7F2"/>
    <w:rsid w:val="6B28AECA"/>
    <w:rsid w:val="6B4DF999"/>
    <w:rsid w:val="6B531364"/>
    <w:rsid w:val="6B6A7389"/>
    <w:rsid w:val="6B7A9471"/>
    <w:rsid w:val="6B7F11E7"/>
    <w:rsid w:val="6BB19794"/>
    <w:rsid w:val="6BCFAE82"/>
    <w:rsid w:val="6BD63823"/>
    <w:rsid w:val="6BDDD9C0"/>
    <w:rsid w:val="6BE84B6D"/>
    <w:rsid w:val="6C245F4A"/>
    <w:rsid w:val="6C2A74EF"/>
    <w:rsid w:val="6C303151"/>
    <w:rsid w:val="6C3F332D"/>
    <w:rsid w:val="6C487D01"/>
    <w:rsid w:val="6C5286EE"/>
    <w:rsid w:val="6C5B23FF"/>
    <w:rsid w:val="6C6C24E1"/>
    <w:rsid w:val="6C85BCAD"/>
    <w:rsid w:val="6C93CBEF"/>
    <w:rsid w:val="6CA53DD9"/>
    <w:rsid w:val="6CB89849"/>
    <w:rsid w:val="6CC07F52"/>
    <w:rsid w:val="6CDEAA95"/>
    <w:rsid w:val="6CED7C69"/>
    <w:rsid w:val="6CF7EA6B"/>
    <w:rsid w:val="6D1039F1"/>
    <w:rsid w:val="6D1B4BE4"/>
    <w:rsid w:val="6D203B53"/>
    <w:rsid w:val="6D2BA676"/>
    <w:rsid w:val="6D3F81FC"/>
    <w:rsid w:val="6D43934F"/>
    <w:rsid w:val="6D439C67"/>
    <w:rsid w:val="6D4EDD49"/>
    <w:rsid w:val="6D6372EF"/>
    <w:rsid w:val="6D6857CA"/>
    <w:rsid w:val="6D6A5E13"/>
    <w:rsid w:val="6D6C99DD"/>
    <w:rsid w:val="6D752C09"/>
    <w:rsid w:val="6D78E17A"/>
    <w:rsid w:val="6D85786A"/>
    <w:rsid w:val="6D88BD44"/>
    <w:rsid w:val="6D8E38BE"/>
    <w:rsid w:val="6D8F3B80"/>
    <w:rsid w:val="6D9212FD"/>
    <w:rsid w:val="6D93BF5C"/>
    <w:rsid w:val="6D9C1117"/>
    <w:rsid w:val="6D9D62CC"/>
    <w:rsid w:val="6DB39379"/>
    <w:rsid w:val="6DB402E3"/>
    <w:rsid w:val="6DDC8823"/>
    <w:rsid w:val="6E043906"/>
    <w:rsid w:val="6E154AB2"/>
    <w:rsid w:val="6E2842A4"/>
    <w:rsid w:val="6E28D084"/>
    <w:rsid w:val="6E2F01A1"/>
    <w:rsid w:val="6E33784B"/>
    <w:rsid w:val="6E3680DC"/>
    <w:rsid w:val="6E618C81"/>
    <w:rsid w:val="6E6B5960"/>
    <w:rsid w:val="6E8B1653"/>
    <w:rsid w:val="6EA9E1CE"/>
    <w:rsid w:val="6EC0DBEF"/>
    <w:rsid w:val="6ECD392D"/>
    <w:rsid w:val="6ED7E6B1"/>
    <w:rsid w:val="6EDC77D3"/>
    <w:rsid w:val="6EDD0F61"/>
    <w:rsid w:val="6EE2F3B5"/>
    <w:rsid w:val="6EE4731D"/>
    <w:rsid w:val="6EE8800F"/>
    <w:rsid w:val="6F011343"/>
    <w:rsid w:val="6F0DDA5C"/>
    <w:rsid w:val="6F366FF2"/>
    <w:rsid w:val="6F3CFB2A"/>
    <w:rsid w:val="6F6C5F75"/>
    <w:rsid w:val="6F7AFB74"/>
    <w:rsid w:val="6F9367B5"/>
    <w:rsid w:val="6FA6DA36"/>
    <w:rsid w:val="6FB2FB22"/>
    <w:rsid w:val="6FBED3CB"/>
    <w:rsid w:val="6FC37C0E"/>
    <w:rsid w:val="6FD4F871"/>
    <w:rsid w:val="6FD8B245"/>
    <w:rsid w:val="6FE87F74"/>
    <w:rsid w:val="6FEF4F50"/>
    <w:rsid w:val="6FF369B7"/>
    <w:rsid w:val="7009EC6B"/>
    <w:rsid w:val="7022B295"/>
    <w:rsid w:val="705D6185"/>
    <w:rsid w:val="70706DDE"/>
    <w:rsid w:val="707D277D"/>
    <w:rsid w:val="70A16EEF"/>
    <w:rsid w:val="70BA7385"/>
    <w:rsid w:val="70BD69BF"/>
    <w:rsid w:val="70D2EAED"/>
    <w:rsid w:val="70E97424"/>
    <w:rsid w:val="71100D26"/>
    <w:rsid w:val="7114F30A"/>
    <w:rsid w:val="7121C3A7"/>
    <w:rsid w:val="7144C138"/>
    <w:rsid w:val="71476673"/>
    <w:rsid w:val="7147CC9B"/>
    <w:rsid w:val="714ED259"/>
    <w:rsid w:val="7154F39E"/>
    <w:rsid w:val="715E7D1C"/>
    <w:rsid w:val="71899193"/>
    <w:rsid w:val="719655BD"/>
    <w:rsid w:val="719D591A"/>
    <w:rsid w:val="71BAEF0A"/>
    <w:rsid w:val="71BC7AE6"/>
    <w:rsid w:val="71C8C879"/>
    <w:rsid w:val="71C93CD7"/>
    <w:rsid w:val="71D0BD84"/>
    <w:rsid w:val="71E0C8DB"/>
    <w:rsid w:val="71FC18FA"/>
    <w:rsid w:val="71FF8F44"/>
    <w:rsid w:val="7223FAFD"/>
    <w:rsid w:val="723718E5"/>
    <w:rsid w:val="7238F6FA"/>
    <w:rsid w:val="72891D8C"/>
    <w:rsid w:val="728E661A"/>
    <w:rsid w:val="729D1230"/>
    <w:rsid w:val="72C3D996"/>
    <w:rsid w:val="72E8D9D0"/>
    <w:rsid w:val="72E94962"/>
    <w:rsid w:val="73006A47"/>
    <w:rsid w:val="730C8248"/>
    <w:rsid w:val="731CDD30"/>
    <w:rsid w:val="73320666"/>
    <w:rsid w:val="734D776E"/>
    <w:rsid w:val="736438B1"/>
    <w:rsid w:val="7381E572"/>
    <w:rsid w:val="73B272AF"/>
    <w:rsid w:val="73B5BDC1"/>
    <w:rsid w:val="73BF7A89"/>
    <w:rsid w:val="73C69A5D"/>
    <w:rsid w:val="73F28EEA"/>
    <w:rsid w:val="74179048"/>
    <w:rsid w:val="74267615"/>
    <w:rsid w:val="742B056A"/>
    <w:rsid w:val="74443D9F"/>
    <w:rsid w:val="74584A18"/>
    <w:rsid w:val="747E5FA0"/>
    <w:rsid w:val="7484084E"/>
    <w:rsid w:val="749B2232"/>
    <w:rsid w:val="74A0D478"/>
    <w:rsid w:val="74A85DEB"/>
    <w:rsid w:val="74C43AA3"/>
    <w:rsid w:val="74D4FA20"/>
    <w:rsid w:val="74F329B7"/>
    <w:rsid w:val="74F38CF9"/>
    <w:rsid w:val="74FD72EF"/>
    <w:rsid w:val="75074864"/>
    <w:rsid w:val="7507F9DE"/>
    <w:rsid w:val="7508921F"/>
    <w:rsid w:val="7510BBE7"/>
    <w:rsid w:val="7519E501"/>
    <w:rsid w:val="7522B350"/>
    <w:rsid w:val="7522D0B1"/>
    <w:rsid w:val="75244BC4"/>
    <w:rsid w:val="752900F4"/>
    <w:rsid w:val="75318FB2"/>
    <w:rsid w:val="7531C766"/>
    <w:rsid w:val="7544346F"/>
    <w:rsid w:val="7547EB55"/>
    <w:rsid w:val="754A59A1"/>
    <w:rsid w:val="754C6774"/>
    <w:rsid w:val="754E55DA"/>
    <w:rsid w:val="75572FB6"/>
    <w:rsid w:val="7569017F"/>
    <w:rsid w:val="75696069"/>
    <w:rsid w:val="756D1F1E"/>
    <w:rsid w:val="75742DD2"/>
    <w:rsid w:val="757AEEDA"/>
    <w:rsid w:val="75960953"/>
    <w:rsid w:val="759FE088"/>
    <w:rsid w:val="75A70EF3"/>
    <w:rsid w:val="75B3A7D9"/>
    <w:rsid w:val="75BF7674"/>
    <w:rsid w:val="75C1CBC9"/>
    <w:rsid w:val="75C31322"/>
    <w:rsid w:val="75CC2916"/>
    <w:rsid w:val="76123137"/>
    <w:rsid w:val="7627B141"/>
    <w:rsid w:val="7638BFA5"/>
    <w:rsid w:val="7643D74E"/>
    <w:rsid w:val="764430B0"/>
    <w:rsid w:val="7656F2D5"/>
    <w:rsid w:val="765B9FC4"/>
    <w:rsid w:val="765C8225"/>
    <w:rsid w:val="76719CCA"/>
    <w:rsid w:val="768119A5"/>
    <w:rsid w:val="768E9AF2"/>
    <w:rsid w:val="76940879"/>
    <w:rsid w:val="769CA222"/>
    <w:rsid w:val="76A6C7F8"/>
    <w:rsid w:val="76B7F452"/>
    <w:rsid w:val="76BE9B44"/>
    <w:rsid w:val="76CCE0B5"/>
    <w:rsid w:val="76D77D52"/>
    <w:rsid w:val="76E2E67D"/>
    <w:rsid w:val="76E86392"/>
    <w:rsid w:val="76FA0C95"/>
    <w:rsid w:val="76FE67FE"/>
    <w:rsid w:val="770CE89E"/>
    <w:rsid w:val="7722C7F0"/>
    <w:rsid w:val="772906D7"/>
    <w:rsid w:val="7739B97D"/>
    <w:rsid w:val="774D66D4"/>
    <w:rsid w:val="77541238"/>
    <w:rsid w:val="776ECA95"/>
    <w:rsid w:val="77731EA6"/>
    <w:rsid w:val="7776DD83"/>
    <w:rsid w:val="777DE574"/>
    <w:rsid w:val="778E5CD3"/>
    <w:rsid w:val="77944B66"/>
    <w:rsid w:val="77B2493B"/>
    <w:rsid w:val="77D7D8C9"/>
    <w:rsid w:val="77E61012"/>
    <w:rsid w:val="77EEE647"/>
    <w:rsid w:val="77FCBC53"/>
    <w:rsid w:val="7808B233"/>
    <w:rsid w:val="781BE549"/>
    <w:rsid w:val="783341A9"/>
    <w:rsid w:val="78524DA8"/>
    <w:rsid w:val="78727B04"/>
    <w:rsid w:val="789A1004"/>
    <w:rsid w:val="78B7C6A9"/>
    <w:rsid w:val="78BEBEED"/>
    <w:rsid w:val="78CEB516"/>
    <w:rsid w:val="78DAAFB2"/>
    <w:rsid w:val="78DB8A5F"/>
    <w:rsid w:val="78E2EAB2"/>
    <w:rsid w:val="78ED510A"/>
    <w:rsid w:val="78F32FE3"/>
    <w:rsid w:val="790B5E96"/>
    <w:rsid w:val="790BF23B"/>
    <w:rsid w:val="790CFBE2"/>
    <w:rsid w:val="790EA586"/>
    <w:rsid w:val="791492D3"/>
    <w:rsid w:val="7916DFA5"/>
    <w:rsid w:val="792C3B03"/>
    <w:rsid w:val="792DEC33"/>
    <w:rsid w:val="7933E55C"/>
    <w:rsid w:val="794B1375"/>
    <w:rsid w:val="795662A6"/>
    <w:rsid w:val="79706DA3"/>
    <w:rsid w:val="797225A1"/>
    <w:rsid w:val="79AFA3F4"/>
    <w:rsid w:val="79B8E681"/>
    <w:rsid w:val="79E5E4CD"/>
    <w:rsid w:val="79E70B16"/>
    <w:rsid w:val="79ECD43D"/>
    <w:rsid w:val="79FA2BCD"/>
    <w:rsid w:val="7A116644"/>
    <w:rsid w:val="7A16458A"/>
    <w:rsid w:val="7A31369E"/>
    <w:rsid w:val="7A4E59D9"/>
    <w:rsid w:val="7A588212"/>
    <w:rsid w:val="7A5E8C25"/>
    <w:rsid w:val="7A87FF35"/>
    <w:rsid w:val="7A963873"/>
    <w:rsid w:val="7A9D3295"/>
    <w:rsid w:val="7A9F3ABA"/>
    <w:rsid w:val="7AAAD0C2"/>
    <w:rsid w:val="7AB269D4"/>
    <w:rsid w:val="7AB2DAA5"/>
    <w:rsid w:val="7AB836EB"/>
    <w:rsid w:val="7AB977B3"/>
    <w:rsid w:val="7AC3B4C9"/>
    <w:rsid w:val="7AECEAFF"/>
    <w:rsid w:val="7AF8F9CB"/>
    <w:rsid w:val="7B1B8661"/>
    <w:rsid w:val="7B339DAD"/>
    <w:rsid w:val="7B403CBB"/>
    <w:rsid w:val="7B4B5B9D"/>
    <w:rsid w:val="7B5B766B"/>
    <w:rsid w:val="7BB50862"/>
    <w:rsid w:val="7BCB906B"/>
    <w:rsid w:val="7BDBB28D"/>
    <w:rsid w:val="7BE18511"/>
    <w:rsid w:val="7BE563A1"/>
    <w:rsid w:val="7BE6CC16"/>
    <w:rsid w:val="7BEA01B6"/>
    <w:rsid w:val="7BEF0C36"/>
    <w:rsid w:val="7C117DB6"/>
    <w:rsid w:val="7C230DFA"/>
    <w:rsid w:val="7C6E908B"/>
    <w:rsid w:val="7C8B1854"/>
    <w:rsid w:val="7C8E91BA"/>
    <w:rsid w:val="7C997037"/>
    <w:rsid w:val="7CA95F0E"/>
    <w:rsid w:val="7CB2188E"/>
    <w:rsid w:val="7CB2A1BB"/>
    <w:rsid w:val="7CDDF500"/>
    <w:rsid w:val="7CDE5A4B"/>
    <w:rsid w:val="7CECC416"/>
    <w:rsid w:val="7CF26EDB"/>
    <w:rsid w:val="7CF70E91"/>
    <w:rsid w:val="7CFCB02C"/>
    <w:rsid w:val="7D161EF1"/>
    <w:rsid w:val="7D1DAAD8"/>
    <w:rsid w:val="7D38C9DB"/>
    <w:rsid w:val="7D405F1F"/>
    <w:rsid w:val="7D48B234"/>
    <w:rsid w:val="7D7A1C46"/>
    <w:rsid w:val="7D843E37"/>
    <w:rsid w:val="7D927ABF"/>
    <w:rsid w:val="7D943494"/>
    <w:rsid w:val="7DA19B7B"/>
    <w:rsid w:val="7DB25DD8"/>
    <w:rsid w:val="7DB4A878"/>
    <w:rsid w:val="7DC89350"/>
    <w:rsid w:val="7DD720C2"/>
    <w:rsid w:val="7DDAB0A8"/>
    <w:rsid w:val="7DDB1E88"/>
    <w:rsid w:val="7DF8C83F"/>
    <w:rsid w:val="7E0BC869"/>
    <w:rsid w:val="7E122AC1"/>
    <w:rsid w:val="7E1AED48"/>
    <w:rsid w:val="7E3C3C82"/>
    <w:rsid w:val="7E42353F"/>
    <w:rsid w:val="7E4D6ED7"/>
    <w:rsid w:val="7E6D5C83"/>
    <w:rsid w:val="7EA4B424"/>
    <w:rsid w:val="7EA5560B"/>
    <w:rsid w:val="7EA9171D"/>
    <w:rsid w:val="7EAE454E"/>
    <w:rsid w:val="7EBA5DE1"/>
    <w:rsid w:val="7ECB5133"/>
    <w:rsid w:val="7ED981FE"/>
    <w:rsid w:val="7EF5BD51"/>
    <w:rsid w:val="7F1C0F2C"/>
    <w:rsid w:val="7F422A54"/>
    <w:rsid w:val="7F4655BB"/>
    <w:rsid w:val="7F6E12F2"/>
    <w:rsid w:val="7F6EECE4"/>
    <w:rsid w:val="7F98C002"/>
    <w:rsid w:val="7FB71BF1"/>
    <w:rsid w:val="7FC141C3"/>
    <w:rsid w:val="7FC5F06F"/>
    <w:rsid w:val="7FCA8019"/>
    <w:rsid w:val="7FD02441"/>
    <w:rsid w:val="7FDE6A81"/>
    <w:rsid w:val="7FF7EFBD"/>
    <w:rsid w:val="7FFB078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043DC"/>
  <w15:chartTrackingRefBased/>
  <w15:docId w15:val="{4AFE7348-52B6-40B5-A6ED-523CF08F3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pl-PL"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7452"/>
    <w:pPr>
      <w:spacing w:after="120"/>
    </w:pPr>
  </w:style>
  <w:style w:type="paragraph" w:styleId="Nagwek1">
    <w:name w:val="heading 1"/>
    <w:basedOn w:val="Normalny"/>
    <w:next w:val="Normalny"/>
    <w:link w:val="Nagwek1Znak"/>
    <w:uiPriority w:val="9"/>
    <w:qFormat/>
    <w:rsid w:val="008709D7"/>
    <w:pPr>
      <w:keepNext/>
      <w:keepLines/>
      <w:numPr>
        <w:numId w:val="2"/>
      </w:numPr>
      <w:spacing w:before="840" w:after="240" w:line="240" w:lineRule="auto"/>
      <w:ind w:left="0" w:firstLine="0"/>
      <w:jc w:val="center"/>
      <w:outlineLvl w:val="0"/>
    </w:pPr>
    <w:rPr>
      <w:rFonts w:asciiTheme="majorHAnsi" w:eastAsiaTheme="majorEastAsia" w:hAnsiTheme="majorHAnsi" w:cstheme="majorBidi"/>
      <w:color w:val="3E762A" w:themeColor="accent1" w:themeShade="BF"/>
      <w:sz w:val="40"/>
      <w:szCs w:val="40"/>
    </w:rPr>
  </w:style>
  <w:style w:type="paragraph" w:styleId="Nagwek2">
    <w:name w:val="heading 2"/>
    <w:basedOn w:val="Normalny"/>
    <w:link w:val="Nagwek2Znak"/>
    <w:uiPriority w:val="9"/>
    <w:unhideWhenUsed/>
    <w:qFormat/>
    <w:rsid w:val="008709D7"/>
    <w:pPr>
      <w:numPr>
        <w:ilvl w:val="1"/>
        <w:numId w:val="2"/>
      </w:numPr>
      <w:spacing w:before="120" w:line="240" w:lineRule="auto"/>
      <w:ind w:left="578" w:hanging="578"/>
      <w:jc w:val="both"/>
      <w:outlineLvl w:val="1"/>
    </w:pPr>
    <w:rPr>
      <w:rFonts w:eastAsiaTheme="majorEastAsia" w:cstheme="majorBidi"/>
      <w:sz w:val="22"/>
      <w:szCs w:val="32"/>
    </w:rPr>
  </w:style>
  <w:style w:type="paragraph" w:styleId="Nagwek3">
    <w:name w:val="heading 3"/>
    <w:basedOn w:val="Normalny"/>
    <w:next w:val="Normalny"/>
    <w:link w:val="Nagwek3Znak"/>
    <w:uiPriority w:val="9"/>
    <w:unhideWhenUsed/>
    <w:qFormat/>
    <w:rsid w:val="008709D7"/>
    <w:pPr>
      <w:numPr>
        <w:ilvl w:val="2"/>
        <w:numId w:val="2"/>
      </w:numPr>
      <w:spacing w:before="120" w:line="240" w:lineRule="auto"/>
      <w:ind w:left="1344"/>
      <w:jc w:val="both"/>
      <w:outlineLvl w:val="2"/>
    </w:pPr>
    <w:rPr>
      <w:rFonts w:eastAsiaTheme="majorEastAsia" w:cstheme="majorBidi"/>
      <w:sz w:val="22"/>
      <w:szCs w:val="32"/>
    </w:rPr>
  </w:style>
  <w:style w:type="paragraph" w:styleId="Nagwek4">
    <w:name w:val="heading 4"/>
    <w:basedOn w:val="Normalny"/>
    <w:next w:val="Normalny"/>
    <w:link w:val="Nagwek4Znak"/>
    <w:uiPriority w:val="9"/>
    <w:unhideWhenUsed/>
    <w:qFormat/>
    <w:rsid w:val="008709D7"/>
    <w:pPr>
      <w:numPr>
        <w:ilvl w:val="3"/>
        <w:numId w:val="2"/>
      </w:numPr>
      <w:spacing w:before="120" w:line="240" w:lineRule="auto"/>
      <w:ind w:left="2223" w:hanging="862"/>
      <w:jc w:val="both"/>
      <w:outlineLvl w:val="3"/>
    </w:pPr>
    <w:rPr>
      <w:rFonts w:eastAsiaTheme="majorEastAsia" w:cstheme="majorBidi"/>
      <w:iCs/>
      <w:sz w:val="22"/>
      <w:szCs w:val="30"/>
    </w:rPr>
  </w:style>
  <w:style w:type="paragraph" w:styleId="Nagwek5">
    <w:name w:val="heading 5"/>
    <w:basedOn w:val="Normalny"/>
    <w:next w:val="Normalny"/>
    <w:link w:val="Nagwek5Znak"/>
    <w:uiPriority w:val="9"/>
    <w:unhideWhenUsed/>
    <w:qFormat/>
    <w:rsid w:val="006352DC"/>
    <w:pPr>
      <w:keepNext/>
      <w:keepLines/>
      <w:numPr>
        <w:numId w:val="14"/>
      </w:numPr>
      <w:spacing w:before="120" w:after="0" w:line="240" w:lineRule="auto"/>
      <w:contextualSpacing/>
      <w:jc w:val="both"/>
      <w:outlineLvl w:val="4"/>
    </w:pPr>
    <w:rPr>
      <w:rFonts w:ascii="Calibri" w:eastAsiaTheme="majorEastAsia" w:hAnsi="Calibri" w:cstheme="majorBidi"/>
      <w:sz w:val="22"/>
      <w:szCs w:val="28"/>
    </w:rPr>
  </w:style>
  <w:style w:type="paragraph" w:styleId="Nagwek6">
    <w:name w:val="heading 6"/>
    <w:basedOn w:val="Normalny"/>
    <w:next w:val="Normalny"/>
    <w:link w:val="Nagwek6Znak"/>
    <w:uiPriority w:val="9"/>
    <w:unhideWhenUsed/>
    <w:qFormat/>
    <w:rsid w:val="004163BB"/>
    <w:pPr>
      <w:keepNext/>
      <w:keepLines/>
      <w:numPr>
        <w:ilvl w:val="5"/>
        <w:numId w:val="2"/>
      </w:numPr>
      <w:spacing w:before="40" w:after="0"/>
      <w:outlineLvl w:val="5"/>
    </w:pPr>
    <w:rPr>
      <w:rFonts w:asciiTheme="majorHAnsi" w:eastAsiaTheme="majorEastAsia" w:hAnsiTheme="majorHAnsi" w:cstheme="majorBidi"/>
      <w:i/>
      <w:iCs/>
      <w:sz w:val="26"/>
      <w:szCs w:val="26"/>
    </w:rPr>
  </w:style>
  <w:style w:type="paragraph" w:styleId="Nagwek7">
    <w:name w:val="heading 7"/>
    <w:basedOn w:val="Normalny"/>
    <w:next w:val="Normalny"/>
    <w:link w:val="Nagwek7Znak"/>
    <w:uiPriority w:val="9"/>
    <w:unhideWhenUsed/>
    <w:qFormat/>
    <w:rsid w:val="004163BB"/>
    <w:pPr>
      <w:keepNext/>
      <w:keepLines/>
      <w:numPr>
        <w:ilvl w:val="6"/>
        <w:numId w:val="2"/>
      </w:numPr>
      <w:spacing w:before="40" w:after="0"/>
      <w:outlineLvl w:val="6"/>
    </w:pPr>
    <w:rPr>
      <w:rFonts w:asciiTheme="majorHAnsi" w:eastAsiaTheme="majorEastAsia" w:hAnsiTheme="majorHAnsi" w:cstheme="majorBidi"/>
      <w:sz w:val="24"/>
      <w:szCs w:val="24"/>
    </w:rPr>
  </w:style>
  <w:style w:type="paragraph" w:styleId="Nagwek8">
    <w:name w:val="heading 8"/>
    <w:basedOn w:val="Normalny"/>
    <w:next w:val="Normalny"/>
    <w:link w:val="Nagwek8Znak"/>
    <w:uiPriority w:val="9"/>
    <w:unhideWhenUsed/>
    <w:qFormat/>
    <w:rsid w:val="004163BB"/>
    <w:pPr>
      <w:keepNext/>
      <w:keepLines/>
      <w:numPr>
        <w:ilvl w:val="7"/>
        <w:numId w:val="2"/>
      </w:numPr>
      <w:spacing w:before="40" w:after="0"/>
      <w:outlineLvl w:val="7"/>
    </w:pPr>
    <w:rPr>
      <w:rFonts w:asciiTheme="majorHAnsi" w:eastAsiaTheme="majorEastAsia" w:hAnsiTheme="majorHAnsi" w:cstheme="majorBidi"/>
      <w:i/>
      <w:iCs/>
      <w:sz w:val="22"/>
      <w:szCs w:val="22"/>
    </w:rPr>
  </w:style>
  <w:style w:type="paragraph" w:styleId="Nagwek9">
    <w:name w:val="heading 9"/>
    <w:basedOn w:val="Normalny"/>
    <w:next w:val="Normalny"/>
    <w:link w:val="Nagwek9Znak"/>
    <w:uiPriority w:val="9"/>
    <w:unhideWhenUsed/>
    <w:qFormat/>
    <w:rsid w:val="004163BB"/>
    <w:pPr>
      <w:keepNext/>
      <w:keepLines/>
      <w:numPr>
        <w:ilvl w:val="8"/>
        <w:numId w:val="2"/>
      </w:numPr>
      <w:spacing w:before="40" w:after="0"/>
      <w:outlineLvl w:val="8"/>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4163BB"/>
    <w:pPr>
      <w:spacing w:after="400" w:line="240" w:lineRule="auto"/>
      <w:jc w:val="center"/>
    </w:pPr>
    <w:rPr>
      <w:rFonts w:eastAsiaTheme="majorEastAsia" w:cstheme="majorBidi"/>
      <w:caps/>
      <w:color w:val="455F51" w:themeColor="text2"/>
      <w:sz w:val="40"/>
      <w:szCs w:val="72"/>
    </w:rPr>
  </w:style>
  <w:style w:type="character" w:customStyle="1" w:styleId="TytuZnak">
    <w:name w:val="Tytuł Znak"/>
    <w:basedOn w:val="Domylnaczcionkaakapitu"/>
    <w:link w:val="Tytu"/>
    <w:uiPriority w:val="10"/>
    <w:rsid w:val="004163BB"/>
    <w:rPr>
      <w:rFonts w:eastAsiaTheme="majorEastAsia" w:cstheme="majorBidi"/>
      <w:caps/>
      <w:color w:val="455F51" w:themeColor="text2"/>
      <w:sz w:val="40"/>
      <w:szCs w:val="72"/>
    </w:rPr>
  </w:style>
  <w:style w:type="character" w:customStyle="1" w:styleId="Zamawiajcy">
    <w:name w:val="Zamawiający"/>
    <w:basedOn w:val="Domylnaczcionkaakapitu"/>
    <w:uiPriority w:val="1"/>
    <w:rsid w:val="004163BB"/>
    <w:rPr>
      <w:b/>
      <w:bCs w:val="0"/>
      <w:color w:val="044458" w:themeColor="accent6" w:themeShade="80"/>
    </w:rPr>
  </w:style>
  <w:style w:type="character" w:customStyle="1" w:styleId="Nagwek1Znak">
    <w:name w:val="Nagłówek 1 Znak"/>
    <w:basedOn w:val="Domylnaczcionkaakapitu"/>
    <w:link w:val="Nagwek1"/>
    <w:uiPriority w:val="9"/>
    <w:rsid w:val="008709D7"/>
    <w:rPr>
      <w:rFonts w:asciiTheme="majorHAnsi" w:eastAsiaTheme="majorEastAsia" w:hAnsiTheme="majorHAnsi" w:cstheme="majorBidi"/>
      <w:color w:val="3E762A" w:themeColor="accent1" w:themeShade="BF"/>
      <w:sz w:val="40"/>
      <w:szCs w:val="40"/>
    </w:rPr>
  </w:style>
  <w:style w:type="character" w:customStyle="1" w:styleId="Nagwek2Znak">
    <w:name w:val="Nagłówek 2 Znak"/>
    <w:basedOn w:val="Domylnaczcionkaakapitu"/>
    <w:link w:val="Nagwek2"/>
    <w:uiPriority w:val="9"/>
    <w:rsid w:val="008709D7"/>
    <w:rPr>
      <w:rFonts w:eastAsiaTheme="majorEastAsia" w:cstheme="majorBidi"/>
      <w:sz w:val="22"/>
      <w:szCs w:val="32"/>
    </w:rPr>
  </w:style>
  <w:style w:type="character" w:customStyle="1" w:styleId="Nagwek3Znak">
    <w:name w:val="Nagłówek 3 Znak"/>
    <w:basedOn w:val="Domylnaczcionkaakapitu"/>
    <w:link w:val="Nagwek3"/>
    <w:uiPriority w:val="9"/>
    <w:rsid w:val="008709D7"/>
    <w:rPr>
      <w:rFonts w:eastAsiaTheme="majorEastAsia" w:cstheme="majorBidi"/>
      <w:sz w:val="22"/>
      <w:szCs w:val="32"/>
    </w:rPr>
  </w:style>
  <w:style w:type="character" w:customStyle="1" w:styleId="Nagwek4Znak">
    <w:name w:val="Nagłówek 4 Znak"/>
    <w:basedOn w:val="Domylnaczcionkaakapitu"/>
    <w:link w:val="Nagwek4"/>
    <w:uiPriority w:val="9"/>
    <w:rsid w:val="008709D7"/>
    <w:rPr>
      <w:rFonts w:eastAsiaTheme="majorEastAsia" w:cstheme="majorBidi"/>
      <w:iCs/>
      <w:sz w:val="22"/>
      <w:szCs w:val="30"/>
    </w:rPr>
  </w:style>
  <w:style w:type="character" w:customStyle="1" w:styleId="Nagwek5Znak">
    <w:name w:val="Nagłówek 5 Znak"/>
    <w:basedOn w:val="Domylnaczcionkaakapitu"/>
    <w:link w:val="Nagwek5"/>
    <w:uiPriority w:val="9"/>
    <w:rsid w:val="006352DC"/>
    <w:rPr>
      <w:rFonts w:ascii="Calibri" w:eastAsiaTheme="majorEastAsia" w:hAnsi="Calibri" w:cstheme="majorBidi"/>
      <w:sz w:val="22"/>
      <w:szCs w:val="28"/>
    </w:rPr>
  </w:style>
  <w:style w:type="character" w:customStyle="1" w:styleId="Nagwek6Znak">
    <w:name w:val="Nagłówek 6 Znak"/>
    <w:basedOn w:val="Domylnaczcionkaakapitu"/>
    <w:link w:val="Nagwek6"/>
    <w:uiPriority w:val="9"/>
    <w:rsid w:val="004163BB"/>
    <w:rPr>
      <w:rFonts w:asciiTheme="majorHAnsi" w:eastAsiaTheme="majorEastAsia" w:hAnsiTheme="majorHAnsi" w:cstheme="majorBidi"/>
      <w:i/>
      <w:iCs/>
      <w:sz w:val="26"/>
      <w:szCs w:val="26"/>
    </w:rPr>
  </w:style>
  <w:style w:type="character" w:customStyle="1" w:styleId="Nagwek7Znak">
    <w:name w:val="Nagłówek 7 Znak"/>
    <w:basedOn w:val="Domylnaczcionkaakapitu"/>
    <w:link w:val="Nagwek7"/>
    <w:uiPriority w:val="9"/>
    <w:rsid w:val="004163BB"/>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rsid w:val="004163BB"/>
    <w:rPr>
      <w:rFonts w:asciiTheme="majorHAnsi" w:eastAsiaTheme="majorEastAsia" w:hAnsiTheme="majorHAnsi" w:cstheme="majorBidi"/>
      <w:i/>
      <w:iCs/>
      <w:sz w:val="22"/>
      <w:szCs w:val="22"/>
    </w:rPr>
  </w:style>
  <w:style w:type="character" w:customStyle="1" w:styleId="Nagwek9Znak">
    <w:name w:val="Nagłówek 9 Znak"/>
    <w:basedOn w:val="Domylnaczcionkaakapitu"/>
    <w:link w:val="Nagwek9"/>
    <w:uiPriority w:val="9"/>
    <w:rsid w:val="004163BB"/>
    <w:rPr>
      <w:b/>
      <w:bCs/>
      <w:i/>
      <w:iCs/>
    </w:rPr>
  </w:style>
  <w:style w:type="paragraph" w:styleId="Legenda">
    <w:name w:val="caption"/>
    <w:basedOn w:val="Normalny"/>
    <w:next w:val="Normalny"/>
    <w:uiPriority w:val="35"/>
    <w:semiHidden/>
    <w:unhideWhenUsed/>
    <w:qFormat/>
    <w:rsid w:val="004163BB"/>
    <w:pPr>
      <w:spacing w:line="240" w:lineRule="auto"/>
    </w:pPr>
    <w:rPr>
      <w:b/>
      <w:bCs/>
      <w:color w:val="404040" w:themeColor="text1" w:themeTint="BF"/>
      <w:sz w:val="16"/>
      <w:szCs w:val="16"/>
    </w:rPr>
  </w:style>
  <w:style w:type="paragraph" w:styleId="Podtytu">
    <w:name w:val="Subtitle"/>
    <w:basedOn w:val="Normalny"/>
    <w:next w:val="Normalny"/>
    <w:link w:val="PodtytuZnak"/>
    <w:uiPriority w:val="11"/>
    <w:qFormat/>
    <w:rsid w:val="004163BB"/>
    <w:pPr>
      <w:numPr>
        <w:ilvl w:val="1"/>
      </w:numPr>
      <w:jc w:val="center"/>
    </w:pPr>
    <w:rPr>
      <w:color w:val="455F51" w:themeColor="text2"/>
      <w:sz w:val="28"/>
      <w:szCs w:val="28"/>
    </w:rPr>
  </w:style>
  <w:style w:type="character" w:customStyle="1" w:styleId="PodtytuZnak">
    <w:name w:val="Podtytuł Znak"/>
    <w:basedOn w:val="Domylnaczcionkaakapitu"/>
    <w:link w:val="Podtytu"/>
    <w:uiPriority w:val="11"/>
    <w:rsid w:val="004163BB"/>
    <w:rPr>
      <w:color w:val="455F51" w:themeColor="text2"/>
      <w:sz w:val="28"/>
      <w:szCs w:val="28"/>
    </w:rPr>
  </w:style>
  <w:style w:type="character" w:styleId="Pogrubienie">
    <w:name w:val="Strong"/>
    <w:basedOn w:val="Domylnaczcionkaakapitu"/>
    <w:qFormat/>
    <w:rsid w:val="004163BB"/>
    <w:rPr>
      <w:b/>
      <w:bCs/>
    </w:rPr>
  </w:style>
  <w:style w:type="character" w:styleId="Uwydatnienie">
    <w:name w:val="Emphasis"/>
    <w:basedOn w:val="Domylnaczcionkaakapitu"/>
    <w:uiPriority w:val="20"/>
    <w:qFormat/>
    <w:rsid w:val="004163BB"/>
    <w:rPr>
      <w:i/>
      <w:iCs/>
      <w:color w:val="000000" w:themeColor="text1"/>
    </w:rPr>
  </w:style>
  <w:style w:type="paragraph" w:styleId="Bezodstpw">
    <w:name w:val="No Spacing"/>
    <w:uiPriority w:val="1"/>
    <w:qFormat/>
    <w:rsid w:val="004163BB"/>
    <w:pPr>
      <w:spacing w:after="0" w:line="240" w:lineRule="auto"/>
    </w:pPr>
  </w:style>
  <w:style w:type="paragraph" w:styleId="Cytat">
    <w:name w:val="Quote"/>
    <w:basedOn w:val="Normalny"/>
    <w:next w:val="Normalny"/>
    <w:link w:val="CytatZnak"/>
    <w:uiPriority w:val="29"/>
    <w:qFormat/>
    <w:rsid w:val="004163BB"/>
    <w:pPr>
      <w:spacing w:before="160"/>
      <w:ind w:left="720" w:right="720"/>
      <w:jc w:val="center"/>
    </w:pPr>
    <w:rPr>
      <w:i/>
      <w:iCs/>
      <w:color w:val="939F27" w:themeColor="accent3" w:themeShade="BF"/>
      <w:sz w:val="24"/>
      <w:szCs w:val="24"/>
    </w:rPr>
  </w:style>
  <w:style w:type="character" w:customStyle="1" w:styleId="CytatZnak">
    <w:name w:val="Cytat Znak"/>
    <w:basedOn w:val="Domylnaczcionkaakapitu"/>
    <w:link w:val="Cytat"/>
    <w:uiPriority w:val="29"/>
    <w:rsid w:val="004163BB"/>
    <w:rPr>
      <w:i/>
      <w:iCs/>
      <w:color w:val="939F27" w:themeColor="accent3" w:themeShade="BF"/>
      <w:sz w:val="24"/>
      <w:szCs w:val="24"/>
    </w:rPr>
  </w:style>
  <w:style w:type="paragraph" w:styleId="Cytatintensywny">
    <w:name w:val="Intense Quote"/>
    <w:basedOn w:val="Normalny"/>
    <w:next w:val="Normalny"/>
    <w:link w:val="CytatintensywnyZnak"/>
    <w:uiPriority w:val="30"/>
    <w:qFormat/>
    <w:rsid w:val="004163BB"/>
    <w:pPr>
      <w:spacing w:before="160" w:line="276" w:lineRule="auto"/>
      <w:ind w:left="936" w:right="936"/>
      <w:jc w:val="center"/>
    </w:pPr>
    <w:rPr>
      <w:rFonts w:asciiTheme="majorHAnsi" w:eastAsiaTheme="majorEastAsia" w:hAnsiTheme="majorHAnsi" w:cstheme="majorBidi"/>
      <w:caps/>
      <w:color w:val="3E762A" w:themeColor="accent1" w:themeShade="BF"/>
      <w:sz w:val="28"/>
      <w:szCs w:val="28"/>
    </w:rPr>
  </w:style>
  <w:style w:type="character" w:customStyle="1" w:styleId="CytatintensywnyZnak">
    <w:name w:val="Cytat intensywny Znak"/>
    <w:basedOn w:val="Domylnaczcionkaakapitu"/>
    <w:link w:val="Cytatintensywny"/>
    <w:uiPriority w:val="30"/>
    <w:rsid w:val="004163BB"/>
    <w:rPr>
      <w:rFonts w:asciiTheme="majorHAnsi" w:eastAsiaTheme="majorEastAsia" w:hAnsiTheme="majorHAnsi" w:cstheme="majorBidi"/>
      <w:caps/>
      <w:color w:val="3E762A" w:themeColor="accent1" w:themeShade="BF"/>
      <w:sz w:val="28"/>
      <w:szCs w:val="28"/>
    </w:rPr>
  </w:style>
  <w:style w:type="character" w:styleId="Wyrnieniedelikatne">
    <w:name w:val="Subtle Emphasis"/>
    <w:basedOn w:val="Domylnaczcionkaakapitu"/>
    <w:qFormat/>
    <w:rsid w:val="004163BB"/>
    <w:rPr>
      <w:i/>
      <w:iCs/>
      <w:color w:val="595959" w:themeColor="text1" w:themeTint="A6"/>
    </w:rPr>
  </w:style>
  <w:style w:type="character" w:styleId="Wyrnienieintensywne">
    <w:name w:val="Intense Emphasis"/>
    <w:basedOn w:val="Domylnaczcionkaakapitu"/>
    <w:qFormat/>
    <w:rsid w:val="004163BB"/>
    <w:rPr>
      <w:b/>
      <w:bCs/>
      <w:i/>
      <w:iCs/>
      <w:color w:val="auto"/>
    </w:rPr>
  </w:style>
  <w:style w:type="character" w:styleId="Odwoaniedelikatne">
    <w:name w:val="Subtle Reference"/>
    <w:basedOn w:val="Domylnaczcionkaakapitu"/>
    <w:uiPriority w:val="31"/>
    <w:qFormat/>
    <w:rsid w:val="004163BB"/>
    <w:rPr>
      <w:caps w:val="0"/>
      <w:smallCaps/>
      <w:color w:val="404040" w:themeColor="text1" w:themeTint="BF"/>
      <w:spacing w:val="0"/>
      <w:u w:val="single" w:color="7F7F7F" w:themeColor="text1" w:themeTint="80"/>
    </w:rPr>
  </w:style>
  <w:style w:type="character" w:styleId="Odwoanieintensywne">
    <w:name w:val="Intense Reference"/>
    <w:basedOn w:val="Domylnaczcionkaakapitu"/>
    <w:uiPriority w:val="32"/>
    <w:qFormat/>
    <w:rsid w:val="004163BB"/>
    <w:rPr>
      <w:b/>
      <w:bCs/>
      <w:caps w:val="0"/>
      <w:smallCaps/>
      <w:color w:val="auto"/>
      <w:spacing w:val="0"/>
      <w:u w:val="single"/>
    </w:rPr>
  </w:style>
  <w:style w:type="character" w:styleId="Tytuksiki">
    <w:name w:val="Book Title"/>
    <w:basedOn w:val="Domylnaczcionkaakapitu"/>
    <w:uiPriority w:val="33"/>
    <w:qFormat/>
    <w:rsid w:val="004163BB"/>
    <w:rPr>
      <w:b/>
      <w:bCs/>
      <w:caps w:val="0"/>
      <w:smallCaps/>
      <w:spacing w:val="0"/>
    </w:rPr>
  </w:style>
  <w:style w:type="paragraph" w:styleId="Nagwekspisutreci">
    <w:name w:val="TOC Heading"/>
    <w:basedOn w:val="Nagwek1"/>
    <w:next w:val="Normalny"/>
    <w:uiPriority w:val="39"/>
    <w:unhideWhenUsed/>
    <w:qFormat/>
    <w:rsid w:val="004163BB"/>
    <w:pPr>
      <w:outlineLvl w:val="9"/>
    </w:pPr>
  </w:style>
  <w:style w:type="paragraph" w:styleId="Akapitzlist">
    <w:name w:val="List Paragraph"/>
    <w:basedOn w:val="Normalny"/>
    <w:link w:val="AkapitzlistZnak"/>
    <w:uiPriority w:val="34"/>
    <w:qFormat/>
    <w:rsid w:val="002A77BB"/>
    <w:pPr>
      <w:spacing w:line="240" w:lineRule="auto"/>
      <w:ind w:left="720"/>
    </w:pPr>
    <w:rPr>
      <w:sz w:val="22"/>
    </w:rPr>
  </w:style>
  <w:style w:type="character" w:customStyle="1" w:styleId="AkapitzlistZnak">
    <w:name w:val="Akapit z listą Znak"/>
    <w:basedOn w:val="Domylnaczcionkaakapitu"/>
    <w:link w:val="Akapitzlist"/>
    <w:uiPriority w:val="34"/>
    <w:rsid w:val="002A77BB"/>
    <w:rPr>
      <w:sz w:val="22"/>
    </w:rPr>
  </w:style>
  <w:style w:type="paragraph" w:styleId="Spistreci1">
    <w:name w:val="toc 1"/>
    <w:basedOn w:val="Normalny"/>
    <w:next w:val="Normalny"/>
    <w:autoRedefine/>
    <w:uiPriority w:val="39"/>
    <w:unhideWhenUsed/>
    <w:rsid w:val="0055102D"/>
    <w:pPr>
      <w:spacing w:after="100"/>
    </w:pPr>
  </w:style>
  <w:style w:type="character" w:styleId="Hipercze">
    <w:name w:val="Hyperlink"/>
    <w:basedOn w:val="Domylnaczcionkaakapitu"/>
    <w:uiPriority w:val="99"/>
    <w:unhideWhenUsed/>
    <w:rsid w:val="0055102D"/>
    <w:rPr>
      <w:color w:val="6B9F25" w:themeColor="hyperlink"/>
      <w:u w:val="single"/>
    </w:rPr>
  </w:style>
  <w:style w:type="paragraph" w:styleId="Spistreci2">
    <w:name w:val="toc 2"/>
    <w:basedOn w:val="Normalny"/>
    <w:next w:val="Normalny"/>
    <w:autoRedefine/>
    <w:uiPriority w:val="39"/>
    <w:unhideWhenUsed/>
    <w:rsid w:val="003B53EC"/>
    <w:pPr>
      <w:spacing w:after="100"/>
      <w:ind w:left="210"/>
    </w:pPr>
  </w:style>
  <w:style w:type="paragraph" w:styleId="Spistreci3">
    <w:name w:val="toc 3"/>
    <w:basedOn w:val="Normalny"/>
    <w:next w:val="Normalny"/>
    <w:autoRedefine/>
    <w:uiPriority w:val="39"/>
    <w:unhideWhenUsed/>
    <w:rsid w:val="003B53EC"/>
    <w:pPr>
      <w:spacing w:after="100"/>
      <w:ind w:left="420"/>
    </w:pPr>
  </w:style>
  <w:style w:type="paragraph" w:styleId="Nagwek">
    <w:name w:val="header"/>
    <w:basedOn w:val="Normalny"/>
    <w:link w:val="NagwekZnak"/>
    <w:uiPriority w:val="99"/>
    <w:unhideWhenUsed/>
    <w:rsid w:val="001623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231B"/>
  </w:style>
  <w:style w:type="paragraph" w:styleId="Stopka">
    <w:name w:val="footer"/>
    <w:basedOn w:val="Normalny"/>
    <w:link w:val="StopkaZnak"/>
    <w:uiPriority w:val="99"/>
    <w:unhideWhenUsed/>
    <w:rsid w:val="001623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231B"/>
  </w:style>
  <w:style w:type="character" w:styleId="Numerwiersza">
    <w:name w:val="line number"/>
    <w:basedOn w:val="Domylnaczcionkaakapitu"/>
    <w:uiPriority w:val="99"/>
    <w:semiHidden/>
    <w:unhideWhenUsed/>
    <w:rsid w:val="003B21DD"/>
  </w:style>
  <w:style w:type="character" w:customStyle="1" w:styleId="Nierozpoznanawzmianka1">
    <w:name w:val="Nierozpoznana wzmianka1"/>
    <w:basedOn w:val="Domylnaczcionkaakapitu"/>
    <w:uiPriority w:val="99"/>
    <w:semiHidden/>
    <w:unhideWhenUsed/>
    <w:rsid w:val="00BF12DA"/>
    <w:rPr>
      <w:color w:val="605E5C"/>
      <w:shd w:val="clear" w:color="auto" w:fill="E1DFDD"/>
    </w:rPr>
  </w:style>
  <w:style w:type="character" w:styleId="Odwoaniedokomentarza">
    <w:name w:val="annotation reference"/>
    <w:basedOn w:val="Domylnaczcionkaakapitu"/>
    <w:uiPriority w:val="99"/>
    <w:semiHidden/>
    <w:unhideWhenUsed/>
    <w:rsid w:val="004503DE"/>
    <w:rPr>
      <w:sz w:val="16"/>
      <w:szCs w:val="16"/>
    </w:rPr>
  </w:style>
  <w:style w:type="paragraph" w:styleId="Tekstkomentarza">
    <w:name w:val="annotation text"/>
    <w:basedOn w:val="Normalny"/>
    <w:link w:val="TekstkomentarzaZnak"/>
    <w:uiPriority w:val="99"/>
    <w:semiHidden/>
    <w:unhideWhenUsed/>
    <w:rsid w:val="00450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03DE"/>
    <w:rPr>
      <w:sz w:val="20"/>
      <w:szCs w:val="20"/>
    </w:rPr>
  </w:style>
  <w:style w:type="paragraph" w:styleId="Tematkomentarza">
    <w:name w:val="annotation subject"/>
    <w:basedOn w:val="Tekstkomentarza"/>
    <w:next w:val="Tekstkomentarza"/>
    <w:link w:val="TematkomentarzaZnak"/>
    <w:uiPriority w:val="99"/>
    <w:semiHidden/>
    <w:unhideWhenUsed/>
    <w:rsid w:val="004503DE"/>
    <w:rPr>
      <w:b/>
      <w:bCs/>
    </w:rPr>
  </w:style>
  <w:style w:type="character" w:customStyle="1" w:styleId="TematkomentarzaZnak">
    <w:name w:val="Temat komentarza Znak"/>
    <w:basedOn w:val="TekstkomentarzaZnak"/>
    <w:link w:val="Tematkomentarza"/>
    <w:uiPriority w:val="99"/>
    <w:semiHidden/>
    <w:rsid w:val="004503DE"/>
    <w:rPr>
      <w:b/>
      <w:bCs/>
      <w:sz w:val="20"/>
      <w:szCs w:val="20"/>
    </w:rPr>
  </w:style>
  <w:style w:type="paragraph" w:styleId="Tekstdymka">
    <w:name w:val="Balloon Text"/>
    <w:basedOn w:val="Normalny"/>
    <w:link w:val="TekstdymkaZnak"/>
    <w:uiPriority w:val="99"/>
    <w:semiHidden/>
    <w:unhideWhenUsed/>
    <w:rsid w:val="004503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03DE"/>
    <w:rPr>
      <w:rFonts w:ascii="Segoe UI" w:hAnsi="Segoe UI" w:cs="Segoe UI"/>
      <w:sz w:val="18"/>
      <w:szCs w:val="18"/>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1">
    <w:name w:val="Styl1"/>
    <w:basedOn w:val="Normalny"/>
    <w:link w:val="Styl1Znak"/>
    <w:uiPriority w:val="1"/>
    <w:qFormat/>
    <w:rsid w:val="3B213AD4"/>
    <w:pPr>
      <w:numPr>
        <w:numId w:val="1"/>
      </w:numPr>
      <w:spacing w:line="240" w:lineRule="auto"/>
      <w:ind w:left="1066" w:hanging="709"/>
      <w:contextualSpacing/>
    </w:pPr>
    <w:rPr>
      <w:sz w:val="22"/>
      <w:szCs w:val="22"/>
    </w:rPr>
  </w:style>
  <w:style w:type="character" w:customStyle="1" w:styleId="Styl1Znak">
    <w:name w:val="Styl1 Znak"/>
    <w:basedOn w:val="Domylnaczcionkaakapitu"/>
    <w:link w:val="Styl1"/>
    <w:uiPriority w:val="1"/>
    <w:rsid w:val="3B213AD4"/>
    <w:rPr>
      <w:sz w:val="22"/>
      <w:szCs w:val="22"/>
    </w:rPr>
  </w:style>
  <w:style w:type="character" w:customStyle="1" w:styleId="normaltextrun">
    <w:name w:val="normaltextrun"/>
    <w:basedOn w:val="Domylnaczcionkaakapitu"/>
    <w:rsid w:val="004F5929"/>
  </w:style>
  <w:style w:type="paragraph" w:customStyle="1" w:styleId="paragraph">
    <w:name w:val="paragraph"/>
    <w:basedOn w:val="Normalny"/>
    <w:rsid w:val="00002EE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02EE7"/>
  </w:style>
  <w:style w:type="character" w:customStyle="1" w:styleId="findhit">
    <w:name w:val="findhit"/>
    <w:basedOn w:val="Domylnaczcionkaakapitu"/>
    <w:rsid w:val="0005760C"/>
  </w:style>
  <w:style w:type="character" w:customStyle="1" w:styleId="Styl2">
    <w:name w:val="Styl2"/>
    <w:basedOn w:val="Domylnaczcionkaakapitu"/>
    <w:uiPriority w:val="1"/>
    <w:qFormat/>
    <w:rsid w:val="005856E0"/>
    <w:rPr>
      <w:b w:val="0"/>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umb.ed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Zielony">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77A5B-3E55-4A3F-A1A4-02047C59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10753</Words>
  <Characters>64521</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Medical University of Bialystok</Company>
  <LinksUpToDate>false</LinksUpToDate>
  <CharactersWithSpaces>75124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Daniewicz</dc:creator>
  <cp:keywords/>
  <dc:description/>
  <cp:lastModifiedBy>Elżbieta Samsonowicz-Łęczycka</cp:lastModifiedBy>
  <cp:revision>17</cp:revision>
  <cp:lastPrinted>2024-09-04T13:14:00Z</cp:lastPrinted>
  <dcterms:created xsi:type="dcterms:W3CDTF">2024-09-04T12:06:00Z</dcterms:created>
  <dcterms:modified xsi:type="dcterms:W3CDTF">2024-10-30T12:12:00Z</dcterms:modified>
</cp:coreProperties>
</file>