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648E" w14:textId="20212239" w:rsidR="008350FD" w:rsidRPr="00390726" w:rsidRDefault="008350FD" w:rsidP="00917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07D551E" w14:textId="77777777" w:rsidR="003F3D6C" w:rsidRPr="0091703B" w:rsidRDefault="003F3D6C" w:rsidP="008350FD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BEE4B17" w14:textId="2B644379" w:rsidR="008350FD" w:rsidRPr="00921D8A" w:rsidRDefault="008350FD" w:rsidP="008350FD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2FC39157" w14:textId="0A59F726" w:rsidR="008350FD" w:rsidRPr="008350FD" w:rsidRDefault="008350FD" w:rsidP="008350F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Przedmiotem zamówienia jest</w:t>
      </w:r>
      <w:r w:rsidRPr="00DB7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sprzedaż</w:t>
      </w:r>
      <w:r w:rsidR="00260688">
        <w:rPr>
          <w:rFonts w:ascii="Times New Roman" w:hAnsi="Times New Roman"/>
          <w:color w:val="000000" w:themeColor="text1"/>
          <w:sz w:val="24"/>
          <w:szCs w:val="24"/>
        </w:rPr>
        <w:t xml:space="preserve"> oraz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dostawa</w:t>
      </w:r>
      <w:r w:rsidR="00D014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2A23">
        <w:rPr>
          <w:rFonts w:ascii="Times New Roman" w:hAnsi="Times New Roman"/>
          <w:color w:val="000000" w:themeColor="text1"/>
          <w:sz w:val="24"/>
          <w:szCs w:val="24"/>
        </w:rPr>
        <w:t>urządzeń biurowych</w:t>
      </w:r>
      <w:r w:rsidR="00A247BD">
        <w:rPr>
          <w:rFonts w:ascii="Times New Roman" w:hAnsi="Times New Roman"/>
          <w:color w:val="000000" w:themeColor="text1"/>
          <w:sz w:val="24"/>
          <w:szCs w:val="24"/>
        </w:rPr>
        <w:t xml:space="preserve"> (dalej: towary)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350FD">
        <w:rPr>
          <w:rFonts w:ascii="Times New Roman" w:hAnsi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50FD">
        <w:rPr>
          <w:rFonts w:ascii="Times New Roman" w:hAnsi="Times New Roman"/>
          <w:color w:val="000000" w:themeColor="text1"/>
          <w:sz w:val="24"/>
          <w:szCs w:val="24"/>
        </w:rPr>
        <w:t xml:space="preserve">przeznaczeniem na wyposażenie Narodowego Instytutu </w:t>
      </w:r>
      <w:r>
        <w:rPr>
          <w:rFonts w:ascii="Times New Roman" w:hAnsi="Times New Roman"/>
          <w:color w:val="000000" w:themeColor="text1"/>
          <w:sz w:val="24"/>
          <w:szCs w:val="24"/>
        </w:rPr>
        <w:t>Kultury i Dziedzictwa Wsi</w:t>
      </w:r>
      <w:r w:rsidRPr="008350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A2A23">
        <w:rPr>
          <w:rFonts w:ascii="Times New Roman" w:hAnsi="Times New Roman"/>
          <w:color w:val="000000" w:themeColor="text1"/>
          <w:sz w:val="24"/>
          <w:szCs w:val="24"/>
        </w:rPr>
        <w:t xml:space="preserve">Urządzenia </w:t>
      </w:r>
      <w:r w:rsidRPr="008350FD">
        <w:rPr>
          <w:rFonts w:ascii="Times New Roman" w:hAnsi="Times New Roman"/>
          <w:color w:val="000000" w:themeColor="text1"/>
          <w:sz w:val="24"/>
          <w:szCs w:val="24"/>
        </w:rPr>
        <w:t>powin</w:t>
      </w:r>
      <w:r w:rsidR="006A2A23">
        <w:rPr>
          <w:rFonts w:ascii="Times New Roman" w:hAnsi="Times New Roman"/>
          <w:color w:val="000000" w:themeColor="text1"/>
          <w:sz w:val="24"/>
          <w:szCs w:val="24"/>
        </w:rPr>
        <w:t>ny</w:t>
      </w:r>
      <w:r w:rsidRPr="008350FD">
        <w:rPr>
          <w:rFonts w:ascii="Times New Roman" w:hAnsi="Times New Roman"/>
          <w:color w:val="000000" w:themeColor="text1"/>
          <w:sz w:val="24"/>
          <w:szCs w:val="24"/>
        </w:rPr>
        <w:t xml:space="preserve"> być now</w:t>
      </w:r>
      <w:r w:rsidR="006A2A2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8350FD">
        <w:rPr>
          <w:rFonts w:ascii="Times New Roman" w:hAnsi="Times New Roman"/>
          <w:color w:val="000000" w:themeColor="text1"/>
          <w:sz w:val="24"/>
          <w:szCs w:val="24"/>
        </w:rPr>
        <w:t xml:space="preserve"> i objęt</w:t>
      </w:r>
      <w:r w:rsidR="006A2A2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8350FD">
        <w:rPr>
          <w:rFonts w:ascii="Times New Roman" w:hAnsi="Times New Roman"/>
          <w:color w:val="000000" w:themeColor="text1"/>
          <w:sz w:val="24"/>
          <w:szCs w:val="24"/>
        </w:rPr>
        <w:t xml:space="preserve"> minimum dwuletnią gwarancją.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Dostawy</w:t>
      </w:r>
      <w:r w:rsidR="00A247BD"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realizowane będą do </w:t>
      </w:r>
      <w:r>
        <w:rPr>
          <w:rFonts w:ascii="Times New Roman" w:hAnsi="Times New Roman" w:cs="Times New Roman"/>
          <w:sz w:val="24"/>
          <w:szCs w:val="24"/>
        </w:rPr>
        <w:t xml:space="preserve">miejsc lokalizacji Narodowego Instytutu Kultury i Dziedzictwa Wsi (dalej: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21D8A">
        <w:rPr>
          <w:rFonts w:ascii="Times New Roman" w:hAnsi="Times New Roman" w:cs="Times New Roman"/>
          <w:sz w:val="24"/>
          <w:szCs w:val="24"/>
        </w:rPr>
        <w:t>, których wykaz stanowi tabela w ust. I</w:t>
      </w:r>
      <w:r w:rsidR="00A247BD">
        <w:rPr>
          <w:rFonts w:ascii="Times New Roman" w:hAnsi="Times New Roman" w:cs="Times New Roman"/>
          <w:sz w:val="24"/>
          <w:szCs w:val="24"/>
        </w:rPr>
        <w:t>II</w:t>
      </w:r>
      <w:r w:rsidRPr="00921D8A">
        <w:rPr>
          <w:rFonts w:ascii="Times New Roman" w:hAnsi="Times New Roman" w:cs="Times New Roman"/>
          <w:sz w:val="24"/>
          <w:szCs w:val="24"/>
        </w:rPr>
        <w:t xml:space="preserve"> pkt </w:t>
      </w:r>
      <w:r w:rsidR="00A247BD">
        <w:rPr>
          <w:rFonts w:ascii="Times New Roman" w:hAnsi="Times New Roman" w:cs="Times New Roman"/>
          <w:sz w:val="24"/>
          <w:szCs w:val="24"/>
        </w:rPr>
        <w:t>2</w:t>
      </w:r>
      <w:r w:rsidRPr="00921D8A">
        <w:rPr>
          <w:rFonts w:ascii="Times New Roman" w:hAnsi="Times New Roman" w:cs="Times New Roman"/>
          <w:sz w:val="24"/>
          <w:szCs w:val="24"/>
        </w:rPr>
        <w:t>.</w:t>
      </w:r>
    </w:p>
    <w:p w14:paraId="1B15FDA9" w14:textId="77777777" w:rsidR="003F3D6C" w:rsidRPr="0091703B" w:rsidRDefault="003F3D6C" w:rsidP="008350FD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5AFF8C09" w14:textId="233749C6" w:rsidR="008350FD" w:rsidRPr="00921D8A" w:rsidRDefault="008350FD" w:rsidP="0083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II. Termin realizacji przedmiotu zamówienia (Umowa)</w:t>
      </w:r>
    </w:p>
    <w:p w14:paraId="18AC1E19" w14:textId="7E790A9F" w:rsidR="008350FD" w:rsidRPr="00921D8A" w:rsidRDefault="00C87EA6" w:rsidP="0083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zostanie zrealizowane </w:t>
      </w:r>
      <w:r w:rsidR="008350FD">
        <w:rPr>
          <w:rFonts w:ascii="Times New Roman" w:hAnsi="Times New Roman" w:cs="Times New Roman"/>
          <w:sz w:val="24"/>
          <w:szCs w:val="24"/>
        </w:rPr>
        <w:t xml:space="preserve"> </w:t>
      </w:r>
      <w:r w:rsidR="008350FD" w:rsidRPr="00921D8A">
        <w:rPr>
          <w:rFonts w:ascii="Times New Roman" w:hAnsi="Times New Roman" w:cs="Times New Roman"/>
          <w:sz w:val="24"/>
          <w:szCs w:val="24"/>
        </w:rPr>
        <w:t xml:space="preserve">do dnia </w:t>
      </w:r>
      <w:r w:rsidR="00A247BD">
        <w:rPr>
          <w:rFonts w:ascii="Times New Roman" w:hAnsi="Times New Roman" w:cs="Times New Roman"/>
          <w:sz w:val="24"/>
          <w:szCs w:val="24"/>
        </w:rPr>
        <w:t>21</w:t>
      </w:r>
      <w:r w:rsidR="008350FD" w:rsidRPr="00921D8A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8350FD">
        <w:rPr>
          <w:rFonts w:ascii="Times New Roman" w:hAnsi="Times New Roman" w:cs="Times New Roman"/>
          <w:sz w:val="24"/>
          <w:szCs w:val="24"/>
        </w:rPr>
        <w:t>2</w:t>
      </w:r>
      <w:r w:rsidR="008350FD" w:rsidRPr="00921D8A">
        <w:rPr>
          <w:rFonts w:ascii="Times New Roman" w:hAnsi="Times New Roman" w:cs="Times New Roman"/>
          <w:sz w:val="24"/>
          <w:szCs w:val="24"/>
        </w:rPr>
        <w:t xml:space="preserve"> r</w:t>
      </w:r>
      <w:r w:rsidR="008350FD">
        <w:rPr>
          <w:rFonts w:ascii="Times New Roman" w:hAnsi="Times New Roman" w:cs="Times New Roman"/>
          <w:sz w:val="24"/>
          <w:szCs w:val="24"/>
        </w:rPr>
        <w:t>.</w:t>
      </w:r>
    </w:p>
    <w:p w14:paraId="5FEF0FAF" w14:textId="77777777" w:rsidR="003F3D6C" w:rsidRPr="0091703B" w:rsidRDefault="003F3D6C" w:rsidP="008350FD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3E092A5B" w14:textId="35B0EFDF" w:rsidR="008350FD" w:rsidRDefault="008350FD" w:rsidP="0083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</w:t>
      </w:r>
      <w:r w:rsidR="00A247BD">
        <w:rPr>
          <w:rFonts w:ascii="Times New Roman" w:hAnsi="Times New Roman" w:cs="Times New Roman"/>
          <w:b/>
          <w:sz w:val="24"/>
          <w:szCs w:val="24"/>
        </w:rPr>
        <w:t>II</w:t>
      </w:r>
      <w:r w:rsidRPr="00921D8A">
        <w:rPr>
          <w:rFonts w:ascii="Times New Roman" w:hAnsi="Times New Roman" w:cs="Times New Roman"/>
          <w:b/>
          <w:sz w:val="24"/>
          <w:szCs w:val="24"/>
        </w:rPr>
        <w:t>. Szczegóły dotyczące przedmiotu zamówienia</w:t>
      </w:r>
    </w:p>
    <w:p w14:paraId="6F65585E" w14:textId="1F4198BA" w:rsidR="00A247BD" w:rsidRPr="00A247BD" w:rsidRDefault="00A247BD" w:rsidP="00A24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towarów.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2204"/>
        <w:gridCol w:w="6248"/>
        <w:gridCol w:w="725"/>
      </w:tblGrid>
      <w:tr w:rsidR="00A247BD" w14:paraId="23BB63D7" w14:textId="77777777" w:rsidTr="00260688">
        <w:trPr>
          <w:trHeight w:val="616"/>
        </w:trPr>
        <w:tc>
          <w:tcPr>
            <w:tcW w:w="570" w:type="dxa"/>
            <w:vAlign w:val="center"/>
          </w:tcPr>
          <w:p w14:paraId="5DAFCAE6" w14:textId="099ECBE8" w:rsidR="00A247BD" w:rsidRPr="008A58E3" w:rsidRDefault="00A247BD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04" w:type="dxa"/>
            <w:vAlign w:val="center"/>
          </w:tcPr>
          <w:p w14:paraId="3C07CAC6" w14:textId="23974E4B" w:rsidR="00A247BD" w:rsidRPr="008A58E3" w:rsidRDefault="00A247BD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6248" w:type="dxa"/>
            <w:vAlign w:val="center"/>
          </w:tcPr>
          <w:p w14:paraId="11FAD304" w14:textId="67FAA142" w:rsidR="00A247BD" w:rsidRPr="008A58E3" w:rsidRDefault="00A247BD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i parametry towaru</w:t>
            </w:r>
          </w:p>
        </w:tc>
        <w:tc>
          <w:tcPr>
            <w:tcW w:w="725" w:type="dxa"/>
            <w:vAlign w:val="center"/>
          </w:tcPr>
          <w:p w14:paraId="0BF61182" w14:textId="77777777" w:rsidR="00A247BD" w:rsidRPr="008A58E3" w:rsidRDefault="00A247BD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14:paraId="5E7E060F" w14:textId="163708DA" w:rsidR="0037401C" w:rsidRPr="008A58E3" w:rsidRDefault="0037401C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(szt.)</w:t>
            </w:r>
          </w:p>
        </w:tc>
      </w:tr>
      <w:tr w:rsidR="00A247BD" w14:paraId="7894DFDD" w14:textId="77777777" w:rsidTr="00260688">
        <w:tc>
          <w:tcPr>
            <w:tcW w:w="570" w:type="dxa"/>
            <w:vAlign w:val="center"/>
          </w:tcPr>
          <w:p w14:paraId="66F1E248" w14:textId="621DAC10" w:rsidR="00A247BD" w:rsidRPr="008A58E3" w:rsidRDefault="00A247BD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04" w:type="dxa"/>
            <w:vAlign w:val="center"/>
          </w:tcPr>
          <w:p w14:paraId="6882C051" w14:textId="5782556B" w:rsidR="00A247BD" w:rsidRPr="008A58E3" w:rsidRDefault="006A2A23" w:rsidP="008A58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A2A23">
              <w:rPr>
                <w:rFonts w:ascii="Times New Roman" w:hAnsi="Times New Roman" w:cs="Times New Roman"/>
                <w:sz w:val="24"/>
                <w:szCs w:val="24"/>
              </w:rPr>
              <w:t xml:space="preserve">Niszczarka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biurowa </w:t>
            </w:r>
            <w:r w:rsidRPr="006A2A23">
              <w:rPr>
                <w:rFonts w:ascii="Times New Roman" w:hAnsi="Times New Roman" w:cs="Times New Roman"/>
                <w:sz w:val="24"/>
                <w:szCs w:val="24"/>
              </w:rPr>
              <w:t>mała</w:t>
            </w:r>
          </w:p>
        </w:tc>
        <w:tc>
          <w:tcPr>
            <w:tcW w:w="6248" w:type="dxa"/>
            <w:vAlign w:val="center"/>
          </w:tcPr>
          <w:p w14:paraId="4557B27F" w14:textId="0C7B4CE9" w:rsidR="0037401C" w:rsidRDefault="0037401C" w:rsidP="008A58E3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Wymiary: wysokość do </w:t>
            </w:r>
            <w:r w:rsidR="006A2A23" w:rsidRP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 w:rsid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m, szerokość do </w:t>
            </w:r>
            <w:r w:rsidR="006A2A23" w:rsidRP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głębokość</w:t>
            </w:r>
            <w:r w:rsid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="006A2A23" w:rsidRP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mm</w:t>
            </w:r>
            <w:r w:rsidR="0038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971DC6" w14:textId="28563695" w:rsidR="00260688" w:rsidRDefault="00260688" w:rsidP="008A58E3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 kartek niszczonych jednorazowo (A4/70g): min. 9 szt.</w:t>
            </w:r>
          </w:p>
          <w:p w14:paraId="4D6BFB6E" w14:textId="4647D38A" w:rsidR="00260688" w:rsidRDefault="00260688" w:rsidP="008A58E3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Szerokość szczeliny wejściowej</w:t>
            </w:r>
            <w:r w:rsidR="0038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do 220 mm.</w:t>
            </w:r>
          </w:p>
          <w:p w14:paraId="7FA9BF31" w14:textId="136D6E6F" w:rsidR="00386A44" w:rsidRPr="008A58E3" w:rsidRDefault="00386A44" w:rsidP="008A58E3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kosza: do 17 l.</w:t>
            </w:r>
          </w:p>
          <w:p w14:paraId="0D742B42" w14:textId="26965A44" w:rsidR="0037401C" w:rsidRPr="008A58E3" w:rsidRDefault="0037401C" w:rsidP="008A58E3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Kolor: </w:t>
            </w:r>
            <w:r w:rsidR="0038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czarny.</w:t>
            </w:r>
          </w:p>
          <w:p w14:paraId="7B18CD4C" w14:textId="70892670" w:rsidR="00A247BD" w:rsidRPr="008A58E3" w:rsidRDefault="0037401C" w:rsidP="008A58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Np.: </w:t>
            </w:r>
            <w:r w:rsidR="0038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Niszczarka </w:t>
            </w:r>
            <w:proofErr w:type="spellStart"/>
            <w:r w:rsidR="0038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Fellowes</w:t>
            </w:r>
            <w:proofErr w:type="spellEnd"/>
            <w:r w:rsidR="0038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LX50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model równoważny.</w:t>
            </w:r>
          </w:p>
        </w:tc>
        <w:tc>
          <w:tcPr>
            <w:tcW w:w="725" w:type="dxa"/>
            <w:vAlign w:val="center"/>
          </w:tcPr>
          <w:p w14:paraId="0188CFB4" w14:textId="14EC1AF4" w:rsidR="00A247BD" w:rsidRPr="008A58E3" w:rsidRDefault="0051787C" w:rsidP="00291B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8E3" w14:paraId="6C3310B9" w14:textId="77777777" w:rsidTr="00260688">
        <w:tc>
          <w:tcPr>
            <w:tcW w:w="570" w:type="dxa"/>
            <w:vAlign w:val="center"/>
          </w:tcPr>
          <w:p w14:paraId="52A7DCDE" w14:textId="169F486F" w:rsidR="008A58E3" w:rsidRPr="008A58E3" w:rsidRDefault="008A58E3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04" w:type="dxa"/>
            <w:vAlign w:val="center"/>
          </w:tcPr>
          <w:p w14:paraId="0CD101E0" w14:textId="12B47A02" w:rsidR="008A58E3" w:rsidRPr="008A58E3" w:rsidRDefault="00A27C0A" w:rsidP="008A58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Niszczarka biurowa duża</w:t>
            </w:r>
          </w:p>
        </w:tc>
        <w:tc>
          <w:tcPr>
            <w:tcW w:w="6248" w:type="dxa"/>
            <w:vAlign w:val="center"/>
          </w:tcPr>
          <w:p w14:paraId="4EB396C0" w14:textId="243837E2" w:rsidR="00386A44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Wymiary: wysokość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m, szerokość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mm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głębokość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  <w:r w:rsidRP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AAB34BE" w14:textId="67C0B99B" w:rsidR="00386A44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 kartek niszczonych jednorazowo (A4/70g): min. 14 szt.</w:t>
            </w:r>
          </w:p>
          <w:p w14:paraId="75133390" w14:textId="4AF142F2" w:rsidR="00386A44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Szerokość szczeliny wejściowej: do 230 mm.</w:t>
            </w:r>
          </w:p>
          <w:p w14:paraId="7CAE13A5" w14:textId="7A872C7F" w:rsidR="00386A44" w:rsidRPr="008A58E3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kosza: do 27 l.</w:t>
            </w:r>
          </w:p>
          <w:p w14:paraId="3D34965B" w14:textId="77777777" w:rsidR="00386A44" w:rsidRPr="008A58E3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czarny.</w:t>
            </w:r>
          </w:p>
          <w:p w14:paraId="49419DF4" w14:textId="42EC78C4" w:rsidR="008A58E3" w:rsidRPr="008A58E3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Niszczarka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Fellowes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70S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model równoważny.</w:t>
            </w:r>
          </w:p>
        </w:tc>
        <w:tc>
          <w:tcPr>
            <w:tcW w:w="725" w:type="dxa"/>
            <w:vAlign w:val="center"/>
          </w:tcPr>
          <w:p w14:paraId="75558097" w14:textId="37385576" w:rsidR="008A58E3" w:rsidRPr="008A58E3" w:rsidRDefault="00291B57" w:rsidP="00291B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8E3" w14:paraId="59D4F50D" w14:textId="77777777" w:rsidTr="00260688">
        <w:tc>
          <w:tcPr>
            <w:tcW w:w="570" w:type="dxa"/>
            <w:vAlign w:val="center"/>
          </w:tcPr>
          <w:p w14:paraId="025D1953" w14:textId="53CD5DA0" w:rsidR="008A58E3" w:rsidRPr="008A58E3" w:rsidRDefault="00B310FC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04" w:type="dxa"/>
            <w:vAlign w:val="center"/>
          </w:tcPr>
          <w:p w14:paraId="48A143B8" w14:textId="170A2C34" w:rsidR="008A58E3" w:rsidRPr="008A58E3" w:rsidRDefault="00A27C0A" w:rsidP="008A58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Gilotyna biurowa</w:t>
            </w:r>
          </w:p>
        </w:tc>
        <w:tc>
          <w:tcPr>
            <w:tcW w:w="6248" w:type="dxa"/>
            <w:vAlign w:val="center"/>
          </w:tcPr>
          <w:p w14:paraId="752376B5" w14:textId="30A56C68" w:rsidR="00386A44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Wymiary: wysokość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m, szerokość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mm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głębokość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  <w:r w:rsidRP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8DE23B" w14:textId="2289FDFD" w:rsidR="00386A44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 kartek ciętych jednorazowo (70g): do 40 szt.</w:t>
            </w:r>
          </w:p>
          <w:p w14:paraId="1A2CE19B" w14:textId="3FD124BF" w:rsidR="00386A44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Maksymalny format ciętego papieru: A3.</w:t>
            </w:r>
          </w:p>
          <w:p w14:paraId="5A46F81F" w14:textId="77777777" w:rsidR="00386A44" w:rsidRPr="008A58E3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czarny.</w:t>
            </w:r>
          </w:p>
          <w:p w14:paraId="6DAFB705" w14:textId="1CE28474" w:rsidR="008A58E3" w:rsidRPr="00386A44" w:rsidRDefault="00386A44" w:rsidP="008A58E3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Gilotyna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Fellowes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model równoważny.</w:t>
            </w:r>
          </w:p>
        </w:tc>
        <w:tc>
          <w:tcPr>
            <w:tcW w:w="725" w:type="dxa"/>
            <w:vAlign w:val="center"/>
          </w:tcPr>
          <w:p w14:paraId="090D2F1C" w14:textId="28DC208D" w:rsidR="008A58E3" w:rsidRPr="008A58E3" w:rsidRDefault="008A58E3" w:rsidP="00291B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8E3" w14:paraId="01C7832E" w14:textId="77777777" w:rsidTr="00260688">
        <w:tc>
          <w:tcPr>
            <w:tcW w:w="570" w:type="dxa"/>
            <w:vAlign w:val="center"/>
          </w:tcPr>
          <w:p w14:paraId="59C9D02F" w14:textId="3C6F5A08" w:rsidR="008A58E3" w:rsidRPr="008A58E3" w:rsidRDefault="00B310FC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04" w:type="dxa"/>
            <w:vAlign w:val="center"/>
          </w:tcPr>
          <w:p w14:paraId="2E447A76" w14:textId="68264D34" w:rsidR="008A58E3" w:rsidRPr="008A58E3" w:rsidRDefault="00A27C0A" w:rsidP="008A58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Bindownica biurowa</w:t>
            </w:r>
          </w:p>
        </w:tc>
        <w:tc>
          <w:tcPr>
            <w:tcW w:w="6248" w:type="dxa"/>
            <w:vAlign w:val="center"/>
          </w:tcPr>
          <w:p w14:paraId="00513A32" w14:textId="1F4900FA" w:rsidR="00386A44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Wymiary: wysokość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m, szerokość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mm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głębokość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 w:rsidRP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324DAE" w14:textId="504A508A" w:rsidR="00386A44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Ilość kartek </w:t>
            </w:r>
            <w:r w:rsid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oprawianych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jednorazowo (</w:t>
            </w:r>
            <w:r w:rsid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g): do </w:t>
            </w:r>
            <w:r w:rsid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  <w:p w14:paraId="6FDAEAEB" w14:textId="20E3248C" w:rsidR="00386A44" w:rsidRDefault="00386A44" w:rsidP="00386A4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Maksymalny format </w:t>
            </w:r>
            <w:r w:rsid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oprawianego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papieru: A</w:t>
            </w:r>
            <w:r w:rsid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1ABD1D" w14:textId="573D2D2B" w:rsidR="008A58E3" w:rsidRPr="008A58E3" w:rsidRDefault="00386A44" w:rsidP="00B310F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Bindownica FELLOWES Pulsar+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model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równoważny.</w:t>
            </w:r>
          </w:p>
        </w:tc>
        <w:tc>
          <w:tcPr>
            <w:tcW w:w="725" w:type="dxa"/>
            <w:vAlign w:val="center"/>
          </w:tcPr>
          <w:p w14:paraId="60D5B682" w14:textId="430EA2D2" w:rsidR="008A58E3" w:rsidRPr="008A58E3" w:rsidRDefault="00386A44" w:rsidP="003F3D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8E3" w14:paraId="0E632511" w14:textId="77777777" w:rsidTr="00260688">
        <w:tc>
          <w:tcPr>
            <w:tcW w:w="570" w:type="dxa"/>
            <w:vAlign w:val="center"/>
          </w:tcPr>
          <w:p w14:paraId="5E00290B" w14:textId="0F9245B5" w:rsidR="008A58E3" w:rsidRPr="008A58E3" w:rsidRDefault="00B310FC" w:rsidP="008A58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04" w:type="dxa"/>
            <w:vAlign w:val="center"/>
          </w:tcPr>
          <w:p w14:paraId="473360B7" w14:textId="04F11DD2" w:rsidR="008A58E3" w:rsidRPr="008A58E3" w:rsidRDefault="00A27C0A" w:rsidP="008A58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Laminator dokumentów</w:t>
            </w:r>
          </w:p>
        </w:tc>
        <w:tc>
          <w:tcPr>
            <w:tcW w:w="6248" w:type="dxa"/>
            <w:vAlign w:val="center"/>
          </w:tcPr>
          <w:p w14:paraId="7B6A605F" w14:textId="6E2B9D17" w:rsidR="004C1619" w:rsidRDefault="004C1619" w:rsidP="004C16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Wymiary: wysokość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m, szerokość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mm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głębokość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146</w:t>
            </w:r>
            <w:r w:rsidRPr="006A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031D505" w14:textId="77C0BE03" w:rsidR="004C1619" w:rsidRDefault="004C1619" w:rsidP="004C16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 dokumentów: A3.</w:t>
            </w:r>
          </w:p>
          <w:p w14:paraId="3846764C" w14:textId="58F6E2F1" w:rsidR="004C1619" w:rsidRDefault="004C1619" w:rsidP="004C1619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laminacji: na gorąco i zimno.</w:t>
            </w:r>
          </w:p>
          <w:p w14:paraId="19123588" w14:textId="7DD5378B" w:rsidR="008A58E3" w:rsidRPr="008A58E3" w:rsidRDefault="004C1619" w:rsidP="004C16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Laminator FELLOWES Saturn 3i A3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model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równoważny.</w:t>
            </w:r>
          </w:p>
        </w:tc>
        <w:tc>
          <w:tcPr>
            <w:tcW w:w="725" w:type="dxa"/>
            <w:vAlign w:val="center"/>
          </w:tcPr>
          <w:p w14:paraId="6A9C6F35" w14:textId="5EAB73F6" w:rsidR="008A58E3" w:rsidRPr="008A58E3" w:rsidRDefault="00386A44" w:rsidP="003F3D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0FC" w14:paraId="52AEBF86" w14:textId="77777777" w:rsidTr="00260688">
        <w:tc>
          <w:tcPr>
            <w:tcW w:w="570" w:type="dxa"/>
            <w:vAlign w:val="center"/>
          </w:tcPr>
          <w:p w14:paraId="0C91A45E" w14:textId="16491ED9" w:rsidR="00B310FC" w:rsidRPr="008A58E3" w:rsidRDefault="00B310FC" w:rsidP="00B310F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04" w:type="dxa"/>
            <w:vAlign w:val="center"/>
          </w:tcPr>
          <w:p w14:paraId="4A5B5D8D" w14:textId="3FAC1001" w:rsidR="00B310FC" w:rsidRPr="008A58E3" w:rsidRDefault="00A27C0A" w:rsidP="00B310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Lampka biurowa</w:t>
            </w:r>
          </w:p>
        </w:tc>
        <w:tc>
          <w:tcPr>
            <w:tcW w:w="6248" w:type="dxa"/>
            <w:vAlign w:val="center"/>
          </w:tcPr>
          <w:p w14:paraId="5EBF46D4" w14:textId="0D3BCC48" w:rsidR="0091703B" w:rsidRDefault="0091703B" w:rsidP="003F3D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Funkcje: regulacja położenia światła, wyłącznik w podstawie.</w:t>
            </w:r>
          </w:p>
          <w:p w14:paraId="4A18986F" w14:textId="1B5DCCFA" w:rsidR="0091703B" w:rsidRDefault="0091703B" w:rsidP="003F3D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Rodzaj żarówki: LED.</w:t>
            </w:r>
          </w:p>
          <w:p w14:paraId="0CC3E584" w14:textId="3714E680" w:rsidR="003F3D6C" w:rsidRDefault="0091703B" w:rsidP="003F3D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Natężenie światła do 695 Lux.</w:t>
            </w:r>
          </w:p>
          <w:p w14:paraId="3052915F" w14:textId="62AF8844" w:rsidR="003F3D6C" w:rsidRPr="003F3D6C" w:rsidRDefault="003F3D6C" w:rsidP="003F3D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Kolor: </w:t>
            </w:r>
            <w:r w:rsidR="00917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20B4ED" w14:textId="15619C49" w:rsidR="00B310FC" w:rsidRPr="008A58E3" w:rsidRDefault="003F3D6C" w:rsidP="00B310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Np.: </w:t>
            </w:r>
            <w:r w:rsidR="0091703B" w:rsidRPr="00917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Lampka biurkowa OFFICE PRODUCTS LED</w:t>
            </w:r>
            <w:r w:rsidR="00917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model równoważny.</w:t>
            </w:r>
          </w:p>
        </w:tc>
        <w:tc>
          <w:tcPr>
            <w:tcW w:w="725" w:type="dxa"/>
            <w:vAlign w:val="center"/>
          </w:tcPr>
          <w:p w14:paraId="37C9C59C" w14:textId="17BAB06A" w:rsidR="00B310FC" w:rsidRPr="008A58E3" w:rsidRDefault="00386A44" w:rsidP="003F3D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</w:tbl>
    <w:p w14:paraId="7C19E990" w14:textId="77777777" w:rsidR="00A247BD" w:rsidRDefault="00A247BD" w:rsidP="008350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68FC6" w14:textId="355D3A44" w:rsidR="008350FD" w:rsidRPr="00A247BD" w:rsidRDefault="008350FD" w:rsidP="00A24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7BD">
        <w:rPr>
          <w:rFonts w:ascii="Times New Roman" w:hAnsi="Times New Roman" w:cs="Times New Roman"/>
          <w:sz w:val="24"/>
          <w:szCs w:val="24"/>
        </w:rPr>
        <w:t>Dostaw</w:t>
      </w:r>
      <w:r w:rsidR="00D014C6">
        <w:rPr>
          <w:rFonts w:ascii="Times New Roman" w:hAnsi="Times New Roman" w:cs="Times New Roman"/>
          <w:sz w:val="24"/>
          <w:szCs w:val="24"/>
        </w:rPr>
        <w:t xml:space="preserve">a </w:t>
      </w:r>
      <w:r w:rsidR="00A247BD" w:rsidRPr="00A247BD">
        <w:rPr>
          <w:rFonts w:ascii="Times New Roman" w:hAnsi="Times New Roman" w:cs="Times New Roman"/>
          <w:sz w:val="24"/>
          <w:szCs w:val="24"/>
        </w:rPr>
        <w:t>t</w:t>
      </w:r>
      <w:r w:rsidRPr="00A247BD">
        <w:rPr>
          <w:rFonts w:ascii="Times New Roman" w:hAnsi="Times New Roman" w:cs="Times New Roman"/>
          <w:sz w:val="24"/>
          <w:szCs w:val="24"/>
        </w:rPr>
        <w:t xml:space="preserve">owarów realizowana będzie do lokalizacji wskazanych </w:t>
      </w:r>
      <w:r w:rsidR="00D014C6">
        <w:rPr>
          <w:rFonts w:ascii="Times New Roman" w:hAnsi="Times New Roman" w:cs="Times New Roman"/>
          <w:sz w:val="24"/>
          <w:szCs w:val="24"/>
        </w:rPr>
        <w:t xml:space="preserve">w </w:t>
      </w:r>
      <w:r w:rsidRPr="00A247BD">
        <w:rPr>
          <w:rFonts w:ascii="Times New Roman" w:hAnsi="Times New Roman" w:cs="Times New Roman"/>
          <w:sz w:val="24"/>
          <w:szCs w:val="24"/>
        </w:rPr>
        <w:t>poniższej tabeli: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02"/>
        <w:gridCol w:w="4798"/>
      </w:tblGrid>
      <w:tr w:rsidR="008350FD" w:rsidRPr="00DE4570" w14:paraId="6CBBDBD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F1A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8B4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13F8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 Pocztowy</w:t>
            </w:r>
          </w:p>
        </w:tc>
      </w:tr>
      <w:tr w:rsidR="008350FD" w:rsidRPr="00DE4570" w14:paraId="78A5756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DE7D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5194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Krakowskie Przedmieście 66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7176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00-322 Warszawa</w:t>
            </w:r>
          </w:p>
        </w:tc>
      </w:tr>
      <w:tr w:rsidR="008350FD" w:rsidRPr="00DE4570" w14:paraId="0D5E0C32" w14:textId="77777777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A29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22F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Czartoryskich 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68B0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24-123 Puławy</w:t>
            </w:r>
          </w:p>
        </w:tc>
      </w:tr>
      <w:tr w:rsidR="008350FD" w:rsidRPr="00DE4570" w14:paraId="3A7FC374" w14:textId="7777777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EFC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BEC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Toruńska 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48AC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87-148 Łysomice</w:t>
            </w:r>
          </w:p>
        </w:tc>
      </w:tr>
      <w:tr w:rsidR="008350FD" w:rsidRPr="00DE4570" w14:paraId="1949907A" w14:textId="7777777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123B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3A26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Suszyckich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A00A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36-040 Boguchwała</w:t>
            </w:r>
          </w:p>
        </w:tc>
      </w:tr>
      <w:tr w:rsidR="008350FD" w:rsidRPr="00DE4570" w14:paraId="124B102C" w14:textId="7777777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114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FE0E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III Sobieskiego 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24FE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42-217 Częstochowa</w:t>
            </w:r>
          </w:p>
        </w:tc>
      </w:tr>
      <w:tr w:rsidR="008350FD" w:rsidRPr="00DE4570" w14:paraId="03562F4E" w14:textId="7777777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10A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2A4C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Szkolna 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5B09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06-100 Pułtusk</w:t>
            </w:r>
          </w:p>
        </w:tc>
      </w:tr>
      <w:tr w:rsidR="008350FD" w:rsidRPr="00DE4570" w14:paraId="002661F2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E4F" w14:textId="77777777" w:rsidR="008350FD" w:rsidRPr="00DE4570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4E4D" w14:textId="77777777" w:rsidR="008350FD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Listopadowa 56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C340" w14:textId="77777777" w:rsidR="008350FD" w:rsidRDefault="008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</w:tc>
      </w:tr>
    </w:tbl>
    <w:p w14:paraId="5B881F69" w14:textId="77777777" w:rsidR="008350FD" w:rsidRPr="00921D8A" w:rsidRDefault="008350FD" w:rsidP="008350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288C" w14:textId="77777777" w:rsidR="00794ADD" w:rsidRDefault="008350FD" w:rsidP="00835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ADD">
        <w:rPr>
          <w:rFonts w:ascii="Times New Roman" w:hAnsi="Times New Roman" w:cs="Times New Roman"/>
          <w:sz w:val="24"/>
          <w:szCs w:val="24"/>
        </w:rPr>
        <w:t xml:space="preserve">Wszystkie oferowane Towary muszą być fabrycznie nowe, wolne od wad fizycznych oraz prawnych,  a także roszczeń osób trzecich. Towary nie mogą nosić znamion użytkowania oraz muszą być pełnowartościowe w pierwszym gatunku, w tym </w:t>
      </w:r>
      <w:r w:rsidR="00794ADD">
        <w:rPr>
          <w:rFonts w:ascii="Times New Roman" w:hAnsi="Times New Roman" w:cs="Times New Roman"/>
          <w:sz w:val="24"/>
          <w:szCs w:val="24"/>
        </w:rPr>
        <w:br/>
      </w:r>
      <w:r w:rsidRPr="00794ADD">
        <w:rPr>
          <w:rFonts w:ascii="Times New Roman" w:hAnsi="Times New Roman" w:cs="Times New Roman"/>
          <w:sz w:val="24"/>
          <w:szCs w:val="24"/>
        </w:rPr>
        <w:t>bez odkształceń, nie uszkodzone mechanicznie, kompletne. Towary muszą być opakowane oryginalnie, opakowania muszą być nienaruszone, posiadać zabezpieczenia zastosowane przez producenta oraz znaki identyfikujące produkt.</w:t>
      </w:r>
    </w:p>
    <w:p w14:paraId="1349A71C" w14:textId="0499675B" w:rsidR="00794ADD" w:rsidRDefault="008350FD" w:rsidP="00835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ADD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C87EA6">
        <w:rPr>
          <w:rFonts w:ascii="Times New Roman" w:hAnsi="Times New Roman" w:cs="Times New Roman"/>
          <w:sz w:val="24"/>
          <w:szCs w:val="24"/>
        </w:rPr>
        <w:t>Zamówienia</w:t>
      </w:r>
      <w:r w:rsidRPr="00794ADD">
        <w:rPr>
          <w:rFonts w:ascii="Times New Roman" w:hAnsi="Times New Roman" w:cs="Times New Roman"/>
          <w:sz w:val="24"/>
          <w:szCs w:val="24"/>
        </w:rPr>
        <w:t xml:space="preserve"> przy zachowaniu należytej staranności z uwzględnieniem profesjonalnego charakteru prowadzonej przez Wykonawcę działalności.</w:t>
      </w:r>
    </w:p>
    <w:p w14:paraId="59794893" w14:textId="7005A653" w:rsidR="00794ADD" w:rsidRDefault="008350FD" w:rsidP="00835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ADD">
        <w:rPr>
          <w:rFonts w:ascii="Times New Roman" w:hAnsi="Times New Roman" w:cs="Times New Roman"/>
          <w:sz w:val="24"/>
          <w:szCs w:val="24"/>
        </w:rPr>
        <w:t xml:space="preserve">Wykonawca gwarantuje wykonanie dostaw do wszystkich lokalizacji wskazanych </w:t>
      </w:r>
      <w:r w:rsidR="00D014C6">
        <w:rPr>
          <w:rFonts w:ascii="Times New Roman" w:hAnsi="Times New Roman" w:cs="Times New Roman"/>
          <w:sz w:val="24"/>
          <w:szCs w:val="24"/>
        </w:rPr>
        <w:br/>
      </w:r>
      <w:r w:rsidRPr="00794ADD">
        <w:rPr>
          <w:rFonts w:ascii="Times New Roman" w:hAnsi="Times New Roman" w:cs="Times New Roman"/>
          <w:sz w:val="24"/>
          <w:szCs w:val="24"/>
        </w:rPr>
        <w:t xml:space="preserve">w ust. </w:t>
      </w:r>
      <w:r w:rsidR="00794ADD">
        <w:rPr>
          <w:rFonts w:ascii="Times New Roman" w:hAnsi="Times New Roman" w:cs="Times New Roman"/>
          <w:sz w:val="24"/>
          <w:szCs w:val="24"/>
        </w:rPr>
        <w:t>III</w:t>
      </w:r>
      <w:r w:rsidRPr="00794ADD">
        <w:rPr>
          <w:rFonts w:ascii="Times New Roman" w:hAnsi="Times New Roman" w:cs="Times New Roman"/>
          <w:sz w:val="24"/>
          <w:szCs w:val="24"/>
        </w:rPr>
        <w:t xml:space="preserve"> pkt </w:t>
      </w:r>
      <w:r w:rsidR="00794ADD">
        <w:rPr>
          <w:rFonts w:ascii="Times New Roman" w:hAnsi="Times New Roman" w:cs="Times New Roman"/>
          <w:sz w:val="24"/>
          <w:szCs w:val="24"/>
        </w:rPr>
        <w:t>2</w:t>
      </w:r>
      <w:r w:rsidRPr="00794ADD">
        <w:rPr>
          <w:rFonts w:ascii="Times New Roman" w:hAnsi="Times New Roman" w:cs="Times New Roman"/>
          <w:sz w:val="24"/>
          <w:szCs w:val="24"/>
        </w:rPr>
        <w:t xml:space="preserve"> Opisu Przedmiotu Zamówienia.</w:t>
      </w:r>
    </w:p>
    <w:p w14:paraId="32566F54" w14:textId="73803B88" w:rsidR="00794ADD" w:rsidRDefault="008350FD" w:rsidP="00835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ADD">
        <w:rPr>
          <w:rFonts w:ascii="Times New Roman" w:hAnsi="Times New Roman" w:cs="Times New Roman"/>
          <w:sz w:val="24"/>
          <w:szCs w:val="24"/>
        </w:rPr>
        <w:t xml:space="preserve">Zamawiający zobowiązuje się do współdziałania z Wykonawcą w realizacji </w:t>
      </w:r>
      <w:r w:rsidR="00C87EA6">
        <w:rPr>
          <w:rFonts w:ascii="Times New Roman" w:hAnsi="Times New Roman" w:cs="Times New Roman"/>
          <w:sz w:val="24"/>
          <w:szCs w:val="24"/>
        </w:rPr>
        <w:t>Zamówienia</w:t>
      </w:r>
      <w:r w:rsidRPr="00794ADD">
        <w:rPr>
          <w:rFonts w:ascii="Times New Roman" w:hAnsi="Times New Roman" w:cs="Times New Roman"/>
          <w:sz w:val="24"/>
          <w:szCs w:val="24"/>
        </w:rPr>
        <w:t>.</w:t>
      </w:r>
    </w:p>
    <w:p w14:paraId="05557D62" w14:textId="77777777" w:rsidR="00794ADD" w:rsidRDefault="008350FD" w:rsidP="00835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ADD">
        <w:rPr>
          <w:rFonts w:ascii="Times New Roman" w:hAnsi="Times New Roman" w:cs="Times New Roman"/>
          <w:sz w:val="24"/>
          <w:szCs w:val="24"/>
        </w:rPr>
        <w:t>Zamawiający zobowiązuje się do terminowej zapłaty Wykonawcy należytego wynagrodzenia.</w:t>
      </w:r>
    </w:p>
    <w:p w14:paraId="5B412109" w14:textId="77777777" w:rsidR="00794ADD" w:rsidRDefault="008350FD" w:rsidP="00835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ADD"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wystawionej Faktury VAT w terminie 14 dni od daty jej dostarczenia do siedziby Zamawiającego.</w:t>
      </w:r>
    </w:p>
    <w:p w14:paraId="357AABE2" w14:textId="77777777" w:rsidR="00794ADD" w:rsidRDefault="008350FD" w:rsidP="00835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ADD">
        <w:rPr>
          <w:rFonts w:ascii="Times New Roman" w:hAnsi="Times New Roman" w:cs="Times New Roman"/>
          <w:sz w:val="24"/>
          <w:szCs w:val="24"/>
        </w:rPr>
        <w:t>Podstawą wystawienia Faktury VAT jest podpisany przez uprawnionego przedstawiciela Wykonawcy i Zamawiającego protokół odbioru</w:t>
      </w:r>
      <w:r w:rsidR="00794ADD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794ADD">
        <w:rPr>
          <w:rFonts w:ascii="Times New Roman" w:hAnsi="Times New Roman" w:cs="Times New Roman"/>
          <w:sz w:val="24"/>
          <w:szCs w:val="24"/>
        </w:rPr>
        <w:t>.</w:t>
      </w:r>
    </w:p>
    <w:p w14:paraId="260CC156" w14:textId="70035C99" w:rsidR="00794ADD" w:rsidRDefault="008350FD" w:rsidP="00835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ADD">
        <w:rPr>
          <w:rFonts w:ascii="Times New Roman" w:hAnsi="Times New Roman" w:cs="Times New Roman"/>
          <w:sz w:val="24"/>
          <w:szCs w:val="24"/>
        </w:rPr>
        <w:t xml:space="preserve">Wykonawca zobowiązany jest do zapewnienia co najmniej 1 osoby dedykowanej </w:t>
      </w:r>
      <w:r w:rsidR="00794ADD">
        <w:rPr>
          <w:rFonts w:ascii="Times New Roman" w:hAnsi="Times New Roman" w:cs="Times New Roman"/>
          <w:sz w:val="24"/>
          <w:szCs w:val="24"/>
        </w:rPr>
        <w:br/>
      </w:r>
      <w:r w:rsidRPr="00794ADD">
        <w:rPr>
          <w:rFonts w:ascii="Times New Roman" w:hAnsi="Times New Roman" w:cs="Times New Roman"/>
          <w:sz w:val="24"/>
          <w:szCs w:val="24"/>
        </w:rPr>
        <w:t xml:space="preserve">do obsługi Zamawiającego. Przed </w:t>
      </w:r>
      <w:r w:rsidR="00C87EA6">
        <w:rPr>
          <w:rFonts w:ascii="Times New Roman" w:hAnsi="Times New Roman" w:cs="Times New Roman"/>
          <w:sz w:val="24"/>
          <w:szCs w:val="24"/>
        </w:rPr>
        <w:t xml:space="preserve">rozpoczęciem realizacji Zamówienia </w:t>
      </w:r>
      <w:r w:rsidRPr="00794ADD">
        <w:rPr>
          <w:rFonts w:ascii="Times New Roman" w:hAnsi="Times New Roman" w:cs="Times New Roman"/>
          <w:sz w:val="24"/>
          <w:szCs w:val="24"/>
        </w:rPr>
        <w:t xml:space="preserve"> Wykonawca wskaże osobę odpowiedzialną za prawidłową </w:t>
      </w:r>
      <w:r w:rsidR="00C87EA6">
        <w:rPr>
          <w:rFonts w:ascii="Times New Roman" w:hAnsi="Times New Roman" w:cs="Times New Roman"/>
          <w:sz w:val="24"/>
          <w:szCs w:val="24"/>
        </w:rPr>
        <w:t xml:space="preserve">jego </w:t>
      </w:r>
      <w:r w:rsidRPr="00794ADD">
        <w:rPr>
          <w:rFonts w:ascii="Times New Roman" w:hAnsi="Times New Roman" w:cs="Times New Roman"/>
          <w:sz w:val="24"/>
          <w:szCs w:val="24"/>
        </w:rPr>
        <w:t>realizację .</w:t>
      </w:r>
    </w:p>
    <w:p w14:paraId="5809979B" w14:textId="3A694552" w:rsidR="00C9242E" w:rsidRDefault="008350FD" w:rsidP="00794A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ADD">
        <w:rPr>
          <w:rFonts w:ascii="Times New Roman" w:hAnsi="Times New Roman" w:cs="Times New Roman"/>
          <w:sz w:val="24"/>
          <w:szCs w:val="24"/>
        </w:rPr>
        <w:lastRenderedPageBreak/>
        <w:t>Wykonawca ponosi odpowiedzialność z tytułu gwarancji jakości i rękojmi za wady zmniejszające wartość techniczną i/lub użytkową Towarów ujawnioną w okresie gwarancyjnym, a także za ich usunięcie.</w:t>
      </w:r>
    </w:p>
    <w:p w14:paraId="739526FD" w14:textId="530C5FDB" w:rsid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63D9C" w14:textId="64EC20A6" w:rsid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A6FEF2A" w14:textId="76CDC487" w:rsidR="000E2F91" w:rsidRDefault="000E2F91" w:rsidP="000E2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1. </w:t>
      </w:r>
      <w:r w:rsidRPr="00E2676C">
        <w:rPr>
          <w:rFonts w:ascii="Times New Roman" w:hAnsi="Times New Roman" w:cs="Times New Roman"/>
          <w:sz w:val="24"/>
          <w:szCs w:val="24"/>
        </w:rPr>
        <w:t>Wykaz osób upoważnionych do odbioru zamówień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96E45" w14:textId="4DB0ED89" w:rsidR="000E2F91" w:rsidRPr="00E2676C" w:rsidRDefault="000E2F91" w:rsidP="000E2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Protokół odbioru.</w:t>
      </w:r>
    </w:p>
    <w:p w14:paraId="51AD769E" w14:textId="5336CBE3" w:rsid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688F1" w14:textId="0EA35F94" w:rsid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67B78" w14:textId="77777777" w:rsidR="000E2F91" w:rsidRDefault="000E2F9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52377B" w14:textId="08615E6B" w:rsidR="000E2F91" w:rsidRPr="00E2676C" w:rsidRDefault="000E2F91" w:rsidP="000E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E267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E2F91">
        <w:rPr>
          <w:rFonts w:ascii="Times New Roman" w:hAnsi="Times New Roman" w:cs="Times New Roman"/>
          <w:b/>
          <w:bCs/>
          <w:sz w:val="24"/>
          <w:szCs w:val="24"/>
        </w:rPr>
        <w:t>Wykaz osób upoważnionych do odbioru zamówień</w:t>
      </w:r>
    </w:p>
    <w:p w14:paraId="697141A8" w14:textId="77777777" w:rsidR="000E2F91" w:rsidRDefault="000E2F91" w:rsidP="000E2F91">
      <w:pPr>
        <w:rPr>
          <w:rFonts w:ascii="Times New Roman" w:hAnsi="Times New Roman" w:cs="Times New Roman"/>
          <w:sz w:val="24"/>
          <w:szCs w:val="24"/>
        </w:rPr>
      </w:pPr>
    </w:p>
    <w:p w14:paraId="06F5E3B5" w14:textId="77777777" w:rsidR="000E2F91" w:rsidRDefault="000E2F91" w:rsidP="000E2F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W w:w="1115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3467"/>
        <w:gridCol w:w="1604"/>
        <w:gridCol w:w="4351"/>
      </w:tblGrid>
      <w:tr w:rsidR="000E2F91" w14:paraId="7665B253" w14:textId="77777777" w:rsidTr="000E2F91">
        <w:trPr>
          <w:trHeight w:val="803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2D4F67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4BE22F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30EEA7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064BE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0E2F91" w14:paraId="6FA20890" w14:textId="77777777" w:rsidTr="000E2F91">
        <w:trPr>
          <w:trHeight w:val="774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0A2C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Marek Ostaszewski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02BE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Krakowskie Przedmieście 66, 00-322 Warszawa</w:t>
            </w:r>
          </w:p>
        </w:tc>
        <w:tc>
          <w:tcPr>
            <w:tcW w:w="1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BF4CF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511 066 555</w:t>
            </w:r>
          </w:p>
        </w:tc>
        <w:tc>
          <w:tcPr>
            <w:tcW w:w="4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9579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marek.ostaszewski@nikidw.edu.pl</w:t>
            </w:r>
          </w:p>
        </w:tc>
      </w:tr>
      <w:tr w:rsidR="000E2F91" w14:paraId="4663DD33" w14:textId="77777777" w:rsidTr="000E2F91">
        <w:trPr>
          <w:trHeight w:val="774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72B3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Katarzyna Matuszewska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1691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Krakowskie Przedmieście 66, 00-322 Warszawa</w:t>
            </w:r>
          </w:p>
        </w:tc>
        <w:tc>
          <w:tcPr>
            <w:tcW w:w="1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94D6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511 056 966</w:t>
            </w:r>
          </w:p>
        </w:tc>
        <w:tc>
          <w:tcPr>
            <w:tcW w:w="4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BF9E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katarzyna.matuszewska@nikidw.edu.pl</w:t>
            </w:r>
          </w:p>
        </w:tc>
      </w:tr>
      <w:tr w:rsidR="000E2F91" w14:paraId="66FD0900" w14:textId="77777777" w:rsidTr="000E2F91">
        <w:trPr>
          <w:trHeight w:val="62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CE57" w14:textId="794023AA" w:rsidR="000E2F91" w:rsidRPr="000E2F91" w:rsidRDefault="0051787C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Elżbieta Kuriata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86CB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Czartoryskich 8, 24-123 Puławy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F382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517 125 342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C1AD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agnieszka.bartuzi@nikidw.edu.pl</w:t>
            </w:r>
          </w:p>
        </w:tc>
      </w:tr>
      <w:tr w:rsidR="000E2F91" w14:paraId="353E265A" w14:textId="77777777" w:rsidTr="000E2F91">
        <w:trPr>
          <w:trHeight w:val="685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2835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Aleksander Peszka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3F9D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Toruńska 10, 87-148 Łysomice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3304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511 543 385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F726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aleksander.peszka@nikidw.edu.pl</w:t>
            </w:r>
          </w:p>
        </w:tc>
      </w:tr>
      <w:tr w:rsidR="000E2F91" w14:paraId="68DFE315" w14:textId="77777777" w:rsidTr="000E2F91">
        <w:trPr>
          <w:trHeight w:val="759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15B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Głuszczyk</w:t>
            </w:r>
            <w:proofErr w:type="spellEnd"/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-Nowak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8E8C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Suszyckich</w:t>
            </w:r>
            <w:proofErr w:type="spellEnd"/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 36-040 Boguchwała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7D6E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511 543 409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C65F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krystyna.gluszczyk-nowak@nikidw.edu.pl</w:t>
            </w:r>
          </w:p>
        </w:tc>
      </w:tr>
      <w:tr w:rsidR="000E2F91" w14:paraId="240873C2" w14:textId="77777777" w:rsidTr="000E2F91">
        <w:trPr>
          <w:trHeight w:val="729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7BC9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Łukasz Giżyński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C215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 III Sobieskiego 7, 42-217 Częstochowa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68767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511 134 364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6A37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lukasz.gizynski@nikidw.edu.pl</w:t>
            </w:r>
          </w:p>
        </w:tc>
      </w:tr>
      <w:tr w:rsidR="000E2F91" w14:paraId="35DDAF7E" w14:textId="77777777" w:rsidTr="000E2F91">
        <w:trPr>
          <w:trHeight w:val="62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A0A8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Janusz Pawlak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3C4E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Szkolna 11, 06-100 Pułtusk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25C5" w14:textId="77777777" w:rsidR="000E2F91" w:rsidRPr="000E2F91" w:rsidRDefault="000E2F91" w:rsidP="00A839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511 056 898</w:t>
            </w:r>
          </w:p>
          <w:p w14:paraId="2D54E191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39D7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janusz.pawlak@nikidw.edu.pl</w:t>
            </w:r>
          </w:p>
        </w:tc>
      </w:tr>
      <w:tr w:rsidR="000E2F91" w14:paraId="3F3B0D7A" w14:textId="77777777" w:rsidTr="000E2F91">
        <w:trPr>
          <w:trHeight w:val="62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4C11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Marcin Filip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F31B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Listopadowa 56, 43-300 Bielsko-Biała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1EDC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516 018 281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C5C6" w14:textId="77777777" w:rsidR="000E2F91" w:rsidRPr="000E2F91" w:rsidRDefault="000E2F91" w:rsidP="00A83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2F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marcin.filip@nikidw.edu.pl</w:t>
            </w:r>
          </w:p>
        </w:tc>
      </w:tr>
    </w:tbl>
    <w:p w14:paraId="0B648BB5" w14:textId="52D386F3" w:rsid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CF87D" w14:textId="77777777" w:rsidR="000E2F91" w:rsidRDefault="000E2F9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6275DE" w14:textId="709048C8" w:rsidR="000E2F91" w:rsidRPr="000E2F91" w:rsidRDefault="000E2F91" w:rsidP="000E2F9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2F9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2. Protokół odbioru</w:t>
      </w:r>
    </w:p>
    <w:p w14:paraId="79ED7F86" w14:textId="77777777" w:rsidR="000E2F91" w:rsidRDefault="000E2F91" w:rsidP="000E2F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F41DC" w14:textId="6A4526C7" w:rsidR="000E2F91" w:rsidRPr="000E2F91" w:rsidRDefault="000E2F91" w:rsidP="000E2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F91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43EE5D4D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E3EA5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zawarty w Warszawie, w dniu …………………., pomiędzy:</w:t>
      </w:r>
    </w:p>
    <w:p w14:paraId="48361A74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 xml:space="preserve">Narodowym Instytutem Kultury i Dziedzictwa Wsi z siedzibą w Warszawie (00-322), przy ul. Krakowskie Przedmieście 66, wpisanym do Rejestru Instytucji Kultury dla których organizatorem jest Minister Rolnictwa i Rozwoju Wsi pod numerem 3, NIP: 525-28-04-887, Regon: 384655657, reprezentowanym przez: </w:t>
      </w:r>
    </w:p>
    <w:p w14:paraId="5EA1BE2A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- pracownika Instytutu,</w:t>
      </w:r>
    </w:p>
    <w:p w14:paraId="7E092BEB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zwanym dalej: „Zamawiającym”,</w:t>
      </w:r>
    </w:p>
    <w:p w14:paraId="40E6CE55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a</w:t>
      </w:r>
    </w:p>
    <w:p w14:paraId="7186655F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BEBED30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zwanym w dalszej części Umowy „Wykonawcą".</w:t>
      </w:r>
    </w:p>
    <w:p w14:paraId="34F7380F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E6754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EA6C2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Zamawiający potwierdza odbiór sprzętów dostarczonych przez Wykonawcę w dniu ................................., jednocześnie:</w:t>
      </w:r>
    </w:p>
    <w:p w14:paraId="14901E85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F9713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 potwierdza zgodność dostarczonych Towarów z zamówieniem oraz dokumentem WZ przekazanym przez Wykonawcę.</w:t>
      </w:r>
    </w:p>
    <w:p w14:paraId="3D83AE09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86C1A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   składa następujące uwagi do dostarczonego Towaru:</w:t>
      </w:r>
    </w:p>
    <w:p w14:paraId="611823AB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D4BA2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CEB70FF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5ADD3F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E6A854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053D9" w14:textId="77777777" w:rsid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218CD" w14:textId="77777777" w:rsid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494AE" w14:textId="2D1BA198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2F91">
        <w:rPr>
          <w:rFonts w:ascii="Times New Roman" w:hAnsi="Times New Roman" w:cs="Times New Roman"/>
          <w:sz w:val="24"/>
          <w:szCs w:val="24"/>
        </w:rPr>
        <w:t>ZAMAWIAJĄCY</w:t>
      </w:r>
      <w:r w:rsidRPr="000E2F91">
        <w:rPr>
          <w:rFonts w:ascii="Times New Roman" w:hAnsi="Times New Roman" w:cs="Times New Roman"/>
          <w:sz w:val="24"/>
          <w:szCs w:val="24"/>
        </w:rPr>
        <w:tab/>
      </w:r>
      <w:r w:rsidRPr="000E2F91">
        <w:rPr>
          <w:rFonts w:ascii="Times New Roman" w:hAnsi="Times New Roman" w:cs="Times New Roman"/>
          <w:sz w:val="24"/>
          <w:szCs w:val="24"/>
        </w:rPr>
        <w:tab/>
      </w:r>
      <w:r w:rsidRPr="000E2F91">
        <w:rPr>
          <w:rFonts w:ascii="Times New Roman" w:hAnsi="Times New Roman" w:cs="Times New Roman"/>
          <w:sz w:val="24"/>
          <w:szCs w:val="24"/>
        </w:rPr>
        <w:tab/>
      </w:r>
      <w:r w:rsidRPr="000E2F91">
        <w:rPr>
          <w:rFonts w:ascii="Times New Roman" w:hAnsi="Times New Roman" w:cs="Times New Roman"/>
          <w:sz w:val="24"/>
          <w:szCs w:val="24"/>
        </w:rPr>
        <w:tab/>
      </w:r>
      <w:r w:rsidRPr="000E2F91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43F96CE6" w14:textId="77777777" w:rsidR="000E2F91" w:rsidRPr="000E2F91" w:rsidRDefault="000E2F91" w:rsidP="000E2F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F91" w:rsidRPr="000E2F91" w:rsidSect="0091703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D8D"/>
    <w:multiLevelType w:val="hybridMultilevel"/>
    <w:tmpl w:val="4110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3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FD"/>
    <w:rsid w:val="000E2F91"/>
    <w:rsid w:val="00260688"/>
    <w:rsid w:val="00291B57"/>
    <w:rsid w:val="0037401C"/>
    <w:rsid w:val="00386A44"/>
    <w:rsid w:val="003F3D6C"/>
    <w:rsid w:val="004C1619"/>
    <w:rsid w:val="0051787C"/>
    <w:rsid w:val="005E12F4"/>
    <w:rsid w:val="006A2A23"/>
    <w:rsid w:val="00794ADD"/>
    <w:rsid w:val="00827EC4"/>
    <w:rsid w:val="008350FD"/>
    <w:rsid w:val="00884BF3"/>
    <w:rsid w:val="008A58E3"/>
    <w:rsid w:val="00901E38"/>
    <w:rsid w:val="0091703B"/>
    <w:rsid w:val="009224C1"/>
    <w:rsid w:val="009978A9"/>
    <w:rsid w:val="00A247BD"/>
    <w:rsid w:val="00A27C0A"/>
    <w:rsid w:val="00B310FC"/>
    <w:rsid w:val="00C35E07"/>
    <w:rsid w:val="00C87EA6"/>
    <w:rsid w:val="00C9242E"/>
    <w:rsid w:val="00CE47C4"/>
    <w:rsid w:val="00D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5257"/>
  <w15:docId w15:val="{134A48EF-291F-41F4-85F6-6BEE34BE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F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7BD"/>
    <w:pPr>
      <w:ind w:left="720"/>
      <w:contextualSpacing/>
    </w:pPr>
  </w:style>
  <w:style w:type="paragraph" w:styleId="Bezodstpw">
    <w:name w:val="No Spacing"/>
    <w:uiPriority w:val="1"/>
    <w:qFormat/>
    <w:rsid w:val="008A58E3"/>
    <w:pPr>
      <w:spacing w:after="0" w:line="240" w:lineRule="auto"/>
    </w:pPr>
    <w:rPr>
      <w:rFonts w:eastAsiaTheme="minorEastAsia"/>
      <w:sz w:val="21"/>
      <w:szCs w:val="21"/>
    </w:rPr>
  </w:style>
  <w:style w:type="paragraph" w:styleId="Poprawka">
    <w:name w:val="Revision"/>
    <w:hidden/>
    <w:uiPriority w:val="99"/>
    <w:semiHidden/>
    <w:rsid w:val="0051787C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E1AC-CC86-48CF-B943-1F2D983F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3</cp:revision>
  <dcterms:created xsi:type="dcterms:W3CDTF">2022-12-04T21:05:00Z</dcterms:created>
  <dcterms:modified xsi:type="dcterms:W3CDTF">2022-12-04T21:10:00Z</dcterms:modified>
</cp:coreProperties>
</file>