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DD43" w14:textId="518EA42E" w:rsidR="00624F0C" w:rsidRPr="00C60968" w:rsidRDefault="00624F0C" w:rsidP="00BD6616">
      <w:pPr>
        <w:suppressAutoHyphens w:val="0"/>
        <w:jc w:val="right"/>
        <w:rPr>
          <w:rFonts w:ascii="Calibri Light" w:eastAsia="Times New Roman" w:hAnsi="Calibri Light" w:cs="Calibri Light"/>
          <w:i/>
          <w:kern w:val="0"/>
          <w:lang w:eastAsia="pl-PL" w:bidi="ar-SA"/>
        </w:rPr>
      </w:pPr>
      <w:r w:rsidRPr="00C60968">
        <w:rPr>
          <w:rFonts w:ascii="Calibri Light" w:eastAsia="Times New Roman" w:hAnsi="Calibri Light" w:cs="Calibri Light"/>
          <w:i/>
          <w:kern w:val="0"/>
          <w:lang w:eastAsia="pl-PL" w:bidi="ar-SA"/>
        </w:rPr>
        <w:t xml:space="preserve"> </w:t>
      </w:r>
      <w:r w:rsidR="00BD6616" w:rsidRPr="00C60968">
        <w:rPr>
          <w:rFonts w:ascii="Calibri Light" w:eastAsia="Times New Roman" w:hAnsi="Calibri Light" w:cs="Calibri Light"/>
          <w:i/>
          <w:kern w:val="0"/>
          <w:lang w:eastAsia="pl-PL" w:bidi="ar-SA"/>
        </w:rPr>
        <w:t xml:space="preserve">Załącznik </w:t>
      </w:r>
      <w:r w:rsidR="00A24EA7" w:rsidRPr="00C60968">
        <w:rPr>
          <w:rFonts w:ascii="Calibri Light" w:eastAsia="Times New Roman" w:hAnsi="Calibri Light" w:cs="Calibri Light"/>
          <w:i/>
          <w:kern w:val="0"/>
          <w:lang w:eastAsia="pl-PL" w:bidi="ar-SA"/>
        </w:rPr>
        <w:t>nr</w:t>
      </w:r>
      <w:r w:rsidR="006250E4" w:rsidRPr="00C60968">
        <w:rPr>
          <w:rFonts w:ascii="Calibri Light" w:eastAsia="Times New Roman" w:hAnsi="Calibri Light" w:cs="Calibri Light"/>
          <w:i/>
          <w:kern w:val="0"/>
          <w:lang w:eastAsia="pl-PL" w:bidi="ar-SA"/>
        </w:rPr>
        <w:t xml:space="preserve"> </w:t>
      </w:r>
      <w:r w:rsidR="00E535AB">
        <w:rPr>
          <w:rFonts w:ascii="Calibri Light" w:eastAsia="Times New Roman" w:hAnsi="Calibri Light" w:cs="Calibri Light"/>
          <w:i/>
          <w:kern w:val="0"/>
          <w:lang w:eastAsia="pl-PL" w:bidi="ar-SA"/>
        </w:rPr>
        <w:t xml:space="preserve">7 </w:t>
      </w:r>
      <w:r w:rsidR="00A24EA7" w:rsidRPr="00C60968">
        <w:rPr>
          <w:rFonts w:ascii="Calibri Light" w:eastAsia="Times New Roman" w:hAnsi="Calibri Light" w:cs="Calibri Light"/>
          <w:i/>
          <w:kern w:val="0"/>
          <w:lang w:eastAsia="pl-PL" w:bidi="ar-SA"/>
        </w:rPr>
        <w:t>do SWZ</w:t>
      </w:r>
    </w:p>
    <w:p w14:paraId="444949F4" w14:textId="77777777" w:rsidR="00E13F65" w:rsidRPr="00C60968" w:rsidRDefault="00BD6616" w:rsidP="00E13F65">
      <w:pPr>
        <w:widowControl/>
        <w:suppressAutoHyphens w:val="0"/>
        <w:spacing w:before="240" w:after="240"/>
        <w:jc w:val="center"/>
        <w:rPr>
          <w:rFonts w:ascii="Calibri Light" w:eastAsia="Times New Roman" w:hAnsi="Calibri Light" w:cs="Calibri Light"/>
          <w:b/>
          <w:bCs/>
          <w:kern w:val="0"/>
          <w:lang w:eastAsia="pl-PL" w:bidi="ar-SA"/>
        </w:rPr>
      </w:pPr>
      <w:r w:rsidRPr="00C60968">
        <w:rPr>
          <w:rFonts w:ascii="Calibri Light" w:eastAsia="Times New Roman" w:hAnsi="Calibri Light" w:cs="Calibri Light"/>
          <w:b/>
          <w:bCs/>
          <w:kern w:val="0"/>
          <w:lang w:eastAsia="pl-PL" w:bidi="ar-SA"/>
        </w:rPr>
        <w:t>WZÓR UMOWY</w:t>
      </w:r>
    </w:p>
    <w:p w14:paraId="4AA6DDCC" w14:textId="77777777" w:rsidR="003B6726" w:rsidRPr="00C60968" w:rsidRDefault="003B6726" w:rsidP="003B6726">
      <w:pPr>
        <w:spacing w:before="120" w:after="120" w:line="276"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Umowa zawarta w dniu……………… r. w Grudziądzu  pomiędzy:</w:t>
      </w:r>
    </w:p>
    <w:p w14:paraId="1C8FC541" w14:textId="77D56B50" w:rsidR="00260F04" w:rsidRPr="00C60968" w:rsidRDefault="00BE3C89" w:rsidP="00D22B22">
      <w:pPr>
        <w:spacing w:before="120" w:after="120"/>
        <w:jc w:val="both"/>
        <w:rPr>
          <w:rFonts w:ascii="Calibri Light" w:eastAsia="Times New Roman" w:hAnsi="Calibri Light" w:cs="Calibri Light"/>
          <w:b/>
          <w:lang w:eastAsia="ar-SA" w:bidi="ar-SA"/>
        </w:rPr>
      </w:pPr>
      <w:r w:rsidRPr="00C60968">
        <w:rPr>
          <w:rFonts w:ascii="Calibri Light" w:eastAsia="Times New Roman" w:hAnsi="Calibri Light" w:cs="Calibri Light"/>
          <w:b/>
          <w:lang w:eastAsia="ar-SA" w:bidi="ar-SA"/>
        </w:rPr>
        <w:t xml:space="preserve">pomiędzy gminą - miasto Grudziądz – Szkoła Podstawowa nr 20, ul. Sobieskiego 12, </w:t>
      </w:r>
      <w:r w:rsidRPr="00C60968">
        <w:rPr>
          <w:rFonts w:ascii="Calibri Light" w:eastAsia="Times New Roman" w:hAnsi="Calibri Light" w:cs="Calibri Light"/>
          <w:b/>
          <w:lang w:eastAsia="ar-SA" w:bidi="ar-SA"/>
        </w:rPr>
        <w:br/>
        <w:t>86-300 Grudziądz reprezentowaną przez:</w:t>
      </w:r>
      <w:r w:rsidR="00273791" w:rsidRPr="00C60968">
        <w:rPr>
          <w:rFonts w:ascii="Calibri Light" w:eastAsia="Times New Roman" w:hAnsi="Calibri Light" w:cs="Calibri Light"/>
          <w:b/>
          <w:lang w:eastAsia="ar-SA" w:bidi="ar-SA"/>
        </w:rPr>
        <w:t xml:space="preserve"> </w:t>
      </w:r>
      <w:r w:rsidRPr="00C60968">
        <w:rPr>
          <w:rFonts w:ascii="Calibri Light" w:eastAsia="Times New Roman" w:hAnsi="Calibri Light" w:cs="Calibri Light"/>
          <w:b/>
          <w:lang w:eastAsia="ar-SA" w:bidi="ar-SA"/>
        </w:rPr>
        <w:t xml:space="preserve">Marka Bergmann – Dyrektora   zwaną w treści umowy „Zamawiającym” </w:t>
      </w:r>
      <w:r w:rsidR="00260F04" w:rsidRPr="00C60968">
        <w:rPr>
          <w:rFonts w:ascii="Calibri Light" w:eastAsia="Times New Roman" w:hAnsi="Calibri Light" w:cs="Calibri Light"/>
          <w:lang w:eastAsia="pl-PL"/>
        </w:rPr>
        <w:t>a …………………………………………………………………………………………………</w:t>
      </w:r>
    </w:p>
    <w:p w14:paraId="528F1139" w14:textId="77777777" w:rsidR="00260F04" w:rsidRPr="00C60968" w:rsidRDefault="00260F04" w:rsidP="00E67D6A">
      <w:pPr>
        <w:pStyle w:val="Bezodstpw"/>
        <w:spacing w:line="276" w:lineRule="auto"/>
        <w:rPr>
          <w:rFonts w:ascii="Calibri Light" w:hAnsi="Calibri Light" w:cs="Calibri Light"/>
        </w:rPr>
      </w:pPr>
      <w:r w:rsidRPr="00C60968">
        <w:rPr>
          <w:rFonts w:ascii="Calibri Light" w:hAnsi="Calibri Light" w:cs="Calibri Light"/>
        </w:rPr>
        <w:t>zwaną/zwanym dalej Wykonawcą,</w:t>
      </w:r>
      <w:r w:rsidRPr="00C60968">
        <w:rPr>
          <w:rFonts w:ascii="Calibri Light" w:hAnsi="Calibri Light" w:cs="Calibri Light"/>
        </w:rPr>
        <w:tab/>
      </w:r>
    </w:p>
    <w:p w14:paraId="5594A3E7" w14:textId="77777777" w:rsidR="00260F04" w:rsidRPr="00C60968" w:rsidRDefault="00260F04" w:rsidP="00E67D6A">
      <w:pPr>
        <w:pStyle w:val="Bezodstpw"/>
        <w:spacing w:line="276" w:lineRule="auto"/>
        <w:rPr>
          <w:rFonts w:ascii="Calibri Light" w:hAnsi="Calibri Light" w:cs="Calibri Light"/>
        </w:rPr>
      </w:pPr>
      <w:r w:rsidRPr="00C60968">
        <w:rPr>
          <w:rFonts w:ascii="Calibri Light" w:hAnsi="Calibri Light" w:cs="Calibri Light"/>
        </w:rPr>
        <w:t>łącznie zwani „Stronami”, zaś każde z osobna „Stroną”.</w:t>
      </w:r>
    </w:p>
    <w:p w14:paraId="4260B9D9" w14:textId="77777777" w:rsidR="00E13F65" w:rsidRPr="00C60968" w:rsidRDefault="00E13F65" w:rsidP="00E67D6A">
      <w:pPr>
        <w:pStyle w:val="Bezodstpw"/>
        <w:spacing w:line="276" w:lineRule="auto"/>
        <w:rPr>
          <w:rFonts w:ascii="Calibri Light" w:eastAsia="Calibri" w:hAnsi="Calibri Light" w:cs="Calibri Light"/>
          <w:kern w:val="0"/>
          <w:lang w:eastAsia="en-US"/>
        </w:rPr>
      </w:pPr>
    </w:p>
    <w:p w14:paraId="13C68703" w14:textId="77777777" w:rsidR="0052389F" w:rsidRPr="008E27BD" w:rsidRDefault="006971E0" w:rsidP="008E27BD">
      <w:pPr>
        <w:shd w:val="clear" w:color="auto" w:fill="FFFFFF"/>
        <w:spacing w:before="240" w:after="120"/>
        <w:ind w:left="11"/>
        <w:jc w:val="both"/>
        <w:rPr>
          <w:rFonts w:ascii="Calibri Light" w:eastAsia="Lucida Sans Unicode" w:hAnsi="Calibri Light" w:cs="Calibri Light"/>
          <w:b/>
          <w:bCs/>
          <w:lang w:eastAsia="zh-CN" w:bidi="ar-SA"/>
        </w:rPr>
      </w:pPr>
      <w:r w:rsidRPr="0052389F">
        <w:rPr>
          <w:rFonts w:ascii="Calibri Light" w:eastAsia="Lucida Sans Unicode" w:hAnsi="Calibri Light" w:cs="Calibri Light"/>
          <w:b/>
          <w:bCs/>
          <w:lang w:eastAsia="zh-CN" w:bidi="ar-SA"/>
        </w:rPr>
        <w:t xml:space="preserve">Umowa została zawarta na podstawie oferty złożonej w postępowaniu przeprowadzonym </w:t>
      </w:r>
      <w:r w:rsidRPr="0052389F">
        <w:rPr>
          <w:rFonts w:ascii="Calibri Light" w:eastAsia="Lucida Sans Unicode" w:hAnsi="Calibri Light" w:cs="Calibri Light"/>
          <w:b/>
          <w:bCs/>
          <w:lang w:eastAsia="zh-CN" w:bidi="ar-SA"/>
        </w:rPr>
        <w:br/>
        <w:t>na podstawie art. 275 pkt. 1 ustawy z dnia 11 września 2019 roku Prawo zamówień publicznych w trybie podstawowym bez negocjacji.</w:t>
      </w:r>
    </w:p>
    <w:p w14:paraId="42363503" w14:textId="77777777" w:rsidR="00ED7420" w:rsidRPr="00C60968" w:rsidRDefault="00ED7420" w:rsidP="00E67D6A">
      <w:pPr>
        <w:shd w:val="clear" w:color="auto" w:fill="FFFFFF"/>
        <w:spacing w:before="240" w:after="120" w:line="276" w:lineRule="auto"/>
        <w:ind w:left="11"/>
        <w:jc w:val="center"/>
        <w:rPr>
          <w:rFonts w:ascii="Calibri Light" w:hAnsi="Calibri Light" w:cs="Calibri Light"/>
          <w:b/>
          <w:bCs/>
          <w:color w:val="000000"/>
          <w:w w:val="114"/>
        </w:rPr>
      </w:pPr>
      <w:r w:rsidRPr="00C60968">
        <w:rPr>
          <w:rFonts w:ascii="Calibri Light" w:hAnsi="Calibri Light" w:cs="Calibri Light"/>
          <w:b/>
          <w:bCs/>
          <w:color w:val="000000"/>
          <w:w w:val="114"/>
        </w:rPr>
        <w:t>§ 1</w:t>
      </w:r>
      <w:r w:rsidR="00963632" w:rsidRPr="00C60968">
        <w:rPr>
          <w:rFonts w:ascii="Calibri Light" w:hAnsi="Calibri Light" w:cs="Calibri Light"/>
          <w:b/>
          <w:bCs/>
          <w:color w:val="000000"/>
          <w:w w:val="114"/>
        </w:rPr>
        <w:t xml:space="preserve"> </w:t>
      </w:r>
    </w:p>
    <w:p w14:paraId="349C9366" w14:textId="77777777" w:rsidR="00963632" w:rsidRPr="00C60968" w:rsidRDefault="00963632" w:rsidP="00E67D6A">
      <w:pPr>
        <w:pStyle w:val="Akapitzlist"/>
        <w:spacing w:after="240" w:line="276" w:lineRule="auto"/>
        <w:ind w:left="0"/>
        <w:jc w:val="center"/>
        <w:rPr>
          <w:rFonts w:ascii="Calibri Light" w:hAnsi="Calibri Light" w:cs="Calibri Light"/>
          <w:b/>
        </w:rPr>
      </w:pPr>
      <w:r w:rsidRPr="0052389F">
        <w:rPr>
          <w:rFonts w:ascii="Calibri Light" w:hAnsi="Calibri Light" w:cs="Calibri Light"/>
          <w:b/>
        </w:rPr>
        <w:t>Przedmiot umowy</w:t>
      </w:r>
    </w:p>
    <w:p w14:paraId="75CF8BB0" w14:textId="77777777" w:rsidR="00EE25DD" w:rsidRPr="00DF19AA" w:rsidRDefault="00BC72AB" w:rsidP="00BE3C89">
      <w:pPr>
        <w:pStyle w:val="Akapitzlist"/>
        <w:widowControl/>
        <w:numPr>
          <w:ilvl w:val="0"/>
          <w:numId w:val="35"/>
        </w:numPr>
        <w:shd w:val="clear" w:color="auto" w:fill="FFFFFF" w:themeFill="background1"/>
        <w:suppressAutoHyphens w:val="0"/>
        <w:spacing w:before="60" w:after="60"/>
        <w:ind w:left="284" w:hanging="284"/>
        <w:jc w:val="both"/>
        <w:rPr>
          <w:rFonts w:ascii="Calibri Light" w:eastAsia="Calibri" w:hAnsi="Calibri Light" w:cs="Calibri Light"/>
          <w:bCs/>
          <w:kern w:val="0"/>
          <w:lang w:eastAsia="en-US" w:bidi="ar-SA"/>
        </w:rPr>
      </w:pPr>
      <w:r w:rsidRPr="00DF19AA">
        <w:rPr>
          <w:rFonts w:ascii="Calibri Light" w:eastAsia="Times New Roman" w:hAnsi="Calibri Light" w:cs="Calibri Light"/>
          <w:kern w:val="0"/>
          <w:lang w:eastAsia="pl-PL" w:bidi="ar-SA"/>
        </w:rPr>
        <w:t xml:space="preserve">Przedmiotem niniejszej umowy </w:t>
      </w:r>
      <w:r w:rsidR="00240FA0" w:rsidRPr="00DF19AA">
        <w:rPr>
          <w:rFonts w:ascii="Calibri Light" w:eastAsia="Times New Roman" w:hAnsi="Calibri Light" w:cs="Calibri Light"/>
          <w:kern w:val="0"/>
          <w:lang w:eastAsia="pl-PL" w:bidi="ar-SA"/>
        </w:rPr>
        <w:t>jest</w:t>
      </w:r>
      <w:r w:rsidRPr="00DF19AA">
        <w:rPr>
          <w:rFonts w:ascii="Calibri Light" w:eastAsia="Times New Roman" w:hAnsi="Calibri Light" w:cs="Calibri Light"/>
          <w:kern w:val="0"/>
          <w:lang w:eastAsia="pl-PL" w:bidi="ar-SA"/>
        </w:rPr>
        <w:t xml:space="preserve"> </w:t>
      </w:r>
      <w:r w:rsidR="004A2A20" w:rsidRPr="00DF19AA">
        <w:rPr>
          <w:rFonts w:ascii="Calibri Light" w:eastAsia="Calibri" w:hAnsi="Calibri Light" w:cs="Calibri Light"/>
          <w:kern w:val="0"/>
          <w:lang w:eastAsia="en-US" w:bidi="ar-SA"/>
        </w:rPr>
        <w:t xml:space="preserve">wykonanie robót budowlanych w </w:t>
      </w:r>
      <w:r w:rsidR="006971E0" w:rsidRPr="00DF19AA">
        <w:rPr>
          <w:rFonts w:ascii="Calibri Light" w:eastAsia="Calibri" w:hAnsi="Calibri Light" w:cs="Calibri Light"/>
          <w:kern w:val="0"/>
          <w:lang w:eastAsia="en-US" w:bidi="ar-SA"/>
        </w:rPr>
        <w:t>zadaniu</w:t>
      </w:r>
      <w:r w:rsidR="004A2A20" w:rsidRPr="00DF19AA">
        <w:rPr>
          <w:rFonts w:ascii="Calibri Light" w:eastAsia="Calibri" w:hAnsi="Calibri Light" w:cs="Calibri Light"/>
          <w:kern w:val="0"/>
          <w:lang w:eastAsia="en-US" w:bidi="ar-SA"/>
        </w:rPr>
        <w:t xml:space="preserve"> pod nazwą:</w:t>
      </w:r>
    </w:p>
    <w:p w14:paraId="362EE4C3" w14:textId="641D6226" w:rsidR="0052389F" w:rsidRPr="004E0279" w:rsidRDefault="009173C0" w:rsidP="0052389F">
      <w:pPr>
        <w:pStyle w:val="Akapitzlist"/>
        <w:widowControl/>
        <w:suppressAutoHyphens w:val="0"/>
        <w:spacing w:before="60" w:after="60"/>
        <w:ind w:left="284"/>
        <w:jc w:val="both"/>
        <w:rPr>
          <w:rFonts w:ascii="Calibri Light" w:eastAsia="Calibri" w:hAnsi="Calibri Light" w:cs="Calibri Light"/>
          <w:b/>
          <w:kern w:val="0"/>
          <w:lang w:eastAsia="en-US" w:bidi="ar-SA"/>
        </w:rPr>
      </w:pPr>
      <w:r w:rsidRPr="00DF19AA">
        <w:rPr>
          <w:rFonts w:ascii="Calibri Light" w:eastAsia="Calibri" w:hAnsi="Calibri Light" w:cs="Calibri Light"/>
          <w:bCs/>
          <w:kern w:val="0"/>
          <w:lang w:eastAsia="en-US" w:bidi="ar-SA"/>
        </w:rPr>
        <w:t>„</w:t>
      </w:r>
      <w:r w:rsidR="002E05AB" w:rsidRPr="002E05AB">
        <w:rPr>
          <w:rFonts w:ascii="Calibri Light" w:eastAsia="Calibri" w:hAnsi="Calibri Light" w:cs="Calibri Light"/>
          <w:b/>
          <w:kern w:val="0"/>
          <w:lang w:eastAsia="en-US" w:bidi="ar-SA"/>
        </w:rPr>
        <w:t xml:space="preserve">Budowa boiska </w:t>
      </w:r>
      <w:proofErr w:type="spellStart"/>
      <w:r w:rsidR="002E05AB" w:rsidRPr="002E05AB">
        <w:rPr>
          <w:rFonts w:ascii="Calibri Light" w:eastAsia="Calibri" w:hAnsi="Calibri Light" w:cs="Calibri Light"/>
          <w:b/>
          <w:kern w:val="0"/>
          <w:lang w:eastAsia="en-US" w:bidi="ar-SA"/>
        </w:rPr>
        <w:t>multifunkcyjnego</w:t>
      </w:r>
      <w:proofErr w:type="spellEnd"/>
      <w:r w:rsidR="002E05AB" w:rsidRPr="002E05AB">
        <w:rPr>
          <w:rFonts w:ascii="Calibri Light" w:eastAsia="Calibri" w:hAnsi="Calibri Light" w:cs="Calibri Light"/>
          <w:b/>
          <w:kern w:val="0"/>
          <w:lang w:eastAsia="en-US" w:bidi="ar-SA"/>
        </w:rPr>
        <w:t xml:space="preserve"> na terenie Szkoły podstawowej nr 20 w Grudziądzu</w:t>
      </w:r>
      <w:r w:rsidR="00C60968" w:rsidRPr="004E0279">
        <w:rPr>
          <w:rFonts w:ascii="Calibri Light" w:eastAsia="Calibri" w:hAnsi="Calibri Light" w:cs="Calibri Light"/>
          <w:b/>
          <w:kern w:val="0"/>
          <w:lang w:eastAsia="en-US" w:bidi="ar-SA"/>
        </w:rPr>
        <w:t>”</w:t>
      </w:r>
      <w:r w:rsidR="002E05AB">
        <w:rPr>
          <w:rFonts w:ascii="Calibri Light" w:eastAsia="Calibri" w:hAnsi="Calibri Light" w:cs="Calibri Light"/>
          <w:b/>
          <w:kern w:val="0"/>
          <w:lang w:eastAsia="en-US" w:bidi="ar-SA"/>
        </w:rPr>
        <w:t xml:space="preserve">. </w:t>
      </w:r>
      <w:r w:rsidR="00C60968" w:rsidRPr="004E0279">
        <w:rPr>
          <w:rFonts w:ascii="Calibri Light" w:eastAsia="Calibri" w:hAnsi="Calibri Light" w:cs="Calibri Light"/>
          <w:b/>
          <w:kern w:val="0"/>
          <w:lang w:eastAsia="en-US" w:bidi="ar-SA"/>
        </w:rPr>
        <w:t xml:space="preserve"> </w:t>
      </w:r>
    </w:p>
    <w:p w14:paraId="400AD033" w14:textId="1A18FE36" w:rsidR="009D73F4" w:rsidRPr="00C60968" w:rsidRDefault="003230DA" w:rsidP="003230DA">
      <w:pPr>
        <w:pStyle w:val="Akapitzlist"/>
        <w:widowControl/>
        <w:numPr>
          <w:ilvl w:val="0"/>
          <w:numId w:val="35"/>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Calibri" w:hAnsi="Calibri Light" w:cs="Calibri Light"/>
          <w:kern w:val="0"/>
          <w:lang w:eastAsia="en-US" w:bidi="ar-SA"/>
        </w:rPr>
        <w:t xml:space="preserve">Przedmiot umowy, o którym mowa w ust 1, należy wykonać zgodnie z </w:t>
      </w:r>
      <w:r w:rsidR="009173C0" w:rsidRPr="00C60968">
        <w:rPr>
          <w:rFonts w:ascii="Calibri Light" w:eastAsia="Calibri" w:hAnsi="Calibri Light" w:cs="Calibri Light"/>
          <w:kern w:val="0"/>
          <w:lang w:eastAsia="en-US" w:bidi="ar-SA"/>
        </w:rPr>
        <w:t>Opisem Przedmiotu Zamówienia</w:t>
      </w:r>
      <w:r w:rsidR="002E05AB">
        <w:rPr>
          <w:rFonts w:ascii="Calibri Light" w:eastAsia="Calibri" w:hAnsi="Calibri Light" w:cs="Calibri Light"/>
          <w:kern w:val="0"/>
          <w:lang w:eastAsia="en-US" w:bidi="ar-SA"/>
        </w:rPr>
        <w:t>,</w:t>
      </w:r>
      <w:r w:rsidR="009173C0" w:rsidRPr="00C60968">
        <w:rPr>
          <w:rFonts w:ascii="Calibri Light" w:eastAsia="Calibri" w:hAnsi="Calibri Light" w:cs="Calibri Light"/>
          <w:kern w:val="0"/>
          <w:lang w:eastAsia="en-US" w:bidi="ar-SA"/>
        </w:rPr>
        <w:t xml:space="preserve"> </w:t>
      </w:r>
      <w:r w:rsidRPr="00C60968">
        <w:rPr>
          <w:rFonts w:ascii="Calibri Light" w:eastAsia="Calibri" w:hAnsi="Calibri Light" w:cs="Calibri Light"/>
          <w:kern w:val="0"/>
          <w:lang w:eastAsia="en-US" w:bidi="ar-SA"/>
        </w:rPr>
        <w:t>stanowi</w:t>
      </w:r>
      <w:r w:rsidR="009173C0" w:rsidRPr="00C60968">
        <w:rPr>
          <w:rFonts w:ascii="Calibri Light" w:eastAsia="Calibri" w:hAnsi="Calibri Light" w:cs="Calibri Light"/>
          <w:kern w:val="0"/>
          <w:lang w:eastAsia="en-US" w:bidi="ar-SA"/>
        </w:rPr>
        <w:t>ącym</w:t>
      </w:r>
      <w:r w:rsidRPr="00C60968">
        <w:rPr>
          <w:rFonts w:ascii="Calibri Light" w:eastAsia="Calibri" w:hAnsi="Calibri Light" w:cs="Calibri Light"/>
          <w:kern w:val="0"/>
          <w:lang w:eastAsia="en-US" w:bidi="ar-SA"/>
        </w:rPr>
        <w:t xml:space="preserve"> załącznik nr 1</w:t>
      </w:r>
      <w:r w:rsidR="002E05AB">
        <w:rPr>
          <w:rFonts w:ascii="Calibri Light" w:eastAsia="Calibri" w:hAnsi="Calibri Light" w:cs="Calibri Light"/>
          <w:kern w:val="0"/>
          <w:lang w:eastAsia="en-US" w:bidi="ar-SA"/>
        </w:rPr>
        <w:t xml:space="preserve"> </w:t>
      </w:r>
      <w:r w:rsidRPr="00C60968">
        <w:rPr>
          <w:rFonts w:ascii="Calibri Light" w:eastAsia="Calibri" w:hAnsi="Calibri Light" w:cs="Calibri Light"/>
          <w:kern w:val="0"/>
          <w:lang w:eastAsia="en-US" w:bidi="ar-SA"/>
        </w:rPr>
        <w:t>do niniejszej umowy.</w:t>
      </w:r>
    </w:p>
    <w:p w14:paraId="79E219AD" w14:textId="77777777" w:rsidR="006971E0" w:rsidRPr="00C60968" w:rsidRDefault="006971E0" w:rsidP="009D73F4">
      <w:pPr>
        <w:widowControl/>
        <w:numPr>
          <w:ilvl w:val="0"/>
          <w:numId w:val="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kern w:val="0"/>
          <w:lang w:eastAsia="en-US" w:bidi="ar-SA"/>
        </w:rPr>
        <w:t>Wykonawca oświadcza, że wykona Przedmiot umowy zgodnie z niniejszą umową, załącznikami do niej oraz zgodnie z zasadami wiedzy technicznej i sztuki budowlanej oraz właściwymi przepisami.</w:t>
      </w:r>
    </w:p>
    <w:p w14:paraId="72000A4A" w14:textId="77777777" w:rsidR="006971E0" w:rsidRPr="00C60968" w:rsidRDefault="006971E0" w:rsidP="009D73F4">
      <w:pPr>
        <w:widowControl/>
        <w:numPr>
          <w:ilvl w:val="0"/>
          <w:numId w:val="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lang w:eastAsia="ar-SA" w:bidi="ar-SA"/>
        </w:rPr>
        <w:t xml:space="preserve">Wykonawca oświadcza, że zapoznał się z </w:t>
      </w:r>
      <w:r w:rsidR="00C65334" w:rsidRPr="00C60968">
        <w:rPr>
          <w:rFonts w:ascii="Calibri Light" w:eastAsia="Times New Roman" w:hAnsi="Calibri Light" w:cs="Calibri Light"/>
          <w:lang w:eastAsia="ar-SA" w:bidi="ar-SA"/>
        </w:rPr>
        <w:t>miejscami wykonania prac</w:t>
      </w:r>
      <w:r w:rsidR="0052389F">
        <w:rPr>
          <w:rFonts w:ascii="Calibri Light" w:eastAsia="Times New Roman" w:hAnsi="Calibri Light" w:cs="Calibri Light"/>
          <w:lang w:eastAsia="ar-SA" w:bidi="ar-SA"/>
        </w:rPr>
        <w:t xml:space="preserve"> budowlanych</w:t>
      </w:r>
      <w:r w:rsidRPr="00C60968">
        <w:rPr>
          <w:rFonts w:ascii="Calibri Light" w:eastAsia="Times New Roman" w:hAnsi="Calibri Light" w:cs="Calibri Light"/>
          <w:lang w:eastAsia="ar-SA" w:bidi="ar-SA"/>
        </w:rPr>
        <w:t xml:space="preserve">, </w:t>
      </w:r>
      <w:r w:rsidR="00C65334" w:rsidRPr="00C60968">
        <w:rPr>
          <w:rFonts w:ascii="Calibri Light" w:eastAsia="Times New Roman" w:hAnsi="Calibri Light" w:cs="Calibri Light"/>
          <w:lang w:eastAsia="ar-SA" w:bidi="ar-SA"/>
        </w:rPr>
        <w:t>ich</w:t>
      </w:r>
      <w:r w:rsidRPr="00C60968">
        <w:rPr>
          <w:rFonts w:ascii="Calibri Light" w:eastAsia="Times New Roman" w:hAnsi="Calibri Light" w:cs="Calibri Light"/>
          <w:lang w:eastAsia="ar-SA" w:bidi="ar-SA"/>
        </w:rPr>
        <w:t xml:space="preserve"> otoczeniem oraz warunkami realizacji niniejszej umowy i w związku z tym potwierdza, że posiada wystarczające informacje dotyczące:</w:t>
      </w:r>
    </w:p>
    <w:p w14:paraId="0697B03F" w14:textId="77777777" w:rsidR="006971E0" w:rsidRPr="00C60968" w:rsidRDefault="006971E0" w:rsidP="009D73F4">
      <w:pPr>
        <w:widowControl/>
        <w:numPr>
          <w:ilvl w:val="1"/>
          <w:numId w:val="6"/>
        </w:numPr>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formy i charakteru </w:t>
      </w:r>
      <w:r w:rsidR="00C65334" w:rsidRPr="00C60968">
        <w:rPr>
          <w:rFonts w:ascii="Calibri Light" w:eastAsia="Times New Roman" w:hAnsi="Calibri Light" w:cs="Calibri Light"/>
          <w:lang w:eastAsia="ar-SA" w:bidi="ar-SA"/>
        </w:rPr>
        <w:t>miejsc objętych pracami</w:t>
      </w:r>
      <w:r w:rsidR="0052389F">
        <w:rPr>
          <w:rFonts w:ascii="Calibri Light" w:eastAsia="Times New Roman" w:hAnsi="Calibri Light" w:cs="Calibri Light"/>
          <w:lang w:eastAsia="ar-SA" w:bidi="ar-SA"/>
        </w:rPr>
        <w:t xml:space="preserve"> budowlanymi</w:t>
      </w:r>
      <w:r w:rsidRPr="00C60968">
        <w:rPr>
          <w:rFonts w:ascii="Calibri Light" w:eastAsia="Times New Roman" w:hAnsi="Calibri Light" w:cs="Calibri Light"/>
          <w:lang w:eastAsia="ar-SA" w:bidi="ar-SA"/>
        </w:rPr>
        <w:t>;</w:t>
      </w:r>
    </w:p>
    <w:p w14:paraId="04512201" w14:textId="77777777" w:rsidR="006971E0" w:rsidRPr="00C60968" w:rsidRDefault="006971E0" w:rsidP="009D73F4">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zakresu i charakteru prac i materiałów koniecznych do wykonania i ukończenia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oraz usunięcia wszelkich stwierdzonych w nim wad;</w:t>
      </w:r>
    </w:p>
    <w:p w14:paraId="37922DEC" w14:textId="77777777" w:rsidR="006971E0" w:rsidRPr="00C60968" w:rsidRDefault="00C65334" w:rsidP="009D73F4">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organizacji</w:t>
      </w:r>
      <w:r w:rsidR="006971E0" w:rsidRPr="00C60968">
        <w:rPr>
          <w:rFonts w:ascii="Calibri Light" w:eastAsia="Times New Roman" w:hAnsi="Calibri Light" w:cs="Calibri Light"/>
          <w:lang w:eastAsia="ar-SA" w:bidi="ar-SA"/>
        </w:rPr>
        <w:t xml:space="preserve"> zaplecza koniecznego do organizacji placu budowy.</w:t>
      </w:r>
    </w:p>
    <w:p w14:paraId="7DF87AFE" w14:textId="77777777" w:rsidR="006971E0" w:rsidRPr="00C60968" w:rsidRDefault="006971E0" w:rsidP="009D73F4">
      <w:pPr>
        <w:widowControl/>
        <w:numPr>
          <w:ilvl w:val="0"/>
          <w:numId w:val="5"/>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t xml:space="preserve">Transport wszelkich materiałów oraz urządzeń na miejsce realizacji Przedmiotu umowy </w:t>
      </w:r>
      <w:r w:rsidRPr="00C60968">
        <w:rPr>
          <w:rFonts w:ascii="Calibri Light" w:eastAsia="Times New Roman" w:hAnsi="Calibri Light" w:cs="Calibri Light"/>
          <w:bCs/>
          <w:lang w:eastAsia="ar-SA" w:bidi="ar-SA"/>
        </w:rPr>
        <w:br/>
        <w:t>i ich eksploatacja obciążają Wykonawcę.</w:t>
      </w:r>
    </w:p>
    <w:p w14:paraId="3122DC30" w14:textId="77777777" w:rsidR="006A5BD5" w:rsidRDefault="006A5BD5" w:rsidP="00004C4D">
      <w:pPr>
        <w:pStyle w:val="Bezodstpw"/>
        <w:suppressAutoHyphens w:val="0"/>
        <w:spacing w:before="60" w:after="60" w:line="276" w:lineRule="auto"/>
        <w:rPr>
          <w:rFonts w:ascii="Calibri Light" w:hAnsi="Calibri Light" w:cs="Calibri Light"/>
          <w:b/>
        </w:rPr>
      </w:pPr>
    </w:p>
    <w:p w14:paraId="2165ECA4" w14:textId="77777777" w:rsidR="00ED7420" w:rsidRPr="00C60968" w:rsidRDefault="00ED7420" w:rsidP="00A16AD2">
      <w:pPr>
        <w:pStyle w:val="Bezodstpw"/>
        <w:suppressAutoHyphens w:val="0"/>
        <w:spacing w:before="60" w:after="60" w:line="276" w:lineRule="auto"/>
        <w:ind w:left="400" w:hanging="400"/>
        <w:jc w:val="center"/>
        <w:rPr>
          <w:rFonts w:ascii="Calibri Light" w:hAnsi="Calibri Light" w:cs="Calibri Light"/>
          <w:b/>
        </w:rPr>
      </w:pPr>
      <w:r w:rsidRPr="00C60968">
        <w:rPr>
          <w:rFonts w:ascii="Calibri Light" w:hAnsi="Calibri Light" w:cs="Calibri Light"/>
          <w:b/>
        </w:rPr>
        <w:t xml:space="preserve">§ </w:t>
      </w:r>
      <w:r w:rsidR="00CC19D9" w:rsidRPr="00C60968">
        <w:rPr>
          <w:rFonts w:ascii="Calibri Light" w:hAnsi="Calibri Light" w:cs="Calibri Light"/>
          <w:b/>
        </w:rPr>
        <w:t>2</w:t>
      </w:r>
    </w:p>
    <w:p w14:paraId="5E3402D4" w14:textId="77777777" w:rsidR="00ED7CAB" w:rsidRPr="00C60968" w:rsidRDefault="00ED7CAB" w:rsidP="00F21A1F">
      <w:pPr>
        <w:tabs>
          <w:tab w:val="left" w:pos="4198"/>
          <w:tab w:val="center" w:pos="4535"/>
        </w:tabs>
        <w:spacing w:after="240" w:line="276" w:lineRule="auto"/>
        <w:jc w:val="center"/>
        <w:rPr>
          <w:rFonts w:ascii="Calibri Light" w:hAnsi="Calibri Light" w:cs="Calibri Light"/>
          <w:b/>
        </w:rPr>
      </w:pPr>
      <w:r w:rsidRPr="00C60968">
        <w:rPr>
          <w:rFonts w:ascii="Calibri Light" w:hAnsi="Calibri Light" w:cs="Calibri Light"/>
          <w:b/>
        </w:rPr>
        <w:t>Obowiązki stron</w:t>
      </w:r>
    </w:p>
    <w:p w14:paraId="0C5D6226" w14:textId="77777777" w:rsidR="00465063" w:rsidRPr="00C60968" w:rsidRDefault="00CC19D9" w:rsidP="001B29EE">
      <w:pPr>
        <w:pStyle w:val="Bezodstpw"/>
        <w:numPr>
          <w:ilvl w:val="2"/>
          <w:numId w:val="36"/>
        </w:numPr>
        <w:tabs>
          <w:tab w:val="left" w:pos="284"/>
        </w:tabs>
        <w:spacing w:before="60" w:after="60"/>
        <w:ind w:left="284" w:hanging="284"/>
        <w:rPr>
          <w:rFonts w:ascii="Calibri Light" w:hAnsi="Calibri Light" w:cs="Calibri Light"/>
        </w:rPr>
      </w:pPr>
      <w:r w:rsidRPr="00C60968">
        <w:rPr>
          <w:rFonts w:ascii="Calibri Light" w:hAnsi="Calibri Light" w:cs="Calibri Light"/>
        </w:rPr>
        <w:t xml:space="preserve">Zamawiający </w:t>
      </w:r>
      <w:r w:rsidR="00465063" w:rsidRPr="00C60968">
        <w:rPr>
          <w:rFonts w:ascii="Calibri Light" w:hAnsi="Calibri Light" w:cs="Calibri Light"/>
        </w:rPr>
        <w:t>zobowiąz</w:t>
      </w:r>
      <w:r w:rsidRPr="00C60968">
        <w:rPr>
          <w:rFonts w:ascii="Calibri Light" w:hAnsi="Calibri Light" w:cs="Calibri Light"/>
        </w:rPr>
        <w:t>any jest</w:t>
      </w:r>
      <w:r w:rsidR="00465063" w:rsidRPr="00C60968">
        <w:rPr>
          <w:rFonts w:ascii="Calibri Light" w:hAnsi="Calibri Light" w:cs="Calibri Light"/>
        </w:rPr>
        <w:t xml:space="preserve"> do:</w:t>
      </w:r>
    </w:p>
    <w:p w14:paraId="758B0B31"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protokolarnego przekazania terenu budowy;</w:t>
      </w:r>
    </w:p>
    <w:p w14:paraId="72394A43"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zapewnienia nadzoru inwestorskiego;</w:t>
      </w:r>
    </w:p>
    <w:p w14:paraId="1AE2E919"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odbioru Przedmiotu umowy;</w:t>
      </w:r>
    </w:p>
    <w:p w14:paraId="0E152832" w14:textId="77777777" w:rsidR="00A16AD2" w:rsidRPr="00C60968" w:rsidRDefault="00A16AD2" w:rsidP="001B29EE">
      <w:pPr>
        <w:widowControl/>
        <w:numPr>
          <w:ilvl w:val="1"/>
          <w:numId w:val="7"/>
        </w:numPr>
        <w:tabs>
          <w:tab w:val="left" w:pos="709"/>
          <w:tab w:val="left" w:pos="851"/>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terminowej zapłaty wynagrodzenia Wykonawcy za wykonane i odebrane prace.</w:t>
      </w:r>
    </w:p>
    <w:p w14:paraId="5CB3BDE9" w14:textId="77777777" w:rsidR="00232A19" w:rsidRPr="00C60968" w:rsidRDefault="009B3686" w:rsidP="001B29EE">
      <w:pPr>
        <w:pStyle w:val="Bezodstpw"/>
        <w:numPr>
          <w:ilvl w:val="2"/>
          <w:numId w:val="36"/>
        </w:numPr>
        <w:tabs>
          <w:tab w:val="left" w:pos="284"/>
          <w:tab w:val="left" w:pos="426"/>
        </w:tabs>
        <w:spacing w:before="60" w:after="60"/>
        <w:ind w:left="284" w:hanging="284"/>
        <w:rPr>
          <w:rFonts w:ascii="Calibri Light" w:hAnsi="Calibri Light" w:cs="Calibri Light"/>
          <w:bCs/>
        </w:rPr>
      </w:pPr>
      <w:r w:rsidRPr="00C60968">
        <w:rPr>
          <w:rFonts w:ascii="Calibri Light" w:eastAsia="Calibri" w:hAnsi="Calibri Light" w:cs="Calibri Light"/>
          <w:bCs/>
          <w:kern w:val="0"/>
          <w:lang w:eastAsia="en-US"/>
        </w:rPr>
        <w:lastRenderedPageBreak/>
        <w:t>Wykonawca obowiązany jest do:</w:t>
      </w:r>
      <w:r w:rsidR="00232A19" w:rsidRPr="00C60968">
        <w:rPr>
          <w:rFonts w:ascii="Calibri Light" w:hAnsi="Calibri Light" w:cs="Calibri Light"/>
          <w:bCs/>
        </w:rPr>
        <w:t xml:space="preserve"> </w:t>
      </w:r>
    </w:p>
    <w:p w14:paraId="768972E0" w14:textId="77777777" w:rsidR="00232A19" w:rsidRPr="00C60968" w:rsidRDefault="00232A19" w:rsidP="001B29EE">
      <w:pPr>
        <w:pStyle w:val="Bezodstpw"/>
        <w:numPr>
          <w:ilvl w:val="1"/>
          <w:numId w:val="37"/>
        </w:numPr>
        <w:tabs>
          <w:tab w:val="left" w:pos="567"/>
        </w:tabs>
        <w:ind w:left="567" w:hanging="283"/>
        <w:rPr>
          <w:rFonts w:ascii="Calibri Light" w:hAnsi="Calibri Light" w:cs="Calibri Light"/>
        </w:rPr>
      </w:pPr>
      <w:r w:rsidRPr="00C60968">
        <w:rPr>
          <w:rFonts w:ascii="Calibri Light" w:hAnsi="Calibri Light" w:cs="Calibri Light"/>
        </w:rPr>
        <w:t xml:space="preserve">protokolarnego odbioru terenu </w:t>
      </w:r>
      <w:r w:rsidR="00C3048A" w:rsidRPr="00C60968">
        <w:rPr>
          <w:rFonts w:ascii="Calibri Light" w:hAnsi="Calibri Light" w:cs="Calibri Light"/>
        </w:rPr>
        <w:t>budowy</w:t>
      </w:r>
      <w:r w:rsidR="004B0360" w:rsidRPr="00C60968">
        <w:rPr>
          <w:rFonts w:ascii="Calibri Light" w:hAnsi="Calibri Light" w:cs="Calibri Light"/>
        </w:rPr>
        <w:t>;</w:t>
      </w:r>
    </w:p>
    <w:p w14:paraId="1208F669" w14:textId="77777777" w:rsidR="00232A19"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okazania w stosunku do wskazanych wyrobów budowlanych, na każde żądanie Inspektora Nadzoru dokumentów dopuszczających je do obrotu i stosowania </w:t>
      </w:r>
      <w:r w:rsidRPr="00C60968">
        <w:rPr>
          <w:rFonts w:ascii="Calibri Light" w:hAnsi="Calibri Light" w:cs="Calibri Light"/>
        </w:rPr>
        <w:br/>
        <w:t>w budownictwie</w:t>
      </w:r>
      <w:r w:rsidR="004B0360" w:rsidRPr="00C60968">
        <w:rPr>
          <w:rFonts w:ascii="Calibri Light" w:hAnsi="Calibri Light" w:cs="Calibri Light"/>
        </w:rPr>
        <w:t>;</w:t>
      </w:r>
      <w:r w:rsidR="0044022A" w:rsidRPr="00C60968">
        <w:rPr>
          <w:rFonts w:ascii="Calibri Light" w:hAnsi="Calibri Light" w:cs="Calibri Light"/>
        </w:rPr>
        <w:t xml:space="preserve"> </w:t>
      </w:r>
    </w:p>
    <w:p w14:paraId="7CE1D782" w14:textId="77777777" w:rsidR="00AA5FB3"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prowadzenia robót przez osoby uprawnione i posiadające wiedzę budowlaną </w:t>
      </w:r>
      <w:r w:rsidRPr="00C60968">
        <w:rPr>
          <w:rFonts w:ascii="Calibri Light" w:hAnsi="Calibri Light" w:cs="Calibri Light"/>
        </w:rPr>
        <w:br/>
        <w:t>i  techniczną wymaganą przy realizacji umowy</w:t>
      </w:r>
      <w:r w:rsidR="004B0360" w:rsidRPr="00C60968">
        <w:rPr>
          <w:rFonts w:ascii="Calibri Light" w:hAnsi="Calibri Light" w:cs="Calibri Light"/>
        </w:rPr>
        <w:t>;</w:t>
      </w:r>
    </w:p>
    <w:p w14:paraId="7F158D5C" w14:textId="77777777" w:rsidR="00A04E80" w:rsidRPr="00C60968" w:rsidRDefault="00A04E80" w:rsidP="004B0360">
      <w:pPr>
        <w:pStyle w:val="Bezodstpw"/>
        <w:numPr>
          <w:ilvl w:val="1"/>
          <w:numId w:val="37"/>
        </w:numPr>
        <w:tabs>
          <w:tab w:val="left" w:pos="142"/>
          <w:tab w:val="left" w:pos="567"/>
        </w:tabs>
        <w:ind w:left="567" w:hanging="283"/>
        <w:jc w:val="both"/>
        <w:rPr>
          <w:rFonts w:ascii="Calibri Light" w:hAnsi="Calibri Light" w:cs="Calibri Light"/>
          <w:kern w:val="0"/>
          <w:lang w:eastAsia="pl-PL"/>
        </w:rPr>
      </w:pPr>
      <w:r w:rsidRPr="00C60968">
        <w:rPr>
          <w:rFonts w:ascii="Calibri Light" w:hAnsi="Calibri Light" w:cs="Calibri Light"/>
        </w:rPr>
        <w:t>p</w:t>
      </w:r>
      <w:r w:rsidR="00232A19" w:rsidRPr="00C60968">
        <w:rPr>
          <w:rFonts w:ascii="Calibri Light" w:hAnsi="Calibri Light" w:cs="Calibri Light"/>
        </w:rPr>
        <w:t>owierzenia funkcji kierownika budowy osobie posiadającej uprawnienia budowlane w odpowiedniej specjalności</w:t>
      </w:r>
      <w:r w:rsidR="004B0360" w:rsidRPr="00C60968">
        <w:rPr>
          <w:rFonts w:ascii="Calibri Light" w:hAnsi="Calibri Light" w:cs="Calibri Light"/>
        </w:rPr>
        <w:t>;</w:t>
      </w:r>
    </w:p>
    <w:p w14:paraId="78DCFB6E" w14:textId="77777777" w:rsidR="00232A19" w:rsidRPr="00C60968" w:rsidRDefault="00232A19" w:rsidP="004B0360">
      <w:pPr>
        <w:pStyle w:val="Bezodstpw"/>
        <w:numPr>
          <w:ilvl w:val="1"/>
          <w:numId w:val="37"/>
        </w:numPr>
        <w:tabs>
          <w:tab w:val="left" w:pos="142"/>
          <w:tab w:val="left" w:pos="567"/>
        </w:tabs>
        <w:ind w:left="567" w:hanging="283"/>
        <w:jc w:val="both"/>
        <w:rPr>
          <w:rFonts w:ascii="Calibri Light" w:hAnsi="Calibri Light" w:cs="Calibri Light"/>
        </w:rPr>
      </w:pPr>
      <w:r w:rsidRPr="00C60968">
        <w:rPr>
          <w:rFonts w:ascii="Calibri Light" w:hAnsi="Calibri Light" w:cs="Calibri Light"/>
        </w:rPr>
        <w:t>urządzenia i utrzymani</w:t>
      </w:r>
      <w:r w:rsidR="00702ADD" w:rsidRPr="00C60968">
        <w:rPr>
          <w:rFonts w:ascii="Calibri Light" w:hAnsi="Calibri Light" w:cs="Calibri Light"/>
        </w:rPr>
        <w:t>a</w:t>
      </w:r>
      <w:r w:rsidRPr="00C60968">
        <w:rPr>
          <w:rFonts w:ascii="Calibri Light" w:hAnsi="Calibri Light" w:cs="Calibri Light"/>
        </w:rPr>
        <w:t xml:space="preserve"> zaplecza budowy</w:t>
      </w:r>
      <w:r w:rsidR="004B0360" w:rsidRPr="00C60968">
        <w:rPr>
          <w:rFonts w:ascii="Calibri Light" w:hAnsi="Calibri Light" w:cs="Calibri Light"/>
        </w:rPr>
        <w:t>;</w:t>
      </w:r>
    </w:p>
    <w:p w14:paraId="50A69249"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nadzoru prac wykonywanych przez Podwykonawców oraz dalszych</w:t>
      </w:r>
      <w:r w:rsidR="00261197" w:rsidRPr="00C60968">
        <w:rPr>
          <w:rFonts w:ascii="Calibri Light" w:hAnsi="Calibri Light" w:cs="Calibri Light"/>
        </w:rPr>
        <w:t xml:space="preserve"> Podwykonawców </w:t>
      </w:r>
      <w:r w:rsidR="004D2888" w:rsidRPr="00C60968">
        <w:rPr>
          <w:rFonts w:ascii="Calibri Light" w:hAnsi="Calibri Light" w:cs="Calibri Light"/>
        </w:rPr>
        <w:br/>
      </w:r>
      <w:r w:rsidRPr="00C60968">
        <w:rPr>
          <w:rFonts w:ascii="Calibri Light" w:hAnsi="Calibri Light" w:cs="Calibri Light"/>
        </w:rPr>
        <w:t>i koordynacja tych prac</w:t>
      </w:r>
      <w:r w:rsidR="004B0360" w:rsidRPr="00C60968">
        <w:rPr>
          <w:rFonts w:ascii="Calibri Light" w:hAnsi="Calibri Light" w:cs="Calibri Light"/>
        </w:rPr>
        <w:t>;</w:t>
      </w:r>
    </w:p>
    <w:p w14:paraId="2146E6F1" w14:textId="77777777" w:rsidR="00232A19" w:rsidRPr="00C60968"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utrzymywania terenu </w:t>
      </w:r>
      <w:r w:rsidR="006F0F2F" w:rsidRPr="00C60968">
        <w:rPr>
          <w:rFonts w:ascii="Calibri Light" w:hAnsi="Calibri Light" w:cs="Calibri Light"/>
        </w:rPr>
        <w:t>budowy</w:t>
      </w:r>
      <w:r w:rsidRPr="00C60968">
        <w:rPr>
          <w:rFonts w:ascii="Calibri Light" w:hAnsi="Calibri Light" w:cs="Calibri Light"/>
        </w:rPr>
        <w:t xml:space="preserve"> w należytym stanie i porządku oraz w stanie wolnym </w:t>
      </w:r>
      <w:r w:rsidR="005D56CA" w:rsidRPr="00C60968">
        <w:rPr>
          <w:rFonts w:ascii="Calibri Light" w:hAnsi="Calibri Light" w:cs="Calibri Light"/>
        </w:rPr>
        <w:t xml:space="preserve">      </w:t>
      </w:r>
      <w:r w:rsidRPr="00C60968">
        <w:rPr>
          <w:rFonts w:ascii="Calibri Light" w:hAnsi="Calibri Light" w:cs="Calibri Light"/>
        </w:rPr>
        <w:t>od przeszkód komunikacyjnych</w:t>
      </w:r>
      <w:r w:rsidR="004B0360" w:rsidRPr="00C60968">
        <w:rPr>
          <w:rFonts w:ascii="Calibri Light" w:hAnsi="Calibri Light" w:cs="Calibri Light"/>
        </w:rPr>
        <w:t>;</w:t>
      </w:r>
    </w:p>
    <w:p w14:paraId="38167F06"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 xml:space="preserve">uporządkowania terenu </w:t>
      </w:r>
      <w:r w:rsidR="006F0F2F" w:rsidRPr="00C60968">
        <w:rPr>
          <w:rFonts w:ascii="Calibri Light" w:hAnsi="Calibri Light" w:cs="Calibri Light"/>
        </w:rPr>
        <w:t>budowy</w:t>
      </w:r>
      <w:r w:rsidRPr="00C60968">
        <w:rPr>
          <w:rFonts w:ascii="Calibri Light" w:hAnsi="Calibri Light" w:cs="Calibri Light"/>
        </w:rPr>
        <w:t xml:space="preserve"> jak również terenów sąsiadujących zajętych lub</w:t>
      </w:r>
      <w:r w:rsidR="009D73F4" w:rsidRPr="00C60968">
        <w:rPr>
          <w:rFonts w:ascii="Calibri Light" w:hAnsi="Calibri Light" w:cs="Calibri Light"/>
        </w:rPr>
        <w:t xml:space="preserve"> </w:t>
      </w:r>
      <w:r w:rsidRPr="00C60968">
        <w:rPr>
          <w:rFonts w:ascii="Calibri Light" w:hAnsi="Calibri Light" w:cs="Calibri Light"/>
        </w:rPr>
        <w:t xml:space="preserve">użytkowanych przez Wykonawcę po wykonaniu </w:t>
      </w:r>
      <w:r w:rsidR="00B636D4" w:rsidRPr="00C60968">
        <w:rPr>
          <w:rFonts w:ascii="Calibri Light" w:hAnsi="Calibri Light" w:cs="Calibri Light"/>
        </w:rPr>
        <w:t>P</w:t>
      </w:r>
      <w:r w:rsidRPr="00C60968">
        <w:rPr>
          <w:rFonts w:ascii="Calibri Light" w:hAnsi="Calibri Light" w:cs="Calibri Light"/>
        </w:rPr>
        <w:t>rzedmiotu umowy</w:t>
      </w:r>
      <w:r w:rsidR="000107BC" w:rsidRPr="00C60968">
        <w:rPr>
          <w:rFonts w:ascii="Calibri Light" w:hAnsi="Calibri Light" w:cs="Calibri Light"/>
        </w:rPr>
        <w:t>;</w:t>
      </w:r>
    </w:p>
    <w:p w14:paraId="5213C9FE" w14:textId="77777777" w:rsidR="00232A19" w:rsidRPr="00C60968" w:rsidRDefault="00232A19" w:rsidP="001B29EE">
      <w:pPr>
        <w:pStyle w:val="Bezodstpw"/>
        <w:numPr>
          <w:ilvl w:val="1"/>
          <w:numId w:val="37"/>
        </w:numPr>
        <w:tabs>
          <w:tab w:val="left" w:pos="142"/>
          <w:tab w:val="left" w:pos="567"/>
        </w:tabs>
        <w:ind w:left="567" w:hanging="425"/>
        <w:jc w:val="both"/>
        <w:rPr>
          <w:rFonts w:ascii="Calibri Light" w:hAnsi="Calibri Light" w:cs="Calibri Light"/>
        </w:rPr>
      </w:pPr>
      <w:r w:rsidRPr="00C60968">
        <w:rPr>
          <w:rFonts w:ascii="Calibri Light" w:hAnsi="Calibri Light" w:cs="Calibri Light"/>
        </w:rPr>
        <w:t>pokrycia finansowego szkód powstałych z jego winy w tra</w:t>
      </w:r>
      <w:r w:rsidR="005C31FE" w:rsidRPr="00C60968">
        <w:rPr>
          <w:rFonts w:ascii="Calibri Light" w:hAnsi="Calibri Light" w:cs="Calibri Light"/>
        </w:rPr>
        <w:t>k</w:t>
      </w:r>
      <w:r w:rsidRPr="00C60968">
        <w:rPr>
          <w:rFonts w:ascii="Calibri Light" w:hAnsi="Calibri Light" w:cs="Calibri Light"/>
        </w:rPr>
        <w:t xml:space="preserve">cie prowadzonych robót, </w:t>
      </w:r>
      <w:r w:rsidR="005D56CA" w:rsidRPr="00C60968">
        <w:rPr>
          <w:rFonts w:ascii="Calibri Light" w:hAnsi="Calibri Light" w:cs="Calibri Light"/>
        </w:rPr>
        <w:t xml:space="preserve">      </w:t>
      </w:r>
      <w:r w:rsidRPr="00C60968">
        <w:rPr>
          <w:rFonts w:ascii="Calibri Light" w:hAnsi="Calibri Light" w:cs="Calibri Light"/>
        </w:rPr>
        <w:t>a nie związanych z Przedmiotem umowy</w:t>
      </w:r>
      <w:r w:rsidR="000107BC" w:rsidRPr="00C60968">
        <w:rPr>
          <w:rFonts w:ascii="Calibri Light" w:hAnsi="Calibri Light" w:cs="Calibri Light"/>
        </w:rPr>
        <w:t>;</w:t>
      </w:r>
    </w:p>
    <w:p w14:paraId="5C38F3AF" w14:textId="35686AA4" w:rsidR="00232A19" w:rsidRPr="00C60968" w:rsidRDefault="00232A19" w:rsidP="001B29EE">
      <w:pPr>
        <w:pStyle w:val="Bezodstpw"/>
        <w:numPr>
          <w:ilvl w:val="1"/>
          <w:numId w:val="37"/>
        </w:numPr>
        <w:tabs>
          <w:tab w:val="left" w:pos="142"/>
          <w:tab w:val="left" w:pos="709"/>
        </w:tabs>
        <w:ind w:left="567" w:hanging="425"/>
        <w:jc w:val="both"/>
        <w:rPr>
          <w:rFonts w:ascii="Calibri Light" w:hAnsi="Calibri Light" w:cs="Calibri Light"/>
        </w:rPr>
      </w:pPr>
      <w:r w:rsidRPr="00C60968">
        <w:rPr>
          <w:rFonts w:ascii="Calibri Light" w:hAnsi="Calibri Light" w:cs="Calibri Light"/>
        </w:rPr>
        <w:t>do zapewnienia we własnym zakresie wywozu i utylizacji odpadów (śmieci, gruzu, substancji ropopochodnych, itp.)</w:t>
      </w:r>
      <w:r w:rsidR="006F0F2F" w:rsidRPr="00C60968">
        <w:rPr>
          <w:rFonts w:ascii="Calibri Light" w:hAnsi="Calibri Light" w:cs="Calibri Light"/>
        </w:rPr>
        <w:t>, jako wytwórca odpadów,</w:t>
      </w:r>
      <w:r w:rsidRPr="00C60968">
        <w:rPr>
          <w:rFonts w:ascii="Calibri Light" w:hAnsi="Calibri Light" w:cs="Calibri Light"/>
        </w:rPr>
        <w:t xml:space="preserve"> zgod</w:t>
      </w:r>
      <w:r w:rsidR="003354C8" w:rsidRPr="00C60968">
        <w:rPr>
          <w:rFonts w:ascii="Calibri Light" w:hAnsi="Calibri Light" w:cs="Calibri Light"/>
        </w:rPr>
        <w:t xml:space="preserve">nie z obowiązującymi przepisami </w:t>
      </w:r>
      <w:r w:rsidRPr="00C60968">
        <w:rPr>
          <w:rFonts w:ascii="Calibri Light" w:hAnsi="Calibri Light" w:cs="Calibri Light"/>
        </w:rPr>
        <w:t xml:space="preserve">prawa, a w </w:t>
      </w:r>
      <w:r w:rsidRPr="00F27D4B">
        <w:rPr>
          <w:rFonts w:ascii="Calibri Light" w:hAnsi="Calibri Light" w:cs="Calibri Light"/>
        </w:rPr>
        <w:t xml:space="preserve">szczególności ustawy o odpadach (art. 3 ust. 1 pkt 32 ustawy </w:t>
      </w:r>
      <w:r w:rsidR="00B636D4" w:rsidRPr="00F27D4B">
        <w:rPr>
          <w:rFonts w:ascii="Calibri Light" w:hAnsi="Calibri Light" w:cs="Calibri Light"/>
        </w:rPr>
        <w:t xml:space="preserve">              </w:t>
      </w:r>
      <w:r w:rsidRPr="00F27D4B">
        <w:rPr>
          <w:rFonts w:ascii="Calibri Light" w:hAnsi="Calibri Light" w:cs="Calibri Light"/>
        </w:rPr>
        <w:t>z dnia 14 grudnia 2012 r. o odpadach Dz. U.</w:t>
      </w:r>
      <w:r w:rsidR="00D2258E" w:rsidRPr="00F27D4B">
        <w:rPr>
          <w:rFonts w:ascii="Calibri Light" w:hAnsi="Calibri Light" w:cs="Calibri Light"/>
        </w:rPr>
        <w:t xml:space="preserve"> </w:t>
      </w:r>
      <w:r w:rsidR="00305ABD" w:rsidRPr="00F27D4B">
        <w:rPr>
          <w:rFonts w:ascii="Calibri Light" w:hAnsi="Calibri Light" w:cs="Calibri Light"/>
        </w:rPr>
        <w:t xml:space="preserve">2022, poz. 699 </w:t>
      </w:r>
      <w:proofErr w:type="spellStart"/>
      <w:r w:rsidR="00562F27" w:rsidRPr="00F27D4B">
        <w:rPr>
          <w:rFonts w:ascii="Calibri Light" w:hAnsi="Calibri Light" w:cs="Calibri Light"/>
          <w:kern w:val="0"/>
          <w:lang w:eastAsia="pl-PL"/>
        </w:rPr>
        <w:t>późn</w:t>
      </w:r>
      <w:proofErr w:type="spellEnd"/>
      <w:r w:rsidR="00562F27" w:rsidRPr="00F27D4B">
        <w:rPr>
          <w:rFonts w:ascii="Calibri Light" w:hAnsi="Calibri Light" w:cs="Calibri Light"/>
          <w:kern w:val="0"/>
          <w:lang w:eastAsia="pl-PL"/>
        </w:rPr>
        <w:t xml:space="preserve">. zm.), </w:t>
      </w:r>
      <w:r w:rsidRPr="00C60968">
        <w:rPr>
          <w:rFonts w:ascii="Calibri Light" w:hAnsi="Calibri Light" w:cs="Calibri Light"/>
        </w:rPr>
        <w:t>oraz udokumentowania tych czynności</w:t>
      </w:r>
      <w:r w:rsidR="000107BC" w:rsidRPr="00C60968">
        <w:rPr>
          <w:rFonts w:ascii="Calibri Light" w:hAnsi="Calibri Light" w:cs="Calibri Light"/>
        </w:rPr>
        <w:t>;</w:t>
      </w:r>
    </w:p>
    <w:p w14:paraId="0FE95552" w14:textId="77777777" w:rsidR="00232A19" w:rsidRPr="00C60968"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dozoru mienia niezbędnego do wykonania </w:t>
      </w:r>
      <w:r w:rsidR="00B636D4" w:rsidRPr="00C60968">
        <w:rPr>
          <w:rFonts w:ascii="Calibri Light" w:hAnsi="Calibri Light" w:cs="Calibri Light"/>
        </w:rPr>
        <w:t>P</w:t>
      </w:r>
      <w:r w:rsidRPr="00C60968">
        <w:rPr>
          <w:rFonts w:ascii="Calibri Light" w:hAnsi="Calibri Light" w:cs="Calibri Light"/>
        </w:rPr>
        <w:t xml:space="preserve">rzedmiotu umowy w okresie jego </w:t>
      </w:r>
      <w:r w:rsidR="007E1502" w:rsidRPr="00C60968">
        <w:rPr>
          <w:rFonts w:ascii="Calibri Light" w:hAnsi="Calibri Light" w:cs="Calibri Light"/>
        </w:rPr>
        <w:t xml:space="preserve"> </w:t>
      </w:r>
      <w:r w:rsidR="000107BC" w:rsidRPr="00C60968">
        <w:rPr>
          <w:rFonts w:ascii="Calibri Light" w:hAnsi="Calibri Light" w:cs="Calibri Light"/>
        </w:rPr>
        <w:t>realizacji</w:t>
      </w:r>
      <w:r w:rsidR="005271F4" w:rsidRPr="00C60968">
        <w:rPr>
          <w:rFonts w:ascii="Calibri Light" w:hAnsi="Calibri Light" w:cs="Calibri Light"/>
        </w:rPr>
        <w:t>.</w:t>
      </w:r>
    </w:p>
    <w:p w14:paraId="057AEEFA"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hAnsi="Calibri Light" w:cs="Calibri Light"/>
          <w:kern w:val="0"/>
          <w:szCs w:val="20"/>
          <w:lang w:eastAsia="pl-PL"/>
        </w:rPr>
      </w:pPr>
      <w:r w:rsidRPr="00C60968">
        <w:rPr>
          <w:rFonts w:ascii="Calibri Light" w:eastAsia="Times New Roman" w:hAnsi="Calibri Light" w:cs="Calibri Light"/>
          <w:kern w:val="0"/>
          <w:lang w:eastAsia="pl-PL" w:bidi="ar-SA"/>
        </w:rPr>
        <w:t xml:space="preserve">Zgodnie z art. 95 ust. 2 pkt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Zamawiający wymaga by czynności w zakresie  </w:t>
      </w:r>
      <w:r w:rsidR="001D0F2B" w:rsidRPr="00C60968">
        <w:rPr>
          <w:rFonts w:ascii="Calibri Light" w:hAnsi="Calibri Light" w:cs="Calibri Light"/>
          <w:kern w:val="0"/>
          <w:szCs w:val="20"/>
          <w:lang w:eastAsia="pl-PL"/>
        </w:rPr>
        <w:t>robót ogólnobudowlanych</w:t>
      </w:r>
      <w:r w:rsidRPr="00C60968">
        <w:rPr>
          <w:rFonts w:ascii="Calibri Light" w:hAnsi="Calibri Light" w:cs="Calibri Light"/>
          <w:kern w:val="0"/>
          <w:szCs w:val="20"/>
          <w:lang w:eastAsia="pl-PL"/>
        </w:rPr>
        <w:t xml:space="preserve"> były wykonywane przez osoby zatrudnione przez Wykonawcę lub Podwykonawcę na podstawie umowy o pracę.</w:t>
      </w:r>
    </w:p>
    <w:p w14:paraId="582EAB89"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kern w:val="0"/>
          <w:lang w:eastAsia="pl-PL" w:bidi="ar-SA"/>
        </w:rPr>
        <w:t>Wykonawca zobowiązany jest do przedłożenia Zamawiającemu oświadczenia</w:t>
      </w:r>
      <w:r w:rsidRPr="00C60968">
        <w:rPr>
          <w:rFonts w:ascii="Calibri Light" w:eastAsia="Times New Roman" w:hAnsi="Calibri Light" w:cs="Calibri Light"/>
          <w:kern w:val="0"/>
          <w:lang w:eastAsia="pl-PL" w:bidi="ar-SA"/>
        </w:rPr>
        <w:br/>
        <w:t xml:space="preserve">Wykonawcy lub Podwykonawcy o zatrudnieniu na podstawie umowy o pracę, osób wykonujących czynności wskazane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 Oświadczenie</w:t>
      </w:r>
      <w:r w:rsidRPr="00C60968">
        <w:rPr>
          <w:rFonts w:ascii="Calibri Light" w:eastAsia="Times New Roman" w:hAnsi="Calibri Light" w:cs="Calibri Light"/>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Pierwsze oświadczenie Wykonawca składa bez oczekiwania na wezwanie Zamawiającego w terminie 3 dni kalendarzowych, licząc od dnia przekazania terenu budowy, kolejne </w:t>
      </w:r>
      <w:r w:rsidRPr="00C60968">
        <w:rPr>
          <w:rFonts w:ascii="Calibri Light" w:eastAsia="Times New Roman" w:hAnsi="Calibri Light" w:cs="Calibri Light"/>
          <w:kern w:val="0"/>
          <w:lang w:eastAsia="pl-PL" w:bidi="ar-SA"/>
        </w:rPr>
        <w:br/>
        <w:t>w terminie 3 dni kalendarzowych od dnia otrzymania wezwania.</w:t>
      </w:r>
    </w:p>
    <w:p w14:paraId="30BE9025"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Nieprzedłożenie wymaganych dokumentów, o których mowa w ust. </w:t>
      </w:r>
      <w:r w:rsidR="007E65A9" w:rsidRPr="00C60968">
        <w:rPr>
          <w:rFonts w:ascii="Calibri Light" w:eastAsia="Times New Roman" w:hAnsi="Calibri Light" w:cs="Calibri Light"/>
          <w:kern w:val="0"/>
          <w:lang w:eastAsia="pl-PL" w:bidi="ar-SA"/>
        </w:rPr>
        <w:t>4</w:t>
      </w:r>
      <w:r w:rsidRPr="00C60968">
        <w:rPr>
          <w:rFonts w:ascii="Calibri Light" w:eastAsia="Times New Roman" w:hAnsi="Calibri Light" w:cs="Calibri Light"/>
          <w:kern w:val="0"/>
          <w:lang w:eastAsia="pl-PL" w:bidi="ar-SA"/>
        </w:rPr>
        <w:t xml:space="preserve"> powyżej, uznane zostanie przez Zamawiającego jako uchylanie się od obowiązku zatrudniania osób na podstawie umowy o pracę i skutkować będzie nałożeniem sankcji przewidzianych </w:t>
      </w:r>
      <w:r w:rsidRPr="00C60968">
        <w:rPr>
          <w:rFonts w:ascii="Calibri Light" w:eastAsia="Times New Roman" w:hAnsi="Calibri Light" w:cs="Calibri Light"/>
          <w:kern w:val="0"/>
          <w:lang w:eastAsia="pl-PL" w:bidi="ar-SA"/>
        </w:rPr>
        <w:br/>
        <w:t xml:space="preserve">w § </w:t>
      </w:r>
      <w:r w:rsidR="007E65A9" w:rsidRPr="00C60968">
        <w:rPr>
          <w:rFonts w:ascii="Calibri Light" w:eastAsia="Times New Roman" w:hAnsi="Calibri Light" w:cs="Calibri Light"/>
          <w:kern w:val="0"/>
          <w:lang w:eastAsia="pl-PL" w:bidi="ar-SA"/>
        </w:rPr>
        <w:t>8</w:t>
      </w:r>
      <w:r w:rsidRPr="00C60968">
        <w:rPr>
          <w:rFonts w:ascii="Calibri Light" w:eastAsia="Times New Roman" w:hAnsi="Calibri Light" w:cs="Calibri Light"/>
          <w:kern w:val="0"/>
          <w:lang w:eastAsia="pl-PL" w:bidi="ar-SA"/>
        </w:rPr>
        <w:t xml:space="preserve"> ust. 1 pkt 8 niniejszej umowy.</w:t>
      </w:r>
    </w:p>
    <w:p w14:paraId="19ACBB81" w14:textId="77777777" w:rsidR="001D0F2B" w:rsidRPr="0052389F" w:rsidRDefault="00A16AD2" w:rsidP="0052389F">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w:t>
      </w:r>
    </w:p>
    <w:p w14:paraId="1232D2D4" w14:textId="77777777" w:rsidR="00DD3289" w:rsidRDefault="00DD3289" w:rsidP="001F51D8">
      <w:pPr>
        <w:widowControl/>
        <w:tabs>
          <w:tab w:val="left" w:pos="284"/>
        </w:tabs>
        <w:spacing w:before="240"/>
        <w:ind w:left="284" w:hanging="284"/>
        <w:jc w:val="center"/>
        <w:rPr>
          <w:rFonts w:ascii="Calibri Light" w:eastAsia="Times New Roman" w:hAnsi="Calibri Light" w:cs="Calibri Light"/>
          <w:b/>
          <w:kern w:val="0"/>
          <w:lang w:eastAsia="en-US" w:bidi="ar-SA"/>
        </w:rPr>
      </w:pPr>
    </w:p>
    <w:p w14:paraId="12A1F219" w14:textId="3DEB97FE" w:rsidR="001F51D8" w:rsidRPr="00C60968" w:rsidRDefault="001F51D8" w:rsidP="001F51D8">
      <w:pPr>
        <w:widowControl/>
        <w:tabs>
          <w:tab w:val="left" w:pos="284"/>
        </w:tabs>
        <w:spacing w:before="240"/>
        <w:ind w:left="284" w:hanging="284"/>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lastRenderedPageBreak/>
        <w:t>§ 3</w:t>
      </w:r>
    </w:p>
    <w:p w14:paraId="69D15F54" w14:textId="77777777" w:rsidR="001F51D8" w:rsidRPr="00C60968" w:rsidRDefault="001F51D8" w:rsidP="001F51D8">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Podwykonawcy</w:t>
      </w:r>
    </w:p>
    <w:p w14:paraId="204306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oświadcza, że zakres robót tj.: </w:t>
      </w:r>
    </w:p>
    <w:p w14:paraId="466A1A1B"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6F7859E5"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771D8918" w14:textId="77777777" w:rsidR="001F51D8" w:rsidRPr="00C60968" w:rsidRDefault="001F51D8" w:rsidP="0088545B">
      <w:pPr>
        <w:widowControl/>
        <w:suppressAutoHyphens w:val="0"/>
        <w:spacing w:before="60" w:after="60"/>
        <w:ind w:left="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powierzył do realizacji Podwykonawcy ………………..…(</w:t>
      </w:r>
      <w:r w:rsidRPr="00C60968">
        <w:rPr>
          <w:rFonts w:ascii="Calibri Light" w:eastAsia="Times New Roman" w:hAnsi="Calibri Light" w:cs="Calibri Light"/>
          <w:i/>
          <w:kern w:val="0"/>
          <w:lang w:eastAsia="pl-PL" w:bidi="ar-SA"/>
        </w:rPr>
        <w:t>w przypadku gdy tak stanowi treść oferty</w:t>
      </w:r>
      <w:r w:rsidRPr="00C60968">
        <w:rPr>
          <w:rFonts w:ascii="Calibri Light" w:eastAsia="Times New Roman" w:hAnsi="Calibri Light" w:cs="Calibri Light"/>
          <w:kern w:val="0"/>
          <w:lang w:eastAsia="pl-PL" w:bidi="ar-SA"/>
        </w:rPr>
        <w:t>).</w:t>
      </w:r>
    </w:p>
    <w:p w14:paraId="432154EE"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Zlecenie wykonania części robót objętych Przedmiotem umowy Podwykonawcom </w:t>
      </w:r>
      <w:r w:rsidRPr="00C60968">
        <w:rPr>
          <w:rFonts w:ascii="Calibri Light" w:eastAsia="Times New Roman" w:hAnsi="Calibri Light" w:cs="Calibri Light"/>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70C407FF" w14:textId="77777777" w:rsidR="001F51D8" w:rsidRPr="00C60968" w:rsidRDefault="001F51D8" w:rsidP="0088545B">
      <w:pPr>
        <w:widowControl/>
        <w:suppressAutoHyphens w:val="0"/>
        <w:spacing w:before="60" w:after="60"/>
        <w:ind w:left="284"/>
        <w:jc w:val="both"/>
        <w:rPr>
          <w:rFonts w:ascii="Calibri Light" w:eastAsia="Times New Roman" w:hAnsi="Calibri Light" w:cs="Calibri Light"/>
          <w:color w:val="FF0000"/>
          <w:kern w:val="0"/>
          <w:lang w:eastAsia="pl-PL" w:bidi="ar-SA"/>
        </w:rPr>
      </w:pPr>
      <w:r w:rsidRPr="00C60968">
        <w:rPr>
          <w:rFonts w:ascii="Calibri Light" w:eastAsia="Times New Roman" w:hAnsi="Calibri Light" w:cs="Calibri Light"/>
          <w:kern w:val="0"/>
          <w:lang w:eastAsia="pl-PL" w:bidi="ar-SA"/>
        </w:rPr>
        <w:t>Powierzenie wykonania części zamówienia Podwykonawcom nie zwalnia Wykonawcy z odpowiedzialności za należyte wykonanie tego zamówienia</w:t>
      </w:r>
      <w:r w:rsidRPr="00C60968">
        <w:rPr>
          <w:rFonts w:ascii="Calibri Light" w:eastAsia="Times New Roman" w:hAnsi="Calibri Light" w:cs="Calibri Light"/>
          <w:color w:val="FF0000"/>
          <w:kern w:val="0"/>
          <w:lang w:eastAsia="pl-PL" w:bidi="ar-SA"/>
        </w:rPr>
        <w:t>.</w:t>
      </w:r>
    </w:p>
    <w:p w14:paraId="2B73C42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C60968" w:rsidRDefault="001F51D8" w:rsidP="0088545B">
      <w:pPr>
        <w:widowControl/>
        <w:numPr>
          <w:ilvl w:val="0"/>
          <w:numId w:val="11"/>
        </w:numPr>
        <w:suppressAutoHyphens w:val="0"/>
        <w:autoSpaceDE w:val="0"/>
        <w:autoSpaceDN w:val="0"/>
        <w:adjustRightInd w:val="0"/>
        <w:ind w:left="714" w:hanging="357"/>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t>nie spełniają wymagań określonych w dokumentach zamówienia;</w:t>
      </w:r>
    </w:p>
    <w:p w14:paraId="4F45C512" w14:textId="77777777" w:rsidR="001F51D8" w:rsidRPr="00C60968" w:rsidRDefault="001F51D8" w:rsidP="0088545B">
      <w:pPr>
        <w:widowControl/>
        <w:numPr>
          <w:ilvl w:val="0"/>
          <w:numId w:val="11"/>
        </w:numPr>
        <w:suppressAutoHyphens w:val="0"/>
        <w:autoSpaceDE w:val="0"/>
        <w:autoSpaceDN w:val="0"/>
        <w:adjustRightInd w:val="0"/>
        <w:ind w:left="714" w:hanging="357"/>
        <w:jc w:val="both"/>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t>przewidują termin zapłaty wynagrodzenia dłuższy niż określony w ust. 9 pkt 4 umowy niniejszego paragrafu;</w:t>
      </w:r>
    </w:p>
    <w:p w14:paraId="42A615E3" w14:textId="77777777" w:rsidR="001F51D8" w:rsidRPr="00C60968" w:rsidRDefault="001F51D8" w:rsidP="0088545B">
      <w:pPr>
        <w:widowControl/>
        <w:numPr>
          <w:ilvl w:val="0"/>
          <w:numId w:val="11"/>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NewRomanPSMT" w:hAnsi="Calibri Light" w:cs="Calibri Light"/>
          <w:kern w:val="0"/>
          <w:lang w:eastAsia="en-US" w:bidi="ar-SA"/>
        </w:rPr>
        <w:t xml:space="preserve">zawierają postanowienia niezgodne z art. 463 ustawy </w:t>
      </w:r>
      <w:proofErr w:type="spellStart"/>
      <w:r w:rsidRPr="00C60968">
        <w:rPr>
          <w:rFonts w:ascii="Calibri Light" w:eastAsia="TimesNewRomanPSMT" w:hAnsi="Calibri Light" w:cs="Calibri Light"/>
          <w:kern w:val="0"/>
          <w:lang w:eastAsia="en-US" w:bidi="ar-SA"/>
        </w:rPr>
        <w:t>Pzp</w:t>
      </w:r>
      <w:proofErr w:type="spellEnd"/>
      <w:r w:rsidRPr="00C60968">
        <w:rPr>
          <w:rFonts w:ascii="Calibri Light" w:eastAsia="TimesNewRomanPSMT" w:hAnsi="Calibri Light" w:cs="Calibri Light"/>
          <w:kern w:val="0"/>
          <w:lang w:eastAsia="en-US" w:bidi="ar-SA"/>
        </w:rPr>
        <w:t>.</w:t>
      </w:r>
    </w:p>
    <w:p w14:paraId="78A270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Niezgłoszenie przez Zamawiającego pisemnych, pod rygorem nieważności, zastrzeżeń lub sprzeciwu, do przedłożonego projektu umowy o podwykonawstwo lub jego zmiany </w:t>
      </w:r>
      <w:r w:rsidRPr="00C60968">
        <w:rPr>
          <w:rFonts w:ascii="Calibri Light" w:eastAsia="Times New Roman" w:hAnsi="Calibri Light" w:cs="Calibri Light"/>
          <w:kern w:val="0"/>
          <w:lang w:eastAsia="pl-PL" w:bidi="ar-SA"/>
        </w:rPr>
        <w:br/>
        <w:t>w terminie określonym w ust. 5 wyżej, uważa się za akceptację przez Zamawiającego projektu umowy lub zawartej umowy lub ich zmian.</w:t>
      </w:r>
    </w:p>
    <w:p w14:paraId="0ACFDDF9"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t>
      </w:r>
      <w:r w:rsidRPr="00C60968">
        <w:rPr>
          <w:rFonts w:ascii="Calibri Light" w:eastAsia="Times New Roman" w:hAnsi="Calibri Light" w:cs="Calibri Light"/>
          <w:kern w:val="0"/>
          <w:lang w:eastAsia="pl-PL" w:bidi="ar-SA"/>
        </w:rPr>
        <w:lastRenderedPageBreak/>
        <w:t xml:space="preserve">Wykonawcy. Obowiązek ten nie dotyczy umów o podwykonawstwo o wartości mniejszej niż 0,5% wartości umowy. </w:t>
      </w:r>
    </w:p>
    <w:p w14:paraId="6383424B"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hAnsi="Calibri Light" w:cs="Calibri Light"/>
        </w:rPr>
        <w:t xml:space="preserve">Jeżeli </w:t>
      </w:r>
      <w:r w:rsidRPr="00C60968">
        <w:rPr>
          <w:rFonts w:ascii="Calibri Light" w:eastAsia="Calibri" w:hAnsi="Calibri Light" w:cs="Calibri Light"/>
        </w:rPr>
        <w:t xml:space="preserve">w umowie, o której mowa w ust. 7 powyżej termin zapłaty wynagrodzenia będzie dłuższy niż określony w ust. 9 pkt  4) niniejszego paragrafu, Zamawiający poinformuje </w:t>
      </w:r>
      <w:r w:rsidRPr="00C60968">
        <w:rPr>
          <w:rFonts w:ascii="Calibri Light" w:eastAsia="Calibri" w:hAnsi="Calibri Light" w:cs="Calibri Light"/>
        </w:rPr>
        <w:br/>
        <w:t xml:space="preserve">o tym Wykonawcę i wezwie go do doprowadzenia do zmiany tej umowy, pod rygorem nałożenia kary umownej określonej w § </w:t>
      </w:r>
      <w:r w:rsidR="007E65A9" w:rsidRPr="00C60968">
        <w:rPr>
          <w:rFonts w:ascii="Calibri Light" w:eastAsia="Calibri" w:hAnsi="Calibri Light" w:cs="Calibri Light"/>
        </w:rPr>
        <w:t>8</w:t>
      </w:r>
      <w:r w:rsidRPr="00C60968">
        <w:rPr>
          <w:rFonts w:ascii="Calibri Light" w:eastAsia="Calibri" w:hAnsi="Calibri Light" w:cs="Calibri Light"/>
        </w:rPr>
        <w:t xml:space="preserve"> ust. 1 pkt 7) niniejszej umowy.</w:t>
      </w:r>
    </w:p>
    <w:p w14:paraId="3D9310D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na podstawie art. 437 ust. 1 pkt 6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wskazuje, iż umowy na podwykonawstwo - w tym z dalszymi Podwykonawcami winny zawierać co najmniej następujące elementy:</w:t>
      </w:r>
    </w:p>
    <w:p w14:paraId="4DFAAB0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zakres zamówienia powierzony Podwykonawcy lub dalszemu Podwykonawcy </w:t>
      </w:r>
      <w:r w:rsidRPr="00C60968">
        <w:rPr>
          <w:rFonts w:ascii="Calibri Light" w:eastAsia="Times New Roman" w:hAnsi="Calibri Light" w:cs="Calibri Light"/>
          <w:kern w:val="0"/>
          <w:lang w:eastAsia="pl-PL" w:bidi="ar-SA"/>
        </w:rPr>
        <w:br/>
        <w:t>(w części</w:t>
      </w:r>
      <w:r w:rsidR="00CA405F" w:rsidRPr="00C60968">
        <w:rPr>
          <w:rFonts w:ascii="Calibri Light" w:eastAsia="Times New Roman" w:hAnsi="Calibri Light" w:cs="Calibri Light"/>
          <w:kern w:val="0"/>
          <w:lang w:eastAsia="pl-PL" w:bidi="ar-SA"/>
        </w:rPr>
        <w:t xml:space="preserve"> nie wykraczającej poza zakres P</w:t>
      </w:r>
      <w:r w:rsidRPr="00C60968">
        <w:rPr>
          <w:rFonts w:ascii="Calibri Light" w:eastAsia="Times New Roman" w:hAnsi="Calibri Light" w:cs="Calibri Light"/>
          <w:kern w:val="0"/>
          <w:lang w:eastAsia="pl-PL" w:bidi="ar-SA"/>
        </w:rPr>
        <w:t>rzedmiotu umowy);</w:t>
      </w:r>
    </w:p>
    <w:p w14:paraId="2480F77A"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wykonania zakresu zamówienia przez Podwykonawcę lub dalszemu Podwykonawcy,</w:t>
      </w:r>
    </w:p>
    <w:p w14:paraId="02A2D06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kwotę wynagrodzenia Podwykonawcy lub dalszemu Podwykonawcy ,</w:t>
      </w:r>
    </w:p>
    <w:p w14:paraId="3B22958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 przypadku stwierdzenia przez Zamawiającego, że Wykonawca realizuje warunki umowy przy pomocy Podwykonawców bez przestrzegania warunków określonych </w:t>
      </w:r>
      <w:r w:rsidRPr="00C60968">
        <w:rPr>
          <w:rFonts w:ascii="Calibri Light" w:eastAsia="Times New Roman" w:hAnsi="Calibri Light" w:cs="Calibri Light"/>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C60968">
        <w:rPr>
          <w:rFonts w:ascii="Calibri Light" w:eastAsia="Times New Roman" w:hAnsi="Calibri Light" w:cs="Calibri Light"/>
          <w:kern w:val="0"/>
          <w:lang w:eastAsia="pl-PL" w:bidi="ar-SA"/>
        </w:rPr>
        <w:br/>
        <w:t>do momentu przedłożenia umowy zawartej z Podwykonawcą.</w:t>
      </w:r>
    </w:p>
    <w:p w14:paraId="244169F0"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 7 umowy.</w:t>
      </w:r>
    </w:p>
    <w:p w14:paraId="7C89CFBC"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Jeżeli zmiana albo rezygnacja z podwykonawcy dotyczy podmiotu, na którego zasoby Wykonawca powoływał się, na zasadach kreślonych w art. 118 ust.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C60968" w:rsidRDefault="0088545B" w:rsidP="003F3A02">
      <w:pPr>
        <w:pStyle w:val="Bezodstpw"/>
        <w:rPr>
          <w:rFonts w:ascii="Calibri Light" w:hAnsi="Calibri Light" w:cs="Calibri Light"/>
          <w:b/>
        </w:rPr>
      </w:pPr>
    </w:p>
    <w:p w14:paraId="0C758552" w14:textId="77777777" w:rsidR="00EB7B7B" w:rsidRPr="00C60968" w:rsidRDefault="00EB7B7B" w:rsidP="0052389F">
      <w:pPr>
        <w:pStyle w:val="Bezodstpw"/>
        <w:rPr>
          <w:rFonts w:ascii="Calibri Light" w:hAnsi="Calibri Light" w:cs="Calibri Light"/>
          <w:b/>
        </w:rPr>
      </w:pPr>
    </w:p>
    <w:p w14:paraId="102FDAE7" w14:textId="77777777" w:rsidR="00DD3289" w:rsidRDefault="00DD3289" w:rsidP="002D18C0">
      <w:pPr>
        <w:pStyle w:val="Bezodstpw"/>
        <w:jc w:val="center"/>
        <w:rPr>
          <w:rFonts w:ascii="Calibri Light" w:hAnsi="Calibri Light" w:cs="Calibri Light"/>
          <w:b/>
        </w:rPr>
      </w:pPr>
    </w:p>
    <w:p w14:paraId="32D63458" w14:textId="77777777" w:rsidR="00DD3289" w:rsidRDefault="00DD3289" w:rsidP="002D18C0">
      <w:pPr>
        <w:pStyle w:val="Bezodstpw"/>
        <w:jc w:val="center"/>
        <w:rPr>
          <w:rFonts w:ascii="Calibri Light" w:hAnsi="Calibri Light" w:cs="Calibri Light"/>
          <w:b/>
        </w:rPr>
      </w:pPr>
    </w:p>
    <w:p w14:paraId="2AC678AB" w14:textId="77777777" w:rsidR="00DD3289" w:rsidRDefault="00DD3289" w:rsidP="002D18C0">
      <w:pPr>
        <w:pStyle w:val="Bezodstpw"/>
        <w:jc w:val="center"/>
        <w:rPr>
          <w:rFonts w:ascii="Calibri Light" w:hAnsi="Calibri Light" w:cs="Calibri Light"/>
          <w:b/>
        </w:rPr>
      </w:pPr>
    </w:p>
    <w:p w14:paraId="4E7D4ADB" w14:textId="77777777" w:rsidR="00DD3289" w:rsidRDefault="00DD3289" w:rsidP="002D18C0">
      <w:pPr>
        <w:pStyle w:val="Bezodstpw"/>
        <w:jc w:val="center"/>
        <w:rPr>
          <w:rFonts w:ascii="Calibri Light" w:hAnsi="Calibri Light" w:cs="Calibri Light"/>
          <w:b/>
        </w:rPr>
      </w:pPr>
    </w:p>
    <w:p w14:paraId="175E5C02" w14:textId="77777777" w:rsidR="00DD3289" w:rsidRDefault="00DD3289" w:rsidP="002D18C0">
      <w:pPr>
        <w:pStyle w:val="Bezodstpw"/>
        <w:jc w:val="center"/>
        <w:rPr>
          <w:rFonts w:ascii="Calibri Light" w:hAnsi="Calibri Light" w:cs="Calibri Light"/>
          <w:b/>
        </w:rPr>
      </w:pPr>
    </w:p>
    <w:p w14:paraId="138849FF" w14:textId="37AD889A" w:rsidR="00ED7420" w:rsidRPr="00C60968" w:rsidRDefault="00ED7420" w:rsidP="002D18C0">
      <w:pPr>
        <w:pStyle w:val="Bezodstpw"/>
        <w:jc w:val="center"/>
        <w:rPr>
          <w:rFonts w:ascii="Calibri Light" w:hAnsi="Calibri Light" w:cs="Calibri Light"/>
          <w:b/>
        </w:rPr>
      </w:pPr>
      <w:r w:rsidRPr="00C60968">
        <w:rPr>
          <w:rFonts w:ascii="Calibri Light" w:hAnsi="Calibri Light" w:cs="Calibri Light"/>
          <w:b/>
        </w:rPr>
        <w:lastRenderedPageBreak/>
        <w:t>§ 4</w:t>
      </w:r>
    </w:p>
    <w:p w14:paraId="6E8B7FBE" w14:textId="19FC66F6" w:rsidR="00A330E8" w:rsidRPr="00C60968" w:rsidRDefault="00A330E8" w:rsidP="00DD3289">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Termin realizacji umowy</w:t>
      </w:r>
    </w:p>
    <w:p w14:paraId="78B0A07E" w14:textId="0F2C7027" w:rsidR="00A330E8" w:rsidRPr="0052389F" w:rsidRDefault="00A330E8" w:rsidP="002D18C0">
      <w:pPr>
        <w:widowControl/>
        <w:numPr>
          <w:ilvl w:val="0"/>
          <w:numId w:val="2"/>
        </w:numPr>
        <w:tabs>
          <w:tab w:val="left" w:pos="284"/>
        </w:tabs>
        <w:suppressAutoHyphens w:val="0"/>
        <w:spacing w:before="60" w:after="60" w:line="276" w:lineRule="auto"/>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zobowiązuje się zrealizować </w:t>
      </w:r>
      <w:r w:rsidR="00B636D4"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 umowy w </w:t>
      </w:r>
      <w:r w:rsidRPr="00C60968">
        <w:rPr>
          <w:rFonts w:ascii="Calibri Light" w:eastAsia="Times New Roman" w:hAnsi="Calibri Light" w:cs="Calibri Light"/>
          <w:b/>
          <w:kern w:val="0"/>
          <w:lang w:eastAsia="en-US" w:bidi="ar-SA"/>
        </w:rPr>
        <w:t>terminie</w:t>
      </w:r>
      <w:r w:rsidR="00BE3C89" w:rsidRPr="00C60968">
        <w:rPr>
          <w:rFonts w:ascii="Calibri Light" w:eastAsia="Times New Roman" w:hAnsi="Calibri Light" w:cs="Calibri Light"/>
          <w:b/>
          <w:kern w:val="0"/>
          <w:lang w:eastAsia="en-US" w:bidi="ar-SA"/>
        </w:rPr>
        <w:t xml:space="preserve"> </w:t>
      </w:r>
      <w:r w:rsidR="006934E8">
        <w:rPr>
          <w:rFonts w:ascii="Calibri Light" w:eastAsia="Times New Roman" w:hAnsi="Calibri Light" w:cs="Calibri Light"/>
          <w:b/>
          <w:kern w:val="0"/>
          <w:lang w:eastAsia="en-US" w:bidi="ar-SA"/>
        </w:rPr>
        <w:t>6</w:t>
      </w:r>
      <w:r w:rsidR="00BF0CAF">
        <w:rPr>
          <w:rFonts w:ascii="Calibri Light" w:eastAsia="Times New Roman" w:hAnsi="Calibri Light" w:cs="Calibri Light"/>
          <w:b/>
          <w:kern w:val="0"/>
          <w:lang w:eastAsia="en-US" w:bidi="ar-SA"/>
        </w:rPr>
        <w:t>0</w:t>
      </w:r>
      <w:r w:rsidR="00BE3C89" w:rsidRPr="00C60968">
        <w:rPr>
          <w:rFonts w:ascii="Calibri Light" w:eastAsia="Times New Roman" w:hAnsi="Calibri Light" w:cs="Calibri Light"/>
          <w:b/>
          <w:kern w:val="0"/>
          <w:lang w:eastAsia="en-US" w:bidi="ar-SA"/>
        </w:rPr>
        <w:t xml:space="preserve"> </w:t>
      </w:r>
      <w:r w:rsidR="00BF0CAF">
        <w:rPr>
          <w:rFonts w:ascii="Calibri Light" w:eastAsia="Times New Roman" w:hAnsi="Calibri Light" w:cs="Calibri Light"/>
          <w:b/>
          <w:kern w:val="0"/>
          <w:lang w:eastAsia="en-US" w:bidi="ar-SA"/>
        </w:rPr>
        <w:t>dni</w:t>
      </w:r>
      <w:r w:rsidR="00E968A1" w:rsidRPr="0052389F">
        <w:rPr>
          <w:rFonts w:ascii="Calibri Light" w:eastAsia="Times New Roman" w:hAnsi="Calibri Light" w:cs="Calibri Light"/>
          <w:b/>
          <w:kern w:val="0"/>
          <w:lang w:eastAsia="en-US" w:bidi="ar-SA"/>
        </w:rPr>
        <w:t xml:space="preserve"> </w:t>
      </w:r>
      <w:r w:rsidRPr="0052389F">
        <w:rPr>
          <w:rFonts w:ascii="Calibri Light" w:eastAsia="Times New Roman" w:hAnsi="Calibri Light" w:cs="Calibri Light"/>
          <w:b/>
          <w:kern w:val="0"/>
          <w:lang w:eastAsia="en-US" w:bidi="ar-SA"/>
        </w:rPr>
        <w:t xml:space="preserve">od dnia zawarcia </w:t>
      </w:r>
      <w:r w:rsidR="00B5091C" w:rsidRPr="0052389F">
        <w:rPr>
          <w:rFonts w:ascii="Calibri Light" w:eastAsia="Times New Roman" w:hAnsi="Calibri Light" w:cs="Calibri Light"/>
          <w:b/>
          <w:kern w:val="0"/>
          <w:lang w:eastAsia="en-US" w:bidi="ar-SA"/>
        </w:rPr>
        <w:t>u</w:t>
      </w:r>
      <w:r w:rsidRPr="0052389F">
        <w:rPr>
          <w:rFonts w:ascii="Calibri Light" w:eastAsia="Times New Roman" w:hAnsi="Calibri Light" w:cs="Calibri Light"/>
          <w:b/>
          <w:kern w:val="0"/>
          <w:lang w:eastAsia="en-US" w:bidi="ar-SA"/>
        </w:rPr>
        <w:t>mowy</w:t>
      </w:r>
      <w:r w:rsidR="007E3993" w:rsidRPr="0052389F">
        <w:rPr>
          <w:rFonts w:ascii="Calibri Light" w:eastAsia="Times New Roman" w:hAnsi="Calibri Light" w:cs="Calibri Light"/>
          <w:b/>
          <w:kern w:val="0"/>
          <w:lang w:eastAsia="en-US" w:bidi="ar-SA"/>
        </w:rPr>
        <w:t>.</w:t>
      </w:r>
      <w:r w:rsidR="00167D8C" w:rsidRPr="0052389F">
        <w:rPr>
          <w:rFonts w:ascii="Calibri Light" w:eastAsia="Times New Roman" w:hAnsi="Calibri Light" w:cs="Calibri Light"/>
          <w:kern w:val="0"/>
          <w:lang w:eastAsia="en-US" w:bidi="ar-SA"/>
        </w:rPr>
        <w:t xml:space="preserve"> </w:t>
      </w:r>
      <w:r w:rsidR="00A06FAB" w:rsidRPr="0052389F">
        <w:rPr>
          <w:rFonts w:ascii="Calibri Light" w:eastAsia="Times New Roman" w:hAnsi="Calibri Light" w:cs="Calibri Light"/>
          <w:kern w:val="0"/>
          <w:lang w:eastAsia="en-US" w:bidi="ar-SA"/>
        </w:rPr>
        <w:t xml:space="preserve"> </w:t>
      </w:r>
    </w:p>
    <w:p w14:paraId="2B0A075F" w14:textId="77777777" w:rsidR="001F51D8" w:rsidRPr="00C60968" w:rsidRDefault="001F51D8" w:rsidP="002D18C0">
      <w:pPr>
        <w:numPr>
          <w:ilvl w:val="0"/>
          <w:numId w:val="2"/>
        </w:numPr>
        <w:tabs>
          <w:tab w:val="left" w:pos="284"/>
        </w:tabs>
        <w:spacing w:before="60" w:after="60"/>
        <w:ind w:left="284" w:hanging="284"/>
        <w:jc w:val="both"/>
        <w:rPr>
          <w:rFonts w:ascii="Calibri Light" w:eastAsia="Times New Roman" w:hAnsi="Calibri Light" w:cs="Calibri Light"/>
          <w:b/>
        </w:rPr>
      </w:pPr>
      <w:r w:rsidRPr="00C60968">
        <w:rPr>
          <w:rFonts w:ascii="Calibri Light" w:eastAsia="Times New Roman" w:hAnsi="Calibri Light" w:cs="Calibri Light"/>
        </w:rPr>
        <w:t xml:space="preserve">Protokolarne przekazanie Wykonawcy terenu budowy ustala się nie później niż w ciągu </w:t>
      </w:r>
      <w:r w:rsidRPr="00C60968">
        <w:rPr>
          <w:rFonts w:ascii="Calibri Light" w:eastAsia="Times New Roman" w:hAnsi="Calibri Light" w:cs="Calibri Light"/>
        </w:rPr>
        <w:br/>
        <w:t xml:space="preserve">7 dni kalendarzowych, liczonych od dnia zawarcia umowy – powyższe </w:t>
      </w:r>
      <w:r w:rsidRPr="00C60968">
        <w:rPr>
          <w:rFonts w:ascii="Calibri Light" w:eastAsia="Calibri" w:hAnsi="Calibri Light" w:cs="Calibri Light"/>
          <w:bCs/>
        </w:rPr>
        <w:t xml:space="preserve">jest równoznaczne </w:t>
      </w:r>
      <w:r w:rsidRPr="00C60968">
        <w:rPr>
          <w:rFonts w:ascii="Calibri Light" w:eastAsia="Calibri" w:hAnsi="Calibri Light" w:cs="Calibri Light"/>
          <w:bCs/>
        </w:rPr>
        <w:br/>
        <w:t>z obowiązkiem przyjęcia przez Wykonawcę terenu budowy w tym terminie.</w:t>
      </w:r>
    </w:p>
    <w:p w14:paraId="3AC99C42" w14:textId="77777777" w:rsidR="001F51D8" w:rsidRPr="00C60968" w:rsidRDefault="001F51D8" w:rsidP="002D18C0">
      <w:pPr>
        <w:numPr>
          <w:ilvl w:val="0"/>
          <w:numId w:val="2"/>
        </w:numPr>
        <w:tabs>
          <w:tab w:val="left" w:pos="284"/>
          <w:tab w:val="left" w:pos="426"/>
        </w:tabs>
        <w:spacing w:before="60" w:after="60"/>
        <w:ind w:left="284" w:hanging="284"/>
        <w:jc w:val="both"/>
        <w:rPr>
          <w:rFonts w:ascii="Calibri Light" w:eastAsia="Times New Roman" w:hAnsi="Calibri Light" w:cs="Calibri Light"/>
        </w:rPr>
      </w:pPr>
      <w:r w:rsidRPr="00C60968">
        <w:rPr>
          <w:rFonts w:ascii="Calibri Light" w:eastAsia="Times New Roman" w:hAnsi="Calibri Light" w:cs="Calibri Light"/>
        </w:rPr>
        <w:t>W</w:t>
      </w:r>
      <w:r w:rsidRPr="00C60968">
        <w:rPr>
          <w:rFonts w:ascii="Calibri Light" w:hAnsi="Calibri Light" w:cs="Calibri Light"/>
        </w:rPr>
        <w:t xml:space="preserve"> </w:t>
      </w:r>
      <w:r w:rsidRPr="00C60968">
        <w:rPr>
          <w:rFonts w:ascii="Calibri Light" w:eastAsia="Times New Roman" w:hAnsi="Calibri Light" w:cs="Calibri Light"/>
        </w:rPr>
        <w:t>terminie wskazanym w ust. 1 Wykonawca jest zobowiązany zakończyć wszystkie prace budowlane, posprzątać teren budowy, wywieźć odpady z placu budowy</w:t>
      </w:r>
      <w:r w:rsidR="003F3A02" w:rsidRPr="00C60968">
        <w:rPr>
          <w:rFonts w:ascii="Calibri Light" w:eastAsia="Times New Roman" w:hAnsi="Calibri Light" w:cs="Calibri Light"/>
        </w:rPr>
        <w:t>.</w:t>
      </w:r>
    </w:p>
    <w:p w14:paraId="637C5429" w14:textId="77777777" w:rsidR="00A27C42" w:rsidRPr="00C60968" w:rsidRDefault="00A27C42" w:rsidP="002D18C0">
      <w:pPr>
        <w:widowControl/>
        <w:tabs>
          <w:tab w:val="left" w:pos="284"/>
        </w:tabs>
        <w:suppressAutoHyphens w:val="0"/>
        <w:spacing w:before="240"/>
        <w:jc w:val="center"/>
        <w:rPr>
          <w:rFonts w:ascii="Calibri Light" w:eastAsia="Times New Roman" w:hAnsi="Calibri Light" w:cs="Calibri Light"/>
          <w:b/>
          <w:kern w:val="0"/>
          <w:lang w:eastAsia="en-US" w:bidi="ar-SA"/>
        </w:rPr>
      </w:pPr>
      <w:r w:rsidRPr="00C60968">
        <w:rPr>
          <w:rFonts w:ascii="Calibri Light" w:hAnsi="Calibri Light" w:cs="Calibri Light"/>
          <w:b/>
        </w:rPr>
        <w:t xml:space="preserve">§ </w:t>
      </w:r>
      <w:r w:rsidR="00E0291F" w:rsidRPr="00C60968">
        <w:rPr>
          <w:rFonts w:ascii="Calibri Light" w:hAnsi="Calibri Light" w:cs="Calibri Light"/>
          <w:b/>
        </w:rPr>
        <w:t>5</w:t>
      </w:r>
    </w:p>
    <w:p w14:paraId="33B58DF9" w14:textId="77777777" w:rsidR="00A27C42" w:rsidRPr="00C60968" w:rsidRDefault="00A27C42" w:rsidP="002D18C0">
      <w:pPr>
        <w:pStyle w:val="Bezodstpw"/>
        <w:spacing w:before="120" w:after="240"/>
        <w:jc w:val="center"/>
        <w:rPr>
          <w:rFonts w:ascii="Calibri Light" w:hAnsi="Calibri Light" w:cs="Calibri Light"/>
          <w:b/>
        </w:rPr>
      </w:pPr>
      <w:r w:rsidRPr="00C60968">
        <w:rPr>
          <w:rFonts w:ascii="Calibri Light" w:hAnsi="Calibri Light" w:cs="Calibri Light"/>
          <w:b/>
        </w:rPr>
        <w:t>Odbiory robót stanowiących Przedmiot umowy</w:t>
      </w:r>
    </w:p>
    <w:p w14:paraId="57146492" w14:textId="77777777" w:rsidR="0027622A" w:rsidRPr="00C60968" w:rsidRDefault="004D1855" w:rsidP="001B29EE">
      <w:pPr>
        <w:pStyle w:val="Bezodstpw"/>
        <w:numPr>
          <w:ilvl w:val="0"/>
          <w:numId w:val="38"/>
        </w:numPr>
        <w:tabs>
          <w:tab w:val="left" w:pos="284"/>
        </w:tabs>
        <w:spacing w:before="60" w:after="60"/>
        <w:ind w:left="284" w:hanging="284"/>
        <w:jc w:val="both"/>
        <w:rPr>
          <w:rFonts w:ascii="Calibri Light" w:eastAsia="Calibri" w:hAnsi="Calibri Light" w:cs="Calibri Light"/>
          <w:kern w:val="0"/>
          <w:lang w:eastAsia="en-US"/>
        </w:rPr>
      </w:pPr>
      <w:r w:rsidRPr="00C60968">
        <w:rPr>
          <w:rFonts w:ascii="Calibri Light" w:hAnsi="Calibri Light" w:cs="Calibri Light"/>
          <w:kern w:val="0"/>
          <w:lang w:eastAsia="pl-PL"/>
        </w:rPr>
        <w:t>W</w:t>
      </w:r>
      <w:r w:rsidR="008819B5" w:rsidRPr="00C60968">
        <w:rPr>
          <w:rFonts w:ascii="Calibri Light" w:hAnsi="Calibri Light" w:cs="Calibri Light"/>
          <w:kern w:val="0"/>
          <w:lang w:eastAsia="pl-PL"/>
        </w:rPr>
        <w:t xml:space="preserve"> zakresie robót budowlanych, zanikających </w:t>
      </w:r>
      <w:r w:rsidR="008819B5" w:rsidRPr="00C60968">
        <w:rPr>
          <w:rFonts w:ascii="Calibri Light" w:eastAsia="Calibri" w:hAnsi="Calibri Light" w:cs="Calibri Light"/>
          <w:kern w:val="0"/>
          <w:lang w:eastAsia="en-US"/>
        </w:rPr>
        <w:t xml:space="preserve">Wykonawca </w:t>
      </w:r>
      <w:r w:rsidR="00E0291F" w:rsidRPr="00C60968">
        <w:rPr>
          <w:rFonts w:ascii="Calibri Light" w:eastAsia="Calibri" w:hAnsi="Calibri Light" w:cs="Calibri Light"/>
          <w:kern w:val="0"/>
          <w:lang w:eastAsia="en-US"/>
        </w:rPr>
        <w:t xml:space="preserve">nie jest uprawniony do zakrycia </w:t>
      </w:r>
      <w:r w:rsidR="008819B5" w:rsidRPr="00C60968">
        <w:rPr>
          <w:rFonts w:ascii="Calibri Light" w:eastAsia="Calibri" w:hAnsi="Calibri Light" w:cs="Calibri Light"/>
          <w:kern w:val="0"/>
          <w:lang w:eastAsia="en-US"/>
        </w:rPr>
        <w:t>wykonanej roboty budowlanej bez uprzedniej zgody Inspektora nadzoru. Wykonawca winien zawiadamiać Inspektora nadzoru o terminie ich wykonani</w:t>
      </w:r>
      <w:r w:rsidR="005945A2" w:rsidRPr="00C60968">
        <w:rPr>
          <w:rFonts w:ascii="Calibri Light" w:eastAsia="Calibri" w:hAnsi="Calibri Light" w:cs="Calibri Light"/>
          <w:kern w:val="0"/>
          <w:lang w:eastAsia="en-US"/>
        </w:rPr>
        <w:t xml:space="preserve">a maksymalnie w ciągu </w:t>
      </w:r>
      <w:r w:rsidR="0088545B" w:rsidRPr="00C60968">
        <w:rPr>
          <w:rFonts w:ascii="Calibri Light" w:eastAsia="Calibri" w:hAnsi="Calibri Light" w:cs="Calibri Light"/>
          <w:kern w:val="0"/>
          <w:lang w:eastAsia="en-US"/>
        </w:rPr>
        <w:br/>
      </w:r>
      <w:r w:rsidR="005945A2" w:rsidRPr="00C60968">
        <w:rPr>
          <w:rFonts w:ascii="Calibri Light" w:eastAsia="Calibri" w:hAnsi="Calibri Light" w:cs="Calibri Light"/>
          <w:kern w:val="0"/>
          <w:lang w:eastAsia="en-US"/>
        </w:rPr>
        <w:t xml:space="preserve">3 </w:t>
      </w:r>
      <w:r w:rsidR="008819B5" w:rsidRPr="00C60968">
        <w:rPr>
          <w:rFonts w:ascii="Calibri Light" w:eastAsia="Calibri" w:hAnsi="Calibri Light" w:cs="Calibri Light"/>
          <w:kern w:val="0"/>
          <w:lang w:eastAsia="en-US"/>
        </w:rPr>
        <w:t xml:space="preserve"> dni od wykonania robót, jednak nie później, niż</w:t>
      </w:r>
      <w:r w:rsidR="00F57DA8" w:rsidRPr="00C60968">
        <w:rPr>
          <w:rFonts w:ascii="Calibri Light" w:eastAsia="Calibri" w:hAnsi="Calibri Light" w:cs="Calibri Light"/>
          <w:kern w:val="0"/>
          <w:lang w:eastAsia="en-US"/>
        </w:rPr>
        <w:t xml:space="preserve"> </w:t>
      </w:r>
      <w:r w:rsidR="005945A2" w:rsidRPr="00C60968">
        <w:rPr>
          <w:rFonts w:ascii="Calibri Light" w:eastAsia="Calibri" w:hAnsi="Calibri Light" w:cs="Calibri Light"/>
          <w:kern w:val="0"/>
          <w:lang w:eastAsia="en-US"/>
        </w:rPr>
        <w:t xml:space="preserve">2 </w:t>
      </w:r>
      <w:r w:rsidR="008819B5" w:rsidRPr="00C60968">
        <w:rPr>
          <w:rFonts w:ascii="Calibri Light" w:eastAsia="Calibri" w:hAnsi="Calibri Light" w:cs="Calibri Light"/>
          <w:kern w:val="0"/>
          <w:lang w:eastAsia="en-US"/>
        </w:rPr>
        <w:t>dni</w:t>
      </w:r>
      <w:r w:rsidR="00DA24D8" w:rsidRPr="00C60968">
        <w:rPr>
          <w:rFonts w:ascii="Calibri Light" w:eastAsia="Calibri" w:hAnsi="Calibri Light" w:cs="Calibri Light"/>
          <w:kern w:val="0"/>
          <w:lang w:eastAsia="en-US"/>
        </w:rPr>
        <w:t xml:space="preserve"> robocze</w:t>
      </w:r>
      <w:r w:rsidR="008819B5" w:rsidRPr="00C60968">
        <w:rPr>
          <w:rFonts w:ascii="Calibri Light" w:eastAsia="Calibri" w:hAnsi="Calibri Light" w:cs="Calibri Light"/>
          <w:kern w:val="0"/>
          <w:lang w:eastAsia="en-US"/>
        </w:rPr>
        <w:t xml:space="preserve"> przed planowanym zakryciem wykonanych robót.</w:t>
      </w:r>
    </w:p>
    <w:p w14:paraId="44630A15" w14:textId="77777777" w:rsidR="008819B5" w:rsidRPr="00C60968" w:rsidRDefault="008819B5" w:rsidP="001B29EE">
      <w:pPr>
        <w:pStyle w:val="Akapitzlist"/>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 xml:space="preserve">Wykonawca, ma obowiązek umożliwić Inspektorowi nadzoru sprawdzenie każdej </w:t>
      </w:r>
      <w:r w:rsidR="00E0291F" w:rsidRPr="00C60968">
        <w:rPr>
          <w:rFonts w:ascii="Calibri Light" w:hAnsi="Calibri Light" w:cs="Calibri Light"/>
        </w:rPr>
        <w:t xml:space="preserve">roboty </w:t>
      </w:r>
      <w:r w:rsidRPr="00C60968">
        <w:rPr>
          <w:rFonts w:ascii="Calibri Light" w:hAnsi="Calibri Light" w:cs="Calibri Light"/>
        </w:rPr>
        <w:t>budowlanej zanikającej lub która ulegnie zakryciu.</w:t>
      </w:r>
    </w:p>
    <w:p w14:paraId="2686A7B0" w14:textId="77777777" w:rsidR="00523091" w:rsidRPr="00C60968" w:rsidRDefault="00523091" w:rsidP="001B29EE">
      <w:pPr>
        <w:pStyle w:val="Bezodstpw"/>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Inspektor nadzoru dokonuje odbioru zgłoszonych przez Wykonawcę robót zanikających</w:t>
      </w:r>
      <w:r w:rsidR="00F57DA8" w:rsidRPr="00C60968">
        <w:rPr>
          <w:rFonts w:ascii="Calibri Light" w:hAnsi="Calibri Light" w:cs="Calibri Light"/>
        </w:rPr>
        <w:t xml:space="preserve"> </w:t>
      </w:r>
      <w:r w:rsidRPr="00C60968">
        <w:rPr>
          <w:rFonts w:ascii="Calibri Light" w:hAnsi="Calibri Light" w:cs="Calibri Light"/>
        </w:rPr>
        <w:t xml:space="preserve">i ulegających zakryciu niezwłocznie, nie później jednak niż w ciągu 3 dni roboczych </w:t>
      </w:r>
      <w:r w:rsidR="00F57DA8" w:rsidRPr="00C60968">
        <w:rPr>
          <w:rFonts w:ascii="Calibri Light" w:hAnsi="Calibri Light" w:cs="Calibri Light"/>
        </w:rPr>
        <w:t xml:space="preserve"> </w:t>
      </w:r>
      <w:r w:rsidRPr="00C60968">
        <w:rPr>
          <w:rFonts w:ascii="Calibri Light" w:hAnsi="Calibri Light" w:cs="Calibri Light"/>
        </w:rPr>
        <w:t xml:space="preserve">od daty zgłoszenia gotowości do odbioru i potwierdza odbiór robót wpisem do </w:t>
      </w:r>
      <w:r w:rsidR="00B5091C" w:rsidRPr="00C60968">
        <w:rPr>
          <w:rFonts w:ascii="Calibri Light" w:hAnsi="Calibri Light" w:cs="Calibri Light"/>
        </w:rPr>
        <w:t>d</w:t>
      </w:r>
      <w:r w:rsidRPr="00C60968">
        <w:rPr>
          <w:rFonts w:ascii="Calibri Light" w:hAnsi="Calibri Light" w:cs="Calibri Light"/>
        </w:rPr>
        <w:t xml:space="preserve">ziennika </w:t>
      </w:r>
      <w:r w:rsidR="00F57DA8" w:rsidRPr="00C60968">
        <w:rPr>
          <w:rFonts w:ascii="Calibri Light" w:hAnsi="Calibri Light" w:cs="Calibri Light"/>
        </w:rPr>
        <w:t xml:space="preserve">   </w:t>
      </w:r>
      <w:r w:rsidR="005945A2" w:rsidRPr="00C60968">
        <w:rPr>
          <w:rFonts w:ascii="Calibri Light" w:hAnsi="Calibri Light" w:cs="Calibri Light"/>
        </w:rPr>
        <w:t xml:space="preserve">    </w:t>
      </w:r>
      <w:r w:rsidRPr="00C60968">
        <w:rPr>
          <w:rFonts w:ascii="Calibri Light" w:hAnsi="Calibri Light" w:cs="Calibri Light"/>
        </w:rPr>
        <w:t>budowy.</w:t>
      </w:r>
    </w:p>
    <w:p w14:paraId="16DBDF89" w14:textId="77777777" w:rsidR="00523091" w:rsidRPr="00C60968" w:rsidRDefault="00523091" w:rsidP="001B29EE">
      <w:pPr>
        <w:pStyle w:val="Bezodstpw"/>
        <w:numPr>
          <w:ilvl w:val="0"/>
          <w:numId w:val="38"/>
        </w:numPr>
        <w:tabs>
          <w:tab w:val="left" w:pos="426"/>
        </w:tabs>
        <w:spacing w:before="60" w:after="60"/>
        <w:ind w:left="284" w:hanging="284"/>
        <w:jc w:val="both"/>
        <w:rPr>
          <w:rFonts w:ascii="Calibri Light" w:hAnsi="Calibri Light" w:cs="Calibri Light"/>
        </w:rPr>
      </w:pPr>
      <w:r w:rsidRPr="00C60968">
        <w:rPr>
          <w:rFonts w:ascii="Calibri Light" w:hAnsi="Calibri Light" w:cs="Calibri Light"/>
        </w:rPr>
        <w:t xml:space="preserve">Jeżeli Inspektor nadzoru uzna odbiór robót zanikających lub ulegających zakryciu za </w:t>
      </w:r>
      <w:r w:rsidR="00F57DA8" w:rsidRPr="00C60968">
        <w:rPr>
          <w:rFonts w:ascii="Calibri Light" w:hAnsi="Calibri Light" w:cs="Calibri Light"/>
        </w:rPr>
        <w:t xml:space="preserve"> </w:t>
      </w:r>
      <w:r w:rsidRPr="00C60968">
        <w:rPr>
          <w:rFonts w:ascii="Calibri Light" w:hAnsi="Calibri Light" w:cs="Calibri Light"/>
        </w:rPr>
        <w:t xml:space="preserve">zbędny, jest zobowiązany powiadomić o tym Wykonawcę niezwłocznie, nie później niż </w:t>
      </w:r>
      <w:r w:rsidR="00F57DA8" w:rsidRPr="00C60968">
        <w:rPr>
          <w:rFonts w:ascii="Calibri Light" w:hAnsi="Calibri Light" w:cs="Calibri Light"/>
        </w:rPr>
        <w:t xml:space="preserve">       </w:t>
      </w:r>
      <w:r w:rsidRPr="00C60968">
        <w:rPr>
          <w:rFonts w:ascii="Calibri Light" w:hAnsi="Calibri Light" w:cs="Calibri Light"/>
        </w:rPr>
        <w:t xml:space="preserve">w terminie określonym w pkt. </w:t>
      </w:r>
      <w:r w:rsidR="007646C6" w:rsidRPr="00C60968">
        <w:rPr>
          <w:rFonts w:ascii="Calibri Light" w:hAnsi="Calibri Light" w:cs="Calibri Light"/>
        </w:rPr>
        <w:t>3</w:t>
      </w:r>
      <w:r w:rsidRPr="00C60968">
        <w:rPr>
          <w:rFonts w:ascii="Calibri Light" w:hAnsi="Calibri Light" w:cs="Calibri Light"/>
        </w:rPr>
        <w:t xml:space="preserve"> </w:t>
      </w:r>
      <w:r w:rsidR="006F7F91" w:rsidRPr="00C60968">
        <w:rPr>
          <w:rFonts w:ascii="Calibri Light" w:hAnsi="Calibri Light" w:cs="Calibri Light"/>
        </w:rPr>
        <w:t>po</w:t>
      </w:r>
      <w:r w:rsidRPr="00C60968">
        <w:rPr>
          <w:rFonts w:ascii="Calibri Light" w:hAnsi="Calibri Light" w:cs="Calibri Light"/>
        </w:rPr>
        <w:t>wyżej.</w:t>
      </w:r>
    </w:p>
    <w:p w14:paraId="0C1B4105" w14:textId="77777777" w:rsidR="00523091" w:rsidRPr="00C60968" w:rsidRDefault="00523091" w:rsidP="001B29EE">
      <w:pPr>
        <w:pStyle w:val="Akapitzlist"/>
        <w:numPr>
          <w:ilvl w:val="0"/>
          <w:numId w:val="38"/>
        </w:numPr>
        <w:tabs>
          <w:tab w:val="left" w:pos="567"/>
        </w:tabs>
        <w:spacing w:before="60" w:after="60"/>
        <w:ind w:left="284" w:hanging="284"/>
        <w:jc w:val="both"/>
        <w:rPr>
          <w:rFonts w:ascii="Calibri Light" w:hAnsi="Calibri Light" w:cs="Calibri Light"/>
          <w:color w:val="000000"/>
        </w:rPr>
      </w:pPr>
      <w:r w:rsidRPr="00C60968">
        <w:rPr>
          <w:rFonts w:ascii="Calibri Light" w:hAnsi="Calibri Light" w:cs="Calibri Light"/>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C60968">
        <w:rPr>
          <w:rFonts w:ascii="Calibri Light" w:hAnsi="Calibri Light" w:cs="Calibri Light"/>
          <w:color w:val="000000"/>
        </w:rPr>
        <w:t xml:space="preserve">  </w:t>
      </w:r>
      <w:r w:rsidRPr="00C60968">
        <w:rPr>
          <w:rFonts w:ascii="Calibri Light" w:hAnsi="Calibri Light" w:cs="Calibri Light"/>
          <w:color w:val="000000"/>
        </w:rPr>
        <w:t>zbadania robót, a następnie na własny koszt przywrócić stan poprzedni.</w:t>
      </w:r>
    </w:p>
    <w:p w14:paraId="0C9A23C7" w14:textId="77777777" w:rsidR="00523091" w:rsidRPr="00C60968" w:rsidRDefault="00523091" w:rsidP="001B29EE">
      <w:pPr>
        <w:pStyle w:val="Akapitzlist"/>
        <w:numPr>
          <w:ilvl w:val="0"/>
          <w:numId w:val="38"/>
        </w:numPr>
        <w:spacing w:before="60" w:after="60"/>
        <w:ind w:left="284" w:hanging="426"/>
        <w:jc w:val="both"/>
        <w:rPr>
          <w:rFonts w:ascii="Calibri Light" w:hAnsi="Calibri Light" w:cs="Calibri Light"/>
          <w:color w:val="000000"/>
          <w:highlight w:val="yellow"/>
        </w:rPr>
      </w:pPr>
      <w:r w:rsidRPr="0052389F">
        <w:rPr>
          <w:rFonts w:ascii="Calibri Light" w:hAnsi="Calibri Light" w:cs="Calibri Light"/>
          <w:color w:val="000000"/>
        </w:rPr>
        <w:t>Odbiór</w:t>
      </w:r>
      <w:r w:rsidRPr="00C60968">
        <w:rPr>
          <w:rFonts w:ascii="Calibri Light" w:hAnsi="Calibri Light" w:cs="Calibri Light"/>
          <w:color w:val="000000"/>
        </w:rPr>
        <w:t xml:space="preserve"> końcowy jest dokonywany po zakończeniu przez Wykonawcę całości robót budowlanych składających się na Przedmiot umowy, na podstawie oświadczenia </w:t>
      </w:r>
      <w:r w:rsidR="00B5091C" w:rsidRPr="00C60968">
        <w:rPr>
          <w:rFonts w:ascii="Calibri Light" w:hAnsi="Calibri Light" w:cs="Calibri Light"/>
          <w:color w:val="000000"/>
        </w:rPr>
        <w:t>Kierownika budowy wpisanego do d</w:t>
      </w:r>
      <w:r w:rsidRPr="00C60968">
        <w:rPr>
          <w:rFonts w:ascii="Calibri Light" w:hAnsi="Calibri Light" w:cs="Calibri Light"/>
          <w:color w:val="000000"/>
        </w:rPr>
        <w:t>ziennika budowy i potwierdzenia tego faktu przez Inspektora nadzoru, po zgłoszeniu</w:t>
      </w:r>
      <w:r w:rsidR="00085C48" w:rsidRPr="00C60968">
        <w:rPr>
          <w:rFonts w:ascii="Calibri Light" w:hAnsi="Calibri Light" w:cs="Calibri Light"/>
          <w:color w:val="000000"/>
        </w:rPr>
        <w:t xml:space="preserve"> w formie pisemnej lub droga elektroniczną,</w:t>
      </w:r>
      <w:r w:rsidRPr="00C60968">
        <w:rPr>
          <w:rFonts w:ascii="Calibri Light" w:hAnsi="Calibri Light" w:cs="Calibri Light"/>
          <w:color w:val="000000"/>
        </w:rPr>
        <w:t xml:space="preserve"> przez Wykonawcę zakończenia robót i zgłoszeniu gotowości do ich odbioru. </w:t>
      </w:r>
      <w:r w:rsidR="007B54F0" w:rsidRPr="00C60968">
        <w:rPr>
          <w:rFonts w:ascii="Calibri Light" w:hAnsi="Calibri Light" w:cs="Calibri Light"/>
          <w:color w:val="000000"/>
        </w:rPr>
        <w:t>Zamawiający przystępuje do odbioru w terminie 5 dni roboczych od otrzymania zawiadomienia.</w:t>
      </w:r>
    </w:p>
    <w:p w14:paraId="105B3D4C" w14:textId="77777777" w:rsidR="001F51D8" w:rsidRPr="00C60968" w:rsidRDefault="001F51D8" w:rsidP="001B29EE">
      <w:pPr>
        <w:pStyle w:val="Akapitzlist"/>
        <w:numPr>
          <w:ilvl w:val="0"/>
          <w:numId w:val="38"/>
        </w:numPr>
        <w:tabs>
          <w:tab w:val="left" w:pos="284"/>
        </w:tabs>
        <w:spacing w:before="60" w:after="60"/>
        <w:ind w:left="284" w:hanging="426"/>
        <w:jc w:val="both"/>
        <w:rPr>
          <w:rFonts w:ascii="Calibri Light" w:eastAsia="Calibri" w:hAnsi="Calibri Light" w:cs="Calibri Light"/>
          <w:kern w:val="0"/>
          <w:lang w:eastAsia="en-US" w:bidi="ar-SA"/>
        </w:rPr>
      </w:pPr>
      <w:r w:rsidRPr="00C60968">
        <w:rPr>
          <w:rFonts w:ascii="Calibri Light" w:eastAsia="Times New Roman" w:hAnsi="Calibri Light" w:cs="Calibri Light"/>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C60968" w:rsidRDefault="001F51D8" w:rsidP="00C06B53">
      <w:pPr>
        <w:widowControl/>
        <w:numPr>
          <w:ilvl w:val="0"/>
          <w:numId w:val="38"/>
        </w:numPr>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O terminie odbioru Wykonawca ma obowiązek poinformowania Podwykonawców, przy udziale których wykonał Przedmiot umowy.</w:t>
      </w:r>
    </w:p>
    <w:p w14:paraId="58E484DE"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lastRenderedPageBreak/>
        <w:t xml:space="preserve">Jeżeli w toku czynności odbioru końcowego zostanie stwierdzone, że roboty budowlane będące jego przedmiotem nie są gotowe do odbioru z powodu ich niezakończenia lub </w:t>
      </w:r>
      <w:r w:rsidRPr="00C60968">
        <w:rPr>
          <w:rFonts w:ascii="Calibri Light" w:eastAsia="Times New Roman" w:hAnsi="Calibri Light" w:cs="Calibri Light"/>
          <w:kern w:val="0"/>
          <w:lang w:eastAsia="pl-PL" w:bidi="ar-SA"/>
        </w:rPr>
        <w:br/>
        <w:t xml:space="preserve">z powodu wystąpienia istotnych wad, uniemożliwiających lub znacznie utrudniających korzystanie z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rzedmiotu umowy, lub odstąpienia od umowy z winy Wykonawcy, z prawem dochodzenia kary umownej.</w:t>
      </w:r>
    </w:p>
    <w:p w14:paraId="5025B7BA" w14:textId="77777777" w:rsidR="001F51D8" w:rsidRPr="00C60968" w:rsidRDefault="001F51D8" w:rsidP="00C06B53">
      <w:pPr>
        <w:widowControl/>
        <w:numPr>
          <w:ilvl w:val="0"/>
          <w:numId w:val="38"/>
        </w:numPr>
        <w:tabs>
          <w:tab w:val="left" w:pos="1418"/>
        </w:tabs>
        <w:suppressAutoHyphens w:val="0"/>
        <w:spacing w:before="60" w:after="60"/>
        <w:ind w:left="200" w:hanging="400"/>
        <w:jc w:val="both"/>
        <w:rPr>
          <w:rFonts w:ascii="Calibri Light" w:eastAsia="Calibri" w:hAnsi="Calibri Light" w:cs="Calibri Light"/>
          <w:spacing w:val="-4"/>
          <w:kern w:val="0"/>
          <w:lang w:eastAsia="en-US" w:bidi="ar-SA"/>
        </w:rPr>
      </w:pPr>
      <w:r w:rsidRPr="00C60968">
        <w:rPr>
          <w:rFonts w:ascii="Calibri Light" w:eastAsia="Calibri" w:hAnsi="Calibri Light" w:cs="Calibri Light"/>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 przypadku stwierdzenia w toku odbi</w:t>
      </w:r>
      <w:r w:rsidR="00CA405F" w:rsidRPr="00C60968">
        <w:rPr>
          <w:rFonts w:ascii="Calibri Light" w:eastAsia="Times New Roman" w:hAnsi="Calibri Light" w:cs="Calibri Light"/>
          <w:kern w:val="0"/>
          <w:lang w:eastAsia="pl-PL" w:bidi="ar-SA"/>
        </w:rPr>
        <w:t>oru nieistotnych wad P</w:t>
      </w:r>
      <w:r w:rsidRPr="00C60968">
        <w:rPr>
          <w:rFonts w:ascii="Calibri Light" w:eastAsia="Times New Roman" w:hAnsi="Calibri Light" w:cs="Calibri Light"/>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spacing w:val="-4"/>
          <w:kern w:val="0"/>
          <w:lang w:eastAsia="pl-PL" w:bidi="ar-SA"/>
        </w:rPr>
        <w:t xml:space="preserve">Za dzień faktycznego odbioru końcowego uznaje się dzień podpisania przez upoważnionych </w:t>
      </w:r>
      <w:r w:rsidRPr="00C60968">
        <w:rPr>
          <w:rFonts w:ascii="Calibri Light" w:eastAsia="Times New Roman" w:hAnsi="Calibri Light" w:cs="Calibri Light"/>
          <w:kern w:val="0"/>
          <w:lang w:eastAsia="pl-PL" w:bidi="ar-SA"/>
        </w:rPr>
        <w:t>przedstawicieli Stron umowy, protokołu odbioru końcowego robót.</w:t>
      </w:r>
    </w:p>
    <w:p w14:paraId="58B97CE7" w14:textId="77777777" w:rsidR="00213597" w:rsidRPr="00C60968" w:rsidRDefault="00F72952" w:rsidP="0088545B">
      <w:pPr>
        <w:pStyle w:val="Bezodstpw"/>
        <w:spacing w:before="240"/>
        <w:jc w:val="center"/>
        <w:rPr>
          <w:rFonts w:ascii="Calibri Light" w:hAnsi="Calibri Light" w:cs="Calibri Light"/>
          <w:b/>
          <w:kern w:val="0"/>
          <w:lang w:eastAsia="en-US"/>
        </w:rPr>
      </w:pPr>
      <w:r w:rsidRPr="00C60968">
        <w:rPr>
          <w:rFonts w:ascii="Calibri Light" w:hAnsi="Calibri Light" w:cs="Calibri Light"/>
          <w:b/>
          <w:kern w:val="0"/>
          <w:lang w:eastAsia="en-US"/>
        </w:rPr>
        <w:t>§ 6</w:t>
      </w:r>
    </w:p>
    <w:p w14:paraId="5EF99032" w14:textId="77777777" w:rsidR="008D3521" w:rsidRPr="00C60968" w:rsidRDefault="008D3521" w:rsidP="002D18C0">
      <w:pPr>
        <w:widowControl/>
        <w:suppressAutoHyphens w:val="0"/>
        <w:spacing w:before="120" w:after="240"/>
        <w:jc w:val="center"/>
        <w:rPr>
          <w:rFonts w:ascii="Calibri Light" w:hAnsi="Calibri Light" w:cs="Calibri Light"/>
          <w:b/>
        </w:rPr>
      </w:pPr>
      <w:r w:rsidRPr="00C60968">
        <w:rPr>
          <w:rFonts w:ascii="Calibri Light" w:hAnsi="Calibri Light" w:cs="Calibri Light"/>
          <w:b/>
        </w:rPr>
        <w:t>Wynagrodzenie Wykonawcy i warunki płatności</w:t>
      </w:r>
    </w:p>
    <w:p w14:paraId="271DA5AF"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Wartość niniejszej umowy, zawartej z Wykonawcą wybranym w wyniku przeprowadzonego postępowania o udzielenie zamówienia publicznego w trybie podstawowym bez przeprowadzenia negocjacji wynosi: </w:t>
      </w:r>
      <w:r w:rsidRPr="00C60968">
        <w:rPr>
          <w:rFonts w:ascii="Calibri Light" w:eastAsia="Times New Roman" w:hAnsi="Calibri Light" w:cs="Calibri Light"/>
          <w:b/>
          <w:lang w:eastAsia="ar-SA" w:bidi="ar-SA"/>
        </w:rPr>
        <w:t xml:space="preserve">……………….netto + podatek VAT w wysokości ………%, co stanowi wartość ……………………………  zł brutto, słownie: </w:t>
      </w:r>
      <w:r w:rsidRPr="00C60968">
        <w:rPr>
          <w:rFonts w:ascii="Calibri Light" w:eastAsia="Times New Roman" w:hAnsi="Calibri Light" w:cs="Calibri Light"/>
          <w:b/>
          <w:i/>
          <w:lang w:eastAsia="ar-SA" w:bidi="ar-SA"/>
        </w:rPr>
        <w:t>…………………………………………………………………………………….</w:t>
      </w:r>
      <w:r w:rsidRPr="00C60968">
        <w:rPr>
          <w:rFonts w:ascii="Calibri Light" w:eastAsia="Times New Roman" w:hAnsi="Calibri Light" w:cs="Calibri Light"/>
          <w:b/>
          <w:lang w:eastAsia="ar-SA" w:bidi="ar-SA"/>
        </w:rPr>
        <w:t>.</w:t>
      </w:r>
    </w:p>
    <w:p w14:paraId="3769E4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Wynagrodzenie za wykonanie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ma charakter ryczałtowy.</w:t>
      </w:r>
    </w:p>
    <w:p w14:paraId="745E60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Calibri" w:hAnsi="Calibri Light" w:cs="Calibri Light"/>
          <w:bCs/>
          <w:lang w:eastAsia="ar-SA" w:bidi="ar-SA"/>
        </w:rPr>
        <w:t xml:space="preserve">Podstawę wystawiania faktury VAT za wykonanie </w:t>
      </w:r>
      <w:r w:rsidR="00CA405F" w:rsidRPr="00C60968">
        <w:rPr>
          <w:rFonts w:ascii="Calibri Light" w:eastAsia="Calibri" w:hAnsi="Calibri Light" w:cs="Calibri Light"/>
          <w:bCs/>
          <w:lang w:eastAsia="ar-SA" w:bidi="ar-SA"/>
        </w:rPr>
        <w:t>P</w:t>
      </w:r>
      <w:r w:rsidRPr="00C60968">
        <w:rPr>
          <w:rFonts w:ascii="Calibri Light" w:eastAsia="Calibri" w:hAnsi="Calibri Light" w:cs="Calibri Light"/>
          <w:bCs/>
          <w:lang w:eastAsia="ar-SA" w:bidi="ar-SA"/>
        </w:rPr>
        <w:t>rzedmiotu umowy stanowi zatwierdzony i podpisany protokół bezusterkowy wykonania robót.</w:t>
      </w:r>
    </w:p>
    <w:p w14:paraId="63979555" w14:textId="77777777" w:rsidR="00891EEF" w:rsidRPr="00C60968" w:rsidRDefault="00891EEF" w:rsidP="001B29EE">
      <w:pPr>
        <w:widowControl/>
        <w:numPr>
          <w:ilvl w:val="0"/>
          <w:numId w:val="34"/>
        </w:numPr>
        <w:suppressAutoHyphens w:val="0"/>
        <w:spacing w:before="60" w:after="60"/>
        <w:ind w:left="284" w:hanging="284"/>
        <w:jc w:val="both"/>
        <w:rPr>
          <w:rFonts w:ascii="Calibri Light" w:hAnsi="Calibri Light" w:cs="Calibri Light"/>
          <w:u w:val="single"/>
        </w:rPr>
      </w:pPr>
      <w:r w:rsidRPr="00C60968">
        <w:rPr>
          <w:rFonts w:ascii="Calibri Light" w:hAnsi="Calibri Light" w:cs="Calibri Light"/>
        </w:rPr>
        <w:t>Zapłata wynagrodzenia</w:t>
      </w:r>
      <w:r w:rsidR="003F3A02" w:rsidRPr="00C60968">
        <w:rPr>
          <w:rFonts w:ascii="Calibri Light" w:hAnsi="Calibri Light" w:cs="Calibri Light"/>
        </w:rPr>
        <w:t xml:space="preserve"> </w:t>
      </w:r>
      <w:r w:rsidRPr="00C60968">
        <w:rPr>
          <w:rFonts w:ascii="Calibri Light" w:hAnsi="Calibri Light" w:cs="Calibri Light"/>
        </w:rPr>
        <w:t>będ</w:t>
      </w:r>
      <w:r w:rsidR="003F3A02" w:rsidRPr="00C60968">
        <w:rPr>
          <w:rFonts w:ascii="Calibri Light" w:hAnsi="Calibri Light" w:cs="Calibri Light"/>
        </w:rPr>
        <w:t>zie</w:t>
      </w:r>
      <w:r w:rsidRPr="00C60968">
        <w:rPr>
          <w:rFonts w:ascii="Calibri Light" w:hAnsi="Calibri Light" w:cs="Calibri Light"/>
        </w:rPr>
        <w:t xml:space="preserve"> realizowan</w:t>
      </w:r>
      <w:r w:rsidR="003F3A02" w:rsidRPr="00C60968">
        <w:rPr>
          <w:rFonts w:ascii="Calibri Light" w:hAnsi="Calibri Light" w:cs="Calibri Light"/>
        </w:rPr>
        <w:t>a</w:t>
      </w:r>
      <w:r w:rsidRPr="00C60968">
        <w:rPr>
          <w:rFonts w:ascii="Calibri Light" w:hAnsi="Calibri Light" w:cs="Calibri Light"/>
        </w:rPr>
        <w:t xml:space="preserve"> przez Zamawiającego w złotych polskich. Faktura winna zawierać poniższe dane:</w:t>
      </w:r>
    </w:p>
    <w:p w14:paraId="4948CA26" w14:textId="77777777" w:rsidR="00455A29" w:rsidRPr="00C60968" w:rsidRDefault="00455A29" w:rsidP="000B1590">
      <w:pPr>
        <w:widowControl/>
        <w:ind w:left="426" w:hanging="142"/>
        <w:jc w:val="both"/>
        <w:rPr>
          <w:rFonts w:ascii="Calibri Light" w:eastAsia="Times New Roman" w:hAnsi="Calibri Light" w:cs="Calibri Light"/>
          <w:b/>
          <w:bCs/>
          <w:lang w:eastAsia="ar-SA" w:bidi="ar-SA"/>
        </w:rPr>
      </w:pPr>
      <w:r w:rsidRPr="00C60968">
        <w:rPr>
          <w:rFonts w:ascii="Calibri Light" w:eastAsia="Times New Roman" w:hAnsi="Calibri Light" w:cs="Calibri Light"/>
          <w:b/>
          <w:bCs/>
          <w:lang w:eastAsia="ar-SA" w:bidi="ar-SA"/>
        </w:rPr>
        <w:t xml:space="preserve">Nabywca: gmina-miasto Grudziądz, ul. Ratuszowa 1, 86-300 Grudziądz, numer </w:t>
      </w:r>
    </w:p>
    <w:p w14:paraId="087FFFB5" w14:textId="77777777" w:rsidR="00455A29" w:rsidRPr="00C60968" w:rsidRDefault="00455A29" w:rsidP="000B1590">
      <w:pPr>
        <w:widowControl/>
        <w:ind w:left="426" w:hanging="142"/>
        <w:jc w:val="both"/>
        <w:rPr>
          <w:rFonts w:ascii="Calibri Light" w:eastAsia="Times New Roman" w:hAnsi="Calibri Light" w:cs="Calibri Light"/>
          <w:b/>
          <w:bCs/>
          <w:lang w:eastAsia="ar-SA" w:bidi="ar-SA"/>
        </w:rPr>
      </w:pPr>
      <w:r w:rsidRPr="00C60968">
        <w:rPr>
          <w:rFonts w:ascii="Calibri Light" w:eastAsia="Times New Roman" w:hAnsi="Calibri Light" w:cs="Calibri Light"/>
          <w:b/>
          <w:bCs/>
          <w:lang w:eastAsia="ar-SA" w:bidi="ar-SA"/>
        </w:rPr>
        <w:t xml:space="preserve">NIP 876-24-26-842 Płatnik/Odbiorca: Szkoła Podstawowa Nr 20, ul. Sobieskiego 12, </w:t>
      </w:r>
    </w:p>
    <w:p w14:paraId="31816572" w14:textId="77777777" w:rsidR="00455A29" w:rsidRPr="00C60968" w:rsidRDefault="00455A29" w:rsidP="000B1590">
      <w:pPr>
        <w:widowControl/>
        <w:ind w:left="426" w:hanging="142"/>
        <w:jc w:val="both"/>
        <w:rPr>
          <w:rFonts w:ascii="Calibri Light" w:eastAsia="Times New Roman" w:hAnsi="Calibri Light" w:cs="Calibri Light"/>
          <w:b/>
          <w:bCs/>
          <w:lang w:eastAsia="ar-SA" w:bidi="ar-SA"/>
        </w:rPr>
      </w:pPr>
      <w:r w:rsidRPr="00C60968">
        <w:rPr>
          <w:rFonts w:ascii="Calibri Light" w:eastAsia="Times New Roman" w:hAnsi="Calibri Light" w:cs="Calibri Light"/>
          <w:b/>
          <w:bCs/>
          <w:lang w:eastAsia="ar-SA" w:bidi="ar-SA"/>
        </w:rPr>
        <w:t>86-300 Grudziądz</w:t>
      </w:r>
    </w:p>
    <w:p w14:paraId="4C1DA413" w14:textId="77777777" w:rsidR="004C20F1" w:rsidRDefault="00891EEF"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Wynagrodzenie Wykonawcy uwzględnia wszystkie obowiązujące w Polsce podatki, łącznie z VAT oraz opłaty celne i inne opłaty związane z wykonywaniem robót.</w:t>
      </w:r>
    </w:p>
    <w:p w14:paraId="7A31D972" w14:textId="1793B5FE" w:rsidR="006934E8" w:rsidRPr="00C60968" w:rsidRDefault="006934E8"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Pr>
          <w:rFonts w:ascii="Calibri Light" w:eastAsia="Calibri" w:hAnsi="Calibri Light" w:cs="Calibri Light"/>
          <w:lang w:eastAsia="en-US" w:bidi="ar-SA"/>
        </w:rPr>
        <w:t>Termin płatności za fakturę wynosi 30 dni od daty wystawienia faktury.</w:t>
      </w:r>
    </w:p>
    <w:p w14:paraId="7036A2E7" w14:textId="77777777" w:rsidR="00BF0CAF" w:rsidRDefault="00BF0CAF" w:rsidP="005B1A11">
      <w:pPr>
        <w:spacing w:before="240" w:after="60"/>
        <w:ind w:left="3545" w:firstLine="709"/>
        <w:rPr>
          <w:rFonts w:ascii="Calibri Light" w:hAnsi="Calibri Light" w:cs="Calibri Light"/>
          <w:b/>
        </w:rPr>
      </w:pPr>
    </w:p>
    <w:p w14:paraId="5A375BAE" w14:textId="77777777" w:rsidR="00BF0CAF" w:rsidRDefault="00BF0CAF" w:rsidP="005B1A11">
      <w:pPr>
        <w:spacing w:before="240" w:after="60"/>
        <w:ind w:left="3545" w:firstLine="709"/>
        <w:rPr>
          <w:rFonts w:ascii="Calibri Light" w:hAnsi="Calibri Light" w:cs="Calibri Light"/>
          <w:b/>
        </w:rPr>
      </w:pPr>
    </w:p>
    <w:p w14:paraId="282C48B1" w14:textId="7B1470C6" w:rsidR="00B46B36" w:rsidRPr="00C60968" w:rsidRDefault="00B46B36" w:rsidP="005B1A11">
      <w:pPr>
        <w:spacing w:before="240" w:after="60"/>
        <w:ind w:left="3545" w:firstLine="709"/>
        <w:rPr>
          <w:rFonts w:ascii="Calibri Light" w:hAnsi="Calibri Light" w:cs="Calibri Light"/>
          <w:b/>
        </w:rPr>
      </w:pPr>
      <w:r w:rsidRPr="00C60968">
        <w:rPr>
          <w:rFonts w:ascii="Calibri Light" w:hAnsi="Calibri Light" w:cs="Calibri Light"/>
          <w:b/>
        </w:rPr>
        <w:t xml:space="preserve">§ </w:t>
      </w:r>
      <w:r w:rsidR="008F72E1" w:rsidRPr="00C60968">
        <w:rPr>
          <w:rFonts w:ascii="Calibri Light" w:hAnsi="Calibri Light" w:cs="Calibri Light"/>
          <w:b/>
        </w:rPr>
        <w:t>7</w:t>
      </w:r>
    </w:p>
    <w:p w14:paraId="45ED7555" w14:textId="77777777" w:rsidR="00B46B36" w:rsidRPr="00C60968" w:rsidRDefault="00B46B36" w:rsidP="00A9784D">
      <w:pPr>
        <w:widowControl/>
        <w:spacing w:before="120" w:after="240"/>
        <w:jc w:val="center"/>
        <w:rPr>
          <w:rFonts w:ascii="Calibri Light" w:eastAsia="Times New Roman" w:hAnsi="Calibri Light" w:cs="Calibri Light"/>
          <w:b/>
          <w:lang w:eastAsia="ar-SA" w:bidi="ar-SA"/>
        </w:rPr>
      </w:pPr>
      <w:r w:rsidRPr="00C60968">
        <w:rPr>
          <w:rFonts w:ascii="Calibri Light" w:eastAsia="Times New Roman" w:hAnsi="Calibri Light" w:cs="Calibri Light"/>
          <w:b/>
          <w:lang w:eastAsia="ar-SA" w:bidi="ar-SA"/>
        </w:rPr>
        <w:t>Gwarancja i rękojmia</w:t>
      </w:r>
    </w:p>
    <w:p w14:paraId="41BB1F36"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udziela Zamawiającemu gwarancji jakości na wykonane roboty, materiały </w:t>
      </w:r>
      <w:r w:rsidRPr="00C60968">
        <w:rPr>
          <w:rFonts w:ascii="Calibri Light" w:eastAsia="Times New Roman" w:hAnsi="Calibri Light" w:cs="Calibri Light"/>
          <w:kern w:val="0"/>
          <w:lang w:eastAsia="en-US" w:bidi="ar-SA"/>
        </w:rPr>
        <w:br/>
        <w:t>i urządzenia</w:t>
      </w:r>
      <w:r w:rsidR="00673523" w:rsidRPr="00C60968">
        <w:rPr>
          <w:rFonts w:ascii="Calibri Light" w:eastAsia="Times New Roman" w:hAnsi="Calibri Light" w:cs="Calibri Light"/>
          <w:kern w:val="0"/>
          <w:lang w:eastAsia="en-US" w:bidi="ar-SA"/>
        </w:rPr>
        <w:t xml:space="preserve"> </w:t>
      </w:r>
      <w:r w:rsidRPr="00C60968">
        <w:rPr>
          <w:rFonts w:ascii="Calibri Light" w:eastAsia="Times New Roman" w:hAnsi="Calibri Light" w:cs="Calibri Light"/>
          <w:kern w:val="0"/>
          <w:lang w:eastAsia="en-US" w:bidi="ar-SA"/>
        </w:rPr>
        <w:t>na okres</w:t>
      </w:r>
      <w:r w:rsidR="00C06B53" w:rsidRPr="00C60968">
        <w:rPr>
          <w:rFonts w:ascii="Calibri Light" w:eastAsia="Times New Roman" w:hAnsi="Calibri Light" w:cs="Calibri Light"/>
          <w:kern w:val="0"/>
          <w:lang w:eastAsia="en-US" w:bidi="ar-SA"/>
        </w:rPr>
        <w:t xml:space="preserve"> ……….. miesięcy</w:t>
      </w:r>
      <w:r w:rsidR="00C06B53"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i/>
          <w:lang w:eastAsia="ar-SA" w:bidi="ar-SA"/>
        </w:rPr>
        <w:t>treść zostanie uzupełniona na podstawie oferty Wykonawcy</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kern w:val="0"/>
          <w:lang w:eastAsia="en-US" w:bidi="ar-SA"/>
        </w:rPr>
        <w:t>,</w:t>
      </w:r>
      <w:r w:rsidRPr="00C60968">
        <w:rPr>
          <w:rFonts w:ascii="Calibri Light" w:eastAsia="Times New Roman" w:hAnsi="Calibri Light" w:cs="Calibri Light"/>
          <w:color w:val="FF0000"/>
          <w:kern w:val="0"/>
          <w:lang w:eastAsia="en-US" w:bidi="ar-SA"/>
        </w:rPr>
        <w:t xml:space="preserve"> </w:t>
      </w:r>
      <w:r w:rsidRPr="00C60968">
        <w:rPr>
          <w:rFonts w:ascii="Calibri Light" w:eastAsia="Times New Roman" w:hAnsi="Calibri Light" w:cs="Calibri Light"/>
          <w:kern w:val="0"/>
          <w:lang w:eastAsia="en-US" w:bidi="ar-SA"/>
        </w:rPr>
        <w:t>licząc od daty podpisania protokołu odbioru końcowego. Równocześnie, Wykonawca przenosi na Zamawiającego gwarancję na dostarczone i wbudowane materiały lub zamontowane urządzenia na okres dłuższy, o ile gwarancji takiej udzielili producenci tych materiałów lub urządzeń. Wykonawca zobowiązany jest do przekazania. Niniejsza umowa stanowi dokument gwarancyjny w rozumieniu kodeksu cywilnego.</w:t>
      </w:r>
    </w:p>
    <w:p w14:paraId="42A93295"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Podmiotem uprawnionym do dochodzenia roszczeń z tytułu gwarancji jest Zamawiający.</w:t>
      </w:r>
    </w:p>
    <w:p w14:paraId="70066168"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okresie gwarancji Wykonawca zobowiązany jest do nieodpłatnego usuwania wad ujawnionych po odbiorze końcowym.</w:t>
      </w:r>
    </w:p>
    <w:p w14:paraId="3FD3C679"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Wady jakościowe, dotyczące wykonanego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rzedmiotu umowy, Zamawiający zgłasza Wykonawcy w okresie gwarancyjnym po ich wykryciu. Dokumentem potwierdzającym zgłoszenie Wykonawcy wad i usterek jest protokół reklamacji wykonany przez Wykonawcę w porozumieniu z Zamawiającym.</w:t>
      </w:r>
    </w:p>
    <w:p w14:paraId="3A71D4D1"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zobowiązuje się rozpatrzyć reklamację w ciągu 5 dni kalendarzowych </w:t>
      </w:r>
      <w:r w:rsidRPr="00C60968">
        <w:rPr>
          <w:rFonts w:ascii="Calibri Light" w:eastAsia="Times New Roman" w:hAnsi="Calibri Light" w:cs="Calibri Light"/>
          <w:kern w:val="0"/>
          <w:lang w:eastAsia="en-US" w:bidi="ar-SA"/>
        </w:rPr>
        <w:br/>
        <w:t>od daty zgłoszenia wady przez Zamawiającego zawiadomić Zamawiającego o jej uznaniu lub odrzuceniu. Nie udzielenie odpowiedzi w terminie uważane będzie przez Zamawiającego za uznanie reklamacji przez Wykonawcę.</w:t>
      </w:r>
    </w:p>
    <w:p w14:paraId="3BFE2CFE"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przypadku uwzględnienia reklamacji, Wykonawca zobowiązany jest do usunięcia wady, na swój koszt</w:t>
      </w:r>
      <w:r w:rsidR="00370A8D" w:rsidRPr="00C60968">
        <w:rPr>
          <w:rFonts w:ascii="Calibri Light" w:eastAsia="Times New Roman" w:hAnsi="Calibri Light" w:cs="Calibri Light"/>
          <w:kern w:val="0"/>
          <w:lang w:eastAsia="en-US" w:bidi="ar-SA"/>
        </w:rPr>
        <w:t>.</w:t>
      </w:r>
    </w:p>
    <w:p w14:paraId="2110E8AA" w14:textId="77777777" w:rsidR="00B46B36" w:rsidRPr="00C60968" w:rsidRDefault="00B46B36" w:rsidP="00370A8D">
      <w:pPr>
        <w:widowControl/>
        <w:numPr>
          <w:ilvl w:val="0"/>
          <w:numId w:val="20"/>
        </w:numPr>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Ustala się terminy usunięcia wad:</w:t>
      </w:r>
    </w:p>
    <w:p w14:paraId="20BA73D0"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Calibri" w:hAnsi="Calibri Light" w:cs="Calibri Light"/>
          <w:kern w:val="0"/>
          <w:lang w:eastAsia="en-US" w:bidi="ar-SA"/>
        </w:rPr>
      </w:pPr>
      <w:r w:rsidRPr="00C60968">
        <w:rPr>
          <w:rFonts w:ascii="Calibri Light" w:eastAsia="Calibri" w:hAnsi="Calibri Light" w:cs="Calibri Light"/>
          <w:kern w:val="0"/>
          <w:lang w:eastAsia="en-US" w:bidi="ar-SA"/>
        </w:rPr>
        <w:t xml:space="preserve">niezwłocznie, nie później niż w terminie 5 dni - jeśli wada uniemożliwia zgodnie </w:t>
      </w:r>
      <w:r w:rsidRPr="00C60968">
        <w:rPr>
          <w:rFonts w:ascii="Calibri Light" w:eastAsia="Calibri" w:hAnsi="Calibri Light" w:cs="Calibri Light"/>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 terminie uzgodnionym pomiędzy Zamawiającymi w Wykonawcą, jednak nie dłuższym niż 14 dni kalendarzowych - w pozostałych przypadkach. </w:t>
      </w:r>
    </w:p>
    <w:p w14:paraId="25520910" w14:textId="77777777" w:rsidR="00B46B36" w:rsidRPr="00C60968" w:rsidRDefault="00B46B36" w:rsidP="00A9784D">
      <w:pPr>
        <w:widowControl/>
        <w:numPr>
          <w:ilvl w:val="0"/>
          <w:numId w:val="20"/>
        </w:numPr>
        <w:tabs>
          <w:tab w:val="left" w:pos="284"/>
        </w:tabs>
        <w:suppressAutoHyphens w:val="0"/>
        <w:spacing w:before="60" w:after="60"/>
        <w:ind w:left="142"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Usunięcie wad winno być potwierdzone protokolarnie.</w:t>
      </w:r>
    </w:p>
    <w:p w14:paraId="573271EB"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Okres gwarancji jakości ulegnie wydłużeniu o czas przeznaczony na usunięcie usterek </w:t>
      </w:r>
      <w:r w:rsidRPr="00C60968">
        <w:rPr>
          <w:rFonts w:ascii="Calibri Light" w:eastAsia="Times New Roman" w:hAnsi="Calibri Light" w:cs="Calibri Light"/>
          <w:kern w:val="0"/>
          <w:lang w:eastAsia="en-US" w:bidi="ar-SA"/>
        </w:rPr>
        <w:br/>
        <w:t>w okresie gwarancyjnym.</w:t>
      </w:r>
    </w:p>
    <w:p w14:paraId="45492CAC"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ponosi odpowiedzialność z tytułu rękojmi za wady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rzedmiotu umowy na zasadach określonych w kodeksie cywilnym. </w:t>
      </w:r>
    </w:p>
    <w:p w14:paraId="23439655" w14:textId="77777777" w:rsidR="00B46B36" w:rsidRPr="00C60968" w:rsidRDefault="00B46B36" w:rsidP="00A9784D">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Okres rękojmi równy jest okresowi gwarancji jakości.</w:t>
      </w:r>
    </w:p>
    <w:p w14:paraId="72EAF82B" w14:textId="77777777" w:rsidR="00B46B36" w:rsidRPr="00C60968" w:rsidRDefault="00B46B36" w:rsidP="00A9784D">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3B3F79CA" w14:textId="77777777" w:rsidR="00455A29" w:rsidRDefault="00455A29" w:rsidP="005B1A11">
      <w:pPr>
        <w:widowControl/>
        <w:suppressAutoHyphens w:val="0"/>
        <w:spacing w:before="240" w:after="120"/>
        <w:rPr>
          <w:rFonts w:ascii="Calibri Light" w:eastAsia="Times New Roman" w:hAnsi="Calibri Light" w:cs="Calibri Light"/>
          <w:b/>
          <w:kern w:val="0"/>
          <w:lang w:eastAsia="en-US" w:bidi="ar-SA"/>
        </w:rPr>
      </w:pPr>
    </w:p>
    <w:p w14:paraId="5C0B6218" w14:textId="77777777" w:rsidR="00BF0CAF" w:rsidRPr="00C60968" w:rsidRDefault="00BF0CAF" w:rsidP="005B1A11">
      <w:pPr>
        <w:widowControl/>
        <w:suppressAutoHyphens w:val="0"/>
        <w:spacing w:before="240" w:after="120"/>
        <w:rPr>
          <w:rFonts w:ascii="Calibri Light" w:eastAsia="Times New Roman" w:hAnsi="Calibri Light" w:cs="Calibri Light"/>
          <w:b/>
          <w:kern w:val="0"/>
          <w:lang w:eastAsia="en-US" w:bidi="ar-SA"/>
        </w:rPr>
      </w:pPr>
    </w:p>
    <w:p w14:paraId="0D301114" w14:textId="77777777" w:rsidR="00B46B36" w:rsidRPr="00C60968" w:rsidRDefault="00B46B36" w:rsidP="00B46B36">
      <w:pPr>
        <w:widowControl/>
        <w:suppressAutoHyphens w:val="0"/>
        <w:spacing w:before="240" w:after="12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 xml:space="preserve">§ </w:t>
      </w:r>
      <w:r w:rsidR="008F72E1" w:rsidRPr="00C60968">
        <w:rPr>
          <w:rFonts w:ascii="Calibri Light" w:eastAsia="Times New Roman" w:hAnsi="Calibri Light" w:cs="Calibri Light"/>
          <w:b/>
          <w:kern w:val="0"/>
          <w:lang w:eastAsia="en-US" w:bidi="ar-SA"/>
        </w:rPr>
        <w:t>8</w:t>
      </w:r>
    </w:p>
    <w:p w14:paraId="080BE5D0" w14:textId="77777777" w:rsidR="00B46B36" w:rsidRPr="00C60968" w:rsidRDefault="00B46B36" w:rsidP="00B46B36">
      <w:pPr>
        <w:widowControl/>
        <w:suppressAutoHyphens w:val="0"/>
        <w:spacing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Kary umowne</w:t>
      </w:r>
    </w:p>
    <w:p w14:paraId="4B7C2338"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Wykonawca zobowiązuje się zapłacić kary umowne w następujących przypadkach:</w:t>
      </w:r>
    </w:p>
    <w:p w14:paraId="746000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 zwłokę w terminie realizacji </w:t>
      </w:r>
      <w:r w:rsidR="00A9784D"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w wysokości 0,2 % wynagrodzenia netto określonego w § 6 ust. 1, za każdy dzień zwłoki w stosunku do terminu określonego w § 4 ust. 1 niniejszej umowy;</w:t>
      </w:r>
    </w:p>
    <w:p w14:paraId="21F46ABD"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odstąpienia od umowy przez którąkolwiek ze stron z przyczyn leżących po stronie Wykonawcy w wysokości 20 % wynagrodzenia netto określonego w § 6 ust.</w:t>
      </w:r>
      <w:r w:rsidR="00A9784D"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1;</w:t>
      </w:r>
    </w:p>
    <w:p w14:paraId="422BAB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nieprzedłożenia do zaakceptowania projektu umowy o podwykonawstwo lub projektu jej zmiany, każdorazowo w wysokości 0,1% wynagrodzenia netto określonego w § 6 ust. 1;</w:t>
      </w:r>
    </w:p>
    <w:p w14:paraId="3D3730F7"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nieprzedłożenia poświadczonej za zgodność z oryginałem kopii umowy </w:t>
      </w:r>
      <w:r w:rsidRPr="00C60968">
        <w:rPr>
          <w:rFonts w:ascii="Calibri Light" w:eastAsia="Times New Roman" w:hAnsi="Calibri Light" w:cs="Calibri Light"/>
          <w:lang w:eastAsia="pl-PL" w:bidi="ar-SA"/>
        </w:rPr>
        <w:br/>
        <w:t xml:space="preserve">o podwykonawstwo lub jej zmiany,  każdorazowo w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95E57EA"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braku zmiany umowy o podwykonawstwo w zakresie terminu zapłaty, każdorazowo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35F59DE"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0,1% wynagrodzenia </w:t>
      </w:r>
      <w:r w:rsidR="00A9784D" w:rsidRPr="00C60968">
        <w:rPr>
          <w:rFonts w:ascii="Calibri Light" w:eastAsia="Times New Roman" w:hAnsi="Calibri Light" w:cs="Calibri Light"/>
          <w:lang w:eastAsia="pl-PL" w:bidi="ar-SA"/>
        </w:rPr>
        <w:t xml:space="preserve">netto </w:t>
      </w:r>
      <w:r w:rsidRPr="00C60968">
        <w:rPr>
          <w:rFonts w:ascii="Calibri Light" w:eastAsia="Times New Roman" w:hAnsi="Calibri Light" w:cs="Calibri Light"/>
          <w:lang w:eastAsia="pl-PL" w:bidi="ar-SA"/>
        </w:rPr>
        <w:t>określonego w § 6 ust. 1, każdorazowo za każdy przypadek nie</w:t>
      </w:r>
      <w:r w:rsidR="00596246" w:rsidRPr="00C60968">
        <w:rPr>
          <w:rFonts w:ascii="Calibri Light" w:eastAsia="Times New Roman" w:hAnsi="Calibri Light" w:cs="Calibri Light"/>
          <w:lang w:eastAsia="pl-PL" w:bidi="ar-SA"/>
        </w:rPr>
        <w:t xml:space="preserve"> </w:t>
      </w:r>
      <w:r w:rsidRPr="00C60968">
        <w:rPr>
          <w:rFonts w:ascii="Calibri Light" w:eastAsia="Times New Roman" w:hAnsi="Calibri Light" w:cs="Calibri Light"/>
          <w:lang w:eastAsia="pl-PL" w:bidi="ar-SA"/>
        </w:rPr>
        <w:t xml:space="preserve">zawarcia umowy o pracę, tj. za każdą osobę, z którą wbrew obowiązkowi określonemu w § 2 ust. </w:t>
      </w:r>
      <w:r w:rsidR="00370A8D" w:rsidRPr="00C60968">
        <w:rPr>
          <w:rFonts w:ascii="Calibri Light" w:eastAsia="Times New Roman" w:hAnsi="Calibri Light" w:cs="Calibri Light"/>
          <w:lang w:eastAsia="pl-PL" w:bidi="ar-SA"/>
        </w:rPr>
        <w:t>3</w:t>
      </w:r>
      <w:r w:rsidRPr="00C60968">
        <w:rPr>
          <w:rFonts w:ascii="Calibri Light" w:eastAsia="Times New Roman" w:hAnsi="Calibri Light" w:cs="Calibri Light"/>
          <w:lang w:eastAsia="pl-PL" w:bidi="ar-SA"/>
        </w:rPr>
        <w:t xml:space="preserve"> umowy nie została zawarta umowa o pracę;</w:t>
      </w:r>
    </w:p>
    <w:p w14:paraId="7C07536A" w14:textId="77777777" w:rsidR="00B46B36" w:rsidRPr="00C60968" w:rsidRDefault="00B46B36" w:rsidP="001D65E1">
      <w:pPr>
        <w:widowControl/>
        <w:numPr>
          <w:ilvl w:val="0"/>
          <w:numId w:val="3"/>
        </w:numPr>
        <w:tabs>
          <w:tab w:val="left" w:pos="426"/>
        </w:tabs>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Wierzytelności z tytułu kar umownych są natychmiast wymagalne, a Wykonawca wyraża zgodę na dokonanie przez Zamawiającego potrącenia naliczonych kar umownych</w:t>
      </w:r>
      <w:r w:rsidRPr="00C60968">
        <w:rPr>
          <w:rFonts w:ascii="Calibri Light" w:eastAsia="Times New Roman" w:hAnsi="Calibri Light" w:cs="Calibri Light"/>
          <w:lang w:eastAsia="ar-SA" w:bidi="ar-SA"/>
        </w:rPr>
        <w:br/>
        <w:t>z przysługującego mu wynagrodzenia, chyba że będą tego wprost zakazywały przepisy prawa powszechnie obowiązującego.</w:t>
      </w:r>
    </w:p>
    <w:p w14:paraId="40180B6F"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bCs/>
          <w:lang w:eastAsia="ar-SA" w:bidi="ar-SA"/>
        </w:rPr>
      </w:pPr>
      <w:r w:rsidRPr="00C60968">
        <w:rPr>
          <w:rFonts w:ascii="Calibri Light" w:eastAsia="Times New Roman" w:hAnsi="Calibri Light" w:cs="Calibri Light"/>
          <w:lang w:eastAsia="ar-SA" w:bidi="ar-SA"/>
        </w:rPr>
        <w:t>Łączna wysokość kar umownych nie może być wyższa niż</w:t>
      </w:r>
      <w:r w:rsidRPr="00C60968">
        <w:rPr>
          <w:rFonts w:ascii="Calibri Light" w:eastAsia="Times New Roman" w:hAnsi="Calibri Light" w:cs="Calibri Light"/>
          <w:bCs/>
          <w:lang w:eastAsia="ar-SA" w:bidi="ar-SA"/>
        </w:rPr>
        <w:t xml:space="preserve"> 20% wynagrodzenia netto określonego w § 6 ust. 1.</w:t>
      </w:r>
    </w:p>
    <w:p w14:paraId="757B79F6" w14:textId="77777777" w:rsidR="00C06B53" w:rsidRPr="00C60968" w:rsidRDefault="00B46B36" w:rsidP="00AD50F5">
      <w:pPr>
        <w:widowControl/>
        <w:numPr>
          <w:ilvl w:val="0"/>
          <w:numId w:val="3"/>
        </w:numPr>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t>Zamawiającemu przysługuje prawo dochodzenia odszkodowania uzupełniającego na zasadach ogólnych prawa cywilnego, jeżeli poniesiona szkoda przekroczy wyso</w:t>
      </w:r>
      <w:r w:rsidR="004C20F1" w:rsidRPr="00C60968">
        <w:rPr>
          <w:rFonts w:ascii="Calibri Light" w:eastAsia="Times New Roman" w:hAnsi="Calibri Light" w:cs="Calibri Light"/>
          <w:bCs/>
          <w:lang w:eastAsia="ar-SA" w:bidi="ar-SA"/>
        </w:rPr>
        <w:t>kość zastrzeżonych kar umownych.</w:t>
      </w:r>
    </w:p>
    <w:p w14:paraId="1D02CE00" w14:textId="77777777" w:rsidR="00B46B36" w:rsidRPr="00C60968" w:rsidRDefault="00B46B36" w:rsidP="004C20F1">
      <w:pPr>
        <w:widowControl/>
        <w:suppressAutoHyphens w:val="0"/>
        <w:spacing w:before="60" w:after="60" w:line="259" w:lineRule="auto"/>
        <w:jc w:val="center"/>
        <w:rPr>
          <w:rFonts w:ascii="Calibri Light" w:eastAsia="Times New Roman" w:hAnsi="Calibri Light" w:cs="Calibri Light"/>
          <w:lang w:eastAsia="ar-SA" w:bidi="ar-SA"/>
        </w:rPr>
      </w:pPr>
      <w:r w:rsidRPr="00C60968">
        <w:rPr>
          <w:rFonts w:ascii="Calibri Light" w:hAnsi="Calibri Light" w:cs="Calibri Light"/>
          <w:b/>
        </w:rPr>
        <w:t xml:space="preserve">§ </w:t>
      </w:r>
      <w:r w:rsidR="008F72E1" w:rsidRPr="00C60968">
        <w:rPr>
          <w:rFonts w:ascii="Calibri Light" w:hAnsi="Calibri Light" w:cs="Calibri Light"/>
          <w:b/>
        </w:rPr>
        <w:t>9</w:t>
      </w:r>
    </w:p>
    <w:p w14:paraId="0FA5A4C1" w14:textId="77777777" w:rsidR="00B46B36" w:rsidRPr="00C60968" w:rsidRDefault="00B46B36" w:rsidP="00B46B36">
      <w:pPr>
        <w:spacing w:after="240"/>
        <w:jc w:val="center"/>
        <w:rPr>
          <w:rFonts w:ascii="Calibri Light" w:hAnsi="Calibri Light" w:cs="Calibri Light"/>
          <w:b/>
        </w:rPr>
      </w:pPr>
      <w:r w:rsidRPr="00C60968">
        <w:rPr>
          <w:rFonts w:ascii="Calibri Light" w:hAnsi="Calibri Light" w:cs="Calibri Light"/>
          <w:b/>
        </w:rPr>
        <w:t>Zmiany umowy</w:t>
      </w:r>
    </w:p>
    <w:p w14:paraId="60AE2FEA" w14:textId="77777777" w:rsidR="00B46B36" w:rsidRPr="00C60968" w:rsidRDefault="00B46B36" w:rsidP="004F6DB6">
      <w:pPr>
        <w:widowControl/>
        <w:numPr>
          <w:ilvl w:val="0"/>
          <w:numId w:val="23"/>
        </w:numPr>
        <w:tabs>
          <w:tab w:val="left" w:pos="709"/>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Zamawiający dopuszcza możliwość wprowadzenia zmian do treści zawartej umowy dotyczących: </w:t>
      </w:r>
    </w:p>
    <w:p w14:paraId="15711FDE" w14:textId="77777777" w:rsidR="00B46B36" w:rsidRPr="00C60968" w:rsidRDefault="00B46B36" w:rsidP="004F6DB6">
      <w:pPr>
        <w:widowControl/>
        <w:numPr>
          <w:ilvl w:val="1"/>
          <w:numId w:val="18"/>
        </w:numPr>
        <w:tabs>
          <w:tab w:val="left" w:pos="567"/>
        </w:tabs>
        <w:suppressAutoHyphens w:val="0"/>
        <w:spacing w:before="60" w:after="60"/>
        <w:ind w:left="567" w:hanging="283"/>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jeżeli zmiana lub rezygnacja z Podwykonawcy dotyczy podmiotu, na którego zasoby Wykonawca powoływał się, na zasadach określonych w art. 122 </w:t>
      </w:r>
      <w:proofErr w:type="spellStart"/>
      <w:r w:rsidRPr="00C60968">
        <w:rPr>
          <w:rFonts w:ascii="Calibri Light" w:eastAsia="Times New Roman" w:hAnsi="Calibri Light" w:cs="Calibri Light"/>
          <w:lang w:eastAsia="ar-SA" w:bidi="ar-SA"/>
        </w:rPr>
        <w:t>Pzp</w:t>
      </w:r>
      <w:proofErr w:type="spellEnd"/>
      <w:r w:rsidRPr="00C60968">
        <w:rPr>
          <w:rFonts w:ascii="Calibri Light" w:eastAsia="Times New Roman" w:hAnsi="Calibri Light" w:cs="Calibri Light"/>
          <w:lang w:eastAsia="ar-SA" w:bidi="ar-SA"/>
        </w:rPr>
        <w:t xml:space="preserve">, w celu wykazania spełniania warunków udziału w postępowaniu, Wykonawca jest obowiązany wykazać </w:t>
      </w:r>
      <w:r w:rsidRPr="00C60968">
        <w:rPr>
          <w:rFonts w:ascii="Calibri Light" w:eastAsia="Times New Roman" w:hAnsi="Calibri Light" w:cs="Calibri Light"/>
          <w:lang w:eastAsia="ar-SA" w:bidi="ar-SA"/>
        </w:rPr>
        <w:lastRenderedPageBreak/>
        <w:t>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C60968" w:rsidRDefault="00B46B36" w:rsidP="004F6DB6">
      <w:pPr>
        <w:widowControl/>
        <w:numPr>
          <w:ilvl w:val="0"/>
          <w:numId w:val="32"/>
        </w:numPr>
        <w:suppressAutoHyphens w:val="0"/>
        <w:spacing w:before="60" w:after="60"/>
        <w:ind w:left="567" w:hanging="283"/>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C60968" w:rsidRDefault="00B46B36" w:rsidP="004F6DB6">
      <w:pPr>
        <w:widowControl/>
        <w:numPr>
          <w:ilvl w:val="0"/>
          <w:numId w:val="32"/>
        </w:numPr>
        <w:suppressAutoHyphens w:val="0"/>
        <w:spacing w:before="60" w:after="60"/>
        <w:ind w:left="567" w:hanging="283"/>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zmiany terminu rozpoczęcia prac budowlanych i/lub ich zakończenia, jeżeli </w:t>
      </w:r>
      <w:r w:rsidRPr="00C60968">
        <w:rPr>
          <w:rFonts w:ascii="Calibri Light" w:eastAsia="Times New Roman" w:hAnsi="Calibri Light" w:cs="Calibri Light"/>
          <w:kern w:val="0"/>
          <w:lang w:eastAsia="pl-PL" w:bidi="ar-SA"/>
        </w:rPr>
        <w:br/>
        <w:t xml:space="preserve">z przyczyn leżących po stronie Zamawiającego ich rozpoczęcie lub zakończenie </w:t>
      </w:r>
      <w:r w:rsidRPr="00C60968">
        <w:rPr>
          <w:rFonts w:ascii="Calibri Light" w:eastAsia="Times New Roman" w:hAnsi="Calibri Light" w:cs="Calibri Light"/>
          <w:kern w:val="0"/>
          <w:lang w:eastAsia="pl-PL" w:bidi="ar-SA"/>
        </w:rPr>
        <w:br/>
        <w:t>w wyznaczonym terminie było niemożliwe;</w:t>
      </w:r>
    </w:p>
    <w:p w14:paraId="46E4F4E5" w14:textId="77777777" w:rsidR="00B46B36" w:rsidRPr="00C60968" w:rsidRDefault="00B46B36" w:rsidP="001B29EE">
      <w:pPr>
        <w:widowControl/>
        <w:numPr>
          <w:ilvl w:val="0"/>
          <w:numId w:val="33"/>
        </w:numPr>
        <w:tabs>
          <w:tab w:val="num" w:pos="567"/>
          <w:tab w:val="num" w:pos="2552"/>
        </w:tabs>
        <w:suppressAutoHyphens w:val="0"/>
        <w:spacing w:before="60" w:after="60" w:line="259" w:lineRule="auto"/>
        <w:ind w:left="567" w:hanging="283"/>
        <w:contextualSpacing/>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przewiduje również możliwość wprowadzenia zmian do treści zawartej umowy w okolicznościach i przypadkach określonych w art. 455 ust. 1 pkt 3 i 4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w:t>
      </w:r>
    </w:p>
    <w:p w14:paraId="5893CD61" w14:textId="77777777" w:rsidR="00AD50F5" w:rsidRPr="00C60968" w:rsidRDefault="00B46B36" w:rsidP="00D17541">
      <w:pPr>
        <w:widowControl/>
        <w:numPr>
          <w:ilvl w:val="0"/>
          <w:numId w:val="26"/>
        </w:numPr>
        <w:tabs>
          <w:tab w:val="center" w:pos="284"/>
          <w:tab w:val="right" w:pos="9574"/>
        </w:tabs>
        <w:suppressAutoHyphens w:val="0"/>
        <w:spacing w:before="60" w:after="60"/>
        <w:ind w:left="284" w:hanging="284"/>
        <w:jc w:val="both"/>
        <w:rPr>
          <w:rFonts w:ascii="Calibri Light" w:hAnsi="Calibri Light" w:cs="Calibri Light"/>
        </w:rPr>
      </w:pPr>
      <w:r w:rsidRPr="00C60968">
        <w:rPr>
          <w:rFonts w:ascii="Calibri Light" w:hAnsi="Calibri Light" w:cs="Calibri Light"/>
        </w:rPr>
        <w:t>Wszystkie zmiany jak powyżej wymagają zachowania formy pisemnej (aneks) oraz pisemnego wniosku jednej ze Stron o zmianę wraz z uzasadnieniem pod rygorem nieważności.</w:t>
      </w:r>
    </w:p>
    <w:p w14:paraId="393AFA6D" w14:textId="77777777" w:rsidR="00B46B36" w:rsidRPr="00C60968" w:rsidRDefault="00B46B36" w:rsidP="00B46B36">
      <w:pPr>
        <w:spacing w:before="240"/>
        <w:jc w:val="center"/>
        <w:rPr>
          <w:rFonts w:ascii="Calibri Light" w:hAnsi="Calibri Light" w:cs="Calibri Light"/>
          <w:b/>
        </w:rPr>
      </w:pPr>
      <w:r w:rsidRPr="00C60968">
        <w:rPr>
          <w:rFonts w:ascii="Calibri Light" w:hAnsi="Calibri Light" w:cs="Calibri Light"/>
          <w:b/>
        </w:rPr>
        <w:t>§ 1</w:t>
      </w:r>
      <w:r w:rsidR="008F72E1" w:rsidRPr="00C60968">
        <w:rPr>
          <w:rFonts w:ascii="Calibri Light" w:hAnsi="Calibri Light" w:cs="Calibri Light"/>
          <w:b/>
        </w:rPr>
        <w:t>0</w:t>
      </w:r>
    </w:p>
    <w:p w14:paraId="26A5E890" w14:textId="77777777" w:rsidR="00B46B36" w:rsidRPr="00C60968" w:rsidRDefault="00B46B36" w:rsidP="00B46B36">
      <w:pPr>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Postanowienia końcowe</w:t>
      </w:r>
    </w:p>
    <w:p w14:paraId="45D7A24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Wszelkie zmiany w treści niniejszej umowy wymagają formy pisemnej pod rygorem nieważności.</w:t>
      </w:r>
    </w:p>
    <w:p w14:paraId="7C7A0A1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Calibri" w:hAnsi="Calibri Light" w:cs="Calibri Light"/>
          <w:b/>
          <w:lang w:eastAsia="en-US" w:bidi="ar-SA"/>
        </w:rPr>
      </w:pPr>
      <w:r w:rsidRPr="00C60968">
        <w:rPr>
          <w:rFonts w:ascii="Calibri Light" w:eastAsia="Calibri" w:hAnsi="Calibri Light" w:cs="Calibri Light"/>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Spory wynikłe z niniejszej umowy poddaje się rozstrzygnięciu sądu właściwego dla siedziby Zamawiającego.</w:t>
      </w:r>
    </w:p>
    <w:p w14:paraId="45D83CA1"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 sprawach nieuregulowanych umową zastosowanie mają przepisy ustawy Prawo zamówień publicznych i przepisy wykonawcze do tej ustawy oraz przepisy Kodeksu Cywilnego.</w:t>
      </w:r>
    </w:p>
    <w:p w14:paraId="139AC4D5"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Wszystkie przywołane w umowie załączniki stanowią jej integralną część.</w:t>
      </w:r>
    </w:p>
    <w:p w14:paraId="337DD8C6"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wchodzi w życie z dniem podpisania.</w:t>
      </w:r>
    </w:p>
    <w:p w14:paraId="7DF20303"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została sporządzona w 2 jednobrzmiących egzemplarzach z przeznaczeniem:</w:t>
      </w:r>
    </w:p>
    <w:p w14:paraId="486A772F" w14:textId="77777777" w:rsidR="00B46B36" w:rsidRPr="00C60968" w:rsidRDefault="00B46B36" w:rsidP="00B46B36">
      <w:pPr>
        <w:widowControl/>
        <w:spacing w:before="60"/>
        <w:ind w:left="721" w:hanging="437"/>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Egz. Nr 1 - Zamawiający,</w:t>
      </w:r>
    </w:p>
    <w:p w14:paraId="376B31E6" w14:textId="77777777" w:rsidR="007253B3" w:rsidRPr="00C60968" w:rsidRDefault="00B46B36" w:rsidP="006951FC">
      <w:pPr>
        <w:widowControl/>
        <w:spacing w:after="60"/>
        <w:ind w:left="721" w:hanging="437"/>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Egz. Nr 2 </w:t>
      </w:r>
      <w:r w:rsidR="006951FC" w:rsidRPr="00C60968">
        <w:rPr>
          <w:rFonts w:ascii="Calibri Light" w:eastAsia="Times New Roman" w:hAnsi="Calibri Light" w:cs="Calibri Light"/>
          <w:lang w:eastAsia="ar-SA" w:bidi="ar-SA"/>
        </w:rPr>
        <w:t>–</w:t>
      </w:r>
      <w:r w:rsidRPr="00C60968">
        <w:rPr>
          <w:rFonts w:ascii="Calibri Light" w:eastAsia="Times New Roman" w:hAnsi="Calibri Light" w:cs="Calibri Light"/>
          <w:lang w:eastAsia="ar-SA" w:bidi="ar-SA"/>
        </w:rPr>
        <w:t xml:space="preserve"> Wykonawca</w:t>
      </w:r>
      <w:r w:rsidR="006951FC" w:rsidRPr="00C60968">
        <w:rPr>
          <w:rFonts w:ascii="Calibri Light" w:eastAsia="Times New Roman" w:hAnsi="Calibri Light" w:cs="Calibri Light"/>
          <w:lang w:eastAsia="ar-SA" w:bidi="ar-SA"/>
        </w:rPr>
        <w:t>.</w:t>
      </w:r>
    </w:p>
    <w:p w14:paraId="266606A5" w14:textId="77777777" w:rsidR="006250E4" w:rsidRPr="00C60968" w:rsidRDefault="006250E4" w:rsidP="006951FC">
      <w:pPr>
        <w:widowControl/>
        <w:spacing w:after="60"/>
        <w:ind w:left="721" w:hanging="437"/>
        <w:jc w:val="both"/>
        <w:rPr>
          <w:rFonts w:ascii="Calibri Light" w:eastAsia="Times New Roman" w:hAnsi="Calibri Light" w:cs="Calibri Light"/>
          <w:lang w:eastAsia="ar-SA" w:bidi="ar-SA"/>
        </w:rPr>
      </w:pPr>
    </w:p>
    <w:p w14:paraId="799CDBD5" w14:textId="29E9BD67" w:rsidR="006250E4" w:rsidRPr="00C60968" w:rsidRDefault="006250E4" w:rsidP="006951FC">
      <w:pPr>
        <w:widowControl/>
        <w:spacing w:after="60"/>
        <w:ind w:left="721" w:hanging="437"/>
        <w:jc w:val="both"/>
        <w:rPr>
          <w:rFonts w:ascii="Calibri Light" w:eastAsia="Calibri" w:hAnsi="Calibri Light" w:cs="Calibri Light"/>
        </w:rPr>
      </w:pPr>
      <w:r w:rsidRPr="00C60968">
        <w:rPr>
          <w:rFonts w:ascii="Calibri Light" w:eastAsia="Calibri" w:hAnsi="Calibri Light" w:cs="Calibri Light"/>
        </w:rPr>
        <w:t xml:space="preserve">załącznik nr </w:t>
      </w:r>
      <w:r w:rsidR="00F27D4B">
        <w:rPr>
          <w:rFonts w:ascii="Calibri Light" w:eastAsia="Calibri" w:hAnsi="Calibri Light" w:cs="Calibri Light"/>
        </w:rPr>
        <w:t>1</w:t>
      </w:r>
      <w:r w:rsidRPr="00C60968">
        <w:rPr>
          <w:rFonts w:ascii="Calibri Light" w:hAnsi="Calibri Light" w:cs="Calibri Light"/>
        </w:rPr>
        <w:t xml:space="preserve"> </w:t>
      </w:r>
      <w:r w:rsidR="00BF0CAF">
        <w:rPr>
          <w:rFonts w:ascii="Calibri Light" w:eastAsia="Calibri" w:hAnsi="Calibri Light" w:cs="Calibri Light"/>
        </w:rPr>
        <w:t xml:space="preserve">Opis przedmiotu zamówienia </w:t>
      </w:r>
      <w:r w:rsidRPr="00C60968">
        <w:rPr>
          <w:rFonts w:ascii="Calibri Light" w:eastAsia="Calibri" w:hAnsi="Calibri Light" w:cs="Calibri Light"/>
        </w:rPr>
        <w:t xml:space="preserve"> </w:t>
      </w:r>
    </w:p>
    <w:p w14:paraId="11AA6B4D" w14:textId="77777777" w:rsidR="006250E4" w:rsidRPr="00C60968" w:rsidRDefault="006250E4" w:rsidP="006951FC">
      <w:pPr>
        <w:widowControl/>
        <w:spacing w:after="60"/>
        <w:ind w:left="721" w:hanging="437"/>
        <w:jc w:val="both"/>
        <w:rPr>
          <w:rFonts w:ascii="Calibri Light" w:eastAsia="Calibri" w:hAnsi="Calibri Light" w:cs="Calibri Light"/>
        </w:rPr>
      </w:pPr>
    </w:p>
    <w:sectPr w:rsidR="006250E4" w:rsidRPr="00C60968" w:rsidSect="00260F04">
      <w:footerReference w:type="default" r:id="rId8"/>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6366" w14:textId="77777777" w:rsidR="00C66922" w:rsidRDefault="00C66922" w:rsidP="00821A0D">
      <w:r>
        <w:separator/>
      </w:r>
    </w:p>
  </w:endnote>
  <w:endnote w:type="continuationSeparator" w:id="0">
    <w:p w14:paraId="3ADA0A57" w14:textId="77777777" w:rsidR="00C66922" w:rsidRDefault="00C66922"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1242" w14:textId="77777777" w:rsidR="00C66922" w:rsidRDefault="00C66922" w:rsidP="00821A0D">
      <w:r>
        <w:separator/>
      </w:r>
    </w:p>
  </w:footnote>
  <w:footnote w:type="continuationSeparator" w:id="0">
    <w:p w14:paraId="308B890A" w14:textId="77777777" w:rsidR="00C66922" w:rsidRDefault="00C66922"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34254"/>
    <w:multiLevelType w:val="hybridMultilevel"/>
    <w:tmpl w:val="8EB432AE"/>
    <w:lvl w:ilvl="0" w:tplc="4BAC6EC8">
      <w:start w:val="3"/>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57F11"/>
    <w:multiLevelType w:val="hybridMultilevel"/>
    <w:tmpl w:val="6BA63D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B5224"/>
    <w:multiLevelType w:val="hybridMultilevel"/>
    <w:tmpl w:val="CECAD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56805"/>
    <w:multiLevelType w:val="hybridMultilevel"/>
    <w:tmpl w:val="AA364D70"/>
    <w:lvl w:ilvl="0" w:tplc="73AAE2A6">
      <w:start w:val="1"/>
      <w:numFmt w:val="decimal"/>
      <w:lvlText w:val="%1)"/>
      <w:lvlJc w:val="left"/>
      <w:pPr>
        <w:ind w:left="720" w:hanging="360"/>
      </w:pPr>
      <w:rPr>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9697E"/>
    <w:multiLevelType w:val="hybridMultilevel"/>
    <w:tmpl w:val="B20E5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4175EF"/>
    <w:multiLevelType w:val="hybridMultilevel"/>
    <w:tmpl w:val="527E067C"/>
    <w:lvl w:ilvl="0" w:tplc="8290596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04AAA"/>
    <w:multiLevelType w:val="hybridMultilevel"/>
    <w:tmpl w:val="618A7EFA"/>
    <w:lvl w:ilvl="0" w:tplc="04150017">
      <w:start w:val="1"/>
      <w:numFmt w:val="lowerLetter"/>
      <w:lvlText w:val="%1)"/>
      <w:lvlJc w:val="left"/>
      <w:pPr>
        <w:ind w:left="720" w:hanging="360"/>
      </w:pPr>
      <w:rPr>
        <w:rFonts w:hint="default"/>
        <w:strike w:val="0"/>
      </w:rPr>
    </w:lvl>
    <w:lvl w:ilvl="1" w:tplc="7410E8F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34838"/>
    <w:multiLevelType w:val="hybridMultilevel"/>
    <w:tmpl w:val="1AA23E38"/>
    <w:lvl w:ilvl="0" w:tplc="0415000F">
      <w:start w:val="1"/>
      <w:numFmt w:val="decimal"/>
      <w:lvlText w:val="%1."/>
      <w:lvlJc w:val="left"/>
      <w:pPr>
        <w:ind w:left="720" w:hanging="360"/>
      </w:pPr>
    </w:lvl>
    <w:lvl w:ilvl="1" w:tplc="89482AF0">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A2FE5"/>
    <w:multiLevelType w:val="hybridMultilevel"/>
    <w:tmpl w:val="4CD0461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A75830"/>
    <w:multiLevelType w:val="hybridMultilevel"/>
    <w:tmpl w:val="EC68FA4A"/>
    <w:lvl w:ilvl="0" w:tplc="52A28F2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80196"/>
    <w:multiLevelType w:val="hybridMultilevel"/>
    <w:tmpl w:val="BE9041FA"/>
    <w:lvl w:ilvl="0" w:tplc="0415000F">
      <w:start w:val="1"/>
      <w:numFmt w:val="decimal"/>
      <w:lvlText w:val="%1."/>
      <w:lvlJc w:val="left"/>
      <w:pPr>
        <w:ind w:left="644" w:hanging="360"/>
      </w:p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6811221"/>
    <w:multiLevelType w:val="hybridMultilevel"/>
    <w:tmpl w:val="463CC3A6"/>
    <w:lvl w:ilvl="0" w:tplc="9AC61810">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7F37C75"/>
    <w:multiLevelType w:val="hybridMultilevel"/>
    <w:tmpl w:val="04603B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960272B"/>
    <w:multiLevelType w:val="hybridMultilevel"/>
    <w:tmpl w:val="A0462596"/>
    <w:lvl w:ilvl="0" w:tplc="73AAE2A6">
      <w:start w:val="1"/>
      <w:numFmt w:val="decimal"/>
      <w:lvlText w:val="%1)"/>
      <w:lvlJc w:val="left"/>
      <w:pPr>
        <w:ind w:left="720" w:hanging="360"/>
      </w:pPr>
      <w:rPr>
        <w:b w:val="0"/>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C1E5D"/>
    <w:multiLevelType w:val="hybridMultilevel"/>
    <w:tmpl w:val="113C99D0"/>
    <w:lvl w:ilvl="0" w:tplc="0AEC7B7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FB2381"/>
    <w:multiLevelType w:val="hybridMultilevel"/>
    <w:tmpl w:val="4D204146"/>
    <w:lvl w:ilvl="0" w:tplc="9E00D91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D66E0"/>
    <w:multiLevelType w:val="hybridMultilevel"/>
    <w:tmpl w:val="14B247DE"/>
    <w:lvl w:ilvl="0" w:tplc="04150011">
      <w:start w:val="1"/>
      <w:numFmt w:val="decimal"/>
      <w:lvlText w:val="%1)"/>
      <w:lvlJc w:val="left"/>
      <w:pPr>
        <w:ind w:left="720" w:hanging="360"/>
      </w:pPr>
    </w:lvl>
    <w:lvl w:ilvl="1" w:tplc="8E70C96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4665C4"/>
    <w:multiLevelType w:val="hybridMultilevel"/>
    <w:tmpl w:val="E16A2CF0"/>
    <w:lvl w:ilvl="0" w:tplc="58C4DE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3104E"/>
    <w:multiLevelType w:val="hybridMultilevel"/>
    <w:tmpl w:val="D3F61F50"/>
    <w:lvl w:ilvl="0" w:tplc="AFE6BF28">
      <w:start w:val="13"/>
      <w:numFmt w:val="decimal"/>
      <w:lvlText w:val="%1."/>
      <w:lvlJc w:val="left"/>
      <w:pPr>
        <w:ind w:left="172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FA85DE5"/>
    <w:multiLevelType w:val="hybridMultilevel"/>
    <w:tmpl w:val="D8246758"/>
    <w:lvl w:ilvl="0" w:tplc="0D664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62A11"/>
    <w:multiLevelType w:val="hybridMultilevel"/>
    <w:tmpl w:val="299A4D08"/>
    <w:lvl w:ilvl="0" w:tplc="A0BCB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7D41CD"/>
    <w:multiLevelType w:val="hybridMultilevel"/>
    <w:tmpl w:val="640487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33"/>
  </w:num>
  <w:num w:numId="2" w16cid:durableId="1431044119">
    <w:abstractNumId w:val="10"/>
  </w:num>
  <w:num w:numId="3" w16cid:durableId="183061961">
    <w:abstractNumId w:val="12"/>
  </w:num>
  <w:num w:numId="4" w16cid:durableId="301929421">
    <w:abstractNumId w:val="52"/>
  </w:num>
  <w:num w:numId="5" w16cid:durableId="579481247">
    <w:abstractNumId w:val="45"/>
  </w:num>
  <w:num w:numId="6" w16cid:durableId="1637635818">
    <w:abstractNumId w:val="28"/>
  </w:num>
  <w:num w:numId="7" w16cid:durableId="1115560076">
    <w:abstractNumId w:val="31"/>
  </w:num>
  <w:num w:numId="8" w16cid:durableId="1371802700">
    <w:abstractNumId w:val="29"/>
  </w:num>
  <w:num w:numId="9" w16cid:durableId="1253584806">
    <w:abstractNumId w:val="30"/>
  </w:num>
  <w:num w:numId="10" w16cid:durableId="1427733038">
    <w:abstractNumId w:val="38"/>
  </w:num>
  <w:num w:numId="11" w16cid:durableId="1240752557">
    <w:abstractNumId w:val="42"/>
  </w:num>
  <w:num w:numId="12" w16cid:durableId="1202667467">
    <w:abstractNumId w:val="13"/>
  </w:num>
  <w:num w:numId="13" w16cid:durableId="364600703">
    <w:abstractNumId w:val="47"/>
  </w:num>
  <w:num w:numId="14" w16cid:durableId="1316379916">
    <w:abstractNumId w:val="22"/>
  </w:num>
  <w:num w:numId="15" w16cid:durableId="1843928659">
    <w:abstractNumId w:val="21"/>
  </w:num>
  <w:num w:numId="16" w16cid:durableId="6948222">
    <w:abstractNumId w:val="18"/>
  </w:num>
  <w:num w:numId="17" w16cid:durableId="147863153">
    <w:abstractNumId w:val="43"/>
  </w:num>
  <w:num w:numId="18" w16cid:durableId="1824151662">
    <w:abstractNumId w:val="15"/>
  </w:num>
  <w:num w:numId="19" w16cid:durableId="2081168978">
    <w:abstractNumId w:val="44"/>
  </w:num>
  <w:num w:numId="20" w16cid:durableId="1345127718">
    <w:abstractNumId w:val="27"/>
  </w:num>
  <w:num w:numId="21" w16cid:durableId="286620782">
    <w:abstractNumId w:val="49"/>
  </w:num>
  <w:num w:numId="22" w16cid:durableId="1101410451">
    <w:abstractNumId w:val="39"/>
  </w:num>
  <w:num w:numId="23" w16cid:durableId="797261478">
    <w:abstractNumId w:val="53"/>
  </w:num>
  <w:num w:numId="24" w16cid:durableId="335547204">
    <w:abstractNumId w:val="34"/>
  </w:num>
  <w:num w:numId="25" w16cid:durableId="1776554988">
    <w:abstractNumId w:val="37"/>
  </w:num>
  <w:num w:numId="26" w16cid:durableId="1470977816">
    <w:abstractNumId w:val="16"/>
  </w:num>
  <w:num w:numId="27" w16cid:durableId="246430304">
    <w:abstractNumId w:val="11"/>
  </w:num>
  <w:num w:numId="28" w16cid:durableId="1664972600">
    <w:abstractNumId w:val="35"/>
  </w:num>
  <w:num w:numId="29" w16cid:durableId="780337825">
    <w:abstractNumId w:val="17"/>
  </w:num>
  <w:num w:numId="30" w16cid:durableId="891890603">
    <w:abstractNumId w:val="46"/>
  </w:num>
  <w:num w:numId="31" w16cid:durableId="1644584556">
    <w:abstractNumId w:val="20"/>
  </w:num>
  <w:num w:numId="32" w16cid:durableId="2031376781">
    <w:abstractNumId w:val="48"/>
  </w:num>
  <w:num w:numId="33" w16cid:durableId="806363521">
    <w:abstractNumId w:val="25"/>
  </w:num>
  <w:num w:numId="34" w16cid:durableId="1146777668">
    <w:abstractNumId w:val="40"/>
  </w:num>
  <w:num w:numId="35" w16cid:durableId="731194985">
    <w:abstractNumId w:val="26"/>
  </w:num>
  <w:num w:numId="36" w16cid:durableId="1799908809">
    <w:abstractNumId w:val="36"/>
  </w:num>
  <w:num w:numId="37" w16cid:durableId="86660816">
    <w:abstractNumId w:val="41"/>
  </w:num>
  <w:num w:numId="38" w16cid:durableId="548494644">
    <w:abstractNumId w:val="51"/>
  </w:num>
  <w:num w:numId="39" w16cid:durableId="1390569902">
    <w:abstractNumId w:val="24"/>
  </w:num>
  <w:num w:numId="40" w16cid:durableId="1586496987">
    <w:abstractNumId w:val="23"/>
  </w:num>
  <w:num w:numId="41" w16cid:durableId="1855998306">
    <w:abstractNumId w:val="14"/>
  </w:num>
  <w:num w:numId="42" w16cid:durableId="2024162901">
    <w:abstractNumId w:val="50"/>
  </w:num>
  <w:num w:numId="43" w16cid:durableId="770979923">
    <w:abstractNumId w:val="32"/>
  </w:num>
  <w:num w:numId="44" w16cid:durableId="130766736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35E0"/>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05AB"/>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60C32"/>
    <w:rsid w:val="00464A96"/>
    <w:rsid w:val="00465063"/>
    <w:rsid w:val="00471E79"/>
    <w:rsid w:val="004720C5"/>
    <w:rsid w:val="00475AD3"/>
    <w:rsid w:val="00476DA1"/>
    <w:rsid w:val="004834E0"/>
    <w:rsid w:val="004933AE"/>
    <w:rsid w:val="00497B67"/>
    <w:rsid w:val="004A2A20"/>
    <w:rsid w:val="004A7984"/>
    <w:rsid w:val="004B0360"/>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3AC6"/>
    <w:rsid w:val="00624DC4"/>
    <w:rsid w:val="00624F0C"/>
    <w:rsid w:val="006250E4"/>
    <w:rsid w:val="006310F1"/>
    <w:rsid w:val="006312B2"/>
    <w:rsid w:val="00640733"/>
    <w:rsid w:val="0064227F"/>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34E8"/>
    <w:rsid w:val="006951FC"/>
    <w:rsid w:val="006971E0"/>
    <w:rsid w:val="006A0F20"/>
    <w:rsid w:val="006A5BD5"/>
    <w:rsid w:val="006A762A"/>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65A9"/>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0D1A"/>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70EE1"/>
    <w:rsid w:val="009713A7"/>
    <w:rsid w:val="00974953"/>
    <w:rsid w:val="0097568D"/>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B11B1"/>
    <w:rsid w:val="00BB376D"/>
    <w:rsid w:val="00BB4613"/>
    <w:rsid w:val="00BB67CD"/>
    <w:rsid w:val="00BB7ED2"/>
    <w:rsid w:val="00BC44C4"/>
    <w:rsid w:val="00BC5F19"/>
    <w:rsid w:val="00BC72AB"/>
    <w:rsid w:val="00BD559A"/>
    <w:rsid w:val="00BD55EE"/>
    <w:rsid w:val="00BD6616"/>
    <w:rsid w:val="00BD7818"/>
    <w:rsid w:val="00BE3C89"/>
    <w:rsid w:val="00BE45CB"/>
    <w:rsid w:val="00BE7745"/>
    <w:rsid w:val="00BF0CAF"/>
    <w:rsid w:val="00BF2E12"/>
    <w:rsid w:val="00BF31DC"/>
    <w:rsid w:val="00BF720C"/>
    <w:rsid w:val="00C04042"/>
    <w:rsid w:val="00C06B53"/>
    <w:rsid w:val="00C0710D"/>
    <w:rsid w:val="00C141BE"/>
    <w:rsid w:val="00C20BEC"/>
    <w:rsid w:val="00C3048A"/>
    <w:rsid w:val="00C3199C"/>
    <w:rsid w:val="00C37110"/>
    <w:rsid w:val="00C42943"/>
    <w:rsid w:val="00C503AC"/>
    <w:rsid w:val="00C5156A"/>
    <w:rsid w:val="00C515BB"/>
    <w:rsid w:val="00C60968"/>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7D4B"/>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3330</Words>
  <Characters>19980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11</cp:revision>
  <cp:lastPrinted>2023-05-09T10:34:00Z</cp:lastPrinted>
  <dcterms:created xsi:type="dcterms:W3CDTF">2023-06-05T08:17:00Z</dcterms:created>
  <dcterms:modified xsi:type="dcterms:W3CDTF">2024-04-25T12:08:00Z</dcterms:modified>
</cp:coreProperties>
</file>