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584F65">
        <w:rPr>
          <w:rFonts w:ascii="Times New Roman" w:eastAsia="Times New Roman" w:hAnsi="Times New Roman"/>
          <w:color w:val="000000"/>
          <w:sz w:val="24"/>
          <w:szCs w:val="24"/>
          <w:lang w:eastAsia="ar-SA"/>
        </w:rPr>
        <w:t>6</w:t>
      </w:r>
      <w:r w:rsidRPr="00056343">
        <w:rPr>
          <w:rFonts w:ascii="Times New Roman" w:eastAsia="Times New Roman" w:hAnsi="Times New Roman"/>
          <w:color w:val="000000"/>
          <w:sz w:val="24"/>
          <w:szCs w:val="24"/>
          <w:lang w:eastAsia="ar-SA"/>
        </w:rPr>
        <w:t xml:space="preserve"> do SWZ   </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bookmarkStart w:id="0" w:name="_GoBack"/>
      <w:bookmarkEnd w:id="0"/>
      <w:r w:rsidRPr="00B94017">
        <w:rPr>
          <w:rFonts w:ascii="Times New Roman" w:eastAsia="Times New Roman" w:hAnsi="Times New Roman"/>
          <w:color w:val="000000"/>
          <w:sz w:val="18"/>
          <w:szCs w:val="18"/>
          <w:lang w:eastAsia="ar-SA"/>
        </w:rPr>
        <w:t>(Dz. U. z 2</w:t>
      </w:r>
      <w:r w:rsidR="00475BBF" w:rsidRPr="00B94017">
        <w:rPr>
          <w:rFonts w:ascii="Times New Roman" w:eastAsia="Times New Roman" w:hAnsi="Times New Roman"/>
          <w:color w:val="000000"/>
          <w:sz w:val="18"/>
          <w:szCs w:val="18"/>
          <w:lang w:eastAsia="ar-SA"/>
        </w:rPr>
        <w:t>021</w:t>
      </w:r>
      <w:r w:rsidRPr="00B94017">
        <w:rPr>
          <w:rFonts w:ascii="Times New Roman" w:eastAsia="Times New Roman" w:hAnsi="Times New Roman"/>
          <w:color w:val="000000"/>
          <w:sz w:val="18"/>
          <w:szCs w:val="18"/>
          <w:lang w:eastAsia="ar-SA"/>
        </w:rPr>
        <w:t xml:space="preserve"> r. poz. </w:t>
      </w:r>
      <w:r w:rsidR="00475BBF" w:rsidRPr="00B94017">
        <w:rPr>
          <w:rFonts w:ascii="Times New Roman" w:eastAsia="Times New Roman" w:hAnsi="Times New Roman"/>
          <w:color w:val="000000"/>
          <w:sz w:val="18"/>
          <w:szCs w:val="18"/>
          <w:lang w:eastAsia="ar-SA"/>
        </w:rPr>
        <w:t>1129</w:t>
      </w:r>
      <w:r w:rsidRPr="00B94017">
        <w:rPr>
          <w:rFonts w:ascii="Times New Roman" w:eastAsia="Times New Roman" w:hAnsi="Times New Roman"/>
          <w:color w:val="000000"/>
          <w:sz w:val="18"/>
          <w:szCs w:val="18"/>
          <w:lang w:eastAsia="ar-SA"/>
        </w:rPr>
        <w:t>), odda</w:t>
      </w:r>
      <w:r w:rsidRPr="00056343">
        <w:rPr>
          <w:rFonts w:ascii="Times New Roman" w:eastAsia="Times New Roman" w:hAnsi="Times New Roman"/>
          <w:color w:val="000000"/>
          <w:sz w:val="18"/>
          <w:szCs w:val="18"/>
          <w:lang w:eastAsia="ar-SA"/>
        </w:rPr>
        <w:t xml:space="preserve"> Wykonawcy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DE4B02" w:rsidRPr="00DE4B02" w:rsidRDefault="00056343" w:rsidP="00DE4B02">
      <w:pPr>
        <w:shd w:val="clear" w:color="auto" w:fill="FFFFFF"/>
        <w:suppressAutoHyphens/>
        <w:spacing w:after="0" w:line="240" w:lineRule="auto"/>
        <w:ind w:left="20"/>
        <w:jc w:val="both"/>
        <w:rPr>
          <w:rFonts w:ascii="Verdana" w:eastAsia="Times New Roman" w:hAnsi="Verdana"/>
          <w:spacing w:val="-4"/>
          <w:sz w:val="18"/>
          <w:szCs w:val="18"/>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p>
    <w:p w:rsidR="00DE4B02" w:rsidRPr="00840573" w:rsidRDefault="00DE4B02" w:rsidP="00DE4B02">
      <w:pPr>
        <w:jc w:val="center"/>
        <w:rPr>
          <w:rFonts w:ascii="Times New Roman" w:eastAsia="Times New Roman" w:hAnsi="Times New Roman"/>
          <w:b/>
          <w:bCs/>
          <w:color w:val="000000"/>
          <w:sz w:val="20"/>
          <w:szCs w:val="20"/>
          <w:lang w:eastAsia="ar-SA"/>
        </w:rPr>
      </w:pPr>
      <w:bookmarkStart w:id="1" w:name="_Hlk70057966"/>
      <w:r w:rsidRPr="00840573">
        <w:rPr>
          <w:rFonts w:ascii="Times New Roman" w:eastAsia="Times New Roman" w:hAnsi="Times New Roman"/>
          <w:b/>
          <w:bCs/>
          <w:color w:val="000000"/>
          <w:sz w:val="20"/>
          <w:szCs w:val="20"/>
          <w:lang w:eastAsia="ar-SA"/>
        </w:rPr>
        <w:t>„</w:t>
      </w:r>
      <w:r w:rsidR="00584F65" w:rsidRPr="00D25E54">
        <w:rPr>
          <w:rFonts w:asciiTheme="minorHAnsi" w:hAnsiTheme="minorHAnsi" w:cstheme="minorHAnsi"/>
          <w:b/>
          <w:sz w:val="24"/>
          <w:szCs w:val="24"/>
        </w:rPr>
        <w:t>Szkolenia i doradztwo dla kadry edukacji włączającej z województwa podlaskiego</w:t>
      </w:r>
      <w:r w:rsidR="00840573" w:rsidRPr="00840573">
        <w:rPr>
          <w:rFonts w:ascii="Times New Roman" w:eastAsia="Times New Roman" w:hAnsi="Times New Roman"/>
          <w:b/>
          <w:bCs/>
          <w:color w:val="000000"/>
          <w:sz w:val="20"/>
          <w:szCs w:val="20"/>
          <w:lang w:eastAsia="ar-SA"/>
        </w:rPr>
        <w:t>.”</w:t>
      </w:r>
    </w:p>
    <w:bookmarkEnd w:id="1"/>
    <w:p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0F4" w:rsidRDefault="00A860F4" w:rsidP="00D94C2A">
      <w:pPr>
        <w:spacing w:after="0" w:line="240" w:lineRule="auto"/>
      </w:pPr>
      <w:r>
        <w:separator/>
      </w:r>
    </w:p>
  </w:endnote>
  <w:endnote w:type="continuationSeparator" w:id="0">
    <w:p w:rsidR="00A860F4" w:rsidRDefault="00A860F4" w:rsidP="00D94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435315"/>
      <w:docPartObj>
        <w:docPartGallery w:val="Page Numbers (Bottom of Page)"/>
        <w:docPartUnique/>
      </w:docPartObj>
    </w:sdtPr>
    <w:sdtContent>
      <w:p w:rsidR="00D94C2A" w:rsidRDefault="00AE086C">
        <w:pPr>
          <w:pStyle w:val="Stopka"/>
          <w:jc w:val="right"/>
        </w:pPr>
        <w:r>
          <w:fldChar w:fldCharType="begin"/>
        </w:r>
        <w:r w:rsidR="00D94C2A">
          <w:instrText>PAGE   \* MERGEFORMAT</w:instrText>
        </w:r>
        <w:r>
          <w:fldChar w:fldCharType="separate"/>
        </w:r>
        <w:r w:rsidR="00B94017">
          <w:rPr>
            <w:noProof/>
          </w:rPr>
          <w:t>1</w:t>
        </w:r>
        <w:r>
          <w:fldChar w:fldCharType="end"/>
        </w:r>
      </w:p>
    </w:sdtContent>
  </w:sdt>
  <w:p w:rsidR="00D94C2A" w:rsidRDefault="00D94C2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0F4" w:rsidRDefault="00A860F4" w:rsidP="00D94C2A">
      <w:pPr>
        <w:spacing w:after="0" w:line="240" w:lineRule="auto"/>
      </w:pPr>
      <w:r>
        <w:separator/>
      </w:r>
    </w:p>
  </w:footnote>
  <w:footnote w:type="continuationSeparator" w:id="0">
    <w:p w:rsidR="00A860F4" w:rsidRDefault="00A860F4" w:rsidP="00D94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D94C2A"/>
    <w:rsid w:val="00006F1B"/>
    <w:rsid w:val="00056343"/>
    <w:rsid w:val="000A3AEF"/>
    <w:rsid w:val="00102BED"/>
    <w:rsid w:val="00161833"/>
    <w:rsid w:val="001B0264"/>
    <w:rsid w:val="001C76E6"/>
    <w:rsid w:val="001D5611"/>
    <w:rsid w:val="00214CFB"/>
    <w:rsid w:val="00263DA4"/>
    <w:rsid w:val="00266E18"/>
    <w:rsid w:val="00275D41"/>
    <w:rsid w:val="0032108C"/>
    <w:rsid w:val="00352C61"/>
    <w:rsid w:val="00367DF2"/>
    <w:rsid w:val="003845F8"/>
    <w:rsid w:val="00386FD0"/>
    <w:rsid w:val="003B6585"/>
    <w:rsid w:val="003F724F"/>
    <w:rsid w:val="00417B81"/>
    <w:rsid w:val="00475BBF"/>
    <w:rsid w:val="004C3AB9"/>
    <w:rsid w:val="004C65A3"/>
    <w:rsid w:val="004E1F99"/>
    <w:rsid w:val="00524DE0"/>
    <w:rsid w:val="00563FDC"/>
    <w:rsid w:val="00584F65"/>
    <w:rsid w:val="00632E2C"/>
    <w:rsid w:val="0064640F"/>
    <w:rsid w:val="00711D8C"/>
    <w:rsid w:val="00723684"/>
    <w:rsid w:val="007415B3"/>
    <w:rsid w:val="00801ADA"/>
    <w:rsid w:val="00840573"/>
    <w:rsid w:val="008B259D"/>
    <w:rsid w:val="00917FB4"/>
    <w:rsid w:val="009528D7"/>
    <w:rsid w:val="00961189"/>
    <w:rsid w:val="00A05D33"/>
    <w:rsid w:val="00A12CA6"/>
    <w:rsid w:val="00A860F4"/>
    <w:rsid w:val="00AE086C"/>
    <w:rsid w:val="00B05C26"/>
    <w:rsid w:val="00B348C2"/>
    <w:rsid w:val="00B94017"/>
    <w:rsid w:val="00BB47D1"/>
    <w:rsid w:val="00BE1E8F"/>
    <w:rsid w:val="00CA5641"/>
    <w:rsid w:val="00CF1D58"/>
    <w:rsid w:val="00D31BC3"/>
    <w:rsid w:val="00D34823"/>
    <w:rsid w:val="00D94C2A"/>
    <w:rsid w:val="00DE4B02"/>
    <w:rsid w:val="00DF0DE5"/>
    <w:rsid w:val="00E51D91"/>
    <w:rsid w:val="00E7295F"/>
    <w:rsid w:val="00ED1FF0"/>
    <w:rsid w:val="00ED4160"/>
    <w:rsid w:val="00F067BF"/>
    <w:rsid w:val="00FA18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2964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dc:creator>
  <cp:lastModifiedBy>Admin</cp:lastModifiedBy>
  <cp:revision>3</cp:revision>
  <dcterms:created xsi:type="dcterms:W3CDTF">2022-05-17T08:52:00Z</dcterms:created>
  <dcterms:modified xsi:type="dcterms:W3CDTF">2022-05-17T10:09:00Z</dcterms:modified>
</cp:coreProperties>
</file>