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8474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435856A5" w14:textId="16B39436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="00F53EAC">
        <w:rPr>
          <w:rFonts w:ascii="Calibri" w:eastAsia="Calibri" w:hAnsi="Calibri" w:cs="Calibri"/>
          <w:b/>
          <w:sz w:val="20"/>
          <w:szCs w:val="20"/>
        </w:rPr>
        <w:t>22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2021 </w:t>
      </w:r>
    </w:p>
    <w:p w14:paraId="2F00BF3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AB3D767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5B5605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7AFFE23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596677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60C3A70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0E2ABE58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D4FFC7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E65258C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95E44CD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8237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5E8E76B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A6DADA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CAC226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72B0CCD7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3AF4507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F7C6D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3D939014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610B19D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01EA5CD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6F96061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7F337C3" w14:textId="4823B2EC" w:rsidR="005D5D0E" w:rsidRPr="005D5D0E" w:rsidRDefault="00C17033" w:rsidP="005D5D0E">
      <w:pPr>
        <w:pStyle w:val="Normalny1"/>
        <w:tabs>
          <w:tab w:val="left" w:pos="2267"/>
          <w:tab w:val="center" w:pos="4536"/>
        </w:tabs>
        <w:rPr>
          <w:rFonts w:ascii="Calibri" w:hAnsi="Calibri"/>
          <w:b/>
          <w:bCs/>
          <w:sz w:val="20"/>
          <w:szCs w:val="20"/>
        </w:rPr>
      </w:pPr>
      <w:bookmarkStart w:id="0" w:name="_heading=h.gjdgxs" w:colFirst="0" w:colLast="0"/>
      <w:bookmarkEnd w:id="0"/>
      <w:r w:rsidRPr="005D5D0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w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trybie podstawowym pn.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1" w:name="_heading=h.qidqwzmaipg8" w:colFirst="0" w:colLast="0"/>
      <w:bookmarkEnd w:id="1"/>
      <w:r w:rsidR="005D5D0E" w:rsidRPr="005D5D0E">
        <w:rPr>
          <w:rFonts w:ascii="Calibri" w:eastAsia="Calibri" w:hAnsi="Calibri" w:cs="Calibri"/>
          <w:b/>
          <w:sz w:val="20"/>
          <w:szCs w:val="20"/>
        </w:rPr>
        <w:t>„Świadczenie usług nadzoru inwestorskiego</w:t>
      </w:r>
      <w:r w:rsidR="00C22CE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44C88">
        <w:rPr>
          <w:rFonts w:ascii="Calibri" w:eastAsia="Calibri" w:hAnsi="Calibri" w:cs="Calibri"/>
          <w:b/>
          <w:sz w:val="20"/>
          <w:szCs w:val="20"/>
        </w:rPr>
        <w:t>III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”</w:t>
      </w:r>
    </w:p>
    <w:p w14:paraId="48AF3278" w14:textId="77777777" w:rsidR="0058748E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42FFE8A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044988C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229D1757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</w:t>
      </w:r>
    </w:p>
    <w:p w14:paraId="7F952E5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91F68E5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6507CFF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77C20819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69BDB153" w14:textId="77777777" w:rsidR="0058748E" w:rsidRDefault="00C17033" w:rsidP="00C07F7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</w:t>
      </w:r>
      <w:r w:rsidR="00C07F73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14:paraId="2D489BF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55931769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06F5ED17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3954BF2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2021 roku</w:t>
      </w:r>
    </w:p>
    <w:sectPr w:rsidR="0058748E" w:rsidSect="006B19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48D3" w14:textId="77777777" w:rsidR="00C33106" w:rsidRDefault="00C33106">
      <w:r>
        <w:separator/>
      </w:r>
    </w:p>
  </w:endnote>
  <w:endnote w:type="continuationSeparator" w:id="0">
    <w:p w14:paraId="2ACC254B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4C6C" w14:textId="77777777" w:rsidR="00C33106" w:rsidRDefault="00C33106">
      <w:r>
        <w:separator/>
      </w:r>
    </w:p>
  </w:footnote>
  <w:footnote w:type="continuationSeparator" w:id="0">
    <w:p w14:paraId="27E7B13F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EECC" w14:textId="1AFC3CAC" w:rsidR="0058748E" w:rsidRDefault="00D919FF" w:rsidP="00D919FF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color w:val="000000"/>
      </w:rPr>
    </w:pPr>
    <w:r>
      <w:rPr>
        <w:noProof/>
        <w:lang w:eastAsia="pl-PL"/>
      </w:rPr>
      <w:drawing>
        <wp:inline distT="0" distB="0" distL="0" distR="0" wp14:anchorId="0EDFE5B0" wp14:editId="3E7B4B15">
          <wp:extent cx="4594860" cy="5994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72" r="-23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599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14606D"/>
    <w:rsid w:val="001874C7"/>
    <w:rsid w:val="001E100B"/>
    <w:rsid w:val="00363CE9"/>
    <w:rsid w:val="0058748E"/>
    <w:rsid w:val="005D5D0E"/>
    <w:rsid w:val="00644C88"/>
    <w:rsid w:val="006B199B"/>
    <w:rsid w:val="00984210"/>
    <w:rsid w:val="009C3757"/>
    <w:rsid w:val="00BE52E8"/>
    <w:rsid w:val="00C07F73"/>
    <w:rsid w:val="00C17033"/>
    <w:rsid w:val="00C22CED"/>
    <w:rsid w:val="00C33106"/>
    <w:rsid w:val="00D27D2C"/>
    <w:rsid w:val="00D919FF"/>
    <w:rsid w:val="00F5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ACAA4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12</cp:revision>
  <dcterms:created xsi:type="dcterms:W3CDTF">2021-02-24T17:14:00Z</dcterms:created>
  <dcterms:modified xsi:type="dcterms:W3CDTF">2021-07-30T11:30:00Z</dcterms:modified>
</cp:coreProperties>
</file>