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219D" w14:textId="77777777" w:rsidR="00620130" w:rsidRPr="00FD11D5" w:rsidRDefault="008A2682" w:rsidP="00620130">
      <w:pPr>
        <w:jc w:val="right"/>
        <w:rPr>
          <w:rFonts w:cs="Arial"/>
          <w:sz w:val="16"/>
          <w:szCs w:val="16"/>
        </w:rPr>
      </w:pPr>
      <w:r w:rsidRPr="00FD11D5">
        <w:rPr>
          <w:rFonts w:ascii="Calibri" w:hAnsi="Calibri"/>
          <w:i/>
          <w:sz w:val="16"/>
          <w:szCs w:val="16"/>
        </w:rPr>
        <w:t xml:space="preserve">Załącznik nr </w:t>
      </w:r>
      <w:r w:rsidR="002F6207" w:rsidRPr="00FD11D5">
        <w:rPr>
          <w:rFonts w:ascii="Calibri" w:hAnsi="Calibri"/>
          <w:i/>
          <w:sz w:val="16"/>
          <w:szCs w:val="16"/>
        </w:rPr>
        <w:t>3a</w:t>
      </w:r>
      <w:r w:rsidR="00620130" w:rsidRPr="00FD11D5">
        <w:rPr>
          <w:rFonts w:ascii="Calibri" w:hAnsi="Calibri"/>
          <w:i/>
          <w:sz w:val="16"/>
          <w:szCs w:val="16"/>
        </w:rPr>
        <w:t xml:space="preserve"> do SWZ</w:t>
      </w:r>
      <w:r w:rsidR="00620130" w:rsidRPr="00FD11D5">
        <w:rPr>
          <w:rFonts w:asciiTheme="minorHAnsi" w:hAnsiTheme="minorHAnsi" w:cs="Arial"/>
          <w:b/>
          <w:sz w:val="16"/>
          <w:szCs w:val="16"/>
        </w:rPr>
        <w:t xml:space="preserve"> </w:t>
      </w:r>
    </w:p>
    <w:p w14:paraId="1B6C6CCA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29963250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0214F1FF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7894695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70997D01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4B5D76D7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5BA4EA19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60B5B2AC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35945869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17108B84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70C4F27C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E976D57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224A8AD5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0BCDA42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080DD765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160CE0C3" w14:textId="16FDC5AE" w:rsidR="00620130" w:rsidRPr="00AD657E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1D0CF3">
        <w:rPr>
          <w:rFonts w:asciiTheme="minorHAnsi" w:hAnsiTheme="minorHAnsi" w:cstheme="minorHAnsi"/>
          <w:bCs/>
        </w:rPr>
        <w:t>„</w:t>
      </w:r>
      <w:bookmarkStart w:id="0" w:name="_Hlk173918195"/>
      <w:r w:rsidR="004D21C4">
        <w:rPr>
          <w:rFonts w:asciiTheme="minorHAnsi" w:hAnsiTheme="minorHAnsi" w:cs="Calibri"/>
          <w:sz w:val="18"/>
          <w:szCs w:val="18"/>
        </w:rPr>
        <w:t>Z</w:t>
      </w:r>
      <w:r w:rsidR="00BD4EB9" w:rsidRPr="00EC70C1">
        <w:rPr>
          <w:rFonts w:asciiTheme="minorHAnsi" w:hAnsiTheme="minorHAnsi" w:cs="Calibri"/>
          <w:sz w:val="18"/>
          <w:szCs w:val="18"/>
        </w:rPr>
        <w:t xml:space="preserve">akup i dostawa </w:t>
      </w:r>
      <w:r w:rsidR="00BD4EB9">
        <w:rPr>
          <w:rFonts w:ascii="Calibri" w:hAnsi="Calibri" w:cs="Calibri"/>
          <w:sz w:val="18"/>
          <w:szCs w:val="18"/>
        </w:rPr>
        <w:t>opatrunków podstawowych, opatrunków specjalistycznych i opatrunków hemostatycznych oraz wyrobów medycznych dla Apteki Szpitalnej</w:t>
      </w:r>
      <w:r w:rsidR="00BD4EB9" w:rsidRPr="00EC70C1">
        <w:rPr>
          <w:rFonts w:ascii="Calibri" w:hAnsi="Calibri" w:cs="Calibri"/>
          <w:sz w:val="18"/>
          <w:szCs w:val="18"/>
        </w:rPr>
        <w:t xml:space="preserve"> Świętokrzys</w:t>
      </w:r>
      <w:r w:rsidR="00BD4EB9">
        <w:rPr>
          <w:rFonts w:ascii="Calibri" w:hAnsi="Calibri" w:cs="Calibri"/>
          <w:sz w:val="18"/>
          <w:szCs w:val="18"/>
        </w:rPr>
        <w:t>kiego C</w:t>
      </w:r>
      <w:r w:rsidR="00BD4EB9" w:rsidRPr="00EC70C1">
        <w:rPr>
          <w:rFonts w:ascii="Calibri" w:hAnsi="Calibri" w:cs="Calibri"/>
          <w:sz w:val="18"/>
          <w:szCs w:val="18"/>
        </w:rPr>
        <w:t>entrum Onkologii w Kielcach</w:t>
      </w:r>
      <w:bookmarkEnd w:id="0"/>
      <w:r w:rsidR="009A5729">
        <w:rPr>
          <w:rFonts w:ascii="Calibri" w:hAnsi="Calibri" w:cs="Calibri"/>
        </w:rPr>
        <w:t xml:space="preserve"> </w:t>
      </w:r>
      <w:r w:rsidR="00AF27AD" w:rsidRPr="001D0CF3">
        <w:rPr>
          <w:rFonts w:asciiTheme="minorHAnsi" w:hAnsiTheme="minorHAnsi" w:cstheme="minorHAnsi"/>
          <w:bCs/>
        </w:rPr>
        <w:t>”</w:t>
      </w:r>
      <w:r w:rsidR="00AF27AD">
        <w:rPr>
          <w:rFonts w:asciiTheme="minorHAnsi" w:hAnsiTheme="minorHAnsi" w:cstheme="minorHAnsi"/>
          <w:bCs/>
        </w:rPr>
        <w:t xml:space="preserve">, numer postępowania: </w:t>
      </w:r>
      <w:r w:rsidR="00A32AF1">
        <w:rPr>
          <w:rFonts w:asciiTheme="minorHAnsi" w:hAnsiTheme="minorHAnsi" w:cstheme="minorHAnsi"/>
          <w:bCs/>
        </w:rPr>
        <w:t>I</w:t>
      </w:r>
      <w:r w:rsidR="00AD657E" w:rsidRPr="00AD657E">
        <w:rPr>
          <w:rFonts w:asciiTheme="minorHAnsi" w:hAnsiTheme="minorHAnsi" w:cstheme="minorHAnsi"/>
          <w:bCs/>
        </w:rPr>
        <w:t>ZP.2411</w:t>
      </w:r>
      <w:r w:rsidR="001D0CF3">
        <w:rPr>
          <w:rFonts w:asciiTheme="minorHAnsi" w:hAnsiTheme="minorHAnsi" w:cstheme="minorHAnsi"/>
          <w:bCs/>
        </w:rPr>
        <w:t>.</w:t>
      </w:r>
      <w:r w:rsidR="00BD4EB9">
        <w:rPr>
          <w:rFonts w:asciiTheme="minorHAnsi" w:hAnsiTheme="minorHAnsi" w:cstheme="minorHAnsi"/>
          <w:bCs/>
        </w:rPr>
        <w:t>195.</w:t>
      </w:r>
      <w:r w:rsidR="001D0CF3">
        <w:rPr>
          <w:rFonts w:asciiTheme="minorHAnsi" w:hAnsiTheme="minorHAnsi" w:cstheme="minorHAnsi"/>
          <w:bCs/>
        </w:rPr>
        <w:t>202</w:t>
      </w:r>
      <w:r w:rsidR="00A32AF1">
        <w:rPr>
          <w:rFonts w:asciiTheme="minorHAnsi" w:hAnsiTheme="minorHAnsi" w:cstheme="minorHAnsi"/>
          <w:bCs/>
        </w:rPr>
        <w:t>4</w:t>
      </w:r>
      <w:r w:rsidR="001D0CF3">
        <w:rPr>
          <w:rFonts w:asciiTheme="minorHAnsi" w:hAnsiTheme="minorHAnsi" w:cstheme="minorHAnsi"/>
          <w:bCs/>
        </w:rPr>
        <w:t>.</w:t>
      </w:r>
      <w:r w:rsidR="00BD4EB9">
        <w:rPr>
          <w:rFonts w:asciiTheme="minorHAnsi" w:hAnsiTheme="minorHAnsi" w:cstheme="minorHAnsi"/>
          <w:bCs/>
        </w:rPr>
        <w:t>A</w:t>
      </w:r>
      <w:r w:rsidR="00A32AF1">
        <w:rPr>
          <w:rFonts w:asciiTheme="minorHAnsi" w:hAnsiTheme="minorHAnsi" w:cstheme="minorHAnsi"/>
          <w:bCs/>
        </w:rPr>
        <w:t>M</w:t>
      </w:r>
      <w:r w:rsidR="00AD657E" w:rsidRPr="00AD657E">
        <w:rPr>
          <w:rFonts w:asciiTheme="minorHAnsi" w:hAnsiTheme="minorHAnsi" w:cstheme="minorHAnsi"/>
          <w:bCs/>
        </w:rPr>
        <w:t xml:space="preserve">, </w:t>
      </w:r>
      <w:r w:rsidRPr="00AD657E">
        <w:rPr>
          <w:rFonts w:asciiTheme="minorHAnsi" w:hAnsiTheme="minorHAnsi" w:cstheme="minorHAnsi"/>
        </w:rPr>
        <w:t>oświadczam, co następuje:</w:t>
      </w:r>
    </w:p>
    <w:p w14:paraId="07174C9E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2C53E229" w14:textId="77777777" w:rsidR="009A5729" w:rsidRDefault="009A5729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23E31095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58FFED08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6D3541FE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F31914E" w14:textId="77777777" w:rsidR="00620130" w:rsidRDefault="00620130" w:rsidP="00620130">
      <w:pPr>
        <w:spacing w:after="0" w:line="276" w:lineRule="auto"/>
        <w:jc w:val="both"/>
        <w:rPr>
          <w:rFonts w:asciiTheme="minorHAnsi" w:hAnsiTheme="minorHAnsi" w:cs="Arial"/>
        </w:rPr>
      </w:pPr>
    </w:p>
    <w:p w14:paraId="1BA023B2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69862CA4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2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2"/>
    </w:p>
    <w:p w14:paraId="5B6B8CA2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47FF02C2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3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4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4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KRS/CEiDG),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1D19B980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EEE21FD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09AD37C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1EAFF72B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5FA9EC29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14D5BBEF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66978DE6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F2B94BB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25F5C48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080DC16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4A88138E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1630713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KRS/CEiDG)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132E316D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E2AEA14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F62E60A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75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E336" w14:textId="77777777" w:rsidR="00E07A90" w:rsidRDefault="00E07A90" w:rsidP="00B45728">
      <w:pPr>
        <w:spacing w:after="0" w:line="240" w:lineRule="auto"/>
      </w:pPr>
      <w:r>
        <w:separator/>
      </w:r>
    </w:p>
  </w:endnote>
  <w:endnote w:type="continuationSeparator" w:id="0">
    <w:p w14:paraId="422BE21B" w14:textId="77777777" w:rsidR="00E07A90" w:rsidRDefault="00E07A90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0C990" w14:textId="77777777" w:rsidR="00E07A90" w:rsidRDefault="00E07A90" w:rsidP="00B45728">
      <w:pPr>
        <w:spacing w:after="0" w:line="240" w:lineRule="auto"/>
      </w:pPr>
      <w:r>
        <w:separator/>
      </w:r>
    </w:p>
  </w:footnote>
  <w:footnote w:type="continuationSeparator" w:id="0">
    <w:p w14:paraId="1471D252" w14:textId="77777777" w:rsidR="00E07A90" w:rsidRDefault="00E07A90" w:rsidP="00B45728">
      <w:pPr>
        <w:spacing w:after="0" w:line="240" w:lineRule="auto"/>
      </w:pPr>
      <w:r>
        <w:continuationSeparator/>
      </w:r>
    </w:p>
  </w:footnote>
  <w:footnote w:id="1">
    <w:p w14:paraId="66C3FBFC" w14:textId="77777777" w:rsidR="008A2682" w:rsidRPr="00582FF8" w:rsidRDefault="008A2682" w:rsidP="008A2682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45728">
        <w:rPr>
          <w:rFonts w:cstheme="minorHAnsi"/>
          <w:sz w:val="16"/>
          <w:szCs w:val="16"/>
        </w:rPr>
        <w:t xml:space="preserve">Zgodnie z treścią art. </w:t>
      </w:r>
      <w:r w:rsidRPr="00582FF8"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A6E544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28B618B4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bookmarkStart w:id="1" w:name="_Hlk102557314"/>
      <w:r w:rsidRPr="00582FF8"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CDE714D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CAD94DB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82FF8">
        <w:rPr>
          <w:rFonts w:asciiTheme="minorHAnsi" w:hAnsiTheme="minorHAnsi" w:cstheme="minorHAnsi"/>
          <w:sz w:val="14"/>
          <w:szCs w:val="14"/>
        </w:rPr>
        <w:t xml:space="preserve">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582FF8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1A344F08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8A598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582FF8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14:paraId="2385A132" w14:textId="77777777" w:rsidR="008A2682" w:rsidRPr="00896587" w:rsidRDefault="008A2682" w:rsidP="008A26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160770">
    <w:abstractNumId w:val="1"/>
  </w:num>
  <w:num w:numId="2" w16cid:durableId="51120005">
    <w:abstractNumId w:val="0"/>
  </w:num>
  <w:num w:numId="3" w16cid:durableId="1728458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5F88"/>
    <w:rsid w:val="00021F30"/>
    <w:rsid w:val="00046FD0"/>
    <w:rsid w:val="000619FF"/>
    <w:rsid w:val="000A6B91"/>
    <w:rsid w:val="001028DF"/>
    <w:rsid w:val="001576CB"/>
    <w:rsid w:val="00182030"/>
    <w:rsid w:val="0019756D"/>
    <w:rsid w:val="001B23E4"/>
    <w:rsid w:val="001D0CF3"/>
    <w:rsid w:val="00230859"/>
    <w:rsid w:val="002F6207"/>
    <w:rsid w:val="00380545"/>
    <w:rsid w:val="00444A36"/>
    <w:rsid w:val="004D21C4"/>
    <w:rsid w:val="004D73B3"/>
    <w:rsid w:val="005044B1"/>
    <w:rsid w:val="00587345"/>
    <w:rsid w:val="005E4B88"/>
    <w:rsid w:val="005F11E1"/>
    <w:rsid w:val="00620130"/>
    <w:rsid w:val="00626F3C"/>
    <w:rsid w:val="006731DF"/>
    <w:rsid w:val="00690C70"/>
    <w:rsid w:val="007508F8"/>
    <w:rsid w:val="00754C05"/>
    <w:rsid w:val="007F3C39"/>
    <w:rsid w:val="00803C3A"/>
    <w:rsid w:val="008349E9"/>
    <w:rsid w:val="00861CD0"/>
    <w:rsid w:val="0088003A"/>
    <w:rsid w:val="008A1369"/>
    <w:rsid w:val="008A2682"/>
    <w:rsid w:val="00933637"/>
    <w:rsid w:val="009A3315"/>
    <w:rsid w:val="009A38EF"/>
    <w:rsid w:val="009A5729"/>
    <w:rsid w:val="009E7298"/>
    <w:rsid w:val="00A20AE1"/>
    <w:rsid w:val="00A32AF1"/>
    <w:rsid w:val="00AA1839"/>
    <w:rsid w:val="00AB7287"/>
    <w:rsid w:val="00AD657E"/>
    <w:rsid w:val="00AF27AD"/>
    <w:rsid w:val="00AF31BD"/>
    <w:rsid w:val="00B16A4A"/>
    <w:rsid w:val="00B25580"/>
    <w:rsid w:val="00B3611B"/>
    <w:rsid w:val="00B433A3"/>
    <w:rsid w:val="00B45728"/>
    <w:rsid w:val="00BD4EB9"/>
    <w:rsid w:val="00CF3776"/>
    <w:rsid w:val="00D202AF"/>
    <w:rsid w:val="00D97F40"/>
    <w:rsid w:val="00DA4481"/>
    <w:rsid w:val="00E07A90"/>
    <w:rsid w:val="00E27B3C"/>
    <w:rsid w:val="00EB391B"/>
    <w:rsid w:val="00F61B3D"/>
    <w:rsid w:val="00F80A7B"/>
    <w:rsid w:val="00FA643E"/>
    <w:rsid w:val="00FB0F73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16DB"/>
  <w15:docId w15:val="{3232AF73-7621-4045-B6E3-F13AD26F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A5729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A572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47F5-793F-43CD-BD73-C7081641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5</cp:revision>
  <dcterms:created xsi:type="dcterms:W3CDTF">2024-08-07T06:16:00Z</dcterms:created>
  <dcterms:modified xsi:type="dcterms:W3CDTF">2024-08-13T06:45:00Z</dcterms:modified>
</cp:coreProperties>
</file>