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5652" w14:textId="77777777" w:rsidR="00EB7734" w:rsidRPr="002F09D0" w:rsidRDefault="00EB7734" w:rsidP="00EB7734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F09D0">
        <w:rPr>
          <w:rFonts w:asciiTheme="minorHAnsi" w:hAnsiTheme="minorHAnsi" w:cstheme="minorHAnsi"/>
          <w:b/>
          <w:bCs/>
          <w:sz w:val="20"/>
          <w:szCs w:val="20"/>
        </w:rPr>
        <w:t>Załącznik nr 1a do Formularza oferty</w:t>
      </w:r>
    </w:p>
    <w:p w14:paraId="5DB75DCE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E9695C1" w14:textId="6C51BDF9" w:rsidR="00EB7734" w:rsidRPr="002F09D0" w:rsidRDefault="00655A95" w:rsidP="00EB7734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655A95">
        <w:rPr>
          <w:rFonts w:asciiTheme="minorHAnsi" w:hAnsiTheme="minorHAnsi" w:cstheme="minorHAnsi"/>
          <w:b/>
          <w:sz w:val="20"/>
          <w:szCs w:val="20"/>
          <w:u w:val="single"/>
        </w:rPr>
        <w:t>Oświadczenie  składane na podstawie art. 5k ust. 1 rozporządzenia Rady (UE) nr 833/2014 z dnia 31 lipca 2014 r. dotyczącego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narodowego</w:t>
      </w:r>
    </w:p>
    <w:p w14:paraId="51FBF8DC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86F167" w14:textId="77777777" w:rsidR="00EB7734" w:rsidRPr="002F09D0" w:rsidRDefault="00EB7734" w:rsidP="00EB7734">
      <w:pPr>
        <w:widowControl/>
        <w:numPr>
          <w:ilvl w:val="0"/>
          <w:numId w:val="1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35E7E252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1BE23ED4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ul. Plac Politechniki 1</w:t>
      </w:r>
    </w:p>
    <w:p w14:paraId="51911917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00-661 Warszawa</w:t>
      </w:r>
    </w:p>
    <w:p w14:paraId="467C6B89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E363AFE" w14:textId="3753D306" w:rsidR="00EB7734" w:rsidRPr="002F09D0" w:rsidRDefault="00EB7734" w:rsidP="00EB7734">
      <w:pPr>
        <w:widowControl/>
        <w:numPr>
          <w:ilvl w:val="0"/>
          <w:numId w:val="1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WYKONAWCA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*/PODWYKOAWCA*/PODMIOT </w:t>
      </w:r>
      <w:r w:rsidR="008F37E5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TRZECI 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>UDOSTĘPNIAJĄCEGY ZASOBY*</w:t>
      </w:r>
      <w:r w:rsidRPr="002F09D0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7181DC0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1DE36D90" w14:textId="77777777" w:rsidR="00EB7734" w:rsidRPr="002F09D0" w:rsidRDefault="00EB7734" w:rsidP="00EB7734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38EEDF97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F047920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F09D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29A78F3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C2E6C4E" w14:textId="77777777" w:rsidR="00EB7734" w:rsidRPr="002F09D0" w:rsidRDefault="00EB7734" w:rsidP="00EB7734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3BFDA3B5" w14:textId="77777777" w:rsidR="00EB7734" w:rsidRPr="002F09D0" w:rsidRDefault="00EB7734" w:rsidP="00EB7734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F4AF70F" w14:textId="7104EAE3" w:rsidR="003D7870" w:rsidRPr="003D7870" w:rsidRDefault="00EB7734" w:rsidP="003A76EA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3D7870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na</w:t>
      </w:r>
      <w:r w:rsidRPr="003D7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13601" w:rsidRPr="00A13601">
        <w:rPr>
          <w:rFonts w:asciiTheme="minorHAnsi" w:hAnsiTheme="minorHAnsi" w:cstheme="minorHAnsi"/>
          <w:b/>
          <w:sz w:val="20"/>
          <w:szCs w:val="20"/>
        </w:rPr>
        <w:t>Okresowy przegląd i konserwacja instalacji i urządzeń klimatyzacyjnyc</w:t>
      </w:r>
      <w:r w:rsidR="00A13601">
        <w:rPr>
          <w:rFonts w:asciiTheme="minorHAnsi" w:hAnsiTheme="minorHAnsi" w:cstheme="minorHAnsi"/>
          <w:b/>
          <w:sz w:val="20"/>
          <w:szCs w:val="20"/>
        </w:rPr>
        <w:t xml:space="preserve">h </w:t>
      </w:r>
      <w:r w:rsidR="00A13601" w:rsidRPr="00A13601">
        <w:rPr>
          <w:rFonts w:asciiTheme="minorHAnsi" w:hAnsiTheme="minorHAnsi" w:cstheme="minorHAnsi"/>
          <w:b/>
          <w:sz w:val="20"/>
          <w:szCs w:val="20"/>
        </w:rPr>
        <w:t>oraz wentylacji mechanicznej w obiektach Zespołu Domów Studenckich Politechniki Warszawskiej</w:t>
      </w:r>
      <w:r w:rsidR="003A76EA">
        <w:rPr>
          <w:rFonts w:asciiTheme="minorHAnsi" w:hAnsiTheme="minorHAnsi" w:cstheme="minorHAnsi"/>
          <w:b/>
          <w:sz w:val="20"/>
          <w:szCs w:val="20"/>
        </w:rPr>
        <w:t>, n</w:t>
      </w:r>
      <w:r w:rsidR="003A76EA" w:rsidRPr="003A76EA">
        <w:rPr>
          <w:rFonts w:asciiTheme="minorHAnsi" w:hAnsiTheme="minorHAnsi" w:cstheme="minorHAnsi"/>
          <w:b/>
          <w:sz w:val="20"/>
          <w:szCs w:val="20"/>
        </w:rPr>
        <w:t>r referencyjny ZP.U.</w:t>
      </w:r>
      <w:r w:rsidR="00A13601">
        <w:rPr>
          <w:rFonts w:asciiTheme="minorHAnsi" w:hAnsiTheme="minorHAnsi" w:cstheme="minorHAnsi"/>
          <w:b/>
          <w:sz w:val="20"/>
          <w:szCs w:val="20"/>
        </w:rPr>
        <w:t>DS</w:t>
      </w:r>
      <w:r w:rsidR="003A76EA" w:rsidRPr="003A76EA">
        <w:rPr>
          <w:rFonts w:asciiTheme="minorHAnsi" w:hAnsiTheme="minorHAnsi" w:cstheme="minorHAnsi"/>
          <w:b/>
          <w:sz w:val="20"/>
          <w:szCs w:val="20"/>
        </w:rPr>
        <w:t>.</w:t>
      </w:r>
      <w:r w:rsidR="00AA2714">
        <w:rPr>
          <w:rFonts w:asciiTheme="minorHAnsi" w:hAnsiTheme="minorHAnsi" w:cstheme="minorHAnsi"/>
          <w:b/>
          <w:sz w:val="20"/>
          <w:szCs w:val="20"/>
        </w:rPr>
        <w:t>65</w:t>
      </w:r>
      <w:bookmarkStart w:id="0" w:name="_GoBack"/>
      <w:bookmarkEnd w:id="0"/>
      <w:r w:rsidR="003A76EA" w:rsidRPr="003A76EA">
        <w:rPr>
          <w:rFonts w:asciiTheme="minorHAnsi" w:hAnsiTheme="minorHAnsi" w:cstheme="minorHAnsi"/>
          <w:b/>
          <w:sz w:val="20"/>
          <w:szCs w:val="20"/>
        </w:rPr>
        <w:t>.2024,</w:t>
      </w:r>
      <w:r w:rsidR="00C1349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7870">
        <w:rPr>
          <w:rFonts w:asciiTheme="minorHAnsi" w:hAnsiTheme="minorHAnsi" w:cstheme="minorHAnsi"/>
          <w:sz w:val="20"/>
          <w:szCs w:val="20"/>
        </w:rPr>
        <w:t xml:space="preserve">oświadczam, </w:t>
      </w:r>
      <w:r w:rsidR="003D7870" w:rsidRPr="003D7870">
        <w:rPr>
          <w:rFonts w:asciiTheme="minorHAnsi" w:hAnsiTheme="minorHAnsi" w:cstheme="minorHAnsi"/>
          <w:sz w:val="20"/>
          <w:szCs w:val="20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69F4D14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00DF1B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beneficjentem rzeczywistym w rozumieniu ustawy z dnia 1 marca 2018 r. o przeciwdziałaniu praniu pieniędzy oraz finansowaniu terroryzmu (Dz. U. z 2022 r. poz. 593 z późn.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1FF5159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jednostką dominującą w rozumieniu art. 3 ust. 1 pkt 37 ustawy z dnia 29 września 1994 r. o rachunkowości                                  (Dz. U. z 2021 r. poz. 217 z późn.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84AF833" w14:textId="77777777" w:rsidR="003D7870" w:rsidRPr="003D7870" w:rsidRDefault="003D7870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37C09E39" w14:textId="41B3B49F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D7870">
        <w:rPr>
          <w:rFonts w:asciiTheme="minorHAnsi" w:hAnsiTheme="minorHAnsi" w:cstheme="minorHAnsi"/>
          <w:sz w:val="20"/>
          <w:szCs w:val="20"/>
        </w:rPr>
        <w:t>Oświadczam, że nie jestem: obywatelem, osobą fizyczną, osobą prawną, podmiotem, organem, o których mowa w art. 5k ust. 1 rozporządzenia Rady (UE) nr 833/2014 z dnia 31 lipca 2014 r. dotyczącego środków ograniczających w związku z działaniami Rosji destabilizującymi sytuację na Ukrainie, to jest:</w:t>
      </w:r>
    </w:p>
    <w:p w14:paraId="7382CB25" w14:textId="77777777" w:rsidR="003D7870" w:rsidRPr="003D7870" w:rsidRDefault="003D7870" w:rsidP="003D7870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t>nie jestem obywatelem rosyjskim lub osobą fizyczną lub prawną, podmiotem lub organem z siedzibą w Rosji;</w:t>
      </w:r>
    </w:p>
    <w:p w14:paraId="7BB82D7E" w14:textId="77777777" w:rsidR="003D7870" w:rsidRPr="003D7870" w:rsidRDefault="003D7870" w:rsidP="003D7870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lastRenderedPageBreak/>
        <w:t>nie jestem osobą prawną, podmiotem lub organem, do których prawa własności bezpośrednio lub pośrednio w ponad 50 % należą do podmiotu, o którym mowa w  ppkt 1;</w:t>
      </w:r>
    </w:p>
    <w:p w14:paraId="63B64012" w14:textId="77777777" w:rsidR="003D7870" w:rsidRPr="003D7870" w:rsidRDefault="003D7870" w:rsidP="003D7870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t>nie jestem osobą fizyczną lub prawną, podmiotem lub organem działającym w imieniu lub pod kierunkiem podmiotu, o którym mowa w ppkt 1 lub ppkt 2</w:t>
      </w:r>
      <w:r w:rsidRPr="003D7870">
        <w:rPr>
          <w:rFonts w:cstheme="minorHAnsi"/>
          <w:sz w:val="20"/>
          <w:szCs w:val="20"/>
        </w:rPr>
        <w:t>”.</w:t>
      </w:r>
    </w:p>
    <w:p w14:paraId="19720C02" w14:textId="77777777" w:rsidR="003D7870" w:rsidRPr="003D7870" w:rsidRDefault="003D7870" w:rsidP="003D7870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66476B0" w14:textId="77777777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D7870">
        <w:rPr>
          <w:rFonts w:asciiTheme="minorHAnsi" w:hAnsiTheme="minorHAnsi" w:cstheme="minorHAnsi"/>
          <w:b/>
          <w:bCs/>
          <w:sz w:val="20"/>
          <w:szCs w:val="20"/>
        </w:rPr>
        <w:t>W przypadku podwykonawcy, podmiotu trzeciego udostępniającego zasoby należy dołączyć do oferty oświadczenie jeśli jego udział w zamówieniu przekracza 10 % wartości zamówienia.</w:t>
      </w:r>
    </w:p>
    <w:p w14:paraId="013E9979" w14:textId="25D3624D" w:rsidR="00A45A9A" w:rsidRPr="00A5158B" w:rsidRDefault="00A45A9A" w:rsidP="00A5158B">
      <w:pPr>
        <w:spacing w:line="360" w:lineRule="auto"/>
        <w:rPr>
          <w:rFonts w:cstheme="minorHAnsi"/>
          <w:sz w:val="20"/>
          <w:szCs w:val="20"/>
        </w:rPr>
      </w:pPr>
    </w:p>
    <w:p w14:paraId="396EE4A3" w14:textId="001CA510" w:rsidR="008F37E5" w:rsidRPr="002F09D0" w:rsidRDefault="008F37E5" w:rsidP="008F37E5">
      <w:pPr>
        <w:pStyle w:val="Akapitzlist"/>
        <w:spacing w:after="0" w:line="360" w:lineRule="auto"/>
        <w:ind w:left="1004"/>
        <w:jc w:val="both"/>
        <w:rPr>
          <w:rFonts w:cstheme="minorHAnsi"/>
          <w:sz w:val="20"/>
          <w:szCs w:val="20"/>
        </w:rPr>
      </w:pPr>
      <w:r w:rsidRPr="002F09D0">
        <w:rPr>
          <w:rFonts w:cstheme="minorHAnsi"/>
          <w:sz w:val="20"/>
          <w:szCs w:val="20"/>
        </w:rPr>
        <w:t>*  Niepotrzebne skreślić</w:t>
      </w:r>
    </w:p>
    <w:p w14:paraId="404A66EF" w14:textId="77777777" w:rsidR="00EB7734" w:rsidRPr="002F09D0" w:rsidRDefault="00EB7734" w:rsidP="00EB7734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B7734" w:rsidRPr="002F09D0" w14:paraId="60A85930" w14:textId="77777777" w:rsidTr="00B1261A">
        <w:trPr>
          <w:jc w:val="center"/>
        </w:trPr>
        <w:tc>
          <w:tcPr>
            <w:tcW w:w="1814" w:type="pct"/>
            <w:vAlign w:val="center"/>
          </w:tcPr>
          <w:p w14:paraId="015BAD21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350D7759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7734" w:rsidRPr="002F09D0" w14:paraId="3A219114" w14:textId="77777777" w:rsidTr="00B1261A">
        <w:trPr>
          <w:jc w:val="center"/>
        </w:trPr>
        <w:tc>
          <w:tcPr>
            <w:tcW w:w="1814" w:type="pct"/>
            <w:vAlign w:val="center"/>
          </w:tcPr>
          <w:p w14:paraId="35727332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4D799A38" w14:textId="77777777" w:rsidR="00A13601" w:rsidRPr="00A13601" w:rsidRDefault="00A13601" w:rsidP="00A13601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A136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Kwalifikowany elektroniczny podpis  osoby/osób </w:t>
            </w:r>
          </w:p>
          <w:p w14:paraId="02BA24C7" w14:textId="4D1E4802" w:rsidR="00EB7734" w:rsidRPr="002F09D0" w:rsidRDefault="00A13601" w:rsidP="00A13601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A136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uprawnionych do wystąpienia w imieniu Wykonawcy</w:t>
            </w:r>
          </w:p>
        </w:tc>
      </w:tr>
    </w:tbl>
    <w:p w14:paraId="6B508128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A77D97D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2DF50ED" w14:textId="77777777" w:rsidR="00C150F1" w:rsidRPr="002F09D0" w:rsidRDefault="00AA2714">
      <w:pPr>
        <w:rPr>
          <w:rFonts w:asciiTheme="minorHAnsi" w:hAnsiTheme="minorHAnsi" w:cstheme="minorHAnsi"/>
        </w:rPr>
      </w:pPr>
    </w:p>
    <w:sectPr w:rsidR="00C150F1" w:rsidRPr="002F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F846EF"/>
    <w:multiLevelType w:val="hybridMultilevel"/>
    <w:tmpl w:val="0280535E"/>
    <w:lvl w:ilvl="0" w:tplc="DD8E3D1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027034"/>
    <w:rsid w:val="001C2AA4"/>
    <w:rsid w:val="002F09D0"/>
    <w:rsid w:val="003A76EA"/>
    <w:rsid w:val="003D7870"/>
    <w:rsid w:val="0046425C"/>
    <w:rsid w:val="004B0F14"/>
    <w:rsid w:val="004F31DC"/>
    <w:rsid w:val="00655A95"/>
    <w:rsid w:val="008D05BB"/>
    <w:rsid w:val="008F37E5"/>
    <w:rsid w:val="00906CF5"/>
    <w:rsid w:val="00A13601"/>
    <w:rsid w:val="00A45A9A"/>
    <w:rsid w:val="00A5158B"/>
    <w:rsid w:val="00AA2714"/>
    <w:rsid w:val="00C13499"/>
    <w:rsid w:val="00C144C2"/>
    <w:rsid w:val="00E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F6BD"/>
  <w15:chartTrackingRefBased/>
  <w15:docId w15:val="{0C07F542-329D-4D9B-8C5E-638AB31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B77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5A9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9A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3411</Characters>
  <Application>Microsoft Office Word</Application>
  <DocSecurity>0</DocSecurity>
  <Lines>28</Lines>
  <Paragraphs>7</Paragraphs>
  <ScaleCrop>false</ScaleCrop>
  <Company>Politechnika Warszawska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Sochacka Dorota</cp:lastModifiedBy>
  <cp:revision>6</cp:revision>
  <cp:lastPrinted>2022-04-27T11:15:00Z</cp:lastPrinted>
  <dcterms:created xsi:type="dcterms:W3CDTF">2023-09-18T11:05:00Z</dcterms:created>
  <dcterms:modified xsi:type="dcterms:W3CDTF">2024-09-05T11:58:00Z</dcterms:modified>
</cp:coreProperties>
</file>