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C6DF66" w14:textId="452CA721" w:rsidR="00E17151" w:rsidRPr="00BC5F08" w:rsidRDefault="00471255" w:rsidP="00E17151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17151" w:rsidRPr="00BC5F08">
        <w:rPr>
          <w:rFonts w:ascii="Times New Roman" w:hAnsi="Times New Roman" w:cs="Times New Roman"/>
          <w:sz w:val="24"/>
          <w:szCs w:val="24"/>
        </w:rPr>
        <w:t>Świętajno, dni</w:t>
      </w:r>
      <w:r w:rsidR="00C56B4B">
        <w:rPr>
          <w:rFonts w:ascii="Times New Roman" w:hAnsi="Times New Roman" w:cs="Times New Roman"/>
          <w:sz w:val="24"/>
          <w:szCs w:val="24"/>
        </w:rPr>
        <w:t xml:space="preserve">a </w:t>
      </w:r>
      <w:r w:rsidR="000406EB">
        <w:rPr>
          <w:rFonts w:ascii="Times New Roman" w:hAnsi="Times New Roman" w:cs="Times New Roman"/>
          <w:sz w:val="24"/>
          <w:szCs w:val="24"/>
        </w:rPr>
        <w:t>13</w:t>
      </w:r>
      <w:r w:rsidR="00C56B4B" w:rsidRPr="008652ED">
        <w:rPr>
          <w:rFonts w:ascii="Times New Roman" w:hAnsi="Times New Roman" w:cs="Times New Roman"/>
          <w:sz w:val="24"/>
          <w:szCs w:val="24"/>
        </w:rPr>
        <w:t>.11.202</w:t>
      </w:r>
      <w:r w:rsidR="007F2850">
        <w:rPr>
          <w:rFonts w:ascii="Times New Roman" w:hAnsi="Times New Roman" w:cs="Times New Roman"/>
          <w:sz w:val="24"/>
          <w:szCs w:val="24"/>
        </w:rPr>
        <w:t>3</w:t>
      </w:r>
      <w:r w:rsidR="00C56B4B" w:rsidRPr="008652ED">
        <w:rPr>
          <w:rFonts w:ascii="Times New Roman" w:hAnsi="Times New Roman" w:cs="Times New Roman"/>
          <w:sz w:val="24"/>
          <w:szCs w:val="24"/>
        </w:rPr>
        <w:t xml:space="preserve"> r. </w:t>
      </w:r>
    </w:p>
    <w:p w14:paraId="7E751315" w14:textId="77777777" w:rsidR="00E17151" w:rsidRPr="00BC5F08" w:rsidRDefault="00E17151" w:rsidP="00E1715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C5F08">
        <w:rPr>
          <w:rFonts w:ascii="Times New Roman" w:hAnsi="Times New Roman" w:cs="Times New Roman"/>
          <w:b/>
          <w:bCs/>
          <w:sz w:val="24"/>
          <w:szCs w:val="24"/>
        </w:rPr>
        <w:t>Zamawiający:</w:t>
      </w:r>
    </w:p>
    <w:p w14:paraId="6C6A1452" w14:textId="77777777" w:rsidR="00E17151" w:rsidRPr="00BC5F08" w:rsidRDefault="00E17151" w:rsidP="00E1715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C5F08">
        <w:rPr>
          <w:rFonts w:ascii="Times New Roman" w:hAnsi="Times New Roman" w:cs="Times New Roman"/>
          <w:b/>
          <w:bCs/>
          <w:sz w:val="24"/>
          <w:szCs w:val="24"/>
        </w:rPr>
        <w:t>Gmina Świętajno</w:t>
      </w:r>
    </w:p>
    <w:p w14:paraId="3C9A8C32" w14:textId="77777777" w:rsidR="00E17151" w:rsidRPr="00BC5F08" w:rsidRDefault="00E17151" w:rsidP="00E1715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C5F08">
        <w:rPr>
          <w:rFonts w:ascii="Times New Roman" w:hAnsi="Times New Roman" w:cs="Times New Roman"/>
          <w:b/>
          <w:bCs/>
          <w:sz w:val="24"/>
          <w:szCs w:val="24"/>
        </w:rPr>
        <w:t>ul. Grunwaldzka 15</w:t>
      </w:r>
    </w:p>
    <w:p w14:paraId="10011E21" w14:textId="576E6D29" w:rsidR="00E17151" w:rsidRDefault="00E17151" w:rsidP="00E1715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C5F08">
        <w:rPr>
          <w:rFonts w:ascii="Times New Roman" w:hAnsi="Times New Roman" w:cs="Times New Roman"/>
          <w:b/>
          <w:bCs/>
          <w:sz w:val="24"/>
          <w:szCs w:val="24"/>
        </w:rPr>
        <w:t xml:space="preserve">12-140 Świętajno </w:t>
      </w:r>
    </w:p>
    <w:p w14:paraId="425EAC1D" w14:textId="77777777" w:rsidR="000B40A2" w:rsidRPr="00BC5F08" w:rsidRDefault="000B40A2" w:rsidP="00E1715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5ED81CD" w14:textId="77777777" w:rsidR="00E17151" w:rsidRPr="00BC5F08" w:rsidRDefault="00E17151" w:rsidP="00E17151">
      <w:pPr>
        <w:spacing w:after="0" w:line="240" w:lineRule="auto"/>
        <w:ind w:left="3540"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BC5F08">
        <w:rPr>
          <w:rFonts w:ascii="Times New Roman" w:hAnsi="Times New Roman" w:cs="Times New Roman"/>
          <w:b/>
          <w:bCs/>
          <w:sz w:val="24"/>
          <w:szCs w:val="24"/>
        </w:rPr>
        <w:t xml:space="preserve">Wykonawca: </w:t>
      </w:r>
    </w:p>
    <w:p w14:paraId="53995696" w14:textId="15E144D1" w:rsidR="00E17151" w:rsidRPr="00BC5F08" w:rsidRDefault="00E17151" w:rsidP="00E17151">
      <w:pPr>
        <w:spacing w:after="0" w:line="240" w:lineRule="auto"/>
        <w:ind w:left="3540"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BC5F08">
        <w:rPr>
          <w:rFonts w:ascii="Times New Roman" w:hAnsi="Times New Roman" w:cs="Times New Roman"/>
          <w:b/>
          <w:bCs/>
          <w:sz w:val="24"/>
          <w:szCs w:val="24"/>
        </w:rPr>
        <w:t>Zakład Gospodarki Komunalnej Sp</w:t>
      </w:r>
      <w:r w:rsidR="00910768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BC5F08">
        <w:rPr>
          <w:rFonts w:ascii="Times New Roman" w:hAnsi="Times New Roman" w:cs="Times New Roman"/>
          <w:b/>
          <w:bCs/>
          <w:sz w:val="24"/>
          <w:szCs w:val="24"/>
        </w:rPr>
        <w:t xml:space="preserve"> z o.o.</w:t>
      </w:r>
    </w:p>
    <w:p w14:paraId="3C9B8C6A" w14:textId="77777777" w:rsidR="00E17151" w:rsidRPr="00BC5F08" w:rsidRDefault="00E17151" w:rsidP="00E17151">
      <w:pPr>
        <w:spacing w:after="0" w:line="240" w:lineRule="auto"/>
        <w:ind w:left="3540"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BC5F08">
        <w:rPr>
          <w:rFonts w:ascii="Times New Roman" w:hAnsi="Times New Roman" w:cs="Times New Roman"/>
          <w:b/>
          <w:bCs/>
          <w:sz w:val="24"/>
          <w:szCs w:val="24"/>
        </w:rPr>
        <w:t>ul. Spółdzielcza 4</w:t>
      </w:r>
    </w:p>
    <w:p w14:paraId="366682C5" w14:textId="44FDB5CB" w:rsidR="00E17151" w:rsidRDefault="00E17151" w:rsidP="00E17151">
      <w:pPr>
        <w:spacing w:after="0" w:line="240" w:lineRule="auto"/>
        <w:ind w:left="3540"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BC5F08">
        <w:rPr>
          <w:rFonts w:ascii="Times New Roman" w:hAnsi="Times New Roman" w:cs="Times New Roman"/>
          <w:b/>
          <w:bCs/>
          <w:sz w:val="24"/>
          <w:szCs w:val="24"/>
        </w:rPr>
        <w:t>12-140 Świętajno</w:t>
      </w:r>
    </w:p>
    <w:p w14:paraId="5433FDBE" w14:textId="77777777" w:rsidR="000B40A2" w:rsidRPr="00BC5F08" w:rsidRDefault="000B40A2" w:rsidP="00E17151">
      <w:pPr>
        <w:spacing w:after="0" w:line="240" w:lineRule="auto"/>
        <w:ind w:left="3540"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14:paraId="15B38541" w14:textId="77777777" w:rsidR="00E17151" w:rsidRPr="00BC5F08" w:rsidRDefault="00E17151" w:rsidP="00E17151">
      <w:pPr>
        <w:spacing w:line="240" w:lineRule="auto"/>
        <w:ind w:left="5664"/>
        <w:rPr>
          <w:rFonts w:ascii="Times New Roman" w:hAnsi="Times New Roman" w:cs="Times New Roman"/>
          <w:sz w:val="24"/>
          <w:szCs w:val="24"/>
        </w:rPr>
      </w:pPr>
    </w:p>
    <w:p w14:paraId="230BBF3E" w14:textId="77777777" w:rsidR="00E17151" w:rsidRPr="00BC5F08" w:rsidRDefault="00E17151" w:rsidP="00E1715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C5F08">
        <w:rPr>
          <w:rFonts w:ascii="Times New Roman" w:hAnsi="Times New Roman" w:cs="Times New Roman"/>
          <w:b/>
          <w:bCs/>
          <w:sz w:val="24"/>
          <w:szCs w:val="24"/>
        </w:rPr>
        <w:t>Zaproszenie do negocjacji</w:t>
      </w:r>
    </w:p>
    <w:p w14:paraId="14B482F2" w14:textId="390BBAC9" w:rsidR="00E17151" w:rsidRPr="00BC5F08" w:rsidRDefault="00E17151" w:rsidP="00E17151">
      <w:pPr>
        <w:jc w:val="both"/>
        <w:rPr>
          <w:rFonts w:ascii="Times New Roman" w:hAnsi="Times New Roman" w:cs="Times New Roman"/>
          <w:sz w:val="24"/>
          <w:szCs w:val="24"/>
        </w:rPr>
      </w:pPr>
      <w:r w:rsidRPr="00BC5F08">
        <w:rPr>
          <w:rFonts w:ascii="Times New Roman" w:hAnsi="Times New Roman" w:cs="Times New Roman"/>
          <w:sz w:val="24"/>
          <w:szCs w:val="24"/>
        </w:rPr>
        <w:t>W postępowaniu o udzielenie zamówienia publicznego w trybie zamówienia z wolnej ręki o wartości mniejszej niż progi unijne określone na podstawie art. 3 ustawy z 11 września 2019 r.,- Prawo zamówień publicznych (Dz.</w:t>
      </w:r>
      <w:r w:rsidR="00F16355">
        <w:rPr>
          <w:rFonts w:ascii="Times New Roman" w:hAnsi="Times New Roman" w:cs="Times New Roman"/>
          <w:sz w:val="24"/>
          <w:szCs w:val="24"/>
        </w:rPr>
        <w:t>U</w:t>
      </w:r>
      <w:r w:rsidRPr="00BC5F08">
        <w:rPr>
          <w:rFonts w:ascii="Times New Roman" w:hAnsi="Times New Roman" w:cs="Times New Roman"/>
          <w:sz w:val="24"/>
          <w:szCs w:val="24"/>
        </w:rPr>
        <w:t>. z 202</w:t>
      </w:r>
      <w:r w:rsidR="00795955">
        <w:rPr>
          <w:rFonts w:ascii="Times New Roman" w:hAnsi="Times New Roman" w:cs="Times New Roman"/>
          <w:sz w:val="24"/>
          <w:szCs w:val="24"/>
        </w:rPr>
        <w:t>3</w:t>
      </w:r>
      <w:r w:rsidRPr="00BC5F08">
        <w:rPr>
          <w:rFonts w:ascii="Times New Roman" w:hAnsi="Times New Roman" w:cs="Times New Roman"/>
          <w:sz w:val="24"/>
          <w:szCs w:val="24"/>
        </w:rPr>
        <w:t xml:space="preserve"> r. poz. 1</w:t>
      </w:r>
      <w:r w:rsidR="00795955">
        <w:rPr>
          <w:rFonts w:ascii="Times New Roman" w:hAnsi="Times New Roman" w:cs="Times New Roman"/>
          <w:sz w:val="24"/>
          <w:szCs w:val="24"/>
        </w:rPr>
        <w:t>605</w:t>
      </w:r>
      <w:r w:rsidRPr="00BC5F08">
        <w:rPr>
          <w:rFonts w:ascii="Times New Roman" w:hAnsi="Times New Roman" w:cs="Times New Roman"/>
          <w:sz w:val="24"/>
          <w:szCs w:val="24"/>
        </w:rPr>
        <w:t>)</w:t>
      </w:r>
      <w:r w:rsidR="00ED672C">
        <w:rPr>
          <w:rFonts w:ascii="Times New Roman" w:hAnsi="Times New Roman" w:cs="Times New Roman"/>
          <w:sz w:val="24"/>
          <w:szCs w:val="24"/>
        </w:rPr>
        <w:t>.</w:t>
      </w:r>
    </w:p>
    <w:p w14:paraId="6C103416" w14:textId="77777777" w:rsidR="00E17151" w:rsidRPr="00BC5F08" w:rsidRDefault="00E17151" w:rsidP="00E17151">
      <w:pPr>
        <w:rPr>
          <w:rFonts w:ascii="Times New Roman" w:hAnsi="Times New Roman" w:cs="Times New Roman"/>
          <w:sz w:val="24"/>
          <w:szCs w:val="24"/>
        </w:rPr>
      </w:pPr>
    </w:p>
    <w:p w14:paraId="44AB1658" w14:textId="39014DB8" w:rsidR="00E17151" w:rsidRPr="00BC5F08" w:rsidRDefault="00E17151" w:rsidP="00E1715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C5F08">
        <w:rPr>
          <w:rFonts w:ascii="Times New Roman" w:hAnsi="Times New Roman" w:cs="Times New Roman"/>
          <w:b/>
          <w:bCs/>
          <w:sz w:val="24"/>
          <w:szCs w:val="24"/>
        </w:rPr>
        <w:t xml:space="preserve">Dotyczy: zmówienia pn.: </w:t>
      </w:r>
      <w:bookmarkStart w:id="0" w:name="_Hlk78954780"/>
      <w:r w:rsidRPr="00BC5F08">
        <w:rPr>
          <w:rFonts w:ascii="Times New Roman" w:hAnsi="Times New Roman" w:cs="Times New Roman"/>
          <w:b/>
          <w:bCs/>
          <w:sz w:val="24"/>
          <w:szCs w:val="24"/>
        </w:rPr>
        <w:t>„Odbiór odpadów komunalnych od właścicieli nieruchomości zamieszkałych z terenu Gminy Świętajno ”</w:t>
      </w:r>
      <w:bookmarkEnd w:id="0"/>
    </w:p>
    <w:p w14:paraId="72850C9A" w14:textId="7F317969" w:rsidR="00E17151" w:rsidRPr="00AC4241" w:rsidRDefault="0064770C" w:rsidP="00E17151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C424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1. </w:t>
      </w:r>
      <w:r w:rsidR="00E17151" w:rsidRPr="00AC4241">
        <w:rPr>
          <w:rFonts w:ascii="Times New Roman" w:hAnsi="Times New Roman" w:cs="Times New Roman"/>
          <w:b/>
          <w:bCs/>
          <w:sz w:val="24"/>
          <w:szCs w:val="24"/>
          <w:u w:val="single"/>
        </w:rPr>
        <w:t>Podstawa prawna zastosowania trybu z wolnej ręki:</w:t>
      </w:r>
    </w:p>
    <w:p w14:paraId="75415997" w14:textId="77777777" w:rsidR="00E17151" w:rsidRPr="00BC5F08" w:rsidRDefault="00E17151" w:rsidP="00E17151">
      <w:pPr>
        <w:rPr>
          <w:rFonts w:ascii="Times New Roman" w:hAnsi="Times New Roman" w:cs="Times New Roman"/>
          <w:sz w:val="24"/>
          <w:szCs w:val="24"/>
        </w:rPr>
      </w:pPr>
      <w:r w:rsidRPr="00BC5F08">
        <w:rPr>
          <w:rFonts w:ascii="Times New Roman" w:hAnsi="Times New Roman" w:cs="Times New Roman"/>
          <w:sz w:val="24"/>
          <w:szCs w:val="24"/>
        </w:rPr>
        <w:t>Art. 214 ust.1 pkt 11 w zw. z art. 305 pkt 1 ustawy Pzp.</w:t>
      </w:r>
    </w:p>
    <w:p w14:paraId="6716FA8D" w14:textId="06D0BB5A" w:rsidR="00E17151" w:rsidRPr="00AC4241" w:rsidRDefault="0064770C" w:rsidP="00E17151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C424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2. </w:t>
      </w:r>
      <w:r w:rsidR="00E17151" w:rsidRPr="00AC4241">
        <w:rPr>
          <w:rFonts w:ascii="Times New Roman" w:hAnsi="Times New Roman" w:cs="Times New Roman"/>
          <w:b/>
          <w:bCs/>
          <w:sz w:val="24"/>
          <w:szCs w:val="24"/>
          <w:u w:val="single"/>
        </w:rPr>
        <w:t>Podstawa faktyczna zastosowania trybu z wolnej ręki:</w:t>
      </w:r>
    </w:p>
    <w:p w14:paraId="7796E76F" w14:textId="2BA47DB0" w:rsidR="00E17151" w:rsidRPr="00BC5F08" w:rsidRDefault="00E17151" w:rsidP="00E17151">
      <w:pPr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BC5F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Zgodnie z art. 214 ust. 1 pkt 11 ustawy z dnia 11 września 2019 r.,- Pzp- Gmina Świętajno może udzielić zamówienia z wolnej ręki, jeśli spełnione są następujące warunki: zamawiający sprawuje nad tą osobą prawną kontrolę, ponad 90% działalności kontrolowanej osoby kontrolowanej dotyczy wykonywania zadań powierzonych jej przez zamawiającego, </w:t>
      </w:r>
      <w:r w:rsidR="00535B5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BC5F08">
        <w:rPr>
          <w:rFonts w:ascii="Times New Roman" w:hAnsi="Times New Roman" w:cs="Times New Roman"/>
          <w:color w:val="000000" w:themeColor="text1"/>
          <w:sz w:val="24"/>
          <w:szCs w:val="24"/>
        </w:rPr>
        <w:t>w kontrolowanej osobie nie ma bezpośredniego udziału kapitału prywatnego. Zakład Gospodarki Komunalnej w Świętajnie Sp</w:t>
      </w:r>
      <w:r w:rsidR="0079595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BC5F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 o.o. z siedzibą w Świętajnie jest spółką prawa handlowego, założoną przez Gminę Świętajno, wyłącznie do realizacji zadań własnych Gminy. Usługi wykonywane na rzecz Gminy stanowią główny przedmiot działalności spółki i należą do usług świadczonych w ogólnym interesie społecznym i gospodarczym. Gmina jest jedynym właścicielem spółki, posiadając w niej 100% udziałów. </w:t>
      </w:r>
    </w:p>
    <w:p w14:paraId="733982F5" w14:textId="6381853F" w:rsidR="00E17151" w:rsidRPr="00AC4241" w:rsidRDefault="0064770C" w:rsidP="00E17151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C424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3. </w:t>
      </w:r>
      <w:r w:rsidR="00E17151" w:rsidRPr="00AC4241">
        <w:rPr>
          <w:rFonts w:ascii="Times New Roman" w:hAnsi="Times New Roman" w:cs="Times New Roman"/>
          <w:b/>
          <w:bCs/>
          <w:sz w:val="24"/>
          <w:szCs w:val="24"/>
          <w:u w:val="single"/>
        </w:rPr>
        <w:t>Sposób oraz termin prowadzenia negocjacji:</w:t>
      </w:r>
    </w:p>
    <w:p w14:paraId="7AE1AAB5" w14:textId="64B1D0FC" w:rsidR="0064770C" w:rsidRPr="00BC5F08" w:rsidRDefault="0064770C" w:rsidP="00E1715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C5F08">
        <w:rPr>
          <w:rFonts w:ascii="Times New Roman" w:hAnsi="Times New Roman" w:cs="Times New Roman"/>
          <w:b/>
          <w:bCs/>
          <w:sz w:val="24"/>
          <w:szCs w:val="24"/>
        </w:rPr>
        <w:t>Miejsce i termin negocjacji</w:t>
      </w:r>
    </w:p>
    <w:p w14:paraId="14E43EFF" w14:textId="3C6C5254" w:rsidR="0064770C" w:rsidRPr="00BC5F08" w:rsidRDefault="0064770C" w:rsidP="00E17151">
      <w:pPr>
        <w:rPr>
          <w:rFonts w:ascii="Times New Roman" w:hAnsi="Times New Roman" w:cs="Times New Roman"/>
          <w:sz w:val="24"/>
          <w:szCs w:val="24"/>
        </w:rPr>
      </w:pPr>
      <w:r w:rsidRPr="00BC5F08">
        <w:rPr>
          <w:rFonts w:ascii="Times New Roman" w:hAnsi="Times New Roman" w:cs="Times New Roman"/>
          <w:sz w:val="24"/>
          <w:szCs w:val="24"/>
        </w:rPr>
        <w:t>a) miejsce negocjacji – Urząd Gminy Świętajno ul. Grunwaldzka 15, 12-140 Świętajno</w:t>
      </w:r>
    </w:p>
    <w:p w14:paraId="229F363C" w14:textId="42CE2103" w:rsidR="0064770C" w:rsidRPr="00BC5F08" w:rsidRDefault="0064770C" w:rsidP="00E17151">
      <w:pPr>
        <w:rPr>
          <w:rFonts w:ascii="Times New Roman" w:hAnsi="Times New Roman" w:cs="Times New Roman"/>
          <w:sz w:val="24"/>
          <w:szCs w:val="24"/>
        </w:rPr>
      </w:pPr>
      <w:r w:rsidRPr="00BC5F08">
        <w:rPr>
          <w:rFonts w:ascii="Times New Roman" w:hAnsi="Times New Roman" w:cs="Times New Roman"/>
          <w:sz w:val="24"/>
          <w:szCs w:val="24"/>
        </w:rPr>
        <w:t>b) termin negocjacji –</w:t>
      </w:r>
      <w:r w:rsidR="00C56B4B">
        <w:rPr>
          <w:rFonts w:ascii="Times New Roman" w:hAnsi="Times New Roman" w:cs="Times New Roman"/>
          <w:sz w:val="24"/>
          <w:szCs w:val="24"/>
        </w:rPr>
        <w:t xml:space="preserve"> </w:t>
      </w:r>
      <w:r w:rsidR="003B29DB">
        <w:rPr>
          <w:rFonts w:ascii="Times New Roman" w:hAnsi="Times New Roman" w:cs="Times New Roman"/>
          <w:sz w:val="24"/>
          <w:szCs w:val="24"/>
        </w:rPr>
        <w:t>20</w:t>
      </w:r>
      <w:r w:rsidR="000406EB">
        <w:rPr>
          <w:rFonts w:ascii="Times New Roman" w:hAnsi="Times New Roman" w:cs="Times New Roman"/>
          <w:sz w:val="24"/>
          <w:szCs w:val="24"/>
        </w:rPr>
        <w:t>.11.2023 r. godzina 10:00</w:t>
      </w:r>
    </w:p>
    <w:p w14:paraId="4977C41A" w14:textId="1FE9BA83" w:rsidR="00E17151" w:rsidRPr="00AC4241" w:rsidRDefault="00662ADC" w:rsidP="00E17151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C424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4. </w:t>
      </w:r>
      <w:r w:rsidR="00E17151" w:rsidRPr="00AC4241">
        <w:rPr>
          <w:rFonts w:ascii="Times New Roman" w:hAnsi="Times New Roman" w:cs="Times New Roman"/>
          <w:b/>
          <w:bCs/>
          <w:sz w:val="24"/>
          <w:szCs w:val="24"/>
          <w:u w:val="single"/>
        </w:rPr>
        <w:t>Negocjacje będą dotyczyły:</w:t>
      </w:r>
    </w:p>
    <w:p w14:paraId="12AAFE4E" w14:textId="77777777" w:rsidR="00E17151" w:rsidRPr="00BC5F08" w:rsidRDefault="00E17151" w:rsidP="00E1715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BC5F08">
        <w:rPr>
          <w:rFonts w:ascii="Times New Roman" w:hAnsi="Times New Roman" w:cs="Times New Roman"/>
          <w:b/>
          <w:bCs/>
          <w:sz w:val="24"/>
          <w:szCs w:val="24"/>
        </w:rPr>
        <w:t>Ceny za realizację zamówienia</w:t>
      </w:r>
    </w:p>
    <w:p w14:paraId="52FF1E8B" w14:textId="6ACFACCF" w:rsidR="00E17151" w:rsidRPr="00AC4241" w:rsidRDefault="00E17151" w:rsidP="00AC424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BC5F08">
        <w:rPr>
          <w:rFonts w:ascii="Times New Roman" w:hAnsi="Times New Roman" w:cs="Times New Roman"/>
          <w:b/>
          <w:bCs/>
          <w:sz w:val="24"/>
          <w:szCs w:val="24"/>
        </w:rPr>
        <w:lastRenderedPageBreak/>
        <w:t>Postanowień umowy, które zostaną w niej zawarte po przeprowadzeniu niniejszego postępowania</w:t>
      </w:r>
    </w:p>
    <w:p w14:paraId="20439D8E" w14:textId="38E2E80D" w:rsidR="00E17151" w:rsidRPr="00AC4241" w:rsidRDefault="00662ADC" w:rsidP="00E17151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C424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5. </w:t>
      </w:r>
      <w:r w:rsidR="00E17151" w:rsidRPr="00AC4241">
        <w:rPr>
          <w:rFonts w:ascii="Times New Roman" w:hAnsi="Times New Roman" w:cs="Times New Roman"/>
          <w:b/>
          <w:bCs/>
          <w:sz w:val="24"/>
          <w:szCs w:val="24"/>
          <w:u w:val="single"/>
        </w:rPr>
        <w:t>Wymagania stawiane wykonawcy:</w:t>
      </w:r>
    </w:p>
    <w:p w14:paraId="5D000901" w14:textId="77777777" w:rsidR="00E17151" w:rsidRPr="0020114F" w:rsidRDefault="00E17151" w:rsidP="0020114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0114F">
        <w:rPr>
          <w:rFonts w:ascii="Times New Roman" w:hAnsi="Times New Roman" w:cs="Times New Roman"/>
          <w:b/>
          <w:bCs/>
          <w:sz w:val="24"/>
          <w:szCs w:val="24"/>
        </w:rPr>
        <w:t>warunki udziału w postępowaniu:</w:t>
      </w:r>
    </w:p>
    <w:p w14:paraId="43EC5909" w14:textId="613340BD" w:rsidR="00BC5F08" w:rsidRPr="00535B58" w:rsidRDefault="00BC5F08" w:rsidP="00535B58">
      <w:pPr>
        <w:pStyle w:val="Akapitzlist"/>
        <w:numPr>
          <w:ilvl w:val="0"/>
          <w:numId w:val="7"/>
        </w:numPr>
        <w:shd w:val="clear" w:color="auto" w:fill="FFFFFF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5B58">
        <w:rPr>
          <w:rFonts w:ascii="Times New Roman" w:eastAsia="Calibri" w:hAnsi="Times New Roman" w:cs="Times New Roman"/>
          <w:sz w:val="24"/>
          <w:szCs w:val="24"/>
        </w:rPr>
        <w:t>Zamawiający wymaga od Wykonawcy posiadania uprawnień do wykonywania działalności będącej przedmiotem zamówienia tj:</w:t>
      </w:r>
    </w:p>
    <w:p w14:paraId="5D209465" w14:textId="6011F6AF" w:rsidR="00BC5F08" w:rsidRPr="00BC5F08" w:rsidRDefault="00BC5F08" w:rsidP="00BC5F08">
      <w:pPr>
        <w:shd w:val="clear" w:color="auto" w:fill="FFFFFF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5F08">
        <w:rPr>
          <w:rFonts w:ascii="Times New Roman" w:eastAsia="Calibri" w:hAnsi="Times New Roman" w:cs="Times New Roman"/>
          <w:sz w:val="24"/>
          <w:szCs w:val="24"/>
        </w:rPr>
        <w:t xml:space="preserve">• wpis do rejestru działalności regulowanej w zakresie odbierania odpadów komunalnych </w:t>
      </w:r>
      <w:r w:rsidRPr="00BC5F08">
        <w:rPr>
          <w:rFonts w:ascii="Times New Roman" w:eastAsia="Calibri" w:hAnsi="Times New Roman" w:cs="Times New Roman"/>
          <w:sz w:val="24"/>
          <w:szCs w:val="24"/>
        </w:rPr>
        <w:br/>
        <w:t xml:space="preserve">od właścicieli nieruchomości, o którym mowa w art. 9b i 9c ustawy z dnia 13 września 1996 r. </w:t>
      </w:r>
      <w:r w:rsidRPr="00BC5F08">
        <w:rPr>
          <w:rFonts w:ascii="Times New Roman" w:eastAsia="Calibri" w:hAnsi="Times New Roman" w:cs="Times New Roman"/>
          <w:sz w:val="24"/>
          <w:szCs w:val="24"/>
        </w:rPr>
        <w:br/>
        <w:t>o utrzymaniu czystości i porządku w gminach (Dz. U. z 202</w:t>
      </w:r>
      <w:r w:rsidR="00795955">
        <w:rPr>
          <w:rFonts w:ascii="Times New Roman" w:eastAsia="Calibri" w:hAnsi="Times New Roman" w:cs="Times New Roman"/>
          <w:sz w:val="24"/>
          <w:szCs w:val="24"/>
        </w:rPr>
        <w:t>3</w:t>
      </w:r>
      <w:r w:rsidRPr="00BC5F08">
        <w:rPr>
          <w:rFonts w:ascii="Times New Roman" w:eastAsia="Calibri" w:hAnsi="Times New Roman" w:cs="Times New Roman"/>
          <w:sz w:val="24"/>
          <w:szCs w:val="24"/>
        </w:rPr>
        <w:t xml:space="preserve"> r. poz. </w:t>
      </w:r>
      <w:r w:rsidR="00795955">
        <w:rPr>
          <w:rFonts w:ascii="Times New Roman" w:eastAsia="Calibri" w:hAnsi="Times New Roman" w:cs="Times New Roman"/>
          <w:sz w:val="24"/>
          <w:szCs w:val="24"/>
        </w:rPr>
        <w:t>1469</w:t>
      </w:r>
      <w:r w:rsidRPr="00BC5F08">
        <w:rPr>
          <w:rFonts w:ascii="Times New Roman" w:eastAsia="Calibri" w:hAnsi="Times New Roman" w:cs="Times New Roman"/>
          <w:sz w:val="24"/>
          <w:szCs w:val="24"/>
        </w:rPr>
        <w:t>) prowadzonego przez Wójta Gminy Świętajno.</w:t>
      </w:r>
    </w:p>
    <w:p w14:paraId="45E9D6A2" w14:textId="4946C22E" w:rsidR="00BC5F08" w:rsidRPr="00BC5F08" w:rsidRDefault="00BC5F08" w:rsidP="00BC5F08">
      <w:pPr>
        <w:shd w:val="clear" w:color="auto" w:fill="FFFFFF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5F08">
        <w:rPr>
          <w:rFonts w:ascii="Times New Roman" w:eastAsia="Calibri" w:hAnsi="Times New Roman" w:cs="Times New Roman"/>
          <w:sz w:val="24"/>
          <w:szCs w:val="24"/>
        </w:rPr>
        <w:t>• wpisu do rejestru, o którym mowa w art. 49 ust. 1 ustawy z dnia 14 grudnia 2012 r. o odpadach (Dz. U. z 202</w:t>
      </w:r>
      <w:r w:rsidR="00795955">
        <w:rPr>
          <w:rFonts w:ascii="Times New Roman" w:eastAsia="Calibri" w:hAnsi="Times New Roman" w:cs="Times New Roman"/>
          <w:sz w:val="24"/>
          <w:szCs w:val="24"/>
        </w:rPr>
        <w:t>3</w:t>
      </w:r>
      <w:r w:rsidRPr="00BC5F08">
        <w:rPr>
          <w:rFonts w:ascii="Times New Roman" w:eastAsia="Calibri" w:hAnsi="Times New Roman" w:cs="Times New Roman"/>
          <w:sz w:val="24"/>
          <w:szCs w:val="24"/>
        </w:rPr>
        <w:t xml:space="preserve"> r. poz. </w:t>
      </w:r>
      <w:r w:rsidR="00795955">
        <w:rPr>
          <w:rFonts w:ascii="Times New Roman" w:eastAsia="Calibri" w:hAnsi="Times New Roman" w:cs="Times New Roman"/>
          <w:sz w:val="24"/>
          <w:szCs w:val="24"/>
        </w:rPr>
        <w:t>1587</w:t>
      </w:r>
      <w:r w:rsidRPr="00BC5F08">
        <w:rPr>
          <w:rFonts w:ascii="Times New Roman" w:eastAsia="Calibri" w:hAnsi="Times New Roman" w:cs="Times New Roman"/>
          <w:sz w:val="24"/>
          <w:szCs w:val="24"/>
        </w:rPr>
        <w:t>) prowadzonego przez marszałka województwa w zakresie transportu odpadów.</w:t>
      </w:r>
    </w:p>
    <w:p w14:paraId="5B84EB16" w14:textId="1E06BF0E" w:rsidR="00BC5F08" w:rsidRPr="00535B58" w:rsidRDefault="00BC5F08" w:rsidP="00535B58">
      <w:pPr>
        <w:pStyle w:val="Akapitzlist"/>
        <w:numPr>
          <w:ilvl w:val="0"/>
          <w:numId w:val="8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5B58">
        <w:rPr>
          <w:rFonts w:ascii="Times New Roman" w:eastAsia="Calibri" w:hAnsi="Times New Roman" w:cs="Times New Roman"/>
          <w:sz w:val="24"/>
          <w:szCs w:val="24"/>
        </w:rPr>
        <w:t xml:space="preserve">◊ Zamawiający określa ww. warunek w zakresie potencjału technicznego </w:t>
      </w:r>
      <w:r w:rsidRPr="00FC09D3">
        <w:rPr>
          <w:rFonts w:ascii="Times New Roman" w:eastAsia="Calibri" w:hAnsi="Times New Roman" w:cs="Times New Roman"/>
          <w:sz w:val="24"/>
          <w:szCs w:val="24"/>
        </w:rPr>
        <w:t xml:space="preserve">(załącznik nr </w:t>
      </w:r>
      <w:r w:rsidR="00FC09D3" w:rsidRPr="00FC09D3">
        <w:rPr>
          <w:rFonts w:ascii="Times New Roman" w:eastAsia="Calibri" w:hAnsi="Times New Roman" w:cs="Times New Roman"/>
          <w:sz w:val="24"/>
          <w:szCs w:val="24"/>
        </w:rPr>
        <w:t>1</w:t>
      </w:r>
      <w:r w:rsidR="00A15AA3">
        <w:rPr>
          <w:rFonts w:ascii="Times New Roman" w:eastAsia="Calibri" w:hAnsi="Times New Roman" w:cs="Times New Roman"/>
          <w:sz w:val="24"/>
          <w:szCs w:val="24"/>
        </w:rPr>
        <w:t>1</w:t>
      </w:r>
      <w:r w:rsidRPr="00FC09D3">
        <w:rPr>
          <w:rFonts w:ascii="Times New Roman" w:eastAsia="Calibri" w:hAnsi="Times New Roman" w:cs="Times New Roman"/>
          <w:sz w:val="24"/>
          <w:szCs w:val="24"/>
        </w:rPr>
        <w:t>)</w:t>
      </w:r>
      <w:r w:rsidRPr="00535B58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Pr="00535B58">
        <w:rPr>
          <w:rFonts w:ascii="Times New Roman" w:eastAsia="Calibri" w:hAnsi="Times New Roman" w:cs="Times New Roman"/>
          <w:sz w:val="24"/>
          <w:szCs w:val="24"/>
        </w:rPr>
        <w:t>Wykonawcy:</w:t>
      </w:r>
    </w:p>
    <w:p w14:paraId="09C554DB" w14:textId="51CF729F" w:rsidR="00BC5F08" w:rsidRPr="00BC5F08" w:rsidRDefault="00BC5F08" w:rsidP="00BC5F08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5F08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uzna powyższy warunek za spełniony, jeżeli Wykonawca wykaże, że dysponuje</w:t>
      </w:r>
      <w:r w:rsidR="007959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C5F08">
        <w:rPr>
          <w:rFonts w:ascii="Times New Roman" w:eastAsia="Times New Roman" w:hAnsi="Times New Roman" w:cs="Times New Roman"/>
          <w:sz w:val="24"/>
          <w:szCs w:val="24"/>
          <w:lang w:eastAsia="pl-PL"/>
        </w:rPr>
        <w:t>lub będzie dysponował niezbędnymi do wykonywania zamówienia narzędziami</w:t>
      </w:r>
      <w:r w:rsidR="007959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C5F08">
        <w:rPr>
          <w:rFonts w:ascii="Times New Roman" w:eastAsia="Times New Roman" w:hAnsi="Times New Roman" w:cs="Times New Roman"/>
          <w:sz w:val="24"/>
          <w:szCs w:val="24"/>
          <w:lang w:eastAsia="pl-PL"/>
        </w:rPr>
        <w:t>i urządzeniami:</w:t>
      </w:r>
    </w:p>
    <w:p w14:paraId="72550EA7" w14:textId="77777777" w:rsidR="00BC5F08" w:rsidRPr="00BC5F08" w:rsidRDefault="00BC5F08" w:rsidP="00BC5F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5F08">
        <w:rPr>
          <w:rFonts w:ascii="Times New Roman" w:eastAsia="Times New Roman" w:hAnsi="Times New Roman" w:cs="Times New Roman"/>
          <w:sz w:val="24"/>
          <w:szCs w:val="24"/>
          <w:lang w:eastAsia="pl-PL"/>
        </w:rPr>
        <w:t>• pojazdami:</w:t>
      </w:r>
    </w:p>
    <w:p w14:paraId="4420063E" w14:textId="77777777" w:rsidR="00BC5F08" w:rsidRPr="00BC5F08" w:rsidRDefault="00BC5F08" w:rsidP="00BC5F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5F08">
        <w:rPr>
          <w:rFonts w:ascii="Times New Roman" w:eastAsia="Times New Roman" w:hAnsi="Times New Roman" w:cs="Times New Roman"/>
          <w:sz w:val="24"/>
          <w:szCs w:val="24"/>
          <w:lang w:eastAsia="pl-PL"/>
        </w:rPr>
        <w:t>- co najmniej dwa pojazdy przystosowane do odbierania zmieszanych odpadów komunalnych,</w:t>
      </w:r>
    </w:p>
    <w:p w14:paraId="1B9C4FD1" w14:textId="77777777" w:rsidR="00BC5F08" w:rsidRPr="00BC5F08" w:rsidRDefault="00BC5F08" w:rsidP="00BC5F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5F08">
        <w:rPr>
          <w:rFonts w:ascii="Times New Roman" w:eastAsia="Times New Roman" w:hAnsi="Times New Roman" w:cs="Times New Roman"/>
          <w:sz w:val="24"/>
          <w:szCs w:val="24"/>
          <w:lang w:eastAsia="pl-PL"/>
        </w:rPr>
        <w:t>- co najmniej dwa pojazdy przystosowane do odbierania selektywnie zebranych odpadów komunalnych,</w:t>
      </w:r>
    </w:p>
    <w:p w14:paraId="56AECFDA" w14:textId="77777777" w:rsidR="00BC5F08" w:rsidRPr="00BC5F08" w:rsidRDefault="00BC5F08" w:rsidP="00BC5F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5F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jeden pojazd do odbierania odpadów bez funkcji kompaktującej. </w:t>
      </w:r>
    </w:p>
    <w:p w14:paraId="0B68D09D" w14:textId="77777777" w:rsidR="00BC5F08" w:rsidRPr="00BC5F08" w:rsidRDefault="00BC5F08" w:rsidP="00BC5F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5F08">
        <w:rPr>
          <w:rFonts w:ascii="Times New Roman" w:eastAsia="Times New Roman" w:hAnsi="Times New Roman" w:cs="Times New Roman"/>
          <w:sz w:val="24"/>
          <w:szCs w:val="24"/>
          <w:lang w:eastAsia="pl-PL"/>
        </w:rPr>
        <w:t>• bazą magazynowo-transportową:</w:t>
      </w:r>
    </w:p>
    <w:p w14:paraId="4F17D886" w14:textId="10DB5A86" w:rsidR="00BC5F08" w:rsidRDefault="00BC5F08" w:rsidP="00BC5F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5F08">
        <w:rPr>
          <w:rFonts w:ascii="Times New Roman" w:eastAsia="Times New Roman" w:hAnsi="Times New Roman" w:cs="Times New Roman"/>
          <w:sz w:val="24"/>
          <w:szCs w:val="24"/>
          <w:lang w:eastAsia="pl-PL"/>
        </w:rPr>
        <w:t>położoną na ternie Gminy Świętajno lub w odległości nie większej niż 60 km od granicy gminy, na terenie do którego posiada lub będzie posiadał tytuł prawny. Baza magazynowo-transportowa powinna spełniać wymagania określone w rozporządzeniu Ministra Środowiska z dnia 11 stycznia 2013 r. w sprawie szczegółowych wymagań w zakresie odbierania odpadów komunalnych od właścicieli nieruchomości (Dz. U. z 2013 r. poz. 122).</w:t>
      </w:r>
    </w:p>
    <w:p w14:paraId="4A2C7DC0" w14:textId="01FBD909" w:rsidR="00BB0F38" w:rsidRDefault="00BB0F38" w:rsidP="00BC5F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AF28311" w14:textId="34D3CE0D" w:rsidR="00BB0F38" w:rsidRDefault="00BB0F38" w:rsidP="00BB0F38">
      <w:pPr>
        <w:suppressAutoHyphens/>
        <w:autoSpaceDN w:val="0"/>
        <w:jc w:val="both"/>
        <w:textAlignment w:val="baseline"/>
        <w:rPr>
          <w:rFonts w:ascii="Times New Roman" w:eastAsia="SimSun" w:hAnsi="Times New Roman" w:cs="Calibri"/>
          <w:color w:val="FF0000"/>
          <w:kern w:val="3"/>
          <w:sz w:val="24"/>
          <w:szCs w:val="24"/>
        </w:rPr>
      </w:pPr>
      <w:r w:rsidRPr="00502082">
        <w:rPr>
          <w:rFonts w:ascii="Times New Roman" w:eastAsia="SimSun" w:hAnsi="Times New Roman" w:cs="Calibri"/>
          <w:kern w:val="3"/>
          <w:sz w:val="24"/>
          <w:szCs w:val="24"/>
        </w:rPr>
        <w:t xml:space="preserve">Wykonawca może polegać na wiedzy i doświadczeniu, potencjale technicznym, osobach zdolnych do wykonania zamówienia lub zdolnościach finansowych innych podmiotów, niezależnie od charakteru prawnego łączących go z nimi stosunków. Wykonawca w takiej sytuacji zobowiązany jest udowodnić zamawiającemu, iż będzie dysponował zasobami niezbędnymi do realizacji zamówienia, w szczególności przedstawiając w tym celu pisemne zobowiązanie tych podmiotów do oddania mu do dyspozycji niezbędnych zasobów na okres korzystania z nich przy wykonaniu zamówienia </w:t>
      </w:r>
      <w:r w:rsidRPr="00FC09D3">
        <w:rPr>
          <w:rFonts w:ascii="Times New Roman" w:eastAsia="SimSun" w:hAnsi="Times New Roman" w:cs="Calibri"/>
          <w:kern w:val="3"/>
          <w:sz w:val="24"/>
          <w:szCs w:val="24"/>
        </w:rPr>
        <w:t xml:space="preserve">załącznik nr </w:t>
      </w:r>
      <w:r w:rsidR="00FC09D3" w:rsidRPr="00FC09D3">
        <w:rPr>
          <w:rFonts w:ascii="Times New Roman" w:eastAsia="SimSun" w:hAnsi="Times New Roman" w:cs="Calibri"/>
          <w:kern w:val="3"/>
          <w:sz w:val="24"/>
          <w:szCs w:val="24"/>
        </w:rPr>
        <w:t>1</w:t>
      </w:r>
      <w:r w:rsidR="00A15AA3">
        <w:rPr>
          <w:rFonts w:ascii="Times New Roman" w:eastAsia="SimSun" w:hAnsi="Times New Roman" w:cs="Calibri"/>
          <w:kern w:val="3"/>
          <w:sz w:val="24"/>
          <w:szCs w:val="24"/>
        </w:rPr>
        <w:t>2</w:t>
      </w:r>
      <w:r w:rsidR="00FC09D3" w:rsidRPr="00FC09D3">
        <w:rPr>
          <w:rFonts w:ascii="Times New Roman" w:eastAsia="SimSun" w:hAnsi="Times New Roman" w:cs="Calibri"/>
          <w:kern w:val="3"/>
          <w:sz w:val="24"/>
          <w:szCs w:val="24"/>
        </w:rPr>
        <w:t xml:space="preserve"> </w:t>
      </w:r>
      <w:r w:rsidRPr="00FC09D3">
        <w:rPr>
          <w:rFonts w:ascii="Times New Roman" w:eastAsia="SimSun" w:hAnsi="Times New Roman" w:cs="Calibri"/>
          <w:kern w:val="3"/>
          <w:sz w:val="24"/>
          <w:szCs w:val="24"/>
        </w:rPr>
        <w:t>do zaproszenia.</w:t>
      </w:r>
    </w:p>
    <w:p w14:paraId="794B3FC7" w14:textId="1EA0A2CB" w:rsidR="0020114F" w:rsidRPr="0020114F" w:rsidRDefault="0020114F" w:rsidP="0020114F">
      <w:pPr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6</w:t>
      </w:r>
      <w:r w:rsidRPr="0020114F">
        <w:rPr>
          <w:rFonts w:ascii="Times New Roman" w:eastAsia="Calibri" w:hAnsi="Times New Roman" w:cs="Times New Roman"/>
          <w:b/>
          <w:bCs/>
          <w:sz w:val="24"/>
          <w:szCs w:val="24"/>
        </w:rPr>
        <w:t>.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20114F">
        <w:rPr>
          <w:rFonts w:ascii="Times New Roman" w:eastAsia="Calibri" w:hAnsi="Times New Roman" w:cs="Times New Roman"/>
          <w:b/>
          <w:bCs/>
          <w:sz w:val="24"/>
          <w:szCs w:val="24"/>
        </w:rPr>
        <w:t>Pouczenie o środkach ochrony prawnej</w:t>
      </w:r>
    </w:p>
    <w:p w14:paraId="56DABB1D" w14:textId="665585D8" w:rsidR="0020114F" w:rsidRPr="0020114F" w:rsidRDefault="0020114F" w:rsidP="0020114F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114F">
        <w:rPr>
          <w:rFonts w:ascii="Times New Roman" w:eastAsia="Calibri" w:hAnsi="Times New Roman" w:cs="Times New Roman"/>
          <w:sz w:val="24"/>
          <w:szCs w:val="24"/>
        </w:rPr>
        <w:t>Wykonawcom, a także innemu podmiotowi, jeżeli ma lub miał interes w uzyskaniu zamówienia oraz poniósł lub może ponieść szkodę w wyniku naruszenia przez zamawiającego przepisów ustawy, przysługują środki ochrony prawnej na zasadach przewidzianych w dziale IX ustawy Pzp (art. 505–590).</w:t>
      </w:r>
    </w:p>
    <w:p w14:paraId="20493143" w14:textId="77777777" w:rsidR="0020114F" w:rsidRPr="0020114F" w:rsidRDefault="0020114F" w:rsidP="0020114F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2F39622" w14:textId="677108A4" w:rsidR="0020114F" w:rsidRPr="0020114F" w:rsidRDefault="0020114F" w:rsidP="0020114F">
      <w:pPr>
        <w:spacing w:after="0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lastRenderedPageBreak/>
        <w:t>7</w:t>
      </w:r>
      <w:r w:rsidRPr="0020114F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. Ochrona danych osobowych zebranych przez zamawiającego w toku postępowania</w:t>
      </w:r>
    </w:p>
    <w:p w14:paraId="45D35212" w14:textId="77777777" w:rsidR="0020114F" w:rsidRPr="0020114F" w:rsidRDefault="0020114F" w:rsidP="0020114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114F">
        <w:rPr>
          <w:rFonts w:ascii="Times New Roman" w:eastAsia="Calibri" w:hAnsi="Times New Roman" w:cs="Times New Roman"/>
          <w:sz w:val="24"/>
          <w:szCs w:val="24"/>
        </w:rPr>
        <w:t xml:space="preserve">a) Zamawiający oświadcza, że spełnia wymogi określone w rozporządzeniu Parlamentu Europejskiego i Rady (UE) 2016/679 z 27 kwietnia 2016 r. w sprawie ochrony osób fizycznych </w:t>
      </w:r>
      <w:r w:rsidRPr="0020114F">
        <w:rPr>
          <w:rFonts w:ascii="Times New Roman" w:eastAsia="Calibri" w:hAnsi="Times New Roman" w:cs="Times New Roman"/>
          <w:sz w:val="24"/>
          <w:szCs w:val="24"/>
        </w:rPr>
        <w:br/>
        <w:t>w związku z przetwarzaniem danych osobowych i w sprawie swobodnego przepływu takich danych oraz uchylenia dyrektywy 95/46/WE (ogólne rozporządzenie o ochronie danych) (Dz.Urz. UE L 119 z 4 maja 2016 r.), dalej: RODO, tym samym dane osobowe podane przez wykonawcę będą przetwarzane zgodnie z RODO oraz zgodnie z przepisami krajowymi.</w:t>
      </w:r>
    </w:p>
    <w:p w14:paraId="57004D76" w14:textId="0CB9BF46" w:rsidR="0020114F" w:rsidRPr="0020114F" w:rsidRDefault="0020114F" w:rsidP="0020114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114F">
        <w:rPr>
          <w:rFonts w:ascii="Times New Roman" w:eastAsia="Calibri" w:hAnsi="Times New Roman" w:cs="Times New Roman"/>
          <w:sz w:val="24"/>
          <w:szCs w:val="24"/>
        </w:rPr>
        <w:t xml:space="preserve">b) Dane osobowe wykonawcy będą przetwarzane na podstawie art. 6 ust. 1 lit. C RODO w celu związanym z przedmiotowym postępowaniem o udzielenie zamówienia publicznego pn. </w:t>
      </w:r>
      <w:r w:rsidRPr="0020114F">
        <w:rPr>
          <w:rFonts w:ascii="Times New Roman" w:eastAsia="Calibri" w:hAnsi="Times New Roman" w:cs="Times New Roman"/>
          <w:b/>
          <w:bCs/>
          <w:sz w:val="24"/>
          <w:szCs w:val="24"/>
        </w:rPr>
        <w:t>„</w:t>
      </w:r>
      <w:r w:rsidRPr="0020114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Odbiór odpadów komunalnych od właścicieli nieruchomości zamieszkałych z terenu Gminy Świętajno</w:t>
      </w:r>
      <w:r w:rsidRPr="0020114F">
        <w:rPr>
          <w:rFonts w:ascii="Times New Roman" w:eastAsia="Calibri" w:hAnsi="Times New Roman" w:cs="Times New Roman"/>
          <w:b/>
          <w:bCs/>
          <w:sz w:val="24"/>
          <w:szCs w:val="24"/>
        </w:rPr>
        <w:t>”</w:t>
      </w:r>
      <w:r w:rsidRPr="0020114F">
        <w:rPr>
          <w:rFonts w:ascii="Times New Roman" w:eastAsia="Calibri" w:hAnsi="Times New Roman" w:cs="Times New Roman"/>
          <w:sz w:val="24"/>
          <w:szCs w:val="24"/>
        </w:rPr>
        <w:t>,</w:t>
      </w:r>
    </w:p>
    <w:p w14:paraId="41A8884D" w14:textId="14AB3196" w:rsidR="0020114F" w:rsidRPr="0020114F" w:rsidRDefault="0020114F" w:rsidP="0020114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114F">
        <w:rPr>
          <w:rFonts w:ascii="Times New Roman" w:eastAsia="Calibri" w:hAnsi="Times New Roman" w:cs="Times New Roman"/>
          <w:sz w:val="24"/>
          <w:szCs w:val="24"/>
        </w:rPr>
        <w:t xml:space="preserve">c) Odbiorcami przekazanych przez wykonawcę danych osobowych będą osoby lub podmioty, którym zostanie udostępniona dokumentacja postępowania zgodnie z art. 8 oraz art. 96 ust. </w:t>
      </w:r>
      <w:r>
        <w:rPr>
          <w:rFonts w:ascii="Times New Roman" w:eastAsia="Calibri" w:hAnsi="Times New Roman" w:cs="Times New Roman"/>
          <w:sz w:val="24"/>
          <w:szCs w:val="24"/>
        </w:rPr>
        <w:br/>
      </w:r>
      <w:r w:rsidRPr="0020114F">
        <w:rPr>
          <w:rFonts w:ascii="Times New Roman" w:eastAsia="Calibri" w:hAnsi="Times New Roman" w:cs="Times New Roman"/>
          <w:sz w:val="24"/>
          <w:szCs w:val="24"/>
        </w:rPr>
        <w:t>3 ustawy Pzp, a także art. 6 ustawy z 6 września 2001 r. o dostępie do informacji publicznej.</w:t>
      </w:r>
    </w:p>
    <w:p w14:paraId="7981C30B" w14:textId="77777777" w:rsidR="0020114F" w:rsidRPr="0020114F" w:rsidRDefault="0020114F" w:rsidP="0020114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114F">
        <w:rPr>
          <w:rFonts w:ascii="Times New Roman" w:eastAsia="Calibri" w:hAnsi="Times New Roman" w:cs="Times New Roman"/>
          <w:sz w:val="24"/>
          <w:szCs w:val="24"/>
        </w:rPr>
        <w:t>d) Dane osobowe wykonawcy zawarte w protokole postępowania będą przechowywane przez okres 4 lat, od dnia zakończenia postępowania o udzielenie zamówienia, a jeżeli czas trwania umowy przekracza 4 lata, okres przechowywania obejmuje cały czas trwania umowy.</w:t>
      </w:r>
    </w:p>
    <w:p w14:paraId="02246B5F" w14:textId="0699F966" w:rsidR="0020114F" w:rsidRPr="0020114F" w:rsidRDefault="0020114F" w:rsidP="0020114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114F">
        <w:rPr>
          <w:rFonts w:ascii="Times New Roman" w:eastAsia="Calibri" w:hAnsi="Times New Roman" w:cs="Times New Roman"/>
          <w:sz w:val="24"/>
          <w:szCs w:val="24"/>
        </w:rPr>
        <w:t xml:space="preserve">e) Zamawiający nie planuje przetwarzania danych osobowych wykonawcy w celu innym niż cel określony w lit. b powyżej. Jeżeli administrator będzie planował przetwarzać dane osobowe </w:t>
      </w:r>
      <w:r w:rsidRPr="0020114F">
        <w:rPr>
          <w:rFonts w:ascii="Times New Roman" w:eastAsia="Calibri" w:hAnsi="Times New Roman" w:cs="Times New Roman"/>
          <w:sz w:val="24"/>
          <w:szCs w:val="24"/>
        </w:rPr>
        <w:br/>
        <w:t xml:space="preserve">w celu innym niż cel, w którym dane osobowe zostały zebrane (tj. cel określony w lit. </w:t>
      </w:r>
      <w:r>
        <w:rPr>
          <w:rFonts w:ascii="Times New Roman" w:eastAsia="Calibri" w:hAnsi="Times New Roman" w:cs="Times New Roman"/>
          <w:sz w:val="24"/>
          <w:szCs w:val="24"/>
        </w:rPr>
        <w:br/>
      </w:r>
      <w:r w:rsidRPr="0020114F">
        <w:rPr>
          <w:rFonts w:ascii="Times New Roman" w:eastAsia="Calibri" w:hAnsi="Times New Roman" w:cs="Times New Roman"/>
          <w:sz w:val="24"/>
          <w:szCs w:val="24"/>
        </w:rPr>
        <w:t>b powyżej), przed takim dalszym przetwarzaniem poinformuje on osobę, której dane dotyczą, o tym innym celu oraz udzieli jej wszelkich innych stosownych informacji, o których mowa w art. 13 ust. 2 RODO.</w:t>
      </w:r>
    </w:p>
    <w:p w14:paraId="4A37BE0E" w14:textId="5C01707B" w:rsidR="0020114F" w:rsidRPr="0020114F" w:rsidRDefault="0020114F" w:rsidP="0020114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114F">
        <w:rPr>
          <w:rFonts w:ascii="Times New Roman" w:eastAsia="Calibri" w:hAnsi="Times New Roman" w:cs="Times New Roman"/>
          <w:sz w:val="24"/>
          <w:szCs w:val="24"/>
        </w:rPr>
        <w:t xml:space="preserve">f) Wykonawca jest zobowiązany, w związku z udziałem w przedmiotowym postępowaniu, </w:t>
      </w:r>
      <w:r w:rsidRPr="0020114F">
        <w:rPr>
          <w:rFonts w:ascii="Times New Roman" w:eastAsia="Calibri" w:hAnsi="Times New Roman" w:cs="Times New Roman"/>
          <w:sz w:val="24"/>
          <w:szCs w:val="24"/>
        </w:rPr>
        <w:br/>
        <w:t xml:space="preserve">do wypełnienia wszystkich obowiązków formalno-prawnych wymaganych przez RODO </w:t>
      </w:r>
      <w:r>
        <w:rPr>
          <w:rFonts w:ascii="Times New Roman" w:eastAsia="Calibri" w:hAnsi="Times New Roman" w:cs="Times New Roman"/>
          <w:sz w:val="24"/>
          <w:szCs w:val="24"/>
        </w:rPr>
        <w:br/>
      </w:r>
      <w:r w:rsidRPr="0020114F">
        <w:rPr>
          <w:rFonts w:ascii="Times New Roman" w:eastAsia="Calibri" w:hAnsi="Times New Roman" w:cs="Times New Roman"/>
          <w:sz w:val="24"/>
          <w:szCs w:val="24"/>
        </w:rPr>
        <w:t xml:space="preserve">i związanych z udziałem w przedmiotowym postępowaniu o udzielenie zamówienia. </w:t>
      </w:r>
      <w:r w:rsidRPr="0020114F">
        <w:rPr>
          <w:rFonts w:ascii="Times New Roman" w:eastAsia="Calibri" w:hAnsi="Times New Roman" w:cs="Times New Roman"/>
          <w:sz w:val="24"/>
          <w:szCs w:val="24"/>
        </w:rPr>
        <w:br/>
        <w:t>Do obowiązków tych należą:</w:t>
      </w:r>
    </w:p>
    <w:p w14:paraId="5782EED0" w14:textId="77777777" w:rsidR="0020114F" w:rsidRPr="0020114F" w:rsidRDefault="0020114F" w:rsidP="0020114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114F">
        <w:rPr>
          <w:rFonts w:ascii="Times New Roman" w:eastAsia="Calibri" w:hAnsi="Times New Roman" w:cs="Times New Roman"/>
          <w:sz w:val="24"/>
          <w:szCs w:val="24"/>
        </w:rPr>
        <w:t>- obowiązek informacyjny przewidziany w art. 13 RODO względem osób fizycznych, których dane osobowe dotyczą i od których dane te wykonawca bezpośrednio pozyskał i przekazał zamawiającemu w treści oferty lub dokumentów składanych na żądanie zamawiającego;</w:t>
      </w:r>
    </w:p>
    <w:p w14:paraId="5510763B" w14:textId="77777777" w:rsidR="0020114F" w:rsidRPr="0020114F" w:rsidRDefault="0020114F" w:rsidP="0020114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114F">
        <w:rPr>
          <w:rFonts w:ascii="Times New Roman" w:eastAsia="Calibri" w:hAnsi="Times New Roman" w:cs="Times New Roman"/>
          <w:sz w:val="24"/>
          <w:szCs w:val="24"/>
        </w:rPr>
        <w:t>- obowiązek informacyjny wynikający z art. 14 RODO względem osób fizycznych, których dane wykonawca pozyskał w sposób pośredni, a które to dane wykonawca przekazuje zamawiającemu w treści oferty lub dokumentów składanych na żądanie zamawiającego.</w:t>
      </w:r>
    </w:p>
    <w:p w14:paraId="73949903" w14:textId="7A7C3B23" w:rsidR="0020114F" w:rsidRPr="0020114F" w:rsidRDefault="0020114F" w:rsidP="0020114F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20114F">
        <w:rPr>
          <w:rFonts w:ascii="Times New Roman" w:eastAsia="Calibri" w:hAnsi="Times New Roman" w:cs="Times New Roman"/>
          <w:sz w:val="24"/>
          <w:szCs w:val="24"/>
        </w:rPr>
        <w:t xml:space="preserve">g) W celu zapewnienia, że wykonawca wypełnił ww. obowiązki informacyjne oraz ochrony prawnie uzasadnionych interesów osoby trzeciej, której dane zostały przekazane w związku z udziałem w postępowaniu, wykonawca składa oświadczenia o wypełnieniu przez niego obowiązków </w:t>
      </w:r>
      <w:r w:rsidRPr="0020114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informacyjnych przewidzianych w art. 13 lub art. 14 RODO – treść oświadczenia została zawarta w załączniku nr </w:t>
      </w:r>
      <w:r w:rsidR="00FC09D3">
        <w:rPr>
          <w:rFonts w:ascii="Times New Roman" w:eastAsia="Calibri" w:hAnsi="Times New Roman" w:cs="Times New Roman"/>
          <w:color w:val="000000"/>
          <w:sz w:val="24"/>
          <w:szCs w:val="24"/>
        </w:rPr>
        <w:t>1</w:t>
      </w:r>
      <w:r w:rsidR="00A15AA3">
        <w:rPr>
          <w:rFonts w:ascii="Times New Roman" w:eastAsia="Calibri" w:hAnsi="Times New Roman" w:cs="Times New Roman"/>
          <w:color w:val="000000"/>
          <w:sz w:val="24"/>
          <w:szCs w:val="24"/>
        </w:rPr>
        <w:t>4</w:t>
      </w:r>
      <w:r w:rsidRPr="0020114F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14:paraId="26BEF14B" w14:textId="77777777" w:rsidR="0020114F" w:rsidRPr="0020114F" w:rsidRDefault="0020114F" w:rsidP="0020114F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114F">
        <w:rPr>
          <w:rFonts w:ascii="Times New Roman" w:eastAsia="Calibri" w:hAnsi="Times New Roman" w:cs="Times New Roman"/>
          <w:sz w:val="24"/>
          <w:szCs w:val="24"/>
        </w:rPr>
        <w:t>i) Zamawiający informuje, że:</w:t>
      </w:r>
    </w:p>
    <w:p w14:paraId="063B7EA0" w14:textId="77777777" w:rsidR="0020114F" w:rsidRPr="0020114F" w:rsidRDefault="0020114F" w:rsidP="0020114F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114F">
        <w:rPr>
          <w:rFonts w:ascii="Times New Roman" w:eastAsia="Calibri" w:hAnsi="Times New Roman" w:cs="Times New Roman"/>
          <w:sz w:val="24"/>
          <w:szCs w:val="24"/>
        </w:rPr>
        <w:t>- Zamawiający udostępnia dane osobowe, o których mowa w art. 10 RODO (dane osobowe dotyczące wyroków skazujących i czynów zabronionych) w celu umożliwienia korzystania ze środków ochrony prawnej, o których mowa w dziale IX ustawy Pzp, do upływu terminu na ich wniesienie.</w:t>
      </w:r>
    </w:p>
    <w:p w14:paraId="33757254" w14:textId="77777777" w:rsidR="0020114F" w:rsidRPr="0020114F" w:rsidRDefault="0020114F" w:rsidP="0020114F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114F">
        <w:rPr>
          <w:rFonts w:ascii="Times New Roman" w:eastAsia="Calibri" w:hAnsi="Times New Roman" w:cs="Times New Roman"/>
          <w:sz w:val="24"/>
          <w:szCs w:val="24"/>
        </w:rPr>
        <w:t>- Udostępnianie protokołu i załączników do protokołu ma zastosowanie do wszystkich danych osobowych, z wyjątkiem tych, o których mowa w art. 9 ust.</w:t>
      </w:r>
    </w:p>
    <w:p w14:paraId="3BAFCED1" w14:textId="77777777" w:rsidR="0020114F" w:rsidRPr="0020114F" w:rsidRDefault="0020114F" w:rsidP="0020114F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114F">
        <w:rPr>
          <w:rFonts w:ascii="Times New Roman" w:eastAsia="Calibri" w:hAnsi="Times New Roman" w:cs="Times New Roman"/>
          <w:sz w:val="24"/>
          <w:szCs w:val="24"/>
        </w:rPr>
        <w:t xml:space="preserve">1 RODO (tj. danych osobowych ujawniających pochodzenie rasowe lub etniczne, poglądy polityczne, przekonania religijne lub światopoglądowe, przynależność do związków zawodowych oraz przetwarzania danych genetycznych, danych biometrycznych w celu jednoznacznego zidentyfikowania osoby fizycznej lub danych dotyczących zdrowia, </w:t>
      </w:r>
      <w:r w:rsidRPr="0020114F">
        <w:rPr>
          <w:rFonts w:ascii="Times New Roman" w:eastAsia="Calibri" w:hAnsi="Times New Roman" w:cs="Times New Roman"/>
          <w:sz w:val="24"/>
          <w:szCs w:val="24"/>
        </w:rPr>
        <w:lastRenderedPageBreak/>
        <w:t>seksualności lub orientacji seksualnej tej osoby), zebranych w toku postępowania o udzielenie zamówienia.</w:t>
      </w:r>
    </w:p>
    <w:p w14:paraId="629DFAA5" w14:textId="77777777" w:rsidR="0020114F" w:rsidRPr="0020114F" w:rsidRDefault="0020114F" w:rsidP="0020114F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114F">
        <w:rPr>
          <w:rFonts w:ascii="Times New Roman" w:eastAsia="Calibri" w:hAnsi="Times New Roman" w:cs="Times New Roman"/>
          <w:sz w:val="24"/>
          <w:szCs w:val="24"/>
        </w:rPr>
        <w:t>- W przypadku korzystania przez osobę, której dane osobowe są przetwarzane przez zamawiającego, z uprawnienia, o którym mowa w art. 15 ust. 1–3 RODO (związanych z prawem wykonawcy do uzyskania od administratora potwierdzenia, czy przetwarzane są dane osobowe jego dotyczące, prawem wykonawcy do bycia poinformowanym o odpowiednich zabezpieczeniach, o których mowa w art. 46 RODO, związanych z przekazaniem jego danych osobowych do państwa trzeciego lub organizacji międzynarodowej oraz prawem otrzymania przez wykonawcę od administratora kopii danych osobowych podlegających przetwarzaniu), zamawiający może żądać od osoby występującej z żądaniem wskazania dodatkowych informacji, mających na celu sprecyzowanie nazwy lub daty zakończonego postępowania o udzielenie zamówienia.</w:t>
      </w:r>
    </w:p>
    <w:p w14:paraId="61A57A29" w14:textId="77777777" w:rsidR="0020114F" w:rsidRPr="0020114F" w:rsidRDefault="0020114F" w:rsidP="0020114F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114F">
        <w:rPr>
          <w:rFonts w:ascii="Times New Roman" w:eastAsia="Calibri" w:hAnsi="Times New Roman" w:cs="Times New Roman"/>
          <w:sz w:val="24"/>
          <w:szCs w:val="24"/>
        </w:rPr>
        <w:t>- Skorzystanie przez osobę, której dane osobowe dotyczą, z uprawnienia, o którym mowa w art. 16 RODO (z uprawnienia do sprostowania lub uzupełnienia danych osobowych), nie może naruszać integralności protokołu postępowania oraz jego załączników.</w:t>
      </w:r>
    </w:p>
    <w:p w14:paraId="244C5827" w14:textId="77777777" w:rsidR="0020114F" w:rsidRPr="0020114F" w:rsidRDefault="0020114F" w:rsidP="0020114F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114F">
        <w:rPr>
          <w:rFonts w:ascii="Times New Roman" w:eastAsia="Calibri" w:hAnsi="Times New Roman" w:cs="Times New Roman"/>
          <w:sz w:val="24"/>
          <w:szCs w:val="24"/>
        </w:rPr>
        <w:t xml:space="preserve">- W postępowaniu o udzielenie zamówienia zgłoszenie żądania ograniczenia przetwarzania, </w:t>
      </w:r>
      <w:r w:rsidRPr="0020114F">
        <w:rPr>
          <w:rFonts w:ascii="Times New Roman" w:eastAsia="Calibri" w:hAnsi="Times New Roman" w:cs="Times New Roman"/>
          <w:sz w:val="24"/>
          <w:szCs w:val="24"/>
        </w:rPr>
        <w:br/>
        <w:t>o którym mowa w art. 18 ust. 1 RODO, nie ogranicza przetwarzania danych osobowych do czasu zakończenia tego postępowania.</w:t>
      </w:r>
    </w:p>
    <w:p w14:paraId="1FDEA12B" w14:textId="6F15114B" w:rsidR="0020114F" w:rsidRPr="0020114F" w:rsidRDefault="0020114F" w:rsidP="0020114F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114F">
        <w:rPr>
          <w:rFonts w:ascii="Times New Roman" w:eastAsia="Calibri" w:hAnsi="Times New Roman" w:cs="Times New Roman"/>
          <w:sz w:val="24"/>
          <w:szCs w:val="24"/>
        </w:rPr>
        <w:t xml:space="preserve">- W przypadku gdy wniesienie żądania dotyczącego prawa, o którym mowa w art. 18 ust. </w:t>
      </w:r>
      <w:r w:rsidRPr="0020114F">
        <w:rPr>
          <w:rFonts w:ascii="Times New Roman" w:eastAsia="Calibri" w:hAnsi="Times New Roman" w:cs="Times New Roman"/>
          <w:sz w:val="24"/>
          <w:szCs w:val="24"/>
        </w:rPr>
        <w:br/>
        <w:t>1 RODO spowoduje ograniczenie przetwarzania danych osobowych zawartych w protokole postępowania lub załącznikach do tego protokołu, od dnia zakończenia postępowania o udzielenie zamówienia zamawiający nie udostępnia tych danych, chyba że zachodzą przesłanki, o których mowa w art. 18 ust. 2 rozporządzenia 2016/679. Do spraw nieuregulowanych w SWZ mają zastosowanie przepisy ustawy z 11 września 2019 r. – Prawo zamówień publicznych (Dz.U. z. 202</w:t>
      </w:r>
      <w:r w:rsidR="0023205D">
        <w:rPr>
          <w:rFonts w:ascii="Times New Roman" w:eastAsia="Calibri" w:hAnsi="Times New Roman" w:cs="Times New Roman"/>
          <w:sz w:val="24"/>
          <w:szCs w:val="24"/>
        </w:rPr>
        <w:t>2</w:t>
      </w:r>
      <w:r w:rsidRPr="0020114F">
        <w:rPr>
          <w:rFonts w:ascii="Times New Roman" w:eastAsia="Calibri" w:hAnsi="Times New Roman" w:cs="Times New Roman"/>
          <w:sz w:val="24"/>
          <w:szCs w:val="24"/>
        </w:rPr>
        <w:t xml:space="preserve"> poz</w:t>
      </w:r>
      <w:r w:rsidR="0023205D">
        <w:rPr>
          <w:rFonts w:ascii="Times New Roman" w:eastAsia="Calibri" w:hAnsi="Times New Roman" w:cs="Times New Roman"/>
          <w:sz w:val="24"/>
          <w:szCs w:val="24"/>
        </w:rPr>
        <w:t>. 1710 ze zm.</w:t>
      </w:r>
      <w:r w:rsidRPr="0020114F">
        <w:rPr>
          <w:rFonts w:ascii="Times New Roman" w:eastAsia="Calibri" w:hAnsi="Times New Roman" w:cs="Times New Roman"/>
          <w:sz w:val="24"/>
          <w:szCs w:val="24"/>
        </w:rPr>
        <w:t>).</w:t>
      </w:r>
    </w:p>
    <w:p w14:paraId="740BA6F2" w14:textId="77777777" w:rsidR="0020114F" w:rsidRPr="00502082" w:rsidRDefault="0020114F" w:rsidP="00BB0F38">
      <w:pPr>
        <w:suppressAutoHyphens/>
        <w:autoSpaceDN w:val="0"/>
        <w:jc w:val="both"/>
        <w:textAlignment w:val="baseline"/>
        <w:rPr>
          <w:rFonts w:ascii="Calibri" w:eastAsia="SimSun" w:hAnsi="Calibri" w:cs="Calibri"/>
          <w:kern w:val="3"/>
        </w:rPr>
      </w:pPr>
    </w:p>
    <w:p w14:paraId="1D367D4C" w14:textId="77777777" w:rsidR="00E17151" w:rsidRPr="000B40A2" w:rsidRDefault="00E17151" w:rsidP="000B40A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E71961D" w14:textId="77777777" w:rsidR="00E17151" w:rsidRPr="0020114F" w:rsidRDefault="00E17151" w:rsidP="0020114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0114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Podstawy wykluczenia:</w:t>
      </w:r>
    </w:p>
    <w:p w14:paraId="7698B7A4" w14:textId="77777777" w:rsidR="00E17151" w:rsidRPr="00535B58" w:rsidRDefault="00E17151" w:rsidP="00535B5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35B58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wykluczy z postępowania wykonawców, wobec których zachodzą podstawy wykluczenia, o których mowa w art. 108 ust. 1 oraz 109 ust. 1 pkt. 8 ustawy Pzp.</w:t>
      </w:r>
    </w:p>
    <w:p w14:paraId="5BC9F800" w14:textId="77777777" w:rsidR="00E17151" w:rsidRPr="00BC5F08" w:rsidRDefault="00E17151" w:rsidP="00E171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E3C07B7" w14:textId="77777777" w:rsidR="00E17151" w:rsidRPr="0020114F" w:rsidRDefault="00E17151" w:rsidP="002011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0114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Przed przystąpieniem do negocjacji:</w:t>
      </w:r>
    </w:p>
    <w:p w14:paraId="1000F104" w14:textId="77777777" w:rsidR="00E17151" w:rsidRPr="00BC5F08" w:rsidRDefault="00E17151" w:rsidP="00E171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F2AF1E9" w14:textId="4944B121" w:rsidR="00E17151" w:rsidRPr="00BC5F08" w:rsidRDefault="00E17151" w:rsidP="00E171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5F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Jeżeli  umocowanie do działania w imieniu wykonawcy przez osobę biorącą udział </w:t>
      </w:r>
      <w:r w:rsidR="00535B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C5F08">
        <w:rPr>
          <w:rFonts w:ascii="Times New Roman" w:eastAsia="Times New Roman" w:hAnsi="Times New Roman" w:cs="Times New Roman"/>
          <w:sz w:val="24"/>
          <w:szCs w:val="24"/>
          <w:lang w:eastAsia="pl-PL"/>
        </w:rPr>
        <w:t>w negocjacjach nie wynika z właściwego dokumentu rejestrowego, wykonawca przekazuje zamawiającemu stosowne pełnomocnictwo za pośrednictwem środków komunikacji elektronicznej wskazanych w rubryce „Dane do kontaktu z zamawiającym”.</w:t>
      </w:r>
    </w:p>
    <w:p w14:paraId="7D8F27BF" w14:textId="77777777" w:rsidR="00E17151" w:rsidRPr="00BC5F08" w:rsidRDefault="00E17151" w:rsidP="00E171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7F4BBC0" w14:textId="77777777" w:rsidR="00E17151" w:rsidRPr="00BC5F08" w:rsidRDefault="00E17151" w:rsidP="00E171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C5F0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Forma:</w:t>
      </w:r>
    </w:p>
    <w:p w14:paraId="02D3AE36" w14:textId="77777777" w:rsidR="00E17151" w:rsidRPr="00BC5F08" w:rsidRDefault="00E17151" w:rsidP="00E171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5F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Pełnomocnictwo przekazuje się w postaci elektronicznej i opatruje się kwalifikowanym podpisem elektronicznym, podpisem osobistym lub podpisem zaufanym. Gdy zostały wystawione jako dokument w postaci papierowej i opatrzone własnoręcznym podpisem, przekazuje się cyfrowe odwzorowanie tego dokumentu opatrzone kwalifikowanym podpisem elektronicznym, </w:t>
      </w:r>
      <w:r w:rsidRPr="00BC5F08">
        <w:rPr>
          <w:rFonts w:ascii="Times New Roman" w:hAnsi="Times New Roman" w:cs="Times New Roman"/>
          <w:sz w:val="24"/>
          <w:szCs w:val="24"/>
        </w:rPr>
        <w:t xml:space="preserve">podpisem zaufanym, lub podpisem osobistym, </w:t>
      </w:r>
      <w:r w:rsidRPr="00BC5F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poświadczające zgodność cyfrowego odwzorowania z dokumentem w postaci papierowej. Przez cyfrowe odwzorowanie należy rozumieć dokument elektroniczny będący kopią elektroniczną treści zapisanej w postaci </w:t>
      </w:r>
      <w:r w:rsidRPr="00BC5F08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papierowej, umożliwiający zapoznanie się z tą treścią i jej zrozumienie, bez konieczności bezpośredniego dostępu do oryginału. Poświadczenia zgodności cyfrowego odwzorowania z dokumentem w postaci papierowej dokonuje mocodawca lub notariusz.</w:t>
      </w:r>
    </w:p>
    <w:p w14:paraId="0DCF1208" w14:textId="77777777" w:rsidR="00E17151" w:rsidRPr="00BC5F08" w:rsidRDefault="00E17151" w:rsidP="00E171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BF36A2A" w14:textId="77777777" w:rsidR="00E17151" w:rsidRPr="00BC5F08" w:rsidRDefault="00E17151" w:rsidP="00E17151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C5F0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Wymagane dokumenty:</w:t>
      </w:r>
    </w:p>
    <w:p w14:paraId="243CB303" w14:textId="350EF445" w:rsidR="00E17151" w:rsidRPr="008652ED" w:rsidRDefault="00E17151" w:rsidP="00E17151">
      <w:pPr>
        <w:pStyle w:val="Akapitzlist"/>
        <w:numPr>
          <w:ilvl w:val="0"/>
          <w:numId w:val="4"/>
        </w:numPr>
        <w:autoSpaceDE w:val="0"/>
        <w:autoSpaceDN w:val="0"/>
        <w:spacing w:before="120" w:after="12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C5F08">
        <w:rPr>
          <w:rFonts w:ascii="Times New Roman" w:eastAsiaTheme="majorEastAsia" w:hAnsi="Times New Roman" w:cs="Times New Roman"/>
          <w:sz w:val="24"/>
          <w:szCs w:val="24"/>
        </w:rPr>
        <w:t>Oświadczenie o niepodleganiu wykluczeniu</w:t>
      </w:r>
      <w:r w:rsidR="00535B58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r w:rsidR="00535B58" w:rsidRPr="00FC09D3">
        <w:rPr>
          <w:rFonts w:ascii="Times New Roman" w:hAnsi="Times New Roman" w:cs="Times New Roman"/>
          <w:sz w:val="24"/>
          <w:szCs w:val="24"/>
        </w:rPr>
        <w:t xml:space="preserve">(załącznik nr </w:t>
      </w:r>
      <w:r w:rsidR="00FC09D3" w:rsidRPr="00FC09D3">
        <w:rPr>
          <w:rFonts w:ascii="Times New Roman" w:hAnsi="Times New Roman" w:cs="Times New Roman"/>
          <w:sz w:val="24"/>
          <w:szCs w:val="24"/>
        </w:rPr>
        <w:t>8</w:t>
      </w:r>
      <w:r w:rsidR="00535B58" w:rsidRPr="00FC09D3">
        <w:rPr>
          <w:rFonts w:ascii="Times New Roman" w:hAnsi="Times New Roman" w:cs="Times New Roman"/>
          <w:sz w:val="24"/>
          <w:szCs w:val="24"/>
        </w:rPr>
        <w:t>)</w:t>
      </w:r>
      <w:r w:rsidR="00A15AA3">
        <w:rPr>
          <w:rFonts w:ascii="Times New Roman" w:eastAsiaTheme="majorEastAsia" w:hAnsi="Times New Roman" w:cs="Times New Roman"/>
          <w:sz w:val="24"/>
          <w:szCs w:val="24"/>
        </w:rPr>
        <w:t>,</w:t>
      </w:r>
      <w:r w:rsidRPr="00BC5F08">
        <w:rPr>
          <w:rFonts w:ascii="Times New Roman" w:eastAsiaTheme="majorEastAsia" w:hAnsi="Times New Roman" w:cs="Times New Roman"/>
          <w:sz w:val="24"/>
          <w:szCs w:val="24"/>
        </w:rPr>
        <w:t xml:space="preserve"> spełnianiu warunków udziału w</w:t>
      </w:r>
      <w:r w:rsidRPr="00BC5F08">
        <w:rPr>
          <w:rFonts w:ascii="Times New Roman" w:hAnsi="Times New Roman" w:cs="Times New Roman"/>
          <w:sz w:val="24"/>
          <w:szCs w:val="24"/>
        </w:rPr>
        <w:t xml:space="preserve"> postępowaniu </w:t>
      </w:r>
      <w:r w:rsidR="00535B58" w:rsidRPr="00FC09D3">
        <w:rPr>
          <w:rFonts w:ascii="Times New Roman" w:hAnsi="Times New Roman" w:cs="Times New Roman"/>
          <w:sz w:val="24"/>
          <w:szCs w:val="24"/>
        </w:rPr>
        <w:t xml:space="preserve">(załącznik nr </w:t>
      </w:r>
      <w:r w:rsidR="00FC09D3" w:rsidRPr="00FC09D3">
        <w:rPr>
          <w:rFonts w:ascii="Times New Roman" w:hAnsi="Times New Roman" w:cs="Times New Roman"/>
          <w:sz w:val="24"/>
          <w:szCs w:val="24"/>
        </w:rPr>
        <w:t>9</w:t>
      </w:r>
      <w:r w:rsidR="00535B58" w:rsidRPr="00FC09D3">
        <w:rPr>
          <w:rFonts w:ascii="Times New Roman" w:hAnsi="Times New Roman" w:cs="Times New Roman"/>
          <w:sz w:val="24"/>
          <w:szCs w:val="24"/>
        </w:rPr>
        <w:t>)</w:t>
      </w:r>
      <w:r w:rsidR="00A15AA3">
        <w:rPr>
          <w:rFonts w:ascii="Times New Roman" w:hAnsi="Times New Roman" w:cs="Times New Roman"/>
          <w:sz w:val="24"/>
          <w:szCs w:val="24"/>
        </w:rPr>
        <w:t xml:space="preserve">, </w:t>
      </w:r>
      <w:r w:rsidR="00A15AA3" w:rsidRPr="008652ED">
        <w:rPr>
          <w:rFonts w:ascii="Times New Roman" w:hAnsi="Times New Roman" w:cs="Times New Roman"/>
          <w:sz w:val="24"/>
          <w:szCs w:val="24"/>
        </w:rPr>
        <w:t xml:space="preserve">oraz oświadczenie </w:t>
      </w:r>
      <w:r w:rsidR="00A15AA3" w:rsidRPr="008652ED">
        <w:rPr>
          <w:rFonts w:ascii="Times New Roman" w:hAnsi="Times New Roman" w:cs="Times New Roman"/>
          <w:bCs/>
          <w:sz w:val="24"/>
          <w:szCs w:val="24"/>
        </w:rPr>
        <w:t>dotyczące przesłanek wykluczenia z art. 5k Rozporządzenia 833/2014 oraz art. 7 ust. 1 ustawy o szczególnych rozwiązaniach w zakresie przeciwdziałania wspieraniu agresji na Ukrainę, oraz służących ochronie bezpieczeństwa narodowego (załącznik nr 10).</w:t>
      </w:r>
    </w:p>
    <w:p w14:paraId="47AC4731" w14:textId="77777777" w:rsidR="00E17151" w:rsidRPr="00BC5F08" w:rsidRDefault="00E17151" w:rsidP="00E17151">
      <w:pPr>
        <w:autoSpaceDE w:val="0"/>
        <w:autoSpaceDN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F08">
        <w:rPr>
          <w:rFonts w:ascii="Times New Roman" w:hAnsi="Times New Roman" w:cs="Times New Roman"/>
          <w:sz w:val="24"/>
          <w:szCs w:val="24"/>
        </w:rPr>
        <w:t xml:space="preserve">Oświadczenie składane jest pod rygorem nieważności w formie elektronicznej lub w postaci elektronicznej opatrzonej </w:t>
      </w:r>
      <w:bookmarkStart w:id="1" w:name="_Hlk63012499"/>
      <w:r w:rsidRPr="00BC5F08">
        <w:rPr>
          <w:rFonts w:ascii="Times New Roman" w:hAnsi="Times New Roman" w:cs="Times New Roman"/>
          <w:sz w:val="24"/>
          <w:szCs w:val="24"/>
        </w:rPr>
        <w:t>podpisem zaufanym, lub podpisem osobistym.</w:t>
      </w:r>
      <w:bookmarkEnd w:id="1"/>
    </w:p>
    <w:p w14:paraId="3733F91E" w14:textId="77777777" w:rsidR="00E17151" w:rsidRPr="00BC5F08" w:rsidRDefault="00E17151" w:rsidP="00E17151">
      <w:pPr>
        <w:pStyle w:val="Akapitzlist"/>
        <w:numPr>
          <w:ilvl w:val="0"/>
          <w:numId w:val="4"/>
        </w:numPr>
        <w:spacing w:after="200" w:line="252" w:lineRule="auto"/>
        <w:jc w:val="both"/>
        <w:rPr>
          <w:rFonts w:ascii="Times New Roman" w:eastAsiaTheme="majorEastAsia" w:hAnsi="Times New Roman" w:cs="Times New Roman"/>
          <w:sz w:val="24"/>
          <w:szCs w:val="24"/>
        </w:rPr>
      </w:pPr>
      <w:r w:rsidRPr="00BC5F08">
        <w:rPr>
          <w:rFonts w:ascii="Times New Roman" w:eastAsiaTheme="majorEastAsia" w:hAnsi="Times New Roman" w:cs="Times New Roman"/>
          <w:sz w:val="24"/>
          <w:szCs w:val="24"/>
        </w:rPr>
        <w:t>Podmiotowe środki dowodowe:</w:t>
      </w:r>
    </w:p>
    <w:p w14:paraId="5FE8D754" w14:textId="77777777" w:rsidR="00E17151" w:rsidRPr="00BC5F08" w:rsidRDefault="00E17151" w:rsidP="00E17151">
      <w:pPr>
        <w:pStyle w:val="Akapitzlist"/>
        <w:spacing w:before="120"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C5F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Oświadczenie o spełnieniu warunków udziału w postępowaniu. </w:t>
      </w:r>
    </w:p>
    <w:p w14:paraId="02998CC8" w14:textId="77777777" w:rsidR="00E17151" w:rsidRPr="00BC5F08" w:rsidRDefault="00E17151" w:rsidP="00E171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57BA9146" w14:textId="61D72962" w:rsidR="00E17151" w:rsidRDefault="00E17151" w:rsidP="00E171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C5F0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Wykonawca składa oświadczenie o spełnieniu warunków udziału w postępowaniu oraz braku podstaw do wykluczenia nie później niż wraz z zawarciem umowy w sprawie zamówienia publicznego.</w:t>
      </w:r>
    </w:p>
    <w:p w14:paraId="165B84EC" w14:textId="50070FED" w:rsidR="00535B58" w:rsidRDefault="00535B58" w:rsidP="00E171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39FAC7CC" w14:textId="5CAB7B9E" w:rsidR="00535B58" w:rsidRPr="00535B58" w:rsidRDefault="00535B58" w:rsidP="00535B58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502082">
        <w:rPr>
          <w:rFonts w:ascii="Times New Roman" w:eastAsia="SimSun" w:hAnsi="Times New Roman" w:cs="Calibri"/>
          <w:kern w:val="3"/>
          <w:sz w:val="24"/>
          <w:szCs w:val="24"/>
        </w:rPr>
        <w:t xml:space="preserve">Wykonawca jest zobowiązany złożyć oświadczenie o posiadaniu uprawnień do wykonania zamówienia, oraz oświadczenie o zdolności technicznej do wykonania </w:t>
      </w:r>
      <w:r w:rsidRPr="00FC09D3">
        <w:rPr>
          <w:rFonts w:ascii="Times New Roman" w:eastAsia="SimSun" w:hAnsi="Times New Roman" w:cs="Calibri"/>
          <w:kern w:val="3"/>
          <w:sz w:val="24"/>
          <w:szCs w:val="24"/>
        </w:rPr>
        <w:t xml:space="preserve">zamówienia (załącznik nr </w:t>
      </w:r>
      <w:r w:rsidR="00FC09D3" w:rsidRPr="00FC09D3">
        <w:rPr>
          <w:rFonts w:ascii="Times New Roman" w:eastAsia="SimSun" w:hAnsi="Times New Roman" w:cs="Calibri"/>
          <w:kern w:val="3"/>
          <w:sz w:val="24"/>
          <w:szCs w:val="24"/>
        </w:rPr>
        <w:t>1</w:t>
      </w:r>
      <w:r w:rsidR="00A15AA3">
        <w:rPr>
          <w:rFonts w:ascii="Times New Roman" w:eastAsia="SimSun" w:hAnsi="Times New Roman" w:cs="Calibri"/>
          <w:kern w:val="3"/>
          <w:sz w:val="24"/>
          <w:szCs w:val="24"/>
        </w:rPr>
        <w:t>1</w:t>
      </w:r>
      <w:r w:rsidRPr="00FC09D3">
        <w:rPr>
          <w:rFonts w:ascii="Times New Roman" w:eastAsia="SimSun" w:hAnsi="Times New Roman" w:cs="Calibri"/>
          <w:kern w:val="3"/>
          <w:sz w:val="24"/>
          <w:szCs w:val="24"/>
        </w:rPr>
        <w:t>)</w:t>
      </w:r>
      <w:r w:rsidR="00FC09D3">
        <w:rPr>
          <w:rFonts w:ascii="Times New Roman" w:eastAsia="SimSun" w:hAnsi="Times New Roman" w:cs="Calibri"/>
          <w:kern w:val="3"/>
          <w:sz w:val="24"/>
          <w:szCs w:val="24"/>
        </w:rPr>
        <w:t>.</w:t>
      </w:r>
    </w:p>
    <w:p w14:paraId="2B640240" w14:textId="77777777" w:rsidR="00E17151" w:rsidRPr="00BC5F08" w:rsidRDefault="00E17151" w:rsidP="00E17151">
      <w:pPr>
        <w:widowControl w:val="0"/>
        <w:spacing w:after="0" w:line="120" w:lineRule="atLeast"/>
        <w:jc w:val="both"/>
        <w:rPr>
          <w:rFonts w:ascii="Times New Roman" w:eastAsiaTheme="majorEastAsia" w:hAnsi="Times New Roman" w:cs="Times New Roman"/>
          <w:color w:val="002060"/>
          <w:sz w:val="24"/>
          <w:szCs w:val="24"/>
        </w:rPr>
      </w:pPr>
    </w:p>
    <w:p w14:paraId="36B7173C" w14:textId="77777777" w:rsidR="00E17151" w:rsidRPr="00BC5F08" w:rsidRDefault="00E17151" w:rsidP="00E171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903254D" w14:textId="77777777" w:rsidR="00E17151" w:rsidRPr="00BC5F08" w:rsidRDefault="00E17151" w:rsidP="00E17151">
      <w:pPr>
        <w:shd w:val="clear" w:color="auto" w:fill="ACB9CA" w:themeFill="text2" w:themeFillTint="66"/>
        <w:spacing w:line="252" w:lineRule="auto"/>
        <w:jc w:val="both"/>
        <w:rPr>
          <w:rFonts w:ascii="Times New Roman" w:eastAsiaTheme="majorEastAsia" w:hAnsi="Times New Roman" w:cs="Times New Roman"/>
          <w:b/>
          <w:sz w:val="24"/>
          <w:szCs w:val="24"/>
        </w:rPr>
      </w:pPr>
      <w:r w:rsidRPr="00BC5F08">
        <w:rPr>
          <w:rFonts w:ascii="Times New Roman" w:eastAsiaTheme="majorEastAsia" w:hAnsi="Times New Roman" w:cs="Times New Roman"/>
          <w:b/>
          <w:sz w:val="24"/>
          <w:szCs w:val="24"/>
        </w:rPr>
        <w:t>Dane do kontaktu z zamawiającym:</w:t>
      </w:r>
    </w:p>
    <w:p w14:paraId="78BABFE7" w14:textId="516D1566" w:rsidR="00E17151" w:rsidRPr="00BC5F08" w:rsidRDefault="00E17151" w:rsidP="00E17151">
      <w:pPr>
        <w:spacing w:line="252" w:lineRule="auto"/>
        <w:jc w:val="both"/>
        <w:rPr>
          <w:rFonts w:ascii="Times New Roman" w:eastAsiaTheme="majorEastAsia" w:hAnsi="Times New Roman" w:cs="Times New Roman"/>
          <w:sz w:val="24"/>
          <w:szCs w:val="24"/>
        </w:rPr>
      </w:pPr>
      <w:r w:rsidRPr="00BC5F08">
        <w:rPr>
          <w:rFonts w:ascii="Times New Roman" w:eastAsiaTheme="majorEastAsia" w:hAnsi="Times New Roman" w:cs="Times New Roman"/>
          <w:sz w:val="24"/>
          <w:szCs w:val="24"/>
        </w:rPr>
        <w:t xml:space="preserve">Wszelką korespondencję związaną z niniejszym postępowaniem należy przekazywać za pośrednictwem </w:t>
      </w:r>
      <w:r w:rsidR="00043D99">
        <w:rPr>
          <w:rFonts w:ascii="Times New Roman" w:eastAsiaTheme="majorEastAsia" w:hAnsi="Times New Roman" w:cs="Times New Roman"/>
          <w:sz w:val="24"/>
          <w:szCs w:val="24"/>
        </w:rPr>
        <w:t>platformy zakupowej Zamawiającego.</w:t>
      </w:r>
    </w:p>
    <w:p w14:paraId="2F610551" w14:textId="77777777" w:rsidR="00E17151" w:rsidRPr="00BC5F08" w:rsidRDefault="00E17151" w:rsidP="00E17151">
      <w:pPr>
        <w:spacing w:line="252" w:lineRule="auto"/>
        <w:jc w:val="both"/>
        <w:rPr>
          <w:rFonts w:ascii="Times New Roman" w:eastAsiaTheme="majorEastAsia" w:hAnsi="Times New Roman" w:cs="Times New Roman"/>
          <w:b/>
          <w:sz w:val="24"/>
          <w:szCs w:val="24"/>
        </w:rPr>
      </w:pPr>
      <w:r w:rsidRPr="00BC5F08">
        <w:rPr>
          <w:rFonts w:ascii="Times New Roman" w:eastAsiaTheme="majorEastAsia" w:hAnsi="Times New Roman" w:cs="Times New Roman"/>
          <w:sz w:val="24"/>
          <w:szCs w:val="24"/>
        </w:rPr>
        <w:t>Osoba wskazana do kontaktu z wykonawcą:</w:t>
      </w:r>
    </w:p>
    <w:p w14:paraId="3815CCC4" w14:textId="16B86169" w:rsidR="00E17151" w:rsidRPr="00BC5F08" w:rsidRDefault="002201A0" w:rsidP="00E17151">
      <w:pPr>
        <w:spacing w:line="252" w:lineRule="auto"/>
        <w:jc w:val="both"/>
        <w:rPr>
          <w:rFonts w:ascii="Times New Roman" w:eastAsiaTheme="majorEastAsia" w:hAnsi="Times New Roman" w:cs="Times New Roman"/>
          <w:sz w:val="24"/>
          <w:szCs w:val="24"/>
        </w:rPr>
      </w:pPr>
      <w:r w:rsidRPr="00BC5F08">
        <w:rPr>
          <w:rFonts w:ascii="Times New Roman" w:eastAsiaTheme="majorEastAsia" w:hAnsi="Times New Roman" w:cs="Times New Roman"/>
          <w:sz w:val="24"/>
          <w:szCs w:val="24"/>
        </w:rPr>
        <w:t xml:space="preserve">Aneta </w:t>
      </w:r>
      <w:r w:rsidR="00FC09D3">
        <w:rPr>
          <w:rFonts w:ascii="Times New Roman" w:eastAsiaTheme="majorEastAsia" w:hAnsi="Times New Roman" w:cs="Times New Roman"/>
          <w:sz w:val="24"/>
          <w:szCs w:val="24"/>
        </w:rPr>
        <w:t>P</w:t>
      </w:r>
      <w:r w:rsidRPr="00BC5F08">
        <w:rPr>
          <w:rFonts w:ascii="Times New Roman" w:eastAsiaTheme="majorEastAsia" w:hAnsi="Times New Roman" w:cs="Times New Roman"/>
          <w:sz w:val="24"/>
          <w:szCs w:val="24"/>
        </w:rPr>
        <w:t>asymowska</w:t>
      </w:r>
      <w:r w:rsidR="00E17151" w:rsidRPr="00BC5F08">
        <w:rPr>
          <w:rFonts w:ascii="Times New Roman" w:eastAsiaTheme="majorEastAsia" w:hAnsi="Times New Roman" w:cs="Times New Roman"/>
          <w:sz w:val="24"/>
          <w:szCs w:val="24"/>
        </w:rPr>
        <w:t xml:space="preserve"> tel. 89 623 20 </w:t>
      </w:r>
      <w:r w:rsidRPr="00BC5F08">
        <w:rPr>
          <w:rFonts w:ascii="Times New Roman" w:eastAsiaTheme="majorEastAsia" w:hAnsi="Times New Roman" w:cs="Times New Roman"/>
          <w:sz w:val="24"/>
          <w:szCs w:val="24"/>
        </w:rPr>
        <w:t>68</w:t>
      </w:r>
    </w:p>
    <w:p w14:paraId="375D5AF6" w14:textId="77777777" w:rsidR="00E17151" w:rsidRPr="00BC5F08" w:rsidRDefault="00E17151" w:rsidP="00E17151">
      <w:pPr>
        <w:spacing w:line="252" w:lineRule="auto"/>
        <w:jc w:val="both"/>
        <w:rPr>
          <w:rFonts w:ascii="Times New Roman" w:eastAsiaTheme="majorEastAsia" w:hAnsi="Times New Roman" w:cs="Times New Roman"/>
          <w:i/>
          <w:iCs/>
          <w:sz w:val="24"/>
          <w:szCs w:val="24"/>
        </w:rPr>
      </w:pPr>
      <w:r w:rsidRPr="00BC5F08">
        <w:rPr>
          <w:rFonts w:ascii="Times New Roman" w:eastAsiaTheme="majorEastAsia" w:hAnsi="Times New Roman" w:cs="Times New Roman"/>
          <w:color w:val="002060"/>
          <w:sz w:val="24"/>
          <w:szCs w:val="24"/>
        </w:rPr>
        <w:br/>
      </w:r>
    </w:p>
    <w:p w14:paraId="13776E74" w14:textId="77777777" w:rsidR="00E17151" w:rsidRPr="00BC5F08" w:rsidRDefault="00E17151" w:rsidP="00E17151">
      <w:pPr>
        <w:shd w:val="clear" w:color="auto" w:fill="FFFFFF"/>
        <w:spacing w:before="120" w:line="36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BC5F08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.</w:t>
      </w:r>
    </w:p>
    <w:p w14:paraId="67D51EDF" w14:textId="77777777" w:rsidR="00E17151" w:rsidRPr="00BC5F08" w:rsidRDefault="00E17151" w:rsidP="00E17151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5F08">
        <w:rPr>
          <w:rFonts w:ascii="Times New Roman" w:eastAsia="Times New Roman" w:hAnsi="Times New Roman" w:cs="Times New Roman"/>
          <w:sz w:val="24"/>
          <w:szCs w:val="24"/>
        </w:rPr>
        <w:t>…………………………………….</w:t>
      </w:r>
    </w:p>
    <w:p w14:paraId="760E3CD5" w14:textId="77777777" w:rsidR="00E17151" w:rsidRPr="00BC5F08" w:rsidRDefault="00E17151" w:rsidP="00E17151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5F08">
        <w:rPr>
          <w:rFonts w:ascii="Times New Roman" w:eastAsia="Times New Roman" w:hAnsi="Times New Roman" w:cs="Times New Roman"/>
          <w:sz w:val="24"/>
          <w:szCs w:val="24"/>
        </w:rPr>
        <w:t>Kierownik zamawiającego lub osoba upoważniona do podejmowania czynności w jego imieniu</w:t>
      </w:r>
    </w:p>
    <w:p w14:paraId="1B409FD5" w14:textId="4EA5F636" w:rsidR="00E17151" w:rsidRDefault="00E17151" w:rsidP="00E17151">
      <w:pPr>
        <w:spacing w:after="0" w:line="36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FE34C75" w14:textId="5DF91259" w:rsidR="00535B58" w:rsidRDefault="00535B58" w:rsidP="00E17151">
      <w:pPr>
        <w:spacing w:after="0" w:line="36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741C51D" w14:textId="7133A8C6" w:rsidR="00535B58" w:rsidRDefault="00535B58" w:rsidP="00E17151">
      <w:pPr>
        <w:spacing w:after="0" w:line="36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5DE9975" w14:textId="27B1FC24" w:rsidR="00535B58" w:rsidRDefault="00535B58" w:rsidP="00E17151">
      <w:pPr>
        <w:spacing w:after="0" w:line="36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222B45C" w14:textId="386E31F9" w:rsidR="00535B58" w:rsidRDefault="00535B58" w:rsidP="00E17151">
      <w:pPr>
        <w:spacing w:after="0" w:line="36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67FDD5E" w14:textId="351F27F7" w:rsidR="00535B58" w:rsidRDefault="00535B58" w:rsidP="00E17151">
      <w:pPr>
        <w:spacing w:after="0" w:line="36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74D0547" w14:textId="30D02067" w:rsidR="00BC38BC" w:rsidRDefault="00BC38BC" w:rsidP="00E17151">
      <w:pPr>
        <w:spacing w:after="0" w:line="36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B77DE51" w14:textId="0098AD89" w:rsidR="00BC38BC" w:rsidRDefault="00BC38BC" w:rsidP="00E17151">
      <w:pPr>
        <w:spacing w:after="0" w:line="36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D988340" w14:textId="77777777" w:rsidR="00BC38BC" w:rsidRPr="00BC5F08" w:rsidRDefault="00BC38BC" w:rsidP="00E17151">
      <w:pPr>
        <w:spacing w:after="0" w:line="36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94069F3" w14:textId="77777777" w:rsidR="00E17151" w:rsidRPr="00BC5F08" w:rsidRDefault="00E17151" w:rsidP="00E17151">
      <w:pPr>
        <w:spacing w:after="0" w:line="36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C5F0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Załączniki:</w:t>
      </w:r>
    </w:p>
    <w:p w14:paraId="572D5243" w14:textId="3A7DA4D4" w:rsidR="00E17151" w:rsidRDefault="00E17151" w:rsidP="00E17151">
      <w:pPr>
        <w:pStyle w:val="Akapitzlist"/>
        <w:numPr>
          <w:ilvl w:val="0"/>
          <w:numId w:val="5"/>
        </w:numPr>
        <w:spacing w:after="0" w:line="36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5F08">
        <w:rPr>
          <w:rFonts w:ascii="Times New Roman" w:eastAsia="Times New Roman" w:hAnsi="Times New Roman" w:cs="Times New Roman"/>
          <w:sz w:val="24"/>
          <w:szCs w:val="24"/>
          <w:lang w:eastAsia="pl-PL"/>
        </w:rPr>
        <w:t>Opis przedmiotu zamówienia,</w:t>
      </w:r>
    </w:p>
    <w:p w14:paraId="01292EE3" w14:textId="606C013F" w:rsidR="00FC09D3" w:rsidRDefault="00FC09D3" w:rsidP="00E17151">
      <w:pPr>
        <w:pStyle w:val="Akapitzlist"/>
        <w:numPr>
          <w:ilvl w:val="0"/>
          <w:numId w:val="5"/>
        </w:numPr>
        <w:spacing w:after="0" w:line="36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Harmonogram odbioru odpadów komunalnych zmieszanych,</w:t>
      </w:r>
    </w:p>
    <w:p w14:paraId="2A78ACE6" w14:textId="2323313B" w:rsidR="00FC09D3" w:rsidRDefault="00FC09D3" w:rsidP="00E17151">
      <w:pPr>
        <w:pStyle w:val="Akapitzlist"/>
        <w:numPr>
          <w:ilvl w:val="0"/>
          <w:numId w:val="5"/>
        </w:numPr>
        <w:spacing w:after="0" w:line="36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Harmonogram odbioru odpadów segregowanych,</w:t>
      </w:r>
    </w:p>
    <w:p w14:paraId="18245D88" w14:textId="0F1976B6" w:rsidR="00FC09D3" w:rsidRDefault="00FC09D3" w:rsidP="00E17151">
      <w:pPr>
        <w:pStyle w:val="Akapitzlist"/>
        <w:numPr>
          <w:ilvl w:val="0"/>
          <w:numId w:val="5"/>
        </w:numPr>
        <w:spacing w:after="0" w:line="36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Harmonogram odbioru odpadów wielkogabarytowych i zużytego sprzętu elektrycznego i elektronicznego,</w:t>
      </w:r>
    </w:p>
    <w:p w14:paraId="5EEBDFC2" w14:textId="1615616A" w:rsidR="00FC09D3" w:rsidRDefault="00FC09D3" w:rsidP="00E17151">
      <w:pPr>
        <w:pStyle w:val="Akapitzlist"/>
        <w:numPr>
          <w:ilvl w:val="0"/>
          <w:numId w:val="5"/>
        </w:numPr>
        <w:spacing w:after="0" w:line="36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Harmonogram odbioru popiołu,</w:t>
      </w:r>
    </w:p>
    <w:p w14:paraId="4D46CB31" w14:textId="45DD0D65" w:rsidR="00FC09D3" w:rsidRDefault="00FC09D3" w:rsidP="00E17151">
      <w:pPr>
        <w:pStyle w:val="Akapitzlist"/>
        <w:numPr>
          <w:ilvl w:val="0"/>
          <w:numId w:val="5"/>
        </w:numPr>
        <w:spacing w:after="0" w:line="36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Harmonogram odbioru odpadów komunalnych zmieszanych w zabudowie wielorodzinnej,</w:t>
      </w:r>
    </w:p>
    <w:p w14:paraId="70984969" w14:textId="4445A3EA" w:rsidR="00FC09D3" w:rsidRDefault="00FC09D3" w:rsidP="00FC09D3">
      <w:pPr>
        <w:pStyle w:val="Akapitzlist"/>
        <w:numPr>
          <w:ilvl w:val="0"/>
          <w:numId w:val="5"/>
        </w:numPr>
        <w:spacing w:after="0" w:line="36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Harmonogram odbioru odpadów segregowanych w zabudowie wielorodzinnej,</w:t>
      </w:r>
    </w:p>
    <w:p w14:paraId="4C57C2B8" w14:textId="0DC9278A" w:rsidR="00FC09D3" w:rsidRDefault="00FC09D3" w:rsidP="00E17151">
      <w:pPr>
        <w:pStyle w:val="Akapitzlist"/>
        <w:numPr>
          <w:ilvl w:val="0"/>
          <w:numId w:val="5"/>
        </w:numPr>
        <w:spacing w:after="0" w:line="36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o braku podstaw do wykluczenia,</w:t>
      </w:r>
    </w:p>
    <w:p w14:paraId="78FE8317" w14:textId="58D7AD24" w:rsidR="00FC09D3" w:rsidRDefault="00FC09D3" w:rsidP="00E17151">
      <w:pPr>
        <w:pStyle w:val="Akapitzlist"/>
        <w:numPr>
          <w:ilvl w:val="0"/>
          <w:numId w:val="5"/>
        </w:numPr>
        <w:spacing w:after="0" w:line="36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o spełnieniu warunków udziału w postępowaniu,</w:t>
      </w:r>
    </w:p>
    <w:p w14:paraId="651A28B3" w14:textId="2F9E93D0" w:rsidR="002B699A" w:rsidRDefault="002B699A" w:rsidP="00E17151">
      <w:pPr>
        <w:pStyle w:val="Akapitzlist"/>
        <w:numPr>
          <w:ilvl w:val="0"/>
          <w:numId w:val="5"/>
        </w:numPr>
        <w:spacing w:after="0" w:line="36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Wykonawcy dotyczące przesłanek wykluczenia,</w:t>
      </w:r>
    </w:p>
    <w:p w14:paraId="1E539505" w14:textId="792FEA91" w:rsidR="00FC09D3" w:rsidRDefault="00FC09D3" w:rsidP="00E17151">
      <w:pPr>
        <w:pStyle w:val="Akapitzlist"/>
        <w:numPr>
          <w:ilvl w:val="0"/>
          <w:numId w:val="5"/>
        </w:numPr>
        <w:spacing w:after="0" w:line="36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Wykaz potencjału technicznego,</w:t>
      </w:r>
    </w:p>
    <w:p w14:paraId="3E46BF93" w14:textId="1FB4F82B" w:rsidR="00FC09D3" w:rsidRDefault="00FC09D3" w:rsidP="00E17151">
      <w:pPr>
        <w:pStyle w:val="Akapitzlist"/>
        <w:numPr>
          <w:ilvl w:val="0"/>
          <w:numId w:val="5"/>
        </w:numPr>
        <w:spacing w:after="0" w:line="36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Wzór zobowiązania osób trzecich,</w:t>
      </w:r>
    </w:p>
    <w:p w14:paraId="7CA1421D" w14:textId="27A8C524" w:rsidR="00FC09D3" w:rsidRDefault="00FC09D3" w:rsidP="00E17151">
      <w:pPr>
        <w:pStyle w:val="Akapitzlist"/>
        <w:numPr>
          <w:ilvl w:val="0"/>
          <w:numId w:val="5"/>
        </w:numPr>
        <w:spacing w:after="0" w:line="36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Projektowane postanowienia, które zostaną wprowadzone </w:t>
      </w:r>
      <w:r w:rsidR="00C004EF">
        <w:rPr>
          <w:rFonts w:ascii="Times New Roman" w:eastAsia="Times New Roman" w:hAnsi="Times New Roman" w:cs="Times New Roman"/>
          <w:sz w:val="24"/>
          <w:szCs w:val="24"/>
          <w:lang w:eastAsia="pl-PL"/>
        </w:rPr>
        <w:t>do treści zawieranej umowy,</w:t>
      </w:r>
    </w:p>
    <w:p w14:paraId="109FACB4" w14:textId="23672A29" w:rsidR="00C004EF" w:rsidRPr="00BC5F08" w:rsidRDefault="00C004EF" w:rsidP="00E17151">
      <w:pPr>
        <w:pStyle w:val="Akapitzlist"/>
        <w:numPr>
          <w:ilvl w:val="0"/>
          <w:numId w:val="5"/>
        </w:numPr>
        <w:spacing w:after="0" w:line="36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RODO.</w:t>
      </w:r>
    </w:p>
    <w:p w14:paraId="3BE42345" w14:textId="77777777" w:rsidR="00E17151" w:rsidRPr="00BC5F08" w:rsidRDefault="00E17151" w:rsidP="00E1715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A29DA1F" w14:textId="77777777" w:rsidR="00E17151" w:rsidRPr="00BC5F08" w:rsidRDefault="00E17151" w:rsidP="00E17151">
      <w:pPr>
        <w:rPr>
          <w:rFonts w:ascii="Times New Roman" w:hAnsi="Times New Roman" w:cs="Times New Roman"/>
          <w:sz w:val="24"/>
          <w:szCs w:val="24"/>
        </w:rPr>
      </w:pPr>
    </w:p>
    <w:p w14:paraId="72A198BF" w14:textId="77777777" w:rsidR="00E17151" w:rsidRPr="00BC5F08" w:rsidRDefault="00E17151" w:rsidP="00E17151">
      <w:pPr>
        <w:rPr>
          <w:rFonts w:ascii="Times New Roman" w:hAnsi="Times New Roman" w:cs="Times New Roman"/>
          <w:sz w:val="24"/>
          <w:szCs w:val="24"/>
        </w:rPr>
      </w:pPr>
    </w:p>
    <w:p w14:paraId="3C6DCE26" w14:textId="77777777" w:rsidR="00E17151" w:rsidRPr="00BC5F08" w:rsidRDefault="00E17151" w:rsidP="00E17151">
      <w:pPr>
        <w:rPr>
          <w:rFonts w:ascii="Times New Roman" w:hAnsi="Times New Roman" w:cs="Times New Roman"/>
          <w:sz w:val="24"/>
          <w:szCs w:val="24"/>
        </w:rPr>
      </w:pPr>
    </w:p>
    <w:p w14:paraId="5B8A5DE5" w14:textId="77777777" w:rsidR="00E17151" w:rsidRPr="00BC5F08" w:rsidRDefault="00E17151" w:rsidP="00E17151">
      <w:pPr>
        <w:rPr>
          <w:rFonts w:ascii="Times New Roman" w:hAnsi="Times New Roman" w:cs="Times New Roman"/>
          <w:sz w:val="24"/>
          <w:szCs w:val="24"/>
        </w:rPr>
      </w:pPr>
    </w:p>
    <w:p w14:paraId="66410F14" w14:textId="77777777" w:rsidR="00E17151" w:rsidRPr="00BC5F08" w:rsidRDefault="00E17151" w:rsidP="00E17151">
      <w:pPr>
        <w:rPr>
          <w:rFonts w:ascii="Times New Roman" w:hAnsi="Times New Roman" w:cs="Times New Roman"/>
          <w:sz w:val="24"/>
          <w:szCs w:val="24"/>
        </w:rPr>
      </w:pPr>
    </w:p>
    <w:p w14:paraId="68EC59E4" w14:textId="77777777" w:rsidR="00E17151" w:rsidRPr="00BC5F08" w:rsidRDefault="00E17151" w:rsidP="00E17151">
      <w:pPr>
        <w:rPr>
          <w:rFonts w:ascii="Times New Roman" w:hAnsi="Times New Roman" w:cs="Times New Roman"/>
          <w:sz w:val="24"/>
          <w:szCs w:val="24"/>
        </w:rPr>
      </w:pPr>
    </w:p>
    <w:p w14:paraId="4E4161AF" w14:textId="77777777" w:rsidR="00E17151" w:rsidRPr="00BC5F08" w:rsidRDefault="00E17151" w:rsidP="00E17151">
      <w:pPr>
        <w:rPr>
          <w:rFonts w:ascii="Times New Roman" w:hAnsi="Times New Roman" w:cs="Times New Roman"/>
          <w:sz w:val="24"/>
          <w:szCs w:val="24"/>
        </w:rPr>
      </w:pPr>
    </w:p>
    <w:p w14:paraId="3D4D58F5" w14:textId="77777777" w:rsidR="00E17151" w:rsidRPr="00BC5F08" w:rsidRDefault="00E17151" w:rsidP="00E17151">
      <w:pPr>
        <w:rPr>
          <w:rFonts w:ascii="Times New Roman" w:hAnsi="Times New Roman" w:cs="Times New Roman"/>
          <w:sz w:val="24"/>
          <w:szCs w:val="24"/>
        </w:rPr>
      </w:pPr>
    </w:p>
    <w:p w14:paraId="5B5A756F" w14:textId="77777777" w:rsidR="00E17151" w:rsidRPr="00BC5F08" w:rsidRDefault="00E17151" w:rsidP="00E17151">
      <w:pPr>
        <w:rPr>
          <w:rFonts w:ascii="Times New Roman" w:hAnsi="Times New Roman" w:cs="Times New Roman"/>
          <w:sz w:val="24"/>
          <w:szCs w:val="24"/>
        </w:rPr>
      </w:pPr>
    </w:p>
    <w:p w14:paraId="0863DD5A" w14:textId="77777777" w:rsidR="002E08B5" w:rsidRPr="00BC5F08" w:rsidRDefault="002E08B5">
      <w:pPr>
        <w:rPr>
          <w:rFonts w:ascii="Times New Roman" w:hAnsi="Times New Roman" w:cs="Times New Roman"/>
          <w:sz w:val="24"/>
          <w:szCs w:val="24"/>
        </w:rPr>
      </w:pPr>
    </w:p>
    <w:sectPr w:rsidR="002E08B5" w:rsidRPr="00BC5F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AA6932"/>
    <w:multiLevelType w:val="hybridMultilevel"/>
    <w:tmpl w:val="BE542256"/>
    <w:lvl w:ilvl="0" w:tplc="B520321A">
      <w:numFmt w:val="bullet"/>
      <w:lvlText w:val=""/>
      <w:lvlJc w:val="left"/>
      <w:pPr>
        <w:ind w:left="720" w:hanging="360"/>
      </w:pPr>
      <w:rPr>
        <w:rFonts w:ascii="Wingdings" w:eastAsiaTheme="majorEastAsia" w:hAnsi="Wingdings" w:cstheme="majorBidi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19110A"/>
    <w:multiLevelType w:val="hybridMultilevel"/>
    <w:tmpl w:val="D8F252CA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D4C5509"/>
    <w:multiLevelType w:val="hybridMultilevel"/>
    <w:tmpl w:val="0BB442C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0D6C91"/>
    <w:multiLevelType w:val="hybridMultilevel"/>
    <w:tmpl w:val="6B7E38C2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2C51542"/>
    <w:multiLevelType w:val="hybridMultilevel"/>
    <w:tmpl w:val="493863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4F5A1A"/>
    <w:multiLevelType w:val="hybridMultilevel"/>
    <w:tmpl w:val="297CDE5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6" w15:restartNumberingAfterBreak="0">
    <w:nsid w:val="74A6571D"/>
    <w:multiLevelType w:val="hybridMultilevel"/>
    <w:tmpl w:val="77DA6FF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83462F"/>
    <w:multiLevelType w:val="hybridMultilevel"/>
    <w:tmpl w:val="7FF67FB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1684258">
    <w:abstractNumId w:val="2"/>
  </w:num>
  <w:num w:numId="2" w16cid:durableId="643200382">
    <w:abstractNumId w:val="3"/>
  </w:num>
  <w:num w:numId="3" w16cid:durableId="174349634">
    <w:abstractNumId w:val="5"/>
  </w:num>
  <w:num w:numId="4" w16cid:durableId="1341590292">
    <w:abstractNumId w:val="0"/>
  </w:num>
  <w:num w:numId="5" w16cid:durableId="1970276983">
    <w:abstractNumId w:val="4"/>
  </w:num>
  <w:num w:numId="6" w16cid:durableId="332494085">
    <w:abstractNumId w:val="1"/>
  </w:num>
  <w:num w:numId="7" w16cid:durableId="664745634">
    <w:abstractNumId w:val="7"/>
  </w:num>
  <w:num w:numId="8" w16cid:durableId="88509528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8B5"/>
    <w:rsid w:val="000406EB"/>
    <w:rsid w:val="00043D99"/>
    <w:rsid w:val="000B40A2"/>
    <w:rsid w:val="001D2F8C"/>
    <w:rsid w:val="0020114F"/>
    <w:rsid w:val="002201A0"/>
    <w:rsid w:val="002233B8"/>
    <w:rsid w:val="0023205D"/>
    <w:rsid w:val="0025702D"/>
    <w:rsid w:val="002B699A"/>
    <w:rsid w:val="002E08B5"/>
    <w:rsid w:val="003B29DB"/>
    <w:rsid w:val="00471255"/>
    <w:rsid w:val="00535B58"/>
    <w:rsid w:val="00623043"/>
    <w:rsid w:val="0064770C"/>
    <w:rsid w:val="00662ADC"/>
    <w:rsid w:val="00795955"/>
    <w:rsid w:val="007F2850"/>
    <w:rsid w:val="008652ED"/>
    <w:rsid w:val="00910768"/>
    <w:rsid w:val="00A15AA3"/>
    <w:rsid w:val="00AC4241"/>
    <w:rsid w:val="00BB0F38"/>
    <w:rsid w:val="00BC38BC"/>
    <w:rsid w:val="00BC5F08"/>
    <w:rsid w:val="00C004EF"/>
    <w:rsid w:val="00C218B9"/>
    <w:rsid w:val="00C56B4B"/>
    <w:rsid w:val="00E17151"/>
    <w:rsid w:val="00E87CC6"/>
    <w:rsid w:val="00ED672C"/>
    <w:rsid w:val="00F16355"/>
    <w:rsid w:val="00FC0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1BA8F"/>
  <w15:chartTrackingRefBased/>
  <w15:docId w15:val="{BC4CA0DA-9299-4956-A449-5554E7876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1715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List Paragraph,Akapit z listą BS,CW_Lista"/>
    <w:basedOn w:val="Normalny"/>
    <w:link w:val="AkapitzlistZnak"/>
    <w:qFormat/>
    <w:rsid w:val="00E17151"/>
    <w:pPr>
      <w:ind w:left="720"/>
      <w:contextualSpacing/>
    </w:pPr>
  </w:style>
  <w:style w:type="character" w:customStyle="1" w:styleId="AkapitzlistZnak">
    <w:name w:val="Akapit z listą Znak"/>
    <w:aliases w:val="Numerowanie Znak,List Paragraph Znak,Akapit z listą BS Znak,CW_Lista Znak"/>
    <w:link w:val="Akapitzlist"/>
    <w:qFormat/>
    <w:locked/>
    <w:rsid w:val="00E17151"/>
  </w:style>
  <w:style w:type="character" w:styleId="Tekstzastpczy">
    <w:name w:val="Placeholder Text"/>
    <w:basedOn w:val="Domylnaczcionkaakapitu"/>
    <w:uiPriority w:val="99"/>
    <w:semiHidden/>
    <w:rsid w:val="00BC5F0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6</Pages>
  <Words>1953</Words>
  <Characters>11718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Pasymowska</dc:creator>
  <cp:keywords/>
  <dc:description/>
  <cp:lastModifiedBy>Wojciech Lenkiewicz</cp:lastModifiedBy>
  <cp:revision>24</cp:revision>
  <cp:lastPrinted>2023-11-13T11:15:00Z</cp:lastPrinted>
  <dcterms:created xsi:type="dcterms:W3CDTF">2021-10-14T07:36:00Z</dcterms:created>
  <dcterms:modified xsi:type="dcterms:W3CDTF">2023-11-13T12:03:00Z</dcterms:modified>
</cp:coreProperties>
</file>