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90" w:rsidRDefault="00E23590" w:rsidP="00E23590">
      <w:pPr>
        <w:rPr>
          <w:rFonts w:ascii="Times New Roman" w:hAnsi="Times New Roman"/>
        </w:rPr>
      </w:pPr>
    </w:p>
    <w:p w:rsidR="004B28F9" w:rsidRPr="00E4517E" w:rsidRDefault="00696DAD" w:rsidP="00E23590">
      <w:pPr>
        <w:rPr>
          <w:rFonts w:ascii="Times New Roman" w:hAnsi="Times New Roman"/>
        </w:rPr>
      </w:pPr>
      <w:r>
        <w:rPr>
          <w:rFonts w:ascii="Times New Roman" w:hAnsi="Times New Roman"/>
        </w:rPr>
        <w:t>ODI.272.</w:t>
      </w:r>
      <w:r w:rsidR="00346961">
        <w:rPr>
          <w:rFonts w:ascii="Times New Roman" w:hAnsi="Times New Roman"/>
        </w:rPr>
        <w:t>9</w:t>
      </w:r>
      <w:r w:rsidR="00E23590">
        <w:rPr>
          <w:rFonts w:ascii="Times New Roman" w:hAnsi="Times New Roman"/>
        </w:rPr>
        <w:t xml:space="preserve">.2021 </w:t>
      </w:r>
      <w:r w:rsidR="00E23590">
        <w:rPr>
          <w:rFonts w:ascii="Times New Roman" w:hAnsi="Times New Roman"/>
        </w:rPr>
        <w:tab/>
      </w:r>
      <w:r w:rsidR="00E23590">
        <w:rPr>
          <w:rFonts w:ascii="Times New Roman" w:hAnsi="Times New Roman"/>
        </w:rPr>
        <w:tab/>
      </w:r>
      <w:r w:rsidR="00E23590">
        <w:rPr>
          <w:rFonts w:ascii="Times New Roman" w:hAnsi="Times New Roman"/>
        </w:rPr>
        <w:tab/>
      </w:r>
      <w:r w:rsidR="00E23590">
        <w:rPr>
          <w:rFonts w:ascii="Times New Roman" w:hAnsi="Times New Roman"/>
        </w:rPr>
        <w:tab/>
      </w:r>
      <w:r w:rsidR="00E23590">
        <w:rPr>
          <w:rFonts w:ascii="Times New Roman" w:hAnsi="Times New Roman"/>
        </w:rPr>
        <w:tab/>
      </w:r>
      <w:r w:rsidR="00E23590">
        <w:rPr>
          <w:rFonts w:ascii="Times New Roman" w:hAnsi="Times New Roman"/>
        </w:rPr>
        <w:tab/>
      </w:r>
      <w:r w:rsidR="008C1052">
        <w:rPr>
          <w:rFonts w:ascii="Times New Roman" w:hAnsi="Times New Roman"/>
        </w:rPr>
        <w:t xml:space="preserve">       </w:t>
      </w:r>
      <w:r w:rsidR="00E23590">
        <w:rPr>
          <w:rFonts w:ascii="Times New Roman" w:hAnsi="Times New Roman"/>
        </w:rPr>
        <w:t xml:space="preserve">Nakło nad Notecią, </w:t>
      </w:r>
      <w:r w:rsidR="00A90D0A">
        <w:rPr>
          <w:rFonts w:ascii="Times New Roman" w:hAnsi="Times New Roman"/>
        </w:rPr>
        <w:t>08</w:t>
      </w:r>
      <w:r w:rsidR="00E23590">
        <w:rPr>
          <w:rFonts w:ascii="Times New Roman" w:hAnsi="Times New Roman"/>
        </w:rPr>
        <w:t>.0</w:t>
      </w:r>
      <w:r w:rsidR="009A34E1">
        <w:rPr>
          <w:rFonts w:ascii="Times New Roman" w:hAnsi="Times New Roman"/>
        </w:rPr>
        <w:t>4</w:t>
      </w:r>
      <w:r w:rsidR="00E23590">
        <w:rPr>
          <w:rFonts w:ascii="Times New Roman" w:hAnsi="Times New Roman"/>
        </w:rPr>
        <w:t>.202</w:t>
      </w:r>
      <w:r w:rsidR="009A34E1">
        <w:rPr>
          <w:rFonts w:ascii="Times New Roman" w:hAnsi="Times New Roman"/>
        </w:rPr>
        <w:t>2</w:t>
      </w:r>
      <w:r w:rsidR="004B28F9" w:rsidRPr="00E4517E">
        <w:rPr>
          <w:rFonts w:ascii="Times New Roman" w:hAnsi="Times New Roman"/>
        </w:rPr>
        <w:t xml:space="preserve"> r.</w:t>
      </w:r>
    </w:p>
    <w:p w:rsidR="00E23590" w:rsidRDefault="00E23590" w:rsidP="004B28F9">
      <w:pPr>
        <w:rPr>
          <w:rFonts w:ascii="Times New Roman" w:hAnsi="Times New Roman"/>
        </w:rPr>
      </w:pPr>
    </w:p>
    <w:p w:rsidR="00E23590" w:rsidRDefault="004A4908" w:rsidP="004B28F9">
      <w:pPr>
        <w:rPr>
          <w:rFonts w:ascii="Times New Roman" w:hAnsi="Times New Roman"/>
        </w:rPr>
      </w:pPr>
      <w:r>
        <w:rPr>
          <w:rFonts w:ascii="Times New Roman" w:hAnsi="Times New Roman"/>
        </w:rPr>
        <w:t>Załącznik nr 3</w:t>
      </w:r>
      <w:r w:rsidR="00E23590">
        <w:rPr>
          <w:rFonts w:ascii="Times New Roman" w:hAnsi="Times New Roman"/>
        </w:rPr>
        <w:t xml:space="preserve"> </w:t>
      </w:r>
    </w:p>
    <w:p w:rsidR="00696DAD" w:rsidRPr="00E4517E" w:rsidRDefault="00696DAD" w:rsidP="004B28F9">
      <w:pPr>
        <w:rPr>
          <w:rFonts w:ascii="Times New Roman" w:hAnsi="Times New Roman"/>
        </w:rPr>
      </w:pPr>
    </w:p>
    <w:p w:rsidR="00E23590" w:rsidRDefault="00E23590" w:rsidP="004B28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Nazwa postępowania: </w:t>
      </w:r>
    </w:p>
    <w:p w:rsidR="00E23590" w:rsidRPr="00E23590" w:rsidRDefault="00E23590" w:rsidP="004B28F9">
      <w:pPr>
        <w:spacing w:after="0"/>
        <w:rPr>
          <w:rFonts w:ascii="Times New Roman" w:hAnsi="Times New Roman"/>
          <w:b/>
          <w:u w:val="single"/>
        </w:rPr>
      </w:pPr>
    </w:p>
    <w:p w:rsidR="004B28F9" w:rsidRPr="00E23590" w:rsidRDefault="00E23590" w:rsidP="004B28F9">
      <w:pPr>
        <w:spacing w:after="0"/>
        <w:rPr>
          <w:rFonts w:ascii="Times New Roman" w:hAnsi="Times New Roman"/>
          <w:b/>
          <w:u w:val="single"/>
        </w:rPr>
      </w:pPr>
      <w:r w:rsidRPr="00E23590">
        <w:rPr>
          <w:rFonts w:ascii="Times New Roman" w:hAnsi="Times New Roman"/>
          <w:b/>
          <w:u w:val="single"/>
        </w:rPr>
        <w:t xml:space="preserve">Dostawa </w:t>
      </w:r>
      <w:r w:rsidR="00793ED6">
        <w:rPr>
          <w:rFonts w:ascii="Times New Roman" w:hAnsi="Times New Roman"/>
          <w:b/>
          <w:u w:val="single"/>
        </w:rPr>
        <w:t xml:space="preserve">sprzętu komputerowego i </w:t>
      </w:r>
      <w:r w:rsidRPr="00E23590">
        <w:rPr>
          <w:rFonts w:ascii="Times New Roman" w:hAnsi="Times New Roman"/>
          <w:b/>
          <w:u w:val="single"/>
        </w:rPr>
        <w:t>akcesoriów komputerowych na potrzeby Starostwa Powiatowego w Nakle nad Notecią</w:t>
      </w:r>
    </w:p>
    <w:p w:rsidR="004B28F9" w:rsidRDefault="004B28F9" w:rsidP="004B28F9">
      <w:pPr>
        <w:spacing w:after="0"/>
        <w:rPr>
          <w:rFonts w:ascii="Times New Roman" w:hAnsi="Times New Roman"/>
        </w:rPr>
      </w:pPr>
    </w:p>
    <w:p w:rsidR="007A7459" w:rsidRPr="00696DAD" w:rsidRDefault="007A7459" w:rsidP="00696DAD">
      <w:pPr>
        <w:rPr>
          <w:rFonts w:ascii="Times New Roman" w:hAnsi="Times New Roman"/>
          <w:b/>
        </w:rPr>
      </w:pPr>
      <w:r w:rsidRPr="00696DAD">
        <w:rPr>
          <w:rFonts w:ascii="Times New Roman" w:hAnsi="Times New Roman"/>
          <w:b/>
        </w:rPr>
        <w:t>Specyfikacja techniczna</w:t>
      </w:r>
    </w:p>
    <w:p w:rsidR="00A67F33" w:rsidRDefault="00A67F33" w:rsidP="004B28F9">
      <w:pPr>
        <w:rPr>
          <w:szCs w:val="20"/>
        </w:rPr>
      </w:pPr>
      <w:r>
        <w:rPr>
          <w:szCs w:val="20"/>
        </w:rPr>
        <w:t>Zadanie 3</w:t>
      </w:r>
    </w:p>
    <w:tbl>
      <w:tblPr>
        <w:tblStyle w:val="Tabela-Siatka"/>
        <w:tblW w:w="0" w:type="auto"/>
        <w:tblLook w:val="04A0"/>
      </w:tblPr>
      <w:tblGrid>
        <w:gridCol w:w="675"/>
        <w:gridCol w:w="6663"/>
        <w:gridCol w:w="1842"/>
      </w:tblGrid>
      <w:tr w:rsidR="00A90D0A" w:rsidTr="00A90D0A">
        <w:tc>
          <w:tcPr>
            <w:tcW w:w="675" w:type="dxa"/>
          </w:tcPr>
          <w:p w:rsidR="00A90D0A" w:rsidRDefault="00A90D0A" w:rsidP="004B28F9">
            <w:pPr>
              <w:rPr>
                <w:szCs w:val="20"/>
              </w:rPr>
            </w:pPr>
            <w:r>
              <w:rPr>
                <w:szCs w:val="20"/>
              </w:rPr>
              <w:t>L.p.</w:t>
            </w:r>
          </w:p>
        </w:tc>
        <w:tc>
          <w:tcPr>
            <w:tcW w:w="6663" w:type="dxa"/>
          </w:tcPr>
          <w:p w:rsidR="00A90D0A" w:rsidRPr="00A67F33" w:rsidRDefault="00A90D0A" w:rsidP="0094609B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94609B">
              <w:rPr>
                <w:rFonts w:cs="Calibri"/>
                <w:b/>
                <w:bCs/>
              </w:rPr>
              <w:t>Nazwa</w:t>
            </w:r>
          </w:p>
        </w:tc>
        <w:tc>
          <w:tcPr>
            <w:tcW w:w="1842" w:type="dxa"/>
          </w:tcPr>
          <w:p w:rsidR="00A90D0A" w:rsidRDefault="00A90D0A" w:rsidP="00A30374">
            <w:pPr>
              <w:jc w:val="center"/>
              <w:rPr>
                <w:szCs w:val="20"/>
              </w:rPr>
            </w:pPr>
            <w:r w:rsidRPr="0094609B">
              <w:rPr>
                <w:rFonts w:cs="Calibri"/>
                <w:b/>
                <w:bCs/>
              </w:rPr>
              <w:t>Ilość (szt.)</w:t>
            </w:r>
          </w:p>
        </w:tc>
      </w:tr>
      <w:tr w:rsidR="00A90D0A" w:rsidTr="00A90D0A">
        <w:tc>
          <w:tcPr>
            <w:tcW w:w="675" w:type="dxa"/>
          </w:tcPr>
          <w:p w:rsidR="00A90D0A" w:rsidRDefault="00A90D0A" w:rsidP="00DB28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6663" w:type="dxa"/>
          </w:tcPr>
          <w:p w:rsidR="00A90D0A" w:rsidRPr="00A67F33" w:rsidRDefault="00A90D0A" w:rsidP="00354210">
            <w:pPr>
              <w:spacing w:line="36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A67F33">
              <w:rPr>
                <w:rFonts w:cs="Calibri"/>
                <w:b/>
                <w:bCs/>
                <w:color w:val="000000"/>
                <w:lang w:eastAsia="pl-PL"/>
              </w:rPr>
              <w:t>Dysk HDD 6 TB</w:t>
            </w:r>
          </w:p>
          <w:p w:rsidR="00A90D0A" w:rsidRDefault="00A90D0A" w:rsidP="00354210">
            <w:pPr>
              <w:spacing w:line="360" w:lineRule="auto"/>
              <w:rPr>
                <w:szCs w:val="20"/>
              </w:rPr>
            </w:pPr>
            <w:proofErr w:type="spellStart"/>
            <w:r>
              <w:t>Segate</w:t>
            </w:r>
            <w:proofErr w:type="spellEnd"/>
            <w:r>
              <w:t xml:space="preserve"> </w:t>
            </w:r>
            <w:proofErr w:type="spellStart"/>
            <w:r>
              <w:t>Ironwolf</w:t>
            </w:r>
            <w:proofErr w:type="spellEnd"/>
            <w:r>
              <w:t xml:space="preserve"> CMR </w:t>
            </w:r>
            <w:r w:rsidRPr="00AF4435">
              <w:t>ST6000VN001</w:t>
            </w:r>
          </w:p>
        </w:tc>
        <w:tc>
          <w:tcPr>
            <w:tcW w:w="1842" w:type="dxa"/>
          </w:tcPr>
          <w:p w:rsidR="00A90D0A" w:rsidRDefault="00A90D0A" w:rsidP="00A3037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A90D0A" w:rsidTr="00A90D0A">
        <w:tc>
          <w:tcPr>
            <w:tcW w:w="675" w:type="dxa"/>
          </w:tcPr>
          <w:p w:rsidR="00A90D0A" w:rsidRDefault="00A90D0A" w:rsidP="00DB28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6663" w:type="dxa"/>
          </w:tcPr>
          <w:p w:rsidR="00A90D0A" w:rsidRDefault="00A90D0A" w:rsidP="00354210">
            <w:pPr>
              <w:spacing w:line="360" w:lineRule="auto"/>
              <w:rPr>
                <w:szCs w:val="20"/>
              </w:rPr>
            </w:pPr>
            <w:proofErr w:type="spellStart"/>
            <w:r w:rsidRPr="00A67F33">
              <w:rPr>
                <w:rFonts w:cs="Calibri"/>
                <w:b/>
                <w:bCs/>
                <w:color w:val="000000"/>
              </w:rPr>
              <w:t>Switch</w:t>
            </w:r>
            <w:proofErr w:type="spellEnd"/>
            <w:r w:rsidRPr="00A67F33">
              <w:rPr>
                <w:rFonts w:cs="Calibri"/>
                <w:color w:val="000000"/>
              </w:rPr>
              <w:t xml:space="preserve"> </w:t>
            </w:r>
            <w:r w:rsidRPr="00A67F33">
              <w:rPr>
                <w:rFonts w:cs="Calibri"/>
                <w:color w:val="000000"/>
              </w:rPr>
              <w:br/>
            </w:r>
            <w:proofErr w:type="spellStart"/>
            <w:r w:rsidRPr="00A67F33">
              <w:rPr>
                <w:rFonts w:cs="Calibri"/>
                <w:bCs/>
                <w:color w:val="000000"/>
              </w:rPr>
              <w:t>TP-Link</w:t>
            </w:r>
            <w:proofErr w:type="spellEnd"/>
            <w:r w:rsidRPr="00A67F33">
              <w:rPr>
                <w:rFonts w:cs="Calibri"/>
                <w:bCs/>
                <w:color w:val="000000"/>
              </w:rPr>
              <w:t xml:space="preserve"> 5p TL-SG105 Metal (5x10/100/1000Mbit)</w:t>
            </w:r>
          </w:p>
        </w:tc>
        <w:tc>
          <w:tcPr>
            <w:tcW w:w="1842" w:type="dxa"/>
          </w:tcPr>
          <w:p w:rsidR="00A90D0A" w:rsidRDefault="00A90D0A" w:rsidP="00A3037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A90D0A" w:rsidTr="00A90D0A">
        <w:tc>
          <w:tcPr>
            <w:tcW w:w="675" w:type="dxa"/>
          </w:tcPr>
          <w:p w:rsidR="00A90D0A" w:rsidRDefault="00A90D0A" w:rsidP="00DB28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6663" w:type="dxa"/>
          </w:tcPr>
          <w:p w:rsidR="00A90D0A" w:rsidRPr="00A67F33" w:rsidRDefault="00A90D0A" w:rsidP="00354210">
            <w:pPr>
              <w:pStyle w:val="Nagwek1"/>
              <w:spacing w:line="360" w:lineRule="auto"/>
              <w:jc w:val="left"/>
              <w:outlineLvl w:val="0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A67F33">
              <w:rPr>
                <w:rFonts w:ascii="Calibri" w:hAnsi="Calibri" w:cs="Calibri"/>
                <w:color w:val="000000"/>
                <w:sz w:val="22"/>
                <w:szCs w:val="22"/>
              </w:rPr>
              <w:t>Mysz bezprzewodowa</w:t>
            </w:r>
            <w:r w:rsidRPr="00A67F33">
              <w:rPr>
                <w:rFonts w:ascii="Calibri" w:hAnsi="Calibri" w:cs="Calibri"/>
                <w:b w:val="0"/>
                <w:bCs w:val="0"/>
                <w:color w:val="000000"/>
              </w:rPr>
              <w:t xml:space="preserve"> </w:t>
            </w:r>
          </w:p>
          <w:p w:rsidR="00A90D0A" w:rsidRPr="00A67F33" w:rsidRDefault="00A90D0A" w:rsidP="00354210">
            <w:pPr>
              <w:spacing w:line="360" w:lineRule="auto"/>
              <w:rPr>
                <w:rFonts w:cs="Calibri"/>
                <w:bCs/>
                <w:color w:val="000000"/>
              </w:rPr>
            </w:pPr>
            <w:r w:rsidRPr="00A67F33">
              <w:rPr>
                <w:bCs/>
              </w:rPr>
              <w:t>Dell WM126 czarna</w:t>
            </w:r>
          </w:p>
        </w:tc>
        <w:tc>
          <w:tcPr>
            <w:tcW w:w="1842" w:type="dxa"/>
          </w:tcPr>
          <w:p w:rsidR="00A90D0A" w:rsidRDefault="00A90D0A" w:rsidP="00A3037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A90D0A" w:rsidTr="00A90D0A">
        <w:tc>
          <w:tcPr>
            <w:tcW w:w="675" w:type="dxa"/>
          </w:tcPr>
          <w:p w:rsidR="00A90D0A" w:rsidRDefault="00A90D0A" w:rsidP="00DB28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6663" w:type="dxa"/>
          </w:tcPr>
          <w:p w:rsidR="00A90D0A" w:rsidRPr="00145AD2" w:rsidRDefault="00A90D0A" w:rsidP="00354210">
            <w:pPr>
              <w:pStyle w:val="Nagwek1"/>
              <w:spacing w:line="360" w:lineRule="auto"/>
              <w:jc w:val="left"/>
              <w:outlineLvl w:val="0"/>
            </w:pPr>
            <w:r w:rsidRPr="00145AD2">
              <w:t>Mysz przewodowa</w:t>
            </w:r>
          </w:p>
          <w:p w:rsidR="00A90D0A" w:rsidRPr="00A67F33" w:rsidRDefault="00A90D0A" w:rsidP="00354210">
            <w:pPr>
              <w:pStyle w:val="Nagwek1"/>
              <w:spacing w:line="360" w:lineRule="auto"/>
              <w:jc w:val="lef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5AD2">
              <w:rPr>
                <w:b w:val="0"/>
              </w:rPr>
              <w:t>Dell MS116 optyczna czarna USB</w:t>
            </w:r>
          </w:p>
        </w:tc>
        <w:tc>
          <w:tcPr>
            <w:tcW w:w="1842" w:type="dxa"/>
          </w:tcPr>
          <w:p w:rsidR="00A90D0A" w:rsidRDefault="00A90D0A" w:rsidP="00A3037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A90D0A" w:rsidTr="00A90D0A">
        <w:tc>
          <w:tcPr>
            <w:tcW w:w="675" w:type="dxa"/>
          </w:tcPr>
          <w:p w:rsidR="00A90D0A" w:rsidRDefault="00A90D0A" w:rsidP="00DB28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6663" w:type="dxa"/>
          </w:tcPr>
          <w:p w:rsidR="00A90D0A" w:rsidRDefault="00A90D0A" w:rsidP="00354210">
            <w:pPr>
              <w:pStyle w:val="Nagwek1"/>
              <w:spacing w:line="360" w:lineRule="auto"/>
              <w:jc w:val="left"/>
              <w:outlineLvl w:val="0"/>
            </w:pPr>
            <w:r>
              <w:t>Klawiatura komputerowa</w:t>
            </w:r>
          </w:p>
          <w:p w:rsidR="00A90D0A" w:rsidRPr="00145AD2" w:rsidRDefault="00A90D0A" w:rsidP="00354210">
            <w:pPr>
              <w:pStyle w:val="Nagwek1"/>
              <w:spacing w:line="360" w:lineRule="auto"/>
              <w:jc w:val="left"/>
              <w:outlineLvl w:val="0"/>
            </w:pPr>
            <w:r w:rsidRPr="00145AD2">
              <w:rPr>
                <w:b w:val="0"/>
              </w:rPr>
              <w:t xml:space="preserve">Dell KB216-B </w:t>
            </w:r>
            <w:proofErr w:type="spellStart"/>
            <w:r w:rsidRPr="00145AD2">
              <w:rPr>
                <w:b w:val="0"/>
              </w:rPr>
              <w:t>QuietKey</w:t>
            </w:r>
            <w:proofErr w:type="spellEnd"/>
            <w:r w:rsidRPr="00145AD2">
              <w:rPr>
                <w:b w:val="0"/>
              </w:rPr>
              <w:t xml:space="preserve"> USB (czarna)</w:t>
            </w:r>
          </w:p>
        </w:tc>
        <w:tc>
          <w:tcPr>
            <w:tcW w:w="1842" w:type="dxa"/>
          </w:tcPr>
          <w:p w:rsidR="00A90D0A" w:rsidRDefault="00A90D0A" w:rsidP="00A3037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</w:tbl>
    <w:p w:rsidR="00A30374" w:rsidRDefault="00A30374" w:rsidP="00AD7F97">
      <w:pPr>
        <w:rPr>
          <w:szCs w:val="20"/>
        </w:rPr>
      </w:pPr>
    </w:p>
    <w:sectPr w:rsidR="00A30374" w:rsidSect="004B28F9">
      <w:headerReference w:type="default" r:id="rId7"/>
      <w:footerReference w:type="default" r:id="rId8"/>
      <w:pgSz w:w="11906" w:h="16838"/>
      <w:pgMar w:top="1417" w:right="1417" w:bottom="1417" w:left="1417" w:header="284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F4" w:rsidRDefault="00B666F4" w:rsidP="00E54068">
      <w:pPr>
        <w:spacing w:after="0" w:line="240" w:lineRule="auto"/>
      </w:pPr>
      <w:r>
        <w:separator/>
      </w:r>
    </w:p>
  </w:endnote>
  <w:endnote w:type="continuationSeparator" w:id="0">
    <w:p w:rsidR="00B666F4" w:rsidRDefault="00B666F4" w:rsidP="00E5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2A" w:rsidRDefault="00097CB0" w:rsidP="0031161C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-850265</wp:posOffset>
          </wp:positionV>
          <wp:extent cx="5762625" cy="991870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9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F4" w:rsidRDefault="00B666F4" w:rsidP="00E54068">
      <w:pPr>
        <w:spacing w:after="0" w:line="240" w:lineRule="auto"/>
      </w:pPr>
      <w:r>
        <w:separator/>
      </w:r>
    </w:p>
  </w:footnote>
  <w:footnote w:type="continuationSeparator" w:id="0">
    <w:p w:rsidR="00B666F4" w:rsidRDefault="00B666F4" w:rsidP="00E5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2A" w:rsidRDefault="00097CB0" w:rsidP="00A13801">
    <w:pPr>
      <w:pStyle w:val="Nagwek"/>
      <w:tabs>
        <w:tab w:val="clear" w:pos="9072"/>
      </w:tabs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-123190</wp:posOffset>
          </wp:positionH>
          <wp:positionV relativeFrom="paragraph">
            <wp:posOffset>-8255</wp:posOffset>
          </wp:positionV>
          <wp:extent cx="5881370" cy="876300"/>
          <wp:effectExtent l="19050" t="0" r="508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37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182A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54068"/>
    <w:rsid w:val="000626ED"/>
    <w:rsid w:val="00063E21"/>
    <w:rsid w:val="0009296D"/>
    <w:rsid w:val="00097CB0"/>
    <w:rsid w:val="000A2D43"/>
    <w:rsid w:val="000D7108"/>
    <w:rsid w:val="000F5869"/>
    <w:rsid w:val="00145AD2"/>
    <w:rsid w:val="00151D13"/>
    <w:rsid w:val="00152C88"/>
    <w:rsid w:val="00165EA2"/>
    <w:rsid w:val="001754B1"/>
    <w:rsid w:val="001E1F07"/>
    <w:rsid w:val="001E775F"/>
    <w:rsid w:val="0021291B"/>
    <w:rsid w:val="002C6E86"/>
    <w:rsid w:val="002C6FD9"/>
    <w:rsid w:val="002E6250"/>
    <w:rsid w:val="002E7A05"/>
    <w:rsid w:val="002F25F8"/>
    <w:rsid w:val="00307FD1"/>
    <w:rsid w:val="0031161C"/>
    <w:rsid w:val="00332C3E"/>
    <w:rsid w:val="00346961"/>
    <w:rsid w:val="00354210"/>
    <w:rsid w:val="00375874"/>
    <w:rsid w:val="00394F9F"/>
    <w:rsid w:val="003A20BA"/>
    <w:rsid w:val="003A68F2"/>
    <w:rsid w:val="003D518C"/>
    <w:rsid w:val="003E2B19"/>
    <w:rsid w:val="003F00AD"/>
    <w:rsid w:val="00402E14"/>
    <w:rsid w:val="00453A66"/>
    <w:rsid w:val="004819AE"/>
    <w:rsid w:val="004A4908"/>
    <w:rsid w:val="004B28F9"/>
    <w:rsid w:val="004B5B6B"/>
    <w:rsid w:val="00514631"/>
    <w:rsid w:val="00535E39"/>
    <w:rsid w:val="00537494"/>
    <w:rsid w:val="00542EB0"/>
    <w:rsid w:val="00555B0D"/>
    <w:rsid w:val="005A190F"/>
    <w:rsid w:val="005B5016"/>
    <w:rsid w:val="005D3736"/>
    <w:rsid w:val="005E6080"/>
    <w:rsid w:val="006658B1"/>
    <w:rsid w:val="00696DAD"/>
    <w:rsid w:val="006B5A34"/>
    <w:rsid w:val="006C30EF"/>
    <w:rsid w:val="006C5880"/>
    <w:rsid w:val="006C6575"/>
    <w:rsid w:val="006C76DA"/>
    <w:rsid w:val="00700A48"/>
    <w:rsid w:val="00707647"/>
    <w:rsid w:val="00742169"/>
    <w:rsid w:val="007442FE"/>
    <w:rsid w:val="00747AA3"/>
    <w:rsid w:val="00750EF3"/>
    <w:rsid w:val="00793ED6"/>
    <w:rsid w:val="007A0E73"/>
    <w:rsid w:val="007A161E"/>
    <w:rsid w:val="007A5920"/>
    <w:rsid w:val="007A7459"/>
    <w:rsid w:val="007B27E4"/>
    <w:rsid w:val="007E2538"/>
    <w:rsid w:val="007E6891"/>
    <w:rsid w:val="007E785C"/>
    <w:rsid w:val="008043A0"/>
    <w:rsid w:val="00813D1D"/>
    <w:rsid w:val="008228D6"/>
    <w:rsid w:val="00826836"/>
    <w:rsid w:val="00836726"/>
    <w:rsid w:val="00872CD1"/>
    <w:rsid w:val="00877FD0"/>
    <w:rsid w:val="008C1052"/>
    <w:rsid w:val="008D585D"/>
    <w:rsid w:val="008E7F4C"/>
    <w:rsid w:val="009053BD"/>
    <w:rsid w:val="0092077E"/>
    <w:rsid w:val="0094609B"/>
    <w:rsid w:val="0094652F"/>
    <w:rsid w:val="00950BD6"/>
    <w:rsid w:val="0096182A"/>
    <w:rsid w:val="00980250"/>
    <w:rsid w:val="009A34E1"/>
    <w:rsid w:val="009C1F16"/>
    <w:rsid w:val="009D779E"/>
    <w:rsid w:val="009F0897"/>
    <w:rsid w:val="00A01221"/>
    <w:rsid w:val="00A12691"/>
    <w:rsid w:val="00A13801"/>
    <w:rsid w:val="00A30374"/>
    <w:rsid w:val="00A309C7"/>
    <w:rsid w:val="00A5529E"/>
    <w:rsid w:val="00A67F33"/>
    <w:rsid w:val="00A81322"/>
    <w:rsid w:val="00A90D0A"/>
    <w:rsid w:val="00AB79DB"/>
    <w:rsid w:val="00AD6C5E"/>
    <w:rsid w:val="00AD7B4A"/>
    <w:rsid w:val="00AD7F97"/>
    <w:rsid w:val="00AF4435"/>
    <w:rsid w:val="00AF61FA"/>
    <w:rsid w:val="00B666F4"/>
    <w:rsid w:val="00B83306"/>
    <w:rsid w:val="00BD567A"/>
    <w:rsid w:val="00BE0841"/>
    <w:rsid w:val="00C61EC9"/>
    <w:rsid w:val="00CD4A72"/>
    <w:rsid w:val="00D0646C"/>
    <w:rsid w:val="00DA69EC"/>
    <w:rsid w:val="00DA760C"/>
    <w:rsid w:val="00DB0C78"/>
    <w:rsid w:val="00DB1203"/>
    <w:rsid w:val="00DB2881"/>
    <w:rsid w:val="00E010D5"/>
    <w:rsid w:val="00E23590"/>
    <w:rsid w:val="00E338E0"/>
    <w:rsid w:val="00E4517E"/>
    <w:rsid w:val="00E54068"/>
    <w:rsid w:val="00E667C4"/>
    <w:rsid w:val="00EA0A72"/>
    <w:rsid w:val="00EA4343"/>
    <w:rsid w:val="00EB0D0F"/>
    <w:rsid w:val="00EC2097"/>
    <w:rsid w:val="00EC275E"/>
    <w:rsid w:val="00EC3EFB"/>
    <w:rsid w:val="00ED1437"/>
    <w:rsid w:val="00EE407C"/>
    <w:rsid w:val="00EE7522"/>
    <w:rsid w:val="00F12C16"/>
    <w:rsid w:val="00F235A9"/>
    <w:rsid w:val="00F33F42"/>
    <w:rsid w:val="00F45F7D"/>
    <w:rsid w:val="00F57D06"/>
    <w:rsid w:val="00F82E42"/>
    <w:rsid w:val="00FA4AD4"/>
    <w:rsid w:val="00FB741B"/>
    <w:rsid w:val="00FD3F9D"/>
    <w:rsid w:val="00FE4578"/>
    <w:rsid w:val="00FF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2CD1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7C4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Theme="minorEastAsia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67C4"/>
    <w:rPr>
      <w:rFonts w:ascii="Arial" w:eastAsiaTheme="minorEastAsia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5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406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5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5406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54068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E667C4"/>
    <w:pPr>
      <w:suppressAutoHyphens/>
      <w:autoSpaceDE w:val="0"/>
      <w:autoSpaceDN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667C4"/>
    <w:rPr>
      <w:rFonts w:ascii="Times New Roman" w:eastAsiaTheme="minorEastAsia" w:hAnsi="Times New Roman" w:cs="Times New Roman"/>
      <w:sz w:val="24"/>
      <w:szCs w:val="24"/>
    </w:rPr>
  </w:style>
  <w:style w:type="paragraph" w:customStyle="1" w:styleId="Tre3f3f9c3f3fe6tekstu">
    <w:name w:val="Treś3f3f9cć3f3fe6 tekstu"/>
    <w:uiPriority w:val="99"/>
    <w:rsid w:val="003F00AD"/>
    <w:pPr>
      <w:widowControl w:val="0"/>
      <w:autoSpaceDE w:val="0"/>
      <w:autoSpaceDN w:val="0"/>
      <w:adjustRightInd w:val="0"/>
      <w:spacing w:after="140"/>
    </w:pPr>
    <w:rPr>
      <w:rFonts w:ascii="Liberation Serif" w:eastAsiaTheme="minorEastAsia" w:hAnsi="Liberation Serif" w:cs="Liberation Serif"/>
      <w:color w:val="000000"/>
      <w:sz w:val="24"/>
      <w:szCs w:val="24"/>
      <w:lang w:bidi="hi-IN"/>
    </w:rPr>
  </w:style>
  <w:style w:type="paragraph" w:styleId="Bezodstpw">
    <w:name w:val="No Spacing"/>
    <w:uiPriority w:val="1"/>
    <w:qFormat/>
    <w:rsid w:val="008043A0"/>
    <w:pPr>
      <w:spacing w:after="0" w:line="240" w:lineRule="auto"/>
    </w:pPr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C3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-1bker4h-7">
    <w:name w:val="sc-1bker4h-7"/>
    <w:basedOn w:val="Domylnaczcionkaakapitu"/>
    <w:rsid w:val="0021291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5B0D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5B0D"/>
    <w:rPr>
      <w:rFonts w:cs="Times New Roman"/>
      <w:vertAlign w:val="superscript"/>
    </w:rPr>
  </w:style>
  <w:style w:type="character" w:customStyle="1" w:styleId="proper">
    <w:name w:val="proper"/>
    <w:basedOn w:val="Domylnaczcionkaakapitu"/>
    <w:rsid w:val="003D51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F25A-7F4C-4350-867F-5B3707A1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admin</cp:lastModifiedBy>
  <cp:revision>5</cp:revision>
  <cp:lastPrinted>2021-02-18T09:39:00Z</cp:lastPrinted>
  <dcterms:created xsi:type="dcterms:W3CDTF">2022-04-08T07:08:00Z</dcterms:created>
  <dcterms:modified xsi:type="dcterms:W3CDTF">2022-04-08T07:13:00Z</dcterms:modified>
</cp:coreProperties>
</file>