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6D00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29095F" w14:textId="458BC7A7" w:rsidR="004C309F" w:rsidRPr="0062211A" w:rsidRDefault="001F5712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  </w:t>
            </w:r>
            <w:r w:rsidR="004C309F"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2AF93ABF" w:rsidR="004C309F" w:rsidRPr="0062211A" w:rsidRDefault="00E624C4" w:rsidP="0027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5712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4C309F" w:rsidRPr="0062211A">
              <w:rPr>
                <w:rFonts w:ascii="Times New Roman" w:hAnsi="Times New Roman" w:cs="Times New Roman"/>
              </w:rPr>
              <w:t>Wiskitki, dnia</w:t>
            </w:r>
            <w:r w:rsidR="007B67D6">
              <w:rPr>
                <w:rFonts w:ascii="Times New Roman" w:hAnsi="Times New Roman" w:cs="Times New Roman"/>
              </w:rPr>
              <w:t xml:space="preserve"> </w:t>
            </w:r>
            <w:r w:rsidR="00CE0861">
              <w:rPr>
                <w:rFonts w:ascii="Times New Roman" w:hAnsi="Times New Roman" w:cs="Times New Roman"/>
              </w:rPr>
              <w:t xml:space="preserve">7 listopada </w:t>
            </w:r>
            <w:r w:rsidR="006D000D">
              <w:rPr>
                <w:rFonts w:ascii="Times New Roman" w:hAnsi="Times New Roman" w:cs="Times New Roman"/>
              </w:rPr>
              <w:t>2023</w:t>
            </w:r>
            <w:r w:rsidR="004C309F"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0938C651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02CC39D7" w14:textId="206FB1DB" w:rsidR="004C309F" w:rsidRPr="0062211A" w:rsidRDefault="004C309F" w:rsidP="006D000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712EFB">
              <w:rPr>
                <w:rFonts w:ascii="Times New Roman" w:hAnsi="Times New Roman" w:cs="Times New Roman"/>
              </w:rPr>
              <w:t>2</w:t>
            </w:r>
            <w:r w:rsidR="00CE086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</w:t>
            </w:r>
            <w:r w:rsidR="001E5A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5963E7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2D5A471F" w14:textId="77777777" w:rsidR="004C309F" w:rsidRDefault="004C309F" w:rsidP="006D00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wyjaśnieniach treści SWZ</w:t>
      </w:r>
    </w:p>
    <w:p w14:paraId="7B673E8F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40F335A5" w14:textId="69A93EB1" w:rsidR="00FB712E" w:rsidRPr="007B67D6" w:rsidRDefault="004C309F" w:rsidP="002724D3">
      <w:pPr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12EFB">
        <w:rPr>
          <w:rFonts w:ascii="Times New Roman" w:hAnsi="Times New Roman" w:cs="Times New Roman"/>
          <w:sz w:val="24"/>
        </w:rPr>
        <w:t>Zamawiający</w:t>
      </w:r>
      <w:r>
        <w:rPr>
          <w:rFonts w:ascii="Times New Roman" w:hAnsi="Times New Roman" w:cs="Times New Roman"/>
          <w:sz w:val="24"/>
        </w:rPr>
        <w:t xml:space="preserve">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w postępowaniu pn.: </w:t>
      </w:r>
      <w:r w:rsidRPr="001F5712">
        <w:rPr>
          <w:rFonts w:ascii="Times New Roman" w:hAnsi="Times New Roman" w:cs="Times New Roman"/>
          <w:i/>
          <w:iCs/>
          <w:sz w:val="24"/>
        </w:rPr>
        <w:t>„</w:t>
      </w:r>
      <w:r w:rsidR="00CE0861" w:rsidRPr="00CE0861">
        <w:rPr>
          <w:rFonts w:ascii="Times New Roman" w:hAnsi="Times New Roman" w:cs="Times New Roman"/>
          <w:i/>
          <w:iCs/>
          <w:sz w:val="24"/>
        </w:rPr>
        <w:t>Modernizacja dróg gminnych w Gminie Wiskitki</w:t>
      </w:r>
      <w:r w:rsidR="00712EFB">
        <w:rPr>
          <w:rFonts w:ascii="Times New Roman" w:hAnsi="Times New Roman" w:cs="Times New Roman"/>
          <w:i/>
          <w:iCs/>
          <w:sz w:val="24"/>
        </w:rPr>
        <w:t>”</w:t>
      </w:r>
      <w:r w:rsidRPr="001F5712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wpłynął wniosek o wyjaśnienie treści SWZ, na który działając na podstawie art. 284 ust. 2 ustawy Prawo zamówień publicznych</w:t>
      </w:r>
      <w:r w:rsidR="002724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udziela</w:t>
      </w:r>
      <w:r w:rsidR="00504BC2">
        <w:rPr>
          <w:rFonts w:ascii="Times New Roman" w:hAnsi="Times New Roman" w:cs="Times New Roman"/>
          <w:sz w:val="24"/>
        </w:rPr>
        <w:t xml:space="preserve"> się</w:t>
      </w:r>
      <w:r>
        <w:rPr>
          <w:rFonts w:ascii="Times New Roman" w:hAnsi="Times New Roman" w:cs="Times New Roman"/>
          <w:sz w:val="24"/>
        </w:rPr>
        <w:t xml:space="preserve"> odpowiedzi:</w:t>
      </w:r>
    </w:p>
    <w:p w14:paraId="2F3B0482" w14:textId="77777777" w:rsidR="00FC4ECB" w:rsidRDefault="00FC4ECB" w:rsidP="002724D3">
      <w:pPr>
        <w:jc w:val="both"/>
        <w:rPr>
          <w:rFonts w:ascii="Times New Roman" w:hAnsi="Times New Roman" w:cs="Times New Roman"/>
          <w:sz w:val="24"/>
        </w:rPr>
      </w:pPr>
    </w:p>
    <w:p w14:paraId="30369854" w14:textId="5926CF80" w:rsidR="00FB712E" w:rsidRPr="00FB712E" w:rsidRDefault="00107972" w:rsidP="002724D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>Pytanie nr 1: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410A00F9" w14:textId="7D79DD9E" w:rsidR="001E5AA7" w:rsidRPr="001E5AA7" w:rsidRDefault="00CE0861" w:rsidP="00CE0861">
      <w:pPr>
        <w:jc w:val="both"/>
        <w:rPr>
          <w:rFonts w:ascii="Times New Roman" w:hAnsi="Times New Roman" w:cs="Times New Roman"/>
          <w:sz w:val="24"/>
        </w:rPr>
      </w:pPr>
      <w:r w:rsidRPr="00CE0861">
        <w:rPr>
          <w:rFonts w:ascii="Times New Roman" w:hAnsi="Times New Roman" w:cs="Times New Roman"/>
          <w:sz w:val="24"/>
        </w:rPr>
        <w:t>Prosimy o informację, czy Wykonawca winien opracować w ramach wynagrodzenia</w:t>
      </w:r>
      <w:r>
        <w:rPr>
          <w:rFonts w:ascii="Times New Roman" w:hAnsi="Times New Roman" w:cs="Times New Roman"/>
          <w:sz w:val="24"/>
        </w:rPr>
        <w:t xml:space="preserve"> </w:t>
      </w:r>
      <w:r w:rsidRPr="00CE0861">
        <w:rPr>
          <w:rFonts w:ascii="Times New Roman" w:hAnsi="Times New Roman" w:cs="Times New Roman"/>
          <w:sz w:val="24"/>
        </w:rPr>
        <w:t>projekt czasowej organizacji ruchu na potrzeby realizacji zadania (obu części)?</w:t>
      </w:r>
      <w:r>
        <w:rPr>
          <w:rFonts w:ascii="Times New Roman" w:hAnsi="Times New Roman" w:cs="Times New Roman"/>
          <w:sz w:val="24"/>
        </w:rPr>
        <w:t xml:space="preserve"> </w:t>
      </w:r>
      <w:r w:rsidRPr="00CE0861">
        <w:rPr>
          <w:rFonts w:ascii="Times New Roman" w:hAnsi="Times New Roman" w:cs="Times New Roman"/>
          <w:sz w:val="24"/>
        </w:rPr>
        <w:t>Wykonawca sygnalizuje, iż czas opracowania powyższego wraz z zatwierdzeniem wynosi</w:t>
      </w:r>
      <w:r>
        <w:rPr>
          <w:rFonts w:ascii="Times New Roman" w:hAnsi="Times New Roman" w:cs="Times New Roman"/>
          <w:sz w:val="24"/>
        </w:rPr>
        <w:t xml:space="preserve"> </w:t>
      </w:r>
      <w:r w:rsidRPr="00CE0861">
        <w:rPr>
          <w:rFonts w:ascii="Times New Roman" w:hAnsi="Times New Roman" w:cs="Times New Roman"/>
          <w:sz w:val="24"/>
        </w:rPr>
        <w:t>ok 1,5 miesiąca.</w:t>
      </w:r>
      <w:r w:rsidR="00712EFB" w:rsidRPr="00712EFB">
        <w:rPr>
          <w:rFonts w:ascii="Times New Roman" w:hAnsi="Times New Roman" w:cs="Times New Roman"/>
          <w:sz w:val="24"/>
        </w:rPr>
        <w:t>.</w:t>
      </w:r>
      <w:r w:rsidR="001E5AA7" w:rsidRPr="001E5AA7">
        <w:rPr>
          <w:rFonts w:ascii="Times New Roman" w:hAnsi="Times New Roman" w:cs="Times New Roman"/>
          <w:sz w:val="24"/>
        </w:rPr>
        <w:t xml:space="preserve"> </w:t>
      </w:r>
    </w:p>
    <w:p w14:paraId="6F8608C2" w14:textId="37D4201B" w:rsidR="00107972" w:rsidRDefault="00107972" w:rsidP="001E5AA7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1: </w:t>
      </w:r>
    </w:p>
    <w:p w14:paraId="44C832EB" w14:textId="2ED2E9AB" w:rsidR="00504BC2" w:rsidRDefault="007B67D6" w:rsidP="00504BC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CE0861">
        <w:rPr>
          <w:rFonts w:ascii="Times New Roman" w:hAnsi="Times New Roman" w:cs="Times New Roman"/>
          <w:sz w:val="24"/>
        </w:rPr>
        <w:t>Wykonawca powinien zawrzeć w ofercie wszelkie koszty, które będzie musiał ponieść, aby zrealizować zamówienie publiczne</w:t>
      </w:r>
      <w:r w:rsidR="006D000D">
        <w:rPr>
          <w:rFonts w:ascii="Times New Roman" w:hAnsi="Times New Roman" w:cs="Times New Roman"/>
          <w:sz w:val="24"/>
        </w:rPr>
        <w:t>.</w:t>
      </w:r>
      <w:r w:rsidR="00CE0861">
        <w:rPr>
          <w:rFonts w:ascii="Times New Roman" w:hAnsi="Times New Roman" w:cs="Times New Roman"/>
          <w:sz w:val="24"/>
        </w:rPr>
        <w:t xml:space="preserve"> Realizacja zamówienia znajduje się po stronie Wykonawcy.</w:t>
      </w:r>
    </w:p>
    <w:p w14:paraId="72611202" w14:textId="7A74CC5D" w:rsidR="00504BC2" w:rsidRPr="00FB712E" w:rsidRDefault="00504BC2" w:rsidP="00504BC2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FC4ECB">
        <w:rPr>
          <w:rFonts w:ascii="Times New Roman" w:hAnsi="Times New Roman" w:cs="Times New Roman"/>
          <w:b/>
          <w:bCs/>
          <w:sz w:val="24"/>
        </w:rPr>
        <w:t>2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670E590C" w14:textId="0806BB07" w:rsidR="00FC4ECB" w:rsidRPr="00CE0861" w:rsidRDefault="00CE0861" w:rsidP="00CE0861">
      <w:pPr>
        <w:jc w:val="both"/>
        <w:rPr>
          <w:rFonts w:ascii="Times New Roman" w:hAnsi="Times New Roman" w:cs="Times New Roman"/>
          <w:sz w:val="24"/>
        </w:rPr>
      </w:pPr>
      <w:r w:rsidRPr="00CE0861">
        <w:rPr>
          <w:rFonts w:ascii="Times New Roman" w:hAnsi="Times New Roman" w:cs="Times New Roman"/>
          <w:sz w:val="24"/>
        </w:rPr>
        <w:t>W związku z powyższym prosimy o wyjaśnienie czy Zamawiający przewiduje</w:t>
      </w:r>
      <w:r w:rsidRPr="00CE0861">
        <w:rPr>
          <w:rFonts w:ascii="Times New Roman" w:hAnsi="Times New Roman" w:cs="Times New Roman"/>
          <w:sz w:val="24"/>
        </w:rPr>
        <w:t xml:space="preserve"> </w:t>
      </w:r>
      <w:r w:rsidRPr="00CE0861">
        <w:rPr>
          <w:rFonts w:ascii="Times New Roman" w:hAnsi="Times New Roman" w:cs="Times New Roman"/>
          <w:sz w:val="24"/>
        </w:rPr>
        <w:t>przesunięcie terminu realizacji robót na przyszły rok?</w:t>
      </w:r>
      <w:r w:rsidR="00504BC2" w:rsidRPr="00CE0861">
        <w:rPr>
          <w:rFonts w:ascii="Times New Roman" w:hAnsi="Times New Roman" w:cs="Times New Roman"/>
          <w:sz w:val="24"/>
        </w:rPr>
        <w:t xml:space="preserve"> </w:t>
      </w:r>
    </w:p>
    <w:p w14:paraId="0A8CC572" w14:textId="145CAB4A" w:rsidR="00FC4ECB" w:rsidRDefault="00FC4ECB" w:rsidP="00FC4ECB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2: </w:t>
      </w:r>
    </w:p>
    <w:p w14:paraId="557F5B03" w14:textId="3C9A7A4C" w:rsidR="00FC4ECB" w:rsidRDefault="00FC4ECB" w:rsidP="00FC4ECB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CE0861">
        <w:rPr>
          <w:rFonts w:ascii="Times New Roman" w:hAnsi="Times New Roman" w:cs="Times New Roman"/>
          <w:sz w:val="24"/>
        </w:rPr>
        <w:t>nie przewiduje przesunięcia terminy realizacji robót na przyszły rok</w:t>
      </w:r>
      <w:r>
        <w:rPr>
          <w:rFonts w:ascii="Times New Roman" w:hAnsi="Times New Roman" w:cs="Times New Roman"/>
          <w:sz w:val="24"/>
        </w:rPr>
        <w:t>.</w:t>
      </w:r>
    </w:p>
    <w:p w14:paraId="02C93D0B" w14:textId="5C75E875" w:rsidR="00A460AC" w:rsidRPr="00BC1B97" w:rsidRDefault="00A460AC" w:rsidP="00504BC2">
      <w:pPr>
        <w:jc w:val="both"/>
        <w:rPr>
          <w:rFonts w:ascii="Times New Roman" w:hAnsi="Times New Roman" w:cs="Times New Roman"/>
          <w:b/>
          <w:bCs/>
          <w:sz w:val="24"/>
        </w:rPr>
      </w:pPr>
    </w:p>
    <w:sectPr w:rsidR="00A460AC" w:rsidRPr="00BC1B97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7582" w14:textId="77777777" w:rsidR="00E73882" w:rsidRDefault="00E73882" w:rsidP="004C309F">
      <w:pPr>
        <w:spacing w:after="0" w:line="240" w:lineRule="auto"/>
      </w:pPr>
      <w:r>
        <w:separator/>
      </w:r>
    </w:p>
  </w:endnote>
  <w:endnote w:type="continuationSeparator" w:id="0">
    <w:p w14:paraId="0D8D6895" w14:textId="77777777" w:rsidR="00E73882" w:rsidRDefault="00E73882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B85" w14:textId="77777777" w:rsidR="006D000D" w:rsidRDefault="006D000D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6D000D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6D000D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6D000D" w:rsidRDefault="006D000D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1696" w14:textId="77777777" w:rsidR="00E73882" w:rsidRDefault="00E73882" w:rsidP="004C309F">
      <w:pPr>
        <w:spacing w:after="0" w:line="240" w:lineRule="auto"/>
      </w:pPr>
      <w:r>
        <w:separator/>
      </w:r>
    </w:p>
  </w:footnote>
  <w:footnote w:type="continuationSeparator" w:id="0">
    <w:p w14:paraId="401A48FA" w14:textId="77777777" w:rsidR="00E73882" w:rsidRDefault="00E73882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34DB"/>
    <w:multiLevelType w:val="hybridMultilevel"/>
    <w:tmpl w:val="0A326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2186"/>
    <w:multiLevelType w:val="hybridMultilevel"/>
    <w:tmpl w:val="C510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36D52"/>
    <w:multiLevelType w:val="hybridMultilevel"/>
    <w:tmpl w:val="82043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1998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3948">
    <w:abstractNumId w:val="1"/>
  </w:num>
  <w:num w:numId="3" w16cid:durableId="95447091">
    <w:abstractNumId w:val="2"/>
  </w:num>
  <w:num w:numId="4" w16cid:durableId="209153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92F3A"/>
    <w:rsid w:val="00095ADF"/>
    <w:rsid w:val="000A45C1"/>
    <w:rsid w:val="000A6B18"/>
    <w:rsid w:val="00107972"/>
    <w:rsid w:val="0012331A"/>
    <w:rsid w:val="00160B73"/>
    <w:rsid w:val="0019067F"/>
    <w:rsid w:val="001E5AA7"/>
    <w:rsid w:val="001F5712"/>
    <w:rsid w:val="0024611F"/>
    <w:rsid w:val="002724D3"/>
    <w:rsid w:val="002B4BD5"/>
    <w:rsid w:val="00301FDB"/>
    <w:rsid w:val="003A55A5"/>
    <w:rsid w:val="00443E14"/>
    <w:rsid w:val="004C309F"/>
    <w:rsid w:val="00504BC2"/>
    <w:rsid w:val="00516809"/>
    <w:rsid w:val="0053595B"/>
    <w:rsid w:val="005606E4"/>
    <w:rsid w:val="00565F2D"/>
    <w:rsid w:val="005E5CA1"/>
    <w:rsid w:val="00676355"/>
    <w:rsid w:val="006A22C5"/>
    <w:rsid w:val="006D000D"/>
    <w:rsid w:val="00712EFB"/>
    <w:rsid w:val="00794A0B"/>
    <w:rsid w:val="007B67D6"/>
    <w:rsid w:val="007C4ABB"/>
    <w:rsid w:val="007D25D4"/>
    <w:rsid w:val="00826F65"/>
    <w:rsid w:val="0082740C"/>
    <w:rsid w:val="00892382"/>
    <w:rsid w:val="008B1C30"/>
    <w:rsid w:val="009D4B04"/>
    <w:rsid w:val="009E51E3"/>
    <w:rsid w:val="00A41047"/>
    <w:rsid w:val="00A44D76"/>
    <w:rsid w:val="00A460AC"/>
    <w:rsid w:val="00A7622E"/>
    <w:rsid w:val="00B3251F"/>
    <w:rsid w:val="00B87EEF"/>
    <w:rsid w:val="00BC1B97"/>
    <w:rsid w:val="00BD0533"/>
    <w:rsid w:val="00CE0861"/>
    <w:rsid w:val="00CE7868"/>
    <w:rsid w:val="00CF6E96"/>
    <w:rsid w:val="00D1503F"/>
    <w:rsid w:val="00E3418C"/>
    <w:rsid w:val="00E624C4"/>
    <w:rsid w:val="00E63712"/>
    <w:rsid w:val="00E73882"/>
    <w:rsid w:val="00E758D0"/>
    <w:rsid w:val="00EA311D"/>
    <w:rsid w:val="00EB3534"/>
    <w:rsid w:val="00F004CF"/>
    <w:rsid w:val="00F52888"/>
    <w:rsid w:val="00F82EFA"/>
    <w:rsid w:val="00FB2EEC"/>
    <w:rsid w:val="00FB4D12"/>
    <w:rsid w:val="00FB712E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  <w:style w:type="paragraph" w:styleId="Akapitzlist">
    <w:name w:val="List Paragraph"/>
    <w:basedOn w:val="Normalny"/>
    <w:uiPriority w:val="34"/>
    <w:qFormat/>
    <w:rsid w:val="006A22C5"/>
    <w:pPr>
      <w:spacing w:after="200" w:line="276" w:lineRule="auto"/>
      <w:ind w:left="720"/>
      <w:contextualSpacing/>
    </w:pPr>
  </w:style>
  <w:style w:type="paragraph" w:customStyle="1" w:styleId="pkt">
    <w:name w:val="pkt"/>
    <w:basedOn w:val="Normalny"/>
    <w:link w:val="pktZnak"/>
    <w:rsid w:val="001F571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F571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7D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8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Konrad Gruza</cp:lastModifiedBy>
  <cp:revision>9</cp:revision>
  <dcterms:created xsi:type="dcterms:W3CDTF">2023-02-22T10:59:00Z</dcterms:created>
  <dcterms:modified xsi:type="dcterms:W3CDTF">2023-11-07T09:46:00Z</dcterms:modified>
</cp:coreProperties>
</file>