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237A" w14:textId="0F95D28F" w:rsidR="00A4267D" w:rsidRDefault="00A4267D">
      <w:pPr>
        <w:pStyle w:val="Tytu"/>
        <w:rPr>
          <w:rFonts w:ascii="Arial" w:hAnsi="Arial" w:cs="Arial"/>
          <w:sz w:val="22"/>
          <w:szCs w:val="22"/>
          <w:u w:val="none"/>
        </w:rPr>
      </w:pPr>
    </w:p>
    <w:p w14:paraId="16FEAE4E" w14:textId="77777777" w:rsidR="00F1783F" w:rsidRDefault="00F1783F">
      <w:pPr>
        <w:pStyle w:val="Tytu"/>
        <w:rPr>
          <w:rFonts w:ascii="Arial" w:hAnsi="Arial" w:cs="Arial"/>
          <w:sz w:val="22"/>
          <w:szCs w:val="22"/>
          <w:u w:val="none"/>
        </w:rPr>
      </w:pPr>
    </w:p>
    <w:p w14:paraId="79E9AF03" w14:textId="6BB8BE23" w:rsidR="00616B5D" w:rsidRPr="00616B5D" w:rsidRDefault="00616B5D" w:rsidP="00616B5D">
      <w:pPr>
        <w:keepNext/>
        <w:keepLines/>
        <w:suppressAutoHyphens/>
        <w:jc w:val="right"/>
        <w:outlineLvl w:val="4"/>
        <w:rPr>
          <w:rFonts w:ascii="Arial" w:eastAsia="Arial Unicode MS" w:hAnsi="Arial" w:cs="Arial"/>
          <w:iCs/>
          <w:sz w:val="22"/>
          <w:szCs w:val="22"/>
        </w:rPr>
      </w:pPr>
      <w:r w:rsidRPr="00616B5D">
        <w:rPr>
          <w:rFonts w:ascii="Arial" w:eastAsia="Arial Unicode MS" w:hAnsi="Arial" w:cs="Arial"/>
          <w:b/>
          <w:bCs/>
          <w:iCs/>
          <w:sz w:val="22"/>
          <w:szCs w:val="22"/>
          <w:lang w:eastAsia="ar-SA"/>
        </w:rPr>
        <w:t>Nr sprawy: BCS -</w:t>
      </w:r>
      <w:r>
        <w:rPr>
          <w:rFonts w:ascii="Arial" w:eastAsia="Arial Unicode MS" w:hAnsi="Arial" w:cs="Arial"/>
          <w:b/>
          <w:bCs/>
          <w:iCs/>
          <w:sz w:val="22"/>
          <w:szCs w:val="22"/>
          <w:lang w:eastAsia="ar-SA"/>
        </w:rPr>
        <w:t xml:space="preserve"> 3</w:t>
      </w:r>
      <w:r w:rsidRPr="00616B5D">
        <w:rPr>
          <w:rFonts w:ascii="Arial" w:eastAsia="Arial Unicode MS" w:hAnsi="Arial" w:cs="Arial"/>
          <w:b/>
          <w:bCs/>
          <w:iCs/>
          <w:sz w:val="22"/>
          <w:szCs w:val="22"/>
          <w:lang w:eastAsia="ar-SA"/>
        </w:rPr>
        <w:t>/</w:t>
      </w:r>
      <w:r>
        <w:rPr>
          <w:rFonts w:ascii="Arial" w:eastAsia="Arial Unicode MS" w:hAnsi="Arial" w:cs="Arial"/>
          <w:b/>
          <w:bCs/>
          <w:iCs/>
          <w:sz w:val="22"/>
          <w:szCs w:val="22"/>
          <w:lang w:eastAsia="ar-SA"/>
        </w:rPr>
        <w:t>D/</w:t>
      </w:r>
      <w:r w:rsidRPr="00616B5D">
        <w:rPr>
          <w:rFonts w:ascii="Arial" w:eastAsia="Arial Unicode MS" w:hAnsi="Arial" w:cs="Arial"/>
          <w:b/>
          <w:bCs/>
          <w:iCs/>
          <w:sz w:val="22"/>
          <w:szCs w:val="22"/>
          <w:lang w:eastAsia="ar-SA"/>
        </w:rPr>
        <w:t>2022</w:t>
      </w:r>
    </w:p>
    <w:p w14:paraId="14EC064C" w14:textId="77777777" w:rsidR="00616B5D" w:rsidRPr="00616B5D" w:rsidRDefault="00616B5D" w:rsidP="00616B5D">
      <w:pPr>
        <w:suppressAutoHyphens/>
        <w:jc w:val="right"/>
        <w:rPr>
          <w:rFonts w:ascii="Arial" w:eastAsia="Arial Unicode MS" w:hAnsi="Arial" w:cs="Arial"/>
          <w:b/>
          <w:bCs/>
          <w:sz w:val="24"/>
          <w:szCs w:val="24"/>
          <w:lang w:eastAsia="ar-SA"/>
        </w:rPr>
      </w:pPr>
      <w:r w:rsidRPr="00616B5D">
        <w:rPr>
          <w:rFonts w:ascii="Arial" w:eastAsia="Arial Unicode MS" w:hAnsi="Arial" w:cs="Arial"/>
          <w:b/>
          <w:bCs/>
          <w:lang w:eastAsia="ar-SA"/>
        </w:rPr>
        <w:t>Załącznik nr 6 do SWZ</w:t>
      </w:r>
    </w:p>
    <w:p w14:paraId="3DBA3CFE" w14:textId="77777777" w:rsidR="00616B5D" w:rsidRPr="00616B5D" w:rsidRDefault="00616B5D" w:rsidP="00616B5D">
      <w:pPr>
        <w:suppressAutoHyphens/>
        <w:spacing w:line="276" w:lineRule="auto"/>
        <w:jc w:val="center"/>
        <w:rPr>
          <w:rFonts w:ascii="Arial" w:hAnsi="Arial" w:cs="Arial"/>
          <w:b/>
          <w:sz w:val="22"/>
          <w:szCs w:val="22"/>
          <w:lang w:eastAsia="ar-SA"/>
        </w:rPr>
      </w:pPr>
    </w:p>
    <w:p w14:paraId="2CC2BCA2" w14:textId="77777777" w:rsidR="00616B5D" w:rsidRPr="00616B5D" w:rsidRDefault="00616B5D" w:rsidP="00616B5D">
      <w:pPr>
        <w:suppressAutoHyphens/>
        <w:spacing w:line="276" w:lineRule="auto"/>
        <w:jc w:val="center"/>
        <w:rPr>
          <w:rFonts w:ascii="Arial" w:hAnsi="Arial" w:cs="Arial"/>
          <w:b/>
          <w:sz w:val="22"/>
          <w:szCs w:val="22"/>
          <w:lang w:eastAsia="ar-SA"/>
        </w:rPr>
      </w:pPr>
    </w:p>
    <w:p w14:paraId="45CB5CF5" w14:textId="77777777" w:rsidR="00616B5D" w:rsidRPr="00616B5D" w:rsidRDefault="00616B5D" w:rsidP="00616B5D">
      <w:pPr>
        <w:suppressAutoHyphens/>
        <w:spacing w:line="276" w:lineRule="auto"/>
        <w:jc w:val="center"/>
        <w:rPr>
          <w:rFonts w:ascii="Arial" w:hAnsi="Arial" w:cs="Arial"/>
          <w:b/>
          <w:sz w:val="22"/>
          <w:szCs w:val="22"/>
        </w:rPr>
      </w:pPr>
      <w:r w:rsidRPr="00616B5D">
        <w:rPr>
          <w:rFonts w:ascii="Arial" w:hAnsi="Arial" w:cs="Arial"/>
          <w:b/>
          <w:sz w:val="22"/>
          <w:szCs w:val="22"/>
          <w:lang w:eastAsia="ar-SA"/>
        </w:rPr>
        <w:t>UMOWA nr ……2022</w:t>
      </w:r>
    </w:p>
    <w:p w14:paraId="25B9EF22" w14:textId="77777777" w:rsidR="00616B5D" w:rsidRPr="00616B5D" w:rsidRDefault="00616B5D" w:rsidP="00616B5D">
      <w:pPr>
        <w:suppressAutoHyphens/>
        <w:spacing w:line="276" w:lineRule="auto"/>
        <w:ind w:firstLine="709"/>
        <w:jc w:val="both"/>
        <w:rPr>
          <w:rFonts w:ascii="Arial" w:hAnsi="Arial" w:cs="Arial"/>
          <w:sz w:val="22"/>
          <w:szCs w:val="22"/>
          <w:lang w:eastAsia="ar-SA"/>
        </w:rPr>
      </w:pPr>
    </w:p>
    <w:p w14:paraId="6917B3CE"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Zawarta w dniu ………...2022r. pomiędzy:</w:t>
      </w:r>
    </w:p>
    <w:p w14:paraId="4D59D87A" w14:textId="77777777" w:rsidR="00616B5D" w:rsidRPr="00616B5D" w:rsidRDefault="00616B5D" w:rsidP="00616B5D">
      <w:pPr>
        <w:suppressAutoHyphens/>
        <w:spacing w:line="276" w:lineRule="auto"/>
        <w:jc w:val="both"/>
        <w:rPr>
          <w:rFonts w:ascii="Arial" w:hAnsi="Arial" w:cs="Arial"/>
          <w:sz w:val="22"/>
          <w:szCs w:val="22"/>
          <w:lang w:eastAsia="ar-SA"/>
        </w:rPr>
      </w:pPr>
    </w:p>
    <w:p w14:paraId="0AD296B7" w14:textId="77777777" w:rsidR="00616B5D" w:rsidRPr="00616B5D" w:rsidRDefault="00616B5D" w:rsidP="00616B5D">
      <w:pPr>
        <w:suppressAutoHyphens/>
        <w:spacing w:after="160" w:line="256" w:lineRule="auto"/>
        <w:jc w:val="both"/>
        <w:rPr>
          <w:rFonts w:ascii="Arial" w:eastAsia="Calibri" w:hAnsi="Arial" w:cs="Arial"/>
          <w:sz w:val="22"/>
          <w:szCs w:val="22"/>
          <w:lang w:eastAsia="en-US"/>
        </w:rPr>
      </w:pPr>
      <w:r w:rsidRPr="00616B5D">
        <w:rPr>
          <w:rFonts w:ascii="Arial" w:eastAsia="Calibri" w:hAnsi="Arial" w:cs="Arial"/>
          <w:sz w:val="22"/>
          <w:szCs w:val="22"/>
          <w:lang w:eastAsia="en-US"/>
        </w:rPr>
        <w:t>Miasto Bydgoszcz, ul. Jezuicka 1, 85-102 Bydgoszcz, NIP 953-101-18-63 działającym poprzez statio municipi Bydgoskie Centrum Sportu z siedzibą przy ul. Gdańskiej 163, zwaną dalej w tekście „Zamawiającym”, reprezentowanym przez działającego z upoważnienia Prezydenta Miasta</w:t>
      </w:r>
    </w:p>
    <w:p w14:paraId="4BECAE84" w14:textId="77777777" w:rsidR="00616B5D" w:rsidRPr="00616B5D" w:rsidRDefault="00616B5D" w:rsidP="00616B5D">
      <w:pPr>
        <w:suppressAutoHyphens/>
        <w:rPr>
          <w:rFonts w:ascii="Arial" w:hAnsi="Arial" w:cs="Arial"/>
          <w:sz w:val="22"/>
          <w:szCs w:val="22"/>
        </w:rPr>
      </w:pPr>
      <w:r w:rsidRPr="00616B5D">
        <w:rPr>
          <w:rFonts w:ascii="Arial" w:hAnsi="Arial" w:cs="Arial"/>
          <w:sz w:val="22"/>
          <w:szCs w:val="22"/>
          <w:lang w:eastAsia="ar-SA"/>
        </w:rPr>
        <w:t>Adama Soroko – Dyrektora Bydgoskiego Centrum Sportu</w:t>
      </w:r>
    </w:p>
    <w:p w14:paraId="51EFD518" w14:textId="77777777" w:rsidR="00616B5D" w:rsidRPr="00616B5D" w:rsidRDefault="00616B5D" w:rsidP="00616B5D">
      <w:pPr>
        <w:suppressAutoHyphens/>
        <w:spacing w:line="276" w:lineRule="auto"/>
        <w:jc w:val="both"/>
        <w:rPr>
          <w:rFonts w:ascii="Arial" w:hAnsi="Arial" w:cs="Arial"/>
          <w:sz w:val="22"/>
          <w:szCs w:val="22"/>
          <w:lang w:eastAsia="ar-SA"/>
        </w:rPr>
      </w:pPr>
    </w:p>
    <w:p w14:paraId="78CEDD12"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zwanym dalej Zamawiającym</w:t>
      </w:r>
    </w:p>
    <w:p w14:paraId="3303F633" w14:textId="77777777" w:rsidR="00616B5D" w:rsidRPr="00616B5D" w:rsidRDefault="00616B5D" w:rsidP="00616B5D">
      <w:pPr>
        <w:suppressAutoHyphens/>
        <w:spacing w:line="276" w:lineRule="auto"/>
        <w:rPr>
          <w:rFonts w:ascii="Arial" w:hAnsi="Arial" w:cs="Arial"/>
          <w:sz w:val="22"/>
          <w:szCs w:val="22"/>
          <w:lang w:eastAsia="ar-SA"/>
        </w:rPr>
      </w:pPr>
    </w:p>
    <w:p w14:paraId="3A08C357" w14:textId="77777777" w:rsidR="00616B5D" w:rsidRPr="00616B5D" w:rsidRDefault="00616B5D" w:rsidP="00616B5D">
      <w:pPr>
        <w:suppressAutoHyphens/>
        <w:spacing w:line="276" w:lineRule="auto"/>
        <w:rPr>
          <w:rFonts w:ascii="Arial" w:hAnsi="Arial" w:cs="Arial"/>
          <w:sz w:val="22"/>
          <w:szCs w:val="22"/>
          <w:lang w:eastAsia="ar-SA"/>
        </w:rPr>
      </w:pPr>
      <w:r w:rsidRPr="00616B5D">
        <w:rPr>
          <w:rFonts w:ascii="Arial" w:hAnsi="Arial" w:cs="Arial"/>
          <w:sz w:val="22"/>
          <w:szCs w:val="22"/>
          <w:lang w:eastAsia="ar-SA"/>
        </w:rPr>
        <w:t>a</w:t>
      </w:r>
    </w:p>
    <w:p w14:paraId="7D3ABF03"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……………………..z siedzibą w…………………, przy ul.……………………, wpisanym do Krajowego Rejestru Sądowego pod numerem…………………, NIP …………… REGON………….., zwanym dalej w treści umowy „Wykonawcą”, reprezentowanym przez:</w:t>
      </w:r>
    </w:p>
    <w:p w14:paraId="51BED132"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 …………………….- ………………………</w:t>
      </w:r>
    </w:p>
    <w:p w14:paraId="206C55CA"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 …………………….- ………………………</w:t>
      </w:r>
    </w:p>
    <w:p w14:paraId="7723EC10" w14:textId="77777777" w:rsidR="00616B5D" w:rsidRPr="00616B5D" w:rsidRDefault="00616B5D" w:rsidP="00616B5D">
      <w:pPr>
        <w:suppressAutoHyphens/>
        <w:jc w:val="both"/>
        <w:rPr>
          <w:rFonts w:ascii="Arial" w:hAnsi="Arial" w:cs="Arial"/>
          <w:sz w:val="22"/>
          <w:szCs w:val="22"/>
          <w:lang w:eastAsia="ar-SA"/>
        </w:rPr>
      </w:pPr>
    </w:p>
    <w:p w14:paraId="38241F2B"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W rezultacie dokonania przez Zamawiającego wyboru oferty Wykonawcy, zgodnie z wymogami ustawy Prawo zamówień publicznych z dnia 11 września 2019 r. (</w:t>
      </w:r>
      <w:r w:rsidRPr="00616B5D">
        <w:rPr>
          <w:rFonts w:ascii="Arial" w:hAnsi="Arial" w:cs="Arial"/>
          <w:sz w:val="22"/>
          <w:szCs w:val="22"/>
          <w:lang w:eastAsia="en-US"/>
        </w:rPr>
        <w:t>tj. Dz.U. z 2021 r. poz. 1129 ze zm.</w:t>
      </w:r>
      <w:r w:rsidRPr="00616B5D">
        <w:rPr>
          <w:rFonts w:ascii="Arial" w:hAnsi="Arial" w:cs="Arial"/>
          <w:sz w:val="22"/>
          <w:szCs w:val="22"/>
          <w:lang w:eastAsia="ar-SA"/>
        </w:rPr>
        <w:t xml:space="preserve">), zwanej dalej ustawą, w trybie </w:t>
      </w:r>
      <w:r w:rsidRPr="00616B5D">
        <w:rPr>
          <w:rFonts w:ascii="Arial" w:hAnsi="Arial" w:cs="Arial"/>
          <w:bCs/>
          <w:sz w:val="22"/>
          <w:szCs w:val="22"/>
          <w:lang w:eastAsia="ar-SA"/>
        </w:rPr>
        <w:t>podstawowym na podstawie art. 275 pkt 1 ustawy PZP</w:t>
      </w:r>
      <w:r w:rsidRPr="00616B5D">
        <w:rPr>
          <w:rFonts w:ascii="Arial" w:hAnsi="Arial" w:cs="Arial"/>
          <w:sz w:val="22"/>
          <w:szCs w:val="22"/>
          <w:lang w:eastAsia="ar-SA"/>
        </w:rPr>
        <w:t>, została zawarta umowa o następującej treści:</w:t>
      </w:r>
    </w:p>
    <w:p w14:paraId="6D174D6B" w14:textId="77777777" w:rsidR="00A4267D" w:rsidRDefault="00A4267D">
      <w:pPr>
        <w:tabs>
          <w:tab w:val="left" w:pos="2409"/>
          <w:tab w:val="left" w:pos="5386"/>
          <w:tab w:val="left" w:pos="7158"/>
        </w:tabs>
        <w:spacing w:line="240" w:lineRule="atLeast"/>
        <w:jc w:val="both"/>
        <w:rPr>
          <w:rFonts w:ascii="Arial" w:hAnsi="Arial" w:cs="Arial"/>
          <w:sz w:val="22"/>
          <w:szCs w:val="22"/>
        </w:rPr>
      </w:pPr>
    </w:p>
    <w:p w14:paraId="57A7C15E" w14:textId="77777777" w:rsidR="00A4267D" w:rsidRDefault="00E90FF9">
      <w:pPr>
        <w:widowControl w:val="0"/>
        <w:tabs>
          <w:tab w:val="left" w:pos="5273"/>
        </w:tabs>
        <w:spacing w:before="120" w:after="120"/>
        <w:jc w:val="center"/>
        <w:rPr>
          <w:rFonts w:ascii="Arial" w:hAnsi="Arial" w:cs="Arial"/>
          <w:b/>
          <w:sz w:val="22"/>
          <w:szCs w:val="22"/>
        </w:rPr>
      </w:pPr>
      <w:r>
        <w:rPr>
          <w:rFonts w:ascii="Arial" w:hAnsi="Arial" w:cs="Arial"/>
          <w:b/>
          <w:sz w:val="22"/>
          <w:szCs w:val="22"/>
        </w:rPr>
        <w:t>§ 1</w:t>
      </w:r>
    </w:p>
    <w:p w14:paraId="59B20FC2" w14:textId="1727771F" w:rsidR="00A4267D" w:rsidRPr="002D51BC" w:rsidRDefault="002D51BC" w:rsidP="002D51BC">
      <w:pPr>
        <w:pStyle w:val="Nagwek"/>
        <w:spacing w:line="280" w:lineRule="atLeast"/>
        <w:jc w:val="both"/>
        <w:rPr>
          <w:rFonts w:ascii="Arial" w:hAnsi="Arial" w:cs="Arial"/>
          <w:sz w:val="22"/>
          <w:szCs w:val="22"/>
        </w:rPr>
      </w:pPr>
      <w:r>
        <w:rPr>
          <w:rFonts w:ascii="Arial" w:hAnsi="Arial" w:cs="Arial"/>
          <w:sz w:val="22"/>
          <w:szCs w:val="22"/>
        </w:rPr>
        <w:t>Za</w:t>
      </w:r>
      <w:r w:rsidR="00E90FF9" w:rsidRPr="002D51BC">
        <w:rPr>
          <w:rFonts w:ascii="Arial" w:hAnsi="Arial" w:cs="Arial"/>
          <w:sz w:val="22"/>
          <w:szCs w:val="22"/>
        </w:rPr>
        <w:t>mawiający zamawia, a Wykonawca zobowiązuje się do dostarczenia</w:t>
      </w:r>
      <w:r w:rsidR="00E90FF9" w:rsidRPr="002D51BC">
        <w:rPr>
          <w:rFonts w:ascii="Arial" w:hAnsi="Arial" w:cs="Arial"/>
        </w:rPr>
        <w:t xml:space="preserve"> </w:t>
      </w:r>
      <w:r w:rsidRPr="002D51BC">
        <w:rPr>
          <w:rFonts w:ascii="Arial" w:hAnsi="Arial" w:cs="Arial"/>
          <w:sz w:val="22"/>
          <w:szCs w:val="22"/>
        </w:rPr>
        <w:t>i zainstalowanie elementów stalowych na Torze regatowym w Bydgoszczy</w:t>
      </w:r>
      <w:r w:rsidR="00E90FF9" w:rsidRPr="002D51BC">
        <w:rPr>
          <w:rFonts w:ascii="Arial" w:hAnsi="Arial" w:cs="Arial"/>
          <w:sz w:val="22"/>
          <w:szCs w:val="22"/>
        </w:rPr>
        <w:t xml:space="preserve">, w zakresie i na warunkach określonych w Specyfikacji Warunków Zamówienia z załącznikami </w:t>
      </w:r>
      <w:r w:rsidR="00E90FF9" w:rsidRPr="002D51BC">
        <w:rPr>
          <w:rFonts w:ascii="Arial" w:hAnsi="Arial" w:cs="Arial"/>
          <w:i/>
          <w:sz w:val="22"/>
          <w:szCs w:val="22"/>
        </w:rPr>
        <w:t xml:space="preserve">(dalej SWZ) </w:t>
      </w:r>
      <w:r w:rsidR="00E90FF9" w:rsidRPr="002D51BC">
        <w:rPr>
          <w:rFonts w:ascii="Arial" w:hAnsi="Arial" w:cs="Arial"/>
          <w:sz w:val="22"/>
          <w:szCs w:val="22"/>
        </w:rPr>
        <w:t>oraz ofercie Wykonawcy.</w:t>
      </w:r>
    </w:p>
    <w:p w14:paraId="4827D679" w14:textId="77777777" w:rsidR="00F10CD1" w:rsidRDefault="00F10CD1">
      <w:pPr>
        <w:pStyle w:val="Tekstpodstawowy"/>
        <w:spacing w:after="120" w:line="276" w:lineRule="auto"/>
        <w:ind w:left="284"/>
        <w:rPr>
          <w:rFonts w:ascii="Arial" w:hAnsi="Arial" w:cs="Arial"/>
          <w:sz w:val="22"/>
          <w:szCs w:val="22"/>
        </w:rPr>
      </w:pPr>
    </w:p>
    <w:p w14:paraId="3B5BBC0B" w14:textId="77777777" w:rsidR="00A4267D" w:rsidRDefault="00E90FF9">
      <w:pPr>
        <w:pStyle w:val="Tekstpodstawowy"/>
        <w:spacing w:after="120" w:line="276" w:lineRule="auto"/>
        <w:ind w:left="284"/>
        <w:rPr>
          <w:rFonts w:ascii="Arial" w:hAnsi="Arial" w:cs="Arial"/>
          <w:sz w:val="22"/>
          <w:szCs w:val="22"/>
        </w:rPr>
      </w:pPr>
      <w:r>
        <w:rPr>
          <w:rFonts w:ascii="Arial" w:hAnsi="Arial" w:cs="Arial"/>
          <w:sz w:val="22"/>
          <w:szCs w:val="22"/>
        </w:rPr>
        <w:t>§ 2</w:t>
      </w:r>
    </w:p>
    <w:p w14:paraId="4949D4E7" w14:textId="19059DE8" w:rsidR="00A4267D" w:rsidRDefault="00E90FF9">
      <w:pPr>
        <w:pStyle w:val="Tekstpodstawowy3"/>
        <w:numPr>
          <w:ilvl w:val="0"/>
          <w:numId w:val="5"/>
        </w:numPr>
        <w:tabs>
          <w:tab w:val="clear" w:pos="567"/>
          <w:tab w:val="clear" w:pos="5457"/>
          <w:tab w:val="clear" w:pos="6520"/>
        </w:tabs>
        <w:spacing w:line="240" w:lineRule="auto"/>
        <w:rPr>
          <w:rFonts w:ascii="Arial" w:eastAsia="Arial Unicode MS" w:hAnsi="Arial" w:cs="Arial"/>
          <w:b w:val="0"/>
          <w:szCs w:val="22"/>
        </w:rPr>
      </w:pPr>
      <w:r>
        <w:rPr>
          <w:rFonts w:ascii="Arial" w:hAnsi="Arial" w:cs="Arial"/>
          <w:b w:val="0"/>
          <w:szCs w:val="22"/>
        </w:rPr>
        <w:t>Wykonawca zobowiązuje się do dostarczenia przedmiotu umowy własnym transportem, na własny koszt, ryzyko przypadkowej jego utraty i uszkodzenia</w:t>
      </w:r>
      <w:r w:rsidR="009B1C26">
        <w:rPr>
          <w:rFonts w:ascii="Arial" w:hAnsi="Arial" w:cs="Arial"/>
          <w:b w:val="0"/>
          <w:szCs w:val="22"/>
        </w:rPr>
        <w:t xml:space="preserve"> i rozłożenia ww. elementów </w:t>
      </w:r>
      <w:r>
        <w:rPr>
          <w:rFonts w:ascii="Arial" w:hAnsi="Arial" w:cs="Arial"/>
          <w:b w:val="0"/>
          <w:szCs w:val="22"/>
        </w:rPr>
        <w:t xml:space="preserve">w terminie </w:t>
      </w:r>
      <w:r w:rsidR="002D51BC">
        <w:rPr>
          <w:rFonts w:ascii="Arial" w:hAnsi="Arial" w:cs="Arial"/>
          <w:b w:val="0"/>
          <w:szCs w:val="22"/>
        </w:rPr>
        <w:t>do 25 sierpnia 2022r.</w:t>
      </w:r>
    </w:p>
    <w:p w14:paraId="307972C4" w14:textId="77777777" w:rsidR="00A4267D" w:rsidRDefault="00E90FF9">
      <w:pPr>
        <w:pStyle w:val="Tekstpodstawowy3"/>
        <w:numPr>
          <w:ilvl w:val="0"/>
          <w:numId w:val="5"/>
        </w:numPr>
        <w:tabs>
          <w:tab w:val="clear" w:pos="567"/>
          <w:tab w:val="clear" w:pos="5457"/>
          <w:tab w:val="clear" w:pos="6520"/>
        </w:tabs>
        <w:spacing w:line="240" w:lineRule="auto"/>
        <w:rPr>
          <w:rFonts w:ascii="Arial" w:hAnsi="Arial" w:cs="Arial"/>
          <w:szCs w:val="22"/>
        </w:rPr>
      </w:pPr>
      <w:r>
        <w:rPr>
          <w:rFonts w:ascii="Arial" w:eastAsia="Arial Unicode MS" w:hAnsi="Arial" w:cs="Arial"/>
          <w:b w:val="0"/>
          <w:szCs w:val="22"/>
        </w:rPr>
        <w:t>Konkretny termin dostawy elementów stanowiących przedmiot umowy Wykonawca zobowiązany jest uzgodnić z Zamawiającym.</w:t>
      </w:r>
    </w:p>
    <w:p w14:paraId="3E34A2AB" w14:textId="77777777"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 xml:space="preserve">Zamawiający dokona odbioru ilościowego i jakościowego przedmiotu umowy opisanego </w:t>
      </w:r>
      <w:r>
        <w:rPr>
          <w:rFonts w:ascii="Arial" w:hAnsi="Arial" w:cs="Arial"/>
          <w:sz w:val="22"/>
          <w:szCs w:val="22"/>
        </w:rPr>
        <w:br/>
        <w:t>w SWZ i umowie.</w:t>
      </w:r>
    </w:p>
    <w:p w14:paraId="04514F52" w14:textId="77777777"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Reklamacje Zamawiającego załatwiane będą w terminach i na zasadach określonych umową.</w:t>
      </w:r>
    </w:p>
    <w:p w14:paraId="3E5C9E0F" w14:textId="7A19F2A8"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 xml:space="preserve">Określony w ust. 1 przedmiot umowy obejmuje dostawę przedmiotu umowy, wraz </w:t>
      </w:r>
      <w:r>
        <w:rPr>
          <w:rFonts w:ascii="Arial" w:hAnsi="Arial" w:cs="Arial"/>
          <w:sz w:val="22"/>
          <w:szCs w:val="22"/>
        </w:rPr>
        <w:br/>
        <w:t>z niezbędnym fabrycznym wyposażeniem, osprzętem, dokumentacją techniczną.</w:t>
      </w:r>
    </w:p>
    <w:p w14:paraId="4E4DABA8" w14:textId="6AA402E4" w:rsidR="00A4267D" w:rsidRPr="00FC383F" w:rsidRDefault="00E90FF9" w:rsidP="00FC383F">
      <w:pPr>
        <w:pStyle w:val="Akapitzlist"/>
        <w:numPr>
          <w:ilvl w:val="0"/>
          <w:numId w:val="5"/>
        </w:numPr>
        <w:spacing w:line="240" w:lineRule="atLeast"/>
        <w:jc w:val="both"/>
        <w:rPr>
          <w:rFonts w:ascii="Arial" w:hAnsi="Arial" w:cs="Arial"/>
          <w:sz w:val="22"/>
          <w:szCs w:val="22"/>
        </w:rPr>
      </w:pPr>
      <w:r w:rsidRPr="00FC383F">
        <w:rPr>
          <w:rFonts w:ascii="Arial" w:hAnsi="Arial" w:cs="Arial"/>
          <w:sz w:val="22"/>
          <w:szCs w:val="22"/>
        </w:rPr>
        <w:t>Wykonawca dostarczy Zamawiającemu przedmiot umowy zgodny z parametrami określonymi w załączniku do SWZ pn.: Opis przedmiotu zamówienia.</w:t>
      </w:r>
    </w:p>
    <w:p w14:paraId="31E47DDF" w14:textId="77777777" w:rsidR="00A4267D" w:rsidRDefault="00E90FF9" w:rsidP="00FC383F">
      <w:pPr>
        <w:numPr>
          <w:ilvl w:val="0"/>
          <w:numId w:val="5"/>
        </w:numPr>
        <w:spacing w:line="240" w:lineRule="atLeast"/>
        <w:ind w:left="357" w:hanging="357"/>
        <w:jc w:val="both"/>
        <w:rPr>
          <w:rFonts w:ascii="Arial" w:hAnsi="Arial" w:cs="Arial"/>
          <w:sz w:val="22"/>
          <w:szCs w:val="22"/>
        </w:rPr>
      </w:pPr>
      <w:r>
        <w:rPr>
          <w:rFonts w:ascii="Arial" w:hAnsi="Arial" w:cs="Arial"/>
          <w:sz w:val="22"/>
          <w:szCs w:val="22"/>
        </w:rPr>
        <w:t>Zamawiający zastrzega sobie prawo sprawdzania przestrzegania przez Wykonawcę parametrów przedmiotu umowy.</w:t>
      </w:r>
    </w:p>
    <w:p w14:paraId="25BDADC7" w14:textId="77777777" w:rsidR="00A4267D" w:rsidRDefault="00A4267D">
      <w:pPr>
        <w:spacing w:line="240" w:lineRule="atLeast"/>
        <w:rPr>
          <w:rFonts w:ascii="Arial" w:hAnsi="Arial" w:cs="Arial"/>
          <w:b/>
          <w:sz w:val="22"/>
          <w:szCs w:val="22"/>
        </w:rPr>
      </w:pPr>
    </w:p>
    <w:p w14:paraId="1656CDFB" w14:textId="77777777" w:rsidR="002D51BC" w:rsidRDefault="002D51BC" w:rsidP="00FC383F">
      <w:pPr>
        <w:spacing w:after="120" w:line="240" w:lineRule="atLeast"/>
        <w:jc w:val="center"/>
        <w:rPr>
          <w:rFonts w:ascii="Arial" w:hAnsi="Arial" w:cs="Arial"/>
          <w:b/>
          <w:sz w:val="22"/>
          <w:szCs w:val="22"/>
        </w:rPr>
      </w:pPr>
    </w:p>
    <w:p w14:paraId="78C075FE" w14:textId="2D399D5D" w:rsidR="00FC383F" w:rsidRDefault="00FC383F" w:rsidP="00FC383F">
      <w:pPr>
        <w:spacing w:after="120" w:line="240" w:lineRule="atLeast"/>
        <w:jc w:val="center"/>
        <w:rPr>
          <w:rFonts w:ascii="Arial" w:hAnsi="Arial" w:cs="Arial"/>
          <w:b/>
          <w:sz w:val="22"/>
          <w:szCs w:val="22"/>
        </w:rPr>
      </w:pPr>
      <w:r>
        <w:rPr>
          <w:rFonts w:ascii="Arial" w:hAnsi="Arial" w:cs="Arial"/>
          <w:b/>
          <w:sz w:val="22"/>
          <w:szCs w:val="22"/>
        </w:rPr>
        <w:lastRenderedPageBreak/>
        <w:t>§ 3</w:t>
      </w:r>
    </w:p>
    <w:p w14:paraId="0A7B9527" w14:textId="77777777" w:rsidR="00FC383F" w:rsidRDefault="00FC383F" w:rsidP="00FC383F">
      <w:pPr>
        <w:spacing w:line="240" w:lineRule="atLeast"/>
        <w:jc w:val="both"/>
        <w:rPr>
          <w:rFonts w:ascii="Arial" w:hAnsi="Arial" w:cs="Arial"/>
          <w:sz w:val="22"/>
          <w:szCs w:val="22"/>
        </w:rPr>
      </w:pPr>
      <w:r>
        <w:rPr>
          <w:rFonts w:ascii="Arial" w:hAnsi="Arial" w:cs="Arial"/>
          <w:sz w:val="22"/>
          <w:szCs w:val="22"/>
        </w:rPr>
        <w:t>Wszystkie dokumenty, przywołane w niniejszej umowie , w szczególności: swz, oferta Wykonawcy, załączniki do swz pn.: Opis przedmiotu zamówienia” staja się przez samo ich przywołanie integralna częścią umowy.</w:t>
      </w:r>
    </w:p>
    <w:p w14:paraId="4215A0A8" w14:textId="77777777" w:rsidR="00FC383F" w:rsidRDefault="00FC383F">
      <w:pPr>
        <w:spacing w:after="120" w:line="240" w:lineRule="atLeast"/>
        <w:jc w:val="center"/>
        <w:rPr>
          <w:rFonts w:ascii="Arial" w:hAnsi="Arial" w:cs="Arial"/>
          <w:b/>
          <w:sz w:val="22"/>
          <w:szCs w:val="22"/>
        </w:rPr>
      </w:pPr>
    </w:p>
    <w:p w14:paraId="52C11C4E" w14:textId="77777777" w:rsidR="007C2652" w:rsidRDefault="007C2652" w:rsidP="007C2652">
      <w:pPr>
        <w:tabs>
          <w:tab w:val="left" w:pos="2409"/>
          <w:tab w:val="left" w:pos="5386"/>
          <w:tab w:val="left" w:pos="7158"/>
        </w:tabs>
        <w:jc w:val="center"/>
        <w:rPr>
          <w:rFonts w:ascii="Arial" w:hAnsi="Arial" w:cs="Arial"/>
          <w:b/>
          <w:sz w:val="22"/>
          <w:szCs w:val="22"/>
        </w:rPr>
      </w:pPr>
      <w:r>
        <w:rPr>
          <w:rFonts w:ascii="Arial" w:hAnsi="Arial" w:cs="Arial"/>
          <w:b/>
          <w:sz w:val="22"/>
          <w:szCs w:val="22"/>
        </w:rPr>
        <w:t>§ 4</w:t>
      </w:r>
    </w:p>
    <w:p w14:paraId="5567BCEB" w14:textId="77777777" w:rsidR="007C2652" w:rsidRDefault="007C2652" w:rsidP="007C2652">
      <w:pPr>
        <w:jc w:val="center"/>
        <w:rPr>
          <w:rFonts w:ascii="Arial" w:hAnsi="Arial" w:cs="Arial"/>
          <w:i/>
          <w:sz w:val="12"/>
          <w:szCs w:val="12"/>
        </w:rPr>
      </w:pPr>
      <w:r>
        <w:rPr>
          <w:rFonts w:ascii="Arial" w:hAnsi="Arial" w:cs="Arial"/>
          <w:i/>
          <w:sz w:val="16"/>
          <w:szCs w:val="16"/>
        </w:rPr>
        <w:t xml:space="preserve"> </w:t>
      </w:r>
    </w:p>
    <w:p w14:paraId="07C76262" w14:textId="77777777" w:rsidR="007C2652" w:rsidRDefault="007C2652" w:rsidP="007C2652">
      <w:pPr>
        <w:numPr>
          <w:ilvl w:val="3"/>
          <w:numId w:val="19"/>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Wykonawca zobowiązuje się wykonać przedmiot umowy *siłami własnymi *przy pomocy następujących *Podwykonawców:</w:t>
      </w:r>
    </w:p>
    <w:p w14:paraId="0716095F" w14:textId="77777777" w:rsidR="007C2652" w:rsidRPr="007C2652" w:rsidRDefault="007C2652" w:rsidP="007C2652">
      <w:pPr>
        <w:pStyle w:val="Akapitzlist"/>
        <w:numPr>
          <w:ilvl w:val="0"/>
          <w:numId w:val="20"/>
        </w:numPr>
        <w:tabs>
          <w:tab w:val="left" w:pos="709"/>
        </w:tabs>
        <w:jc w:val="both"/>
        <w:rPr>
          <w:rFonts w:ascii="Arial" w:hAnsi="Arial" w:cs="Arial"/>
          <w:sz w:val="22"/>
          <w:szCs w:val="22"/>
        </w:rPr>
      </w:pPr>
      <w:r w:rsidRPr="007C2652">
        <w:rPr>
          <w:rFonts w:ascii="Arial" w:hAnsi="Arial" w:cs="Arial"/>
          <w:sz w:val="22"/>
          <w:szCs w:val="22"/>
        </w:rPr>
        <w:t>……………………… (nazwa) wykona……………….……………………</w:t>
      </w:r>
    </w:p>
    <w:p w14:paraId="737224BA" w14:textId="77777777" w:rsidR="007C2652" w:rsidRPr="007C2652" w:rsidRDefault="007C2652" w:rsidP="007C2652">
      <w:pPr>
        <w:pStyle w:val="Akapitzlist"/>
        <w:numPr>
          <w:ilvl w:val="0"/>
          <w:numId w:val="20"/>
        </w:numPr>
        <w:tabs>
          <w:tab w:val="left" w:pos="709"/>
        </w:tabs>
        <w:jc w:val="both"/>
        <w:rPr>
          <w:rFonts w:ascii="Arial" w:hAnsi="Arial" w:cs="Arial"/>
          <w:sz w:val="22"/>
          <w:szCs w:val="22"/>
        </w:rPr>
      </w:pPr>
      <w:r w:rsidRPr="007C2652">
        <w:rPr>
          <w:rFonts w:ascii="Arial" w:hAnsi="Arial" w:cs="Arial"/>
          <w:sz w:val="22"/>
          <w:szCs w:val="22"/>
        </w:rPr>
        <w:t>……………………… (nazwa) wykona……………….……………………</w:t>
      </w:r>
    </w:p>
    <w:p w14:paraId="7CF7DBA4" w14:textId="77777777" w:rsidR="007C2652" w:rsidRDefault="007C2652" w:rsidP="007C2652">
      <w:pPr>
        <w:numPr>
          <w:ilvl w:val="3"/>
          <w:numId w:val="19"/>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Wykonawca zobowiązuje się niezwłocznie przekazać Zamawiającemu informacje (nazwa i zakres czynności) na temat nowych podwykonawców, którym w okresie obowiązywania umowy zamierza powierzyć realizacje części umowy, a także o rezygnacji z podwykonawcy.</w:t>
      </w:r>
    </w:p>
    <w:p w14:paraId="4BB22E52" w14:textId="77777777" w:rsidR="00A4267D" w:rsidRDefault="00A4267D">
      <w:pPr>
        <w:spacing w:line="240" w:lineRule="atLeast"/>
        <w:jc w:val="both"/>
        <w:rPr>
          <w:rFonts w:ascii="Arial" w:hAnsi="Arial" w:cs="Arial"/>
          <w:sz w:val="22"/>
          <w:szCs w:val="22"/>
        </w:rPr>
      </w:pPr>
    </w:p>
    <w:p w14:paraId="0DA7D07D" w14:textId="77777777" w:rsidR="007C2652" w:rsidRDefault="007C2652">
      <w:pPr>
        <w:spacing w:line="240" w:lineRule="atLeast"/>
        <w:jc w:val="center"/>
        <w:rPr>
          <w:rFonts w:ascii="Arial" w:hAnsi="Arial" w:cs="Arial"/>
          <w:b/>
          <w:sz w:val="22"/>
          <w:szCs w:val="22"/>
        </w:rPr>
      </w:pPr>
    </w:p>
    <w:p w14:paraId="79F616EF" w14:textId="77777777" w:rsidR="00A4267D" w:rsidRDefault="00E90FF9">
      <w:pPr>
        <w:spacing w:line="240" w:lineRule="atLeast"/>
        <w:jc w:val="center"/>
        <w:rPr>
          <w:rFonts w:ascii="Arial" w:hAnsi="Arial" w:cs="Arial"/>
          <w:sz w:val="22"/>
          <w:szCs w:val="22"/>
        </w:rPr>
      </w:pPr>
      <w:r>
        <w:rPr>
          <w:rFonts w:ascii="Arial" w:hAnsi="Arial" w:cs="Arial"/>
          <w:b/>
          <w:sz w:val="22"/>
          <w:szCs w:val="22"/>
        </w:rPr>
        <w:t>§ 5</w:t>
      </w:r>
    </w:p>
    <w:p w14:paraId="70DAD29F" w14:textId="77777777" w:rsidR="007C2652" w:rsidRDefault="007C2652">
      <w:pPr>
        <w:numPr>
          <w:ilvl w:val="0"/>
          <w:numId w:val="7"/>
        </w:numPr>
        <w:spacing w:line="240" w:lineRule="atLeast"/>
        <w:jc w:val="both"/>
        <w:rPr>
          <w:rFonts w:ascii="Arial" w:hAnsi="Arial" w:cs="Arial"/>
          <w:sz w:val="22"/>
          <w:szCs w:val="22"/>
        </w:rPr>
      </w:pPr>
      <w:r>
        <w:rPr>
          <w:rFonts w:ascii="Arial" w:hAnsi="Arial" w:cs="Arial"/>
          <w:sz w:val="22"/>
          <w:szCs w:val="22"/>
        </w:rPr>
        <w:t xml:space="preserve">Zamawiający i </w:t>
      </w:r>
      <w:r w:rsidR="00E90FF9">
        <w:rPr>
          <w:rFonts w:ascii="Arial" w:hAnsi="Arial" w:cs="Arial"/>
          <w:sz w:val="22"/>
          <w:szCs w:val="22"/>
        </w:rPr>
        <w:t xml:space="preserve">Wykonawca </w:t>
      </w:r>
      <w:r>
        <w:rPr>
          <w:rFonts w:ascii="Arial" w:hAnsi="Arial" w:cs="Arial"/>
          <w:sz w:val="22"/>
          <w:szCs w:val="22"/>
        </w:rPr>
        <w:t xml:space="preserve">wybrany w postępowaniu o udzielenie zamówienia publicznego </w:t>
      </w:r>
      <w:r w:rsidR="00E90FF9">
        <w:rPr>
          <w:rFonts w:ascii="Arial" w:hAnsi="Arial" w:cs="Arial"/>
          <w:sz w:val="22"/>
          <w:szCs w:val="22"/>
        </w:rPr>
        <w:t xml:space="preserve">obowiązani są </w:t>
      </w:r>
      <w:r>
        <w:rPr>
          <w:rFonts w:ascii="Arial" w:hAnsi="Arial" w:cs="Arial"/>
          <w:sz w:val="22"/>
          <w:szCs w:val="22"/>
        </w:rPr>
        <w:t>współdziałać przy wykonaniu umowy w sprawie zamówienia publicznego w celu należytej realizacji zamówienia.</w:t>
      </w:r>
    </w:p>
    <w:p w14:paraId="15CF0B16" w14:textId="77777777" w:rsidR="00A4267D" w:rsidRDefault="007C2652">
      <w:pPr>
        <w:numPr>
          <w:ilvl w:val="0"/>
          <w:numId w:val="7"/>
        </w:numPr>
        <w:spacing w:line="240" w:lineRule="atLeast"/>
        <w:jc w:val="both"/>
        <w:rPr>
          <w:rFonts w:ascii="Arial" w:hAnsi="Arial" w:cs="Arial"/>
          <w:sz w:val="22"/>
          <w:szCs w:val="22"/>
        </w:rPr>
      </w:pPr>
      <w:r>
        <w:rPr>
          <w:rFonts w:ascii="Arial" w:hAnsi="Arial" w:cs="Arial"/>
          <w:sz w:val="22"/>
          <w:szCs w:val="22"/>
        </w:rPr>
        <w:t xml:space="preserve">Wykonawca i Zamawiający zobowiązani są do oddelegowania swoich przedstawicieli do </w:t>
      </w:r>
      <w:r w:rsidR="00E90FF9">
        <w:rPr>
          <w:rFonts w:ascii="Arial" w:hAnsi="Arial" w:cs="Arial"/>
          <w:sz w:val="22"/>
          <w:szCs w:val="22"/>
        </w:rPr>
        <w:t>dokonania odbioru przedmiotu umowy.</w:t>
      </w:r>
    </w:p>
    <w:p w14:paraId="42E8FF11" w14:textId="77777777" w:rsidR="00A4267D" w:rsidRDefault="00E90FF9">
      <w:pPr>
        <w:pStyle w:val="Tekstpodstawowywcity3"/>
        <w:numPr>
          <w:ilvl w:val="0"/>
          <w:numId w:val="7"/>
        </w:numPr>
        <w:rPr>
          <w:rFonts w:ascii="Arial" w:hAnsi="Arial" w:cs="Arial"/>
          <w:sz w:val="22"/>
          <w:szCs w:val="22"/>
        </w:rPr>
      </w:pPr>
      <w:r>
        <w:rPr>
          <w:rFonts w:ascii="Arial" w:hAnsi="Arial" w:cs="Arial"/>
          <w:sz w:val="22"/>
          <w:szCs w:val="22"/>
        </w:rPr>
        <w:t>Jako koordynatora w zakresie wykonywania obowiązków umownych:</w:t>
      </w:r>
    </w:p>
    <w:p w14:paraId="7F8E123A" w14:textId="77777777" w:rsidR="00A4267D" w:rsidRDefault="00E90FF9">
      <w:pPr>
        <w:pStyle w:val="Tekstpodstawowywcity3"/>
        <w:numPr>
          <w:ilvl w:val="0"/>
          <w:numId w:val="1"/>
        </w:numPr>
        <w:rPr>
          <w:rFonts w:ascii="Arial" w:hAnsi="Arial" w:cs="Arial"/>
          <w:sz w:val="22"/>
          <w:szCs w:val="22"/>
        </w:rPr>
      </w:pPr>
      <w:r>
        <w:rPr>
          <w:rFonts w:ascii="Arial" w:hAnsi="Arial" w:cs="Arial"/>
          <w:sz w:val="22"/>
          <w:szCs w:val="22"/>
        </w:rPr>
        <w:t xml:space="preserve">Zamawiający wyznacza p. </w:t>
      </w:r>
      <w:r w:rsidR="007C2652">
        <w:rPr>
          <w:rFonts w:ascii="Arial" w:hAnsi="Arial" w:cs="Arial"/>
          <w:sz w:val="22"/>
          <w:szCs w:val="22"/>
        </w:rPr>
        <w:t>…………………………</w:t>
      </w:r>
      <w:r>
        <w:rPr>
          <w:rFonts w:ascii="Arial" w:hAnsi="Arial" w:cs="Arial"/>
          <w:sz w:val="22"/>
          <w:szCs w:val="22"/>
        </w:rPr>
        <w:t>,</w:t>
      </w:r>
    </w:p>
    <w:p w14:paraId="085E4039" w14:textId="77777777" w:rsidR="00A4267D" w:rsidRDefault="00E90FF9" w:rsidP="007C2652">
      <w:pPr>
        <w:pStyle w:val="Tekstpodstawowywcity3"/>
        <w:numPr>
          <w:ilvl w:val="0"/>
          <w:numId w:val="1"/>
        </w:numPr>
        <w:spacing w:line="240" w:lineRule="auto"/>
        <w:ind w:left="476" w:hanging="357"/>
        <w:rPr>
          <w:rFonts w:ascii="Arial" w:hAnsi="Arial" w:cs="Arial"/>
          <w:sz w:val="22"/>
          <w:szCs w:val="22"/>
        </w:rPr>
      </w:pPr>
      <w:r>
        <w:rPr>
          <w:rFonts w:ascii="Arial" w:hAnsi="Arial" w:cs="Arial"/>
          <w:sz w:val="22"/>
          <w:szCs w:val="22"/>
        </w:rPr>
        <w:t>Wykonawca wyznacza p. …………………………..</w:t>
      </w:r>
    </w:p>
    <w:p w14:paraId="22D275A5" w14:textId="77777777" w:rsidR="007C2652" w:rsidRDefault="00BD50BE" w:rsidP="007C2652">
      <w:pPr>
        <w:pStyle w:val="Tekstpodstawowywcity3"/>
        <w:numPr>
          <w:ilvl w:val="0"/>
          <w:numId w:val="1"/>
        </w:numPr>
        <w:spacing w:line="240" w:lineRule="auto"/>
        <w:ind w:left="476" w:hanging="357"/>
        <w:rPr>
          <w:rFonts w:ascii="Arial" w:hAnsi="Arial" w:cs="Arial"/>
          <w:sz w:val="22"/>
          <w:szCs w:val="22"/>
        </w:rPr>
      </w:pPr>
      <w:r>
        <w:rPr>
          <w:rFonts w:ascii="Arial" w:hAnsi="Arial" w:cs="Arial"/>
          <w:sz w:val="22"/>
          <w:szCs w:val="22"/>
        </w:rPr>
        <w:t>Pracownikiem upoważnionym ze strony Zamawiającego do podpisania protokołu odbioru jest .p. .......................................</w:t>
      </w:r>
    </w:p>
    <w:p w14:paraId="3F2F30CB" w14:textId="0AA63FBA" w:rsidR="00A3077E" w:rsidRDefault="00A3077E" w:rsidP="00A3077E">
      <w:pPr>
        <w:pStyle w:val="Tekstpodstawowywcity3"/>
        <w:numPr>
          <w:ilvl w:val="0"/>
          <w:numId w:val="1"/>
        </w:numPr>
        <w:spacing w:line="240" w:lineRule="auto"/>
        <w:rPr>
          <w:rFonts w:ascii="Arial" w:hAnsi="Arial" w:cs="Arial"/>
          <w:sz w:val="22"/>
          <w:szCs w:val="22"/>
        </w:rPr>
      </w:pPr>
      <w:r>
        <w:rPr>
          <w:rFonts w:ascii="Arial" w:hAnsi="Arial" w:cs="Arial"/>
          <w:sz w:val="22"/>
          <w:szCs w:val="22"/>
        </w:rPr>
        <w:t xml:space="preserve">Odbiór </w:t>
      </w:r>
      <w:r w:rsidR="009B1C26">
        <w:rPr>
          <w:rFonts w:ascii="Arial" w:hAnsi="Arial" w:cs="Arial"/>
          <w:sz w:val="22"/>
          <w:szCs w:val="22"/>
        </w:rPr>
        <w:t xml:space="preserve">przedmiotu umowy </w:t>
      </w:r>
      <w:r>
        <w:rPr>
          <w:rFonts w:ascii="Arial" w:hAnsi="Arial" w:cs="Arial"/>
          <w:sz w:val="22"/>
          <w:szCs w:val="22"/>
        </w:rPr>
        <w:t xml:space="preserve">odbędzie się w obecności komisji sportowej </w:t>
      </w:r>
      <w:r w:rsidR="009B1C26">
        <w:rPr>
          <w:rFonts w:ascii="Arial" w:hAnsi="Arial" w:cs="Arial"/>
          <w:sz w:val="22"/>
          <w:szCs w:val="22"/>
        </w:rPr>
        <w:t>zatwierdzającej przygotowanie toru regatowego do zawodów nie wcześniej niż w dniu 25 sierpnia 2022r.</w:t>
      </w:r>
    </w:p>
    <w:p w14:paraId="4A201291" w14:textId="77777777" w:rsidR="004C194B" w:rsidRDefault="004C194B" w:rsidP="004C194B">
      <w:pPr>
        <w:suppressAutoHyphens/>
        <w:jc w:val="center"/>
        <w:rPr>
          <w:rFonts w:ascii="Arial" w:hAnsi="Arial" w:cs="Arial"/>
          <w:b/>
          <w:sz w:val="22"/>
          <w:szCs w:val="22"/>
          <w:lang w:eastAsia="ar-SA"/>
        </w:rPr>
      </w:pPr>
    </w:p>
    <w:p w14:paraId="682B5F29" w14:textId="4629BC0D" w:rsidR="004C194B" w:rsidRPr="004C194B" w:rsidRDefault="004C194B" w:rsidP="004C194B">
      <w:pPr>
        <w:suppressAutoHyphens/>
        <w:jc w:val="center"/>
        <w:rPr>
          <w:rFonts w:ascii="Arial" w:hAnsi="Arial" w:cs="Arial"/>
          <w:b/>
          <w:sz w:val="22"/>
          <w:szCs w:val="22"/>
          <w:lang w:eastAsia="ar-SA"/>
        </w:rPr>
      </w:pPr>
      <w:r w:rsidRPr="004C194B">
        <w:rPr>
          <w:rFonts w:ascii="Arial" w:hAnsi="Arial" w:cs="Arial"/>
          <w:b/>
          <w:sz w:val="22"/>
          <w:szCs w:val="22"/>
          <w:lang w:eastAsia="ar-SA"/>
        </w:rPr>
        <w:t xml:space="preserve">§ </w:t>
      </w:r>
      <w:r>
        <w:rPr>
          <w:rFonts w:ascii="Arial" w:hAnsi="Arial" w:cs="Arial"/>
          <w:b/>
          <w:sz w:val="22"/>
          <w:szCs w:val="22"/>
          <w:lang w:eastAsia="ar-SA"/>
        </w:rPr>
        <w:t>6</w:t>
      </w:r>
    </w:p>
    <w:p w14:paraId="62EEA34D" w14:textId="77777777" w:rsidR="004C194B" w:rsidRPr="004C194B" w:rsidRDefault="004C194B" w:rsidP="004C194B">
      <w:pPr>
        <w:suppressAutoHyphens/>
        <w:jc w:val="center"/>
        <w:rPr>
          <w:rFonts w:ascii="Arial Narrow" w:hAnsi="Arial Narrow" w:cs="Arial"/>
          <w:b/>
          <w:sz w:val="10"/>
          <w:szCs w:val="10"/>
          <w:lang w:eastAsia="ar-SA"/>
        </w:rPr>
      </w:pPr>
    </w:p>
    <w:p w14:paraId="77FBA107" w14:textId="77777777" w:rsidR="004C194B" w:rsidRPr="004C194B" w:rsidRDefault="004C194B" w:rsidP="004C194B">
      <w:pPr>
        <w:numPr>
          <w:ilvl w:val="5"/>
          <w:numId w:val="22"/>
        </w:numPr>
        <w:tabs>
          <w:tab w:val="num" w:pos="426"/>
          <w:tab w:val="left" w:pos="567"/>
        </w:tabs>
        <w:suppressAutoHyphens/>
        <w:spacing w:line="22" w:lineRule="atLeast"/>
        <w:ind w:left="360"/>
        <w:contextualSpacing/>
        <w:jc w:val="both"/>
        <w:rPr>
          <w:rFonts w:ascii="Arial" w:hAnsi="Arial" w:cs="Arial"/>
          <w:bCs/>
          <w:sz w:val="22"/>
          <w:szCs w:val="22"/>
        </w:rPr>
      </w:pPr>
      <w:r w:rsidRPr="004C194B">
        <w:rPr>
          <w:rFonts w:ascii="Arial" w:hAnsi="Arial" w:cs="Arial"/>
          <w:bCs/>
          <w:sz w:val="22"/>
          <w:szCs w:val="22"/>
        </w:rPr>
        <w:t>Do wszystkich czynności opisanych w Rozdziale XXVI swz Wykonawca zobowiązuje się zatrudnić osoby na podstawie umowy o pracę (w rozumieniu art. 22 § 1 Kodeksu pracy) Na etapie realizacji umowy Zamawiający przewiduje możliwość żądania złożenia w wyznaczonym terminie:</w:t>
      </w:r>
    </w:p>
    <w:p w14:paraId="0B5D8481" w14:textId="77777777" w:rsidR="004C194B" w:rsidRPr="004C194B" w:rsidRDefault="004C194B" w:rsidP="004C194B">
      <w:pPr>
        <w:spacing w:line="22" w:lineRule="atLeast"/>
        <w:ind w:left="426"/>
        <w:contextualSpacing/>
        <w:jc w:val="both"/>
        <w:rPr>
          <w:rFonts w:ascii="Arial" w:hAnsi="Arial" w:cs="Arial"/>
          <w:bCs/>
          <w:sz w:val="22"/>
          <w:szCs w:val="22"/>
        </w:rPr>
      </w:pPr>
      <w:r w:rsidRPr="004C194B">
        <w:rPr>
          <w:rFonts w:ascii="Arial" w:hAnsi="Arial" w:cs="Arial"/>
          <w:bCs/>
          <w:sz w:val="22"/>
          <w:szCs w:val="22"/>
        </w:rPr>
        <w:t>1) oświadczenia zatrudnionego pracownika,</w:t>
      </w:r>
    </w:p>
    <w:p w14:paraId="1DB0FF30" w14:textId="77777777" w:rsidR="004C194B" w:rsidRPr="004C194B" w:rsidRDefault="004C194B" w:rsidP="004C194B">
      <w:pPr>
        <w:spacing w:line="22" w:lineRule="atLeast"/>
        <w:ind w:left="709" w:hanging="283"/>
        <w:contextualSpacing/>
        <w:jc w:val="both"/>
        <w:rPr>
          <w:rFonts w:ascii="Arial" w:hAnsi="Arial" w:cs="Arial"/>
          <w:bCs/>
          <w:sz w:val="22"/>
          <w:szCs w:val="22"/>
        </w:rPr>
      </w:pPr>
      <w:r w:rsidRPr="004C194B">
        <w:rPr>
          <w:rFonts w:ascii="Arial" w:hAnsi="Arial" w:cs="Arial"/>
          <w:bCs/>
          <w:sz w:val="22"/>
          <w:szCs w:val="22"/>
        </w:rPr>
        <w:t>2) oświadczenia wykonawcy lub podwykonawcy o zatrudnieniu pracownika na podstawie umowy o pracę,</w:t>
      </w:r>
    </w:p>
    <w:p w14:paraId="2A3AA25D" w14:textId="77777777" w:rsidR="004C194B" w:rsidRPr="004C194B" w:rsidRDefault="004C194B" w:rsidP="004C194B">
      <w:pPr>
        <w:spacing w:line="22" w:lineRule="atLeast"/>
        <w:ind w:left="426"/>
        <w:contextualSpacing/>
        <w:jc w:val="both"/>
        <w:rPr>
          <w:rFonts w:ascii="Arial" w:hAnsi="Arial" w:cs="Arial"/>
          <w:bCs/>
          <w:sz w:val="22"/>
          <w:szCs w:val="22"/>
        </w:rPr>
      </w:pPr>
      <w:r w:rsidRPr="004C194B">
        <w:rPr>
          <w:rFonts w:ascii="Arial" w:hAnsi="Arial" w:cs="Arial"/>
          <w:bCs/>
          <w:sz w:val="22"/>
          <w:szCs w:val="22"/>
        </w:rPr>
        <w:t>3) poświadczonej za zgodność z oryginałem kopii umowy o pracę zatrudnionego pracownika,</w:t>
      </w:r>
    </w:p>
    <w:p w14:paraId="2673A008" w14:textId="77777777" w:rsidR="004C194B" w:rsidRPr="004C194B" w:rsidRDefault="004C194B" w:rsidP="004C194B">
      <w:pPr>
        <w:tabs>
          <w:tab w:val="left" w:pos="567"/>
        </w:tabs>
        <w:spacing w:line="22" w:lineRule="atLeast"/>
        <w:ind w:left="360"/>
        <w:contextualSpacing/>
        <w:jc w:val="both"/>
        <w:rPr>
          <w:rFonts w:ascii="Arial" w:hAnsi="Arial" w:cs="Arial"/>
          <w:sz w:val="22"/>
          <w:szCs w:val="22"/>
          <w:lang w:eastAsia="ar-SA"/>
        </w:rPr>
      </w:pPr>
      <w:r w:rsidRPr="004C194B">
        <w:rPr>
          <w:rFonts w:ascii="Arial" w:hAnsi="Arial" w:cs="Arial"/>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CCF0901" w14:textId="77777777" w:rsidR="004C194B" w:rsidRPr="004C194B" w:rsidRDefault="004C194B" w:rsidP="004C194B">
      <w:pPr>
        <w:tabs>
          <w:tab w:val="left" w:pos="426"/>
        </w:tabs>
        <w:suppressAutoHyphens/>
        <w:ind w:left="426" w:hanging="426"/>
        <w:jc w:val="both"/>
        <w:rPr>
          <w:rFonts w:ascii="Arial" w:hAnsi="Arial" w:cs="Arial"/>
          <w:sz w:val="22"/>
          <w:szCs w:val="22"/>
          <w:lang w:eastAsia="ar-SA"/>
        </w:rPr>
      </w:pPr>
      <w:r w:rsidRPr="004C194B">
        <w:rPr>
          <w:rFonts w:ascii="Arial" w:hAnsi="Arial" w:cs="Arial"/>
          <w:sz w:val="22"/>
          <w:szCs w:val="22"/>
          <w:lang w:eastAsia="ar-SA"/>
        </w:rPr>
        <w:t>2. Zamawiający zastrzega sobie prawo kontroli Wykonawcy w zakresie przestrzegania i wykonywania powyższych postanowień w szczególności poprzez żądanie od Wykonawcy stosownych wyjaśnień i dokumentów.</w:t>
      </w:r>
    </w:p>
    <w:p w14:paraId="6D994ABF" w14:textId="77777777" w:rsidR="004C194B" w:rsidRPr="004C194B" w:rsidRDefault="004C194B" w:rsidP="004C194B">
      <w:pPr>
        <w:tabs>
          <w:tab w:val="left" w:pos="426"/>
        </w:tabs>
        <w:spacing w:line="264" w:lineRule="auto"/>
        <w:ind w:left="360" w:hanging="360"/>
        <w:jc w:val="both"/>
        <w:rPr>
          <w:rFonts w:ascii="Arial" w:hAnsi="Arial" w:cs="Arial"/>
          <w:sz w:val="22"/>
          <w:szCs w:val="22"/>
        </w:rPr>
      </w:pPr>
      <w:r w:rsidRPr="004C194B">
        <w:rPr>
          <w:rFonts w:ascii="Arial" w:hAnsi="Arial" w:cs="Arial"/>
          <w:sz w:val="22"/>
          <w:szCs w:val="22"/>
        </w:rPr>
        <w:t>3.  W razie konieczności wykorzystania przy realizacji umowy pojazdów elektrycznych lub pojazdów napędzanych gazem ziemnym, Wykonawca:</w:t>
      </w:r>
    </w:p>
    <w:p w14:paraId="2CD563FE" w14:textId="7777777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na żądanie Zamawiającego i w terminie przez niego wyznaczonym przedłoży oświadczenie o spełnianiu wymagań określonych w ustawie z dnia 11 stycznia 2018 roku o elektromobilności i paliwach alternatywnych (Dz. U. z 2021 r., poz. 110),</w:t>
      </w:r>
    </w:p>
    <w:p w14:paraId="1169E29D" w14:textId="7777777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zobowiązany jest poddać się kontroli Zamawiającego pod kątem spełniania przez niego wymogów wskazanych w ustawie z 11 stycznia 2018 r. o elektromobilności i paliwach alternatywnych, w tym do sprawdzania czy Wykonawca rzeczywiście użytkuje przy wykonywaniu umowy odpowiednią ilość pojazdów elektrycznych lub pojazdów napędzanych gazem ziemnym,</w:t>
      </w:r>
    </w:p>
    <w:p w14:paraId="2627649F" w14:textId="77777777" w:rsidR="004C194B" w:rsidRPr="004C194B" w:rsidRDefault="004C194B" w:rsidP="004C194B">
      <w:pPr>
        <w:spacing w:line="264" w:lineRule="auto"/>
        <w:contextualSpacing/>
        <w:jc w:val="both"/>
        <w:rPr>
          <w:rFonts w:ascii="Arial" w:hAnsi="Arial" w:cs="Arial"/>
          <w:sz w:val="22"/>
          <w:szCs w:val="22"/>
        </w:rPr>
      </w:pPr>
    </w:p>
    <w:p w14:paraId="504BFB75" w14:textId="77777777" w:rsidR="004C194B" w:rsidRPr="004C194B" w:rsidRDefault="004C194B" w:rsidP="004C194B">
      <w:pPr>
        <w:spacing w:line="264" w:lineRule="auto"/>
        <w:contextualSpacing/>
        <w:jc w:val="both"/>
        <w:rPr>
          <w:rFonts w:ascii="Arial" w:hAnsi="Arial" w:cs="Arial"/>
          <w:sz w:val="22"/>
          <w:szCs w:val="22"/>
        </w:rPr>
      </w:pPr>
    </w:p>
    <w:p w14:paraId="0DFA8D3A" w14:textId="2210476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 xml:space="preserve">w przypadku niezłożenia oświadczenia, o którym mowa w pkt 1 w terminie wskazanym przez Zamawiającego, Wykonawca ma obowiązek wstrzymać wykonywanie usług do czasu złożenia stosownego oświadczenia, a okoliczność przerwy w usługach skutkujących naruszeniem terminu wykonania umowy obciąża Wykonawcę, a ponadto Zamawiającemu przysługuje prawo do naliczenia kar umownych wskazanych w § </w:t>
      </w:r>
      <w:r>
        <w:rPr>
          <w:rFonts w:ascii="Arial" w:hAnsi="Arial" w:cs="Arial"/>
          <w:sz w:val="22"/>
          <w:szCs w:val="22"/>
        </w:rPr>
        <w:t>8</w:t>
      </w:r>
      <w:r w:rsidRPr="004C194B">
        <w:rPr>
          <w:rFonts w:ascii="Arial" w:hAnsi="Arial" w:cs="Arial"/>
          <w:sz w:val="22"/>
          <w:szCs w:val="22"/>
        </w:rPr>
        <w:t xml:space="preserve"> ust. </w:t>
      </w:r>
      <w:r w:rsidR="00A3077E">
        <w:rPr>
          <w:rFonts w:ascii="Arial" w:hAnsi="Arial" w:cs="Arial"/>
          <w:sz w:val="22"/>
          <w:szCs w:val="22"/>
        </w:rPr>
        <w:t>2</w:t>
      </w:r>
      <w:r w:rsidRPr="004C194B">
        <w:rPr>
          <w:rFonts w:ascii="Arial" w:hAnsi="Arial" w:cs="Arial"/>
          <w:sz w:val="22"/>
          <w:szCs w:val="22"/>
        </w:rPr>
        <w:t xml:space="preserve"> pkt 1</w:t>
      </w:r>
      <w:r w:rsidR="00A3077E">
        <w:rPr>
          <w:rFonts w:ascii="Arial" w:hAnsi="Arial" w:cs="Arial"/>
          <w:sz w:val="22"/>
          <w:szCs w:val="22"/>
        </w:rPr>
        <w:t xml:space="preserve"> d)</w:t>
      </w:r>
      <w:r w:rsidRPr="004C194B">
        <w:rPr>
          <w:rFonts w:ascii="Arial" w:hAnsi="Arial" w:cs="Arial"/>
          <w:sz w:val="22"/>
          <w:szCs w:val="22"/>
        </w:rPr>
        <w:t>.</w:t>
      </w:r>
    </w:p>
    <w:p w14:paraId="600895C0" w14:textId="77777777" w:rsidR="004C194B" w:rsidRPr="004C194B" w:rsidRDefault="004C194B" w:rsidP="004C194B">
      <w:pPr>
        <w:spacing w:line="264" w:lineRule="auto"/>
        <w:ind w:left="284" w:hanging="284"/>
        <w:contextualSpacing/>
        <w:jc w:val="both"/>
        <w:rPr>
          <w:rFonts w:ascii="Arial" w:hAnsi="Arial" w:cs="Arial"/>
          <w:sz w:val="22"/>
          <w:szCs w:val="22"/>
        </w:rPr>
      </w:pPr>
      <w:r w:rsidRPr="004C194B">
        <w:rPr>
          <w:rFonts w:ascii="Arial" w:hAnsi="Arial" w:cs="Arial"/>
          <w:sz w:val="22"/>
          <w:szCs w:val="22"/>
        </w:rPr>
        <w:t xml:space="preserve">4. </w:t>
      </w:r>
      <w:r w:rsidRPr="004C194B">
        <w:rPr>
          <w:rFonts w:ascii="Arial" w:hAnsi="Arial" w:cs="Arial"/>
          <w:sz w:val="22"/>
          <w:szCs w:val="22"/>
          <w:lang w:eastAsia="ar-SA"/>
        </w:rPr>
        <w:t xml:space="preserve">Zamawiającemu przysługuje prawo rozwiązania umowy ze skutkiem natychmiastowym w przypadku </w:t>
      </w:r>
      <w:r w:rsidRPr="004C194B">
        <w:rPr>
          <w:rFonts w:ascii="Arial" w:hAnsi="Arial" w:cs="Arial"/>
          <w:sz w:val="22"/>
          <w:szCs w:val="22"/>
        </w:rPr>
        <w:t xml:space="preserve">niezłożenia przez Wykonawcę w oświadczenia, o którym mowa w ust. 3 pkt 1. </w:t>
      </w:r>
    </w:p>
    <w:p w14:paraId="4465E2FB" w14:textId="77777777" w:rsidR="004C194B" w:rsidRPr="004C194B" w:rsidRDefault="004C194B" w:rsidP="004C194B">
      <w:pPr>
        <w:spacing w:line="264" w:lineRule="auto"/>
        <w:ind w:left="284" w:hanging="284"/>
        <w:contextualSpacing/>
        <w:jc w:val="both"/>
        <w:rPr>
          <w:rFonts w:ascii="Arial" w:hAnsi="Arial" w:cs="Arial"/>
          <w:sz w:val="22"/>
          <w:szCs w:val="22"/>
          <w:lang w:eastAsia="ar-SA"/>
        </w:rPr>
      </w:pPr>
      <w:r w:rsidRPr="004C194B">
        <w:rPr>
          <w:rFonts w:ascii="Arial" w:hAnsi="Arial" w:cs="Arial"/>
          <w:sz w:val="22"/>
          <w:szCs w:val="22"/>
        </w:rPr>
        <w:t xml:space="preserve">5. </w:t>
      </w:r>
      <w:r w:rsidRPr="004C194B">
        <w:rPr>
          <w:rFonts w:ascii="Arial" w:hAnsi="Arial" w:cs="Arial"/>
          <w:color w:val="262626"/>
          <w:sz w:val="22"/>
          <w:szCs w:val="22"/>
          <w:lang w:val="x-none" w:eastAsia="x-none"/>
        </w:rPr>
        <w:t xml:space="preserve">Wykonawca zobowiązuje się </w:t>
      </w:r>
      <w:r w:rsidRPr="004C194B">
        <w:rPr>
          <w:rFonts w:ascii="Arial" w:hAnsi="Arial" w:cs="Arial"/>
          <w:color w:val="262626"/>
          <w:sz w:val="22"/>
          <w:szCs w:val="22"/>
          <w:lang w:eastAsia="x-none"/>
        </w:rPr>
        <w:t>w trakcie wykonywania umowy</w:t>
      </w:r>
      <w:r w:rsidRPr="004C194B">
        <w:rPr>
          <w:rFonts w:ascii="Arial" w:hAnsi="Arial" w:cs="Arial"/>
          <w:color w:val="262626"/>
          <w:sz w:val="22"/>
          <w:szCs w:val="22"/>
          <w:lang w:val="x-none" w:eastAsia="x-none"/>
        </w:rPr>
        <w:t xml:space="preserve"> </w:t>
      </w:r>
      <w:r w:rsidRPr="004C194B">
        <w:rPr>
          <w:rFonts w:ascii="Arial" w:hAnsi="Arial" w:cs="Arial"/>
          <w:color w:val="262626"/>
          <w:sz w:val="22"/>
          <w:szCs w:val="22"/>
          <w:lang w:eastAsia="x-none"/>
        </w:rPr>
        <w:t xml:space="preserve">do zapewnienia dostępności </w:t>
      </w:r>
      <w:r w:rsidRPr="004C194B">
        <w:rPr>
          <w:rFonts w:ascii="Arial" w:hAnsi="Arial" w:cs="Arial"/>
          <w:color w:val="262626"/>
          <w:sz w:val="22"/>
          <w:szCs w:val="22"/>
          <w:lang w:val="x-none" w:eastAsia="x-none"/>
        </w:rPr>
        <w:t>o</w:t>
      </w:r>
      <w:r w:rsidRPr="004C194B">
        <w:rPr>
          <w:rFonts w:ascii="Arial" w:hAnsi="Arial" w:cs="Arial"/>
          <w:color w:val="262626"/>
          <w:sz w:val="22"/>
          <w:szCs w:val="22"/>
          <w:lang w:eastAsia="x-none"/>
        </w:rPr>
        <w:t>sobom ze szczególnymi potrzebami, zgodnie z przepisami</w:t>
      </w:r>
      <w:r w:rsidRPr="004C194B">
        <w:rPr>
          <w:rFonts w:ascii="Arial" w:hAnsi="Arial" w:cs="Arial"/>
          <w:color w:val="262626"/>
          <w:sz w:val="22"/>
          <w:szCs w:val="22"/>
          <w:lang w:val="x-none" w:eastAsia="x-none"/>
        </w:rPr>
        <w:t xml:space="preserve"> ustawy z dnia 19 lipca 2019 r. o zapewnianiu dostępności osobom ze szczególnymi potrzebami (Dz. U. </w:t>
      </w:r>
      <w:r w:rsidRPr="004C194B">
        <w:rPr>
          <w:rFonts w:ascii="Arial" w:hAnsi="Arial" w:cs="Arial"/>
          <w:color w:val="262626"/>
          <w:sz w:val="22"/>
          <w:szCs w:val="22"/>
          <w:lang w:eastAsia="x-none"/>
        </w:rPr>
        <w:t xml:space="preserve">z </w:t>
      </w:r>
      <w:r w:rsidRPr="004C194B">
        <w:rPr>
          <w:rFonts w:ascii="Arial" w:hAnsi="Arial" w:cs="Arial"/>
          <w:color w:val="262626"/>
          <w:sz w:val="22"/>
          <w:szCs w:val="22"/>
          <w:lang w:val="x-none" w:eastAsia="x-none"/>
        </w:rPr>
        <w:t>2020</w:t>
      </w:r>
      <w:r w:rsidRPr="004C194B">
        <w:rPr>
          <w:rFonts w:ascii="Arial" w:hAnsi="Arial" w:cs="Arial"/>
          <w:color w:val="262626"/>
          <w:sz w:val="22"/>
          <w:szCs w:val="22"/>
          <w:lang w:eastAsia="x-none"/>
        </w:rPr>
        <w:t xml:space="preserve"> poz. 1062 z późn. zm.</w:t>
      </w:r>
      <w:r w:rsidRPr="004C194B">
        <w:rPr>
          <w:rFonts w:ascii="Arial" w:hAnsi="Arial" w:cs="Arial"/>
          <w:color w:val="262626"/>
          <w:sz w:val="22"/>
          <w:szCs w:val="22"/>
          <w:lang w:val="x-none" w:eastAsia="x-none"/>
        </w:rPr>
        <w:t xml:space="preserve">), </w:t>
      </w:r>
    </w:p>
    <w:p w14:paraId="25D1B08E" w14:textId="5BD9BE10" w:rsidR="00A4267D" w:rsidRDefault="00E90FF9">
      <w:pPr>
        <w:spacing w:before="120"/>
        <w:ind w:left="284" w:hanging="284"/>
        <w:jc w:val="center"/>
        <w:rPr>
          <w:rFonts w:ascii="Arial" w:hAnsi="Arial" w:cs="Arial"/>
          <w:b/>
          <w:sz w:val="22"/>
          <w:szCs w:val="22"/>
        </w:rPr>
      </w:pPr>
      <w:r>
        <w:rPr>
          <w:rFonts w:ascii="Arial" w:hAnsi="Arial" w:cs="Arial"/>
          <w:b/>
          <w:sz w:val="22"/>
          <w:szCs w:val="22"/>
        </w:rPr>
        <w:t xml:space="preserve">§ </w:t>
      </w:r>
      <w:r w:rsidR="004C194B">
        <w:rPr>
          <w:rFonts w:ascii="Arial" w:hAnsi="Arial" w:cs="Arial"/>
          <w:b/>
          <w:sz w:val="22"/>
          <w:szCs w:val="22"/>
        </w:rPr>
        <w:t>7</w:t>
      </w:r>
    </w:p>
    <w:p w14:paraId="786EF9BF" w14:textId="77777777" w:rsidR="00A77248" w:rsidRDefault="00E90FF9">
      <w:pPr>
        <w:pStyle w:val="Akapitzlist"/>
        <w:widowControl w:val="0"/>
        <w:numPr>
          <w:ilvl w:val="0"/>
          <w:numId w:val="12"/>
        </w:numPr>
        <w:ind w:left="426" w:hanging="426"/>
        <w:jc w:val="both"/>
        <w:rPr>
          <w:rFonts w:ascii="Arial" w:hAnsi="Arial" w:cs="Arial"/>
          <w:sz w:val="22"/>
          <w:szCs w:val="22"/>
        </w:rPr>
      </w:pPr>
      <w:r>
        <w:rPr>
          <w:rFonts w:ascii="Arial" w:hAnsi="Arial" w:cs="Arial"/>
          <w:sz w:val="22"/>
          <w:szCs w:val="22"/>
        </w:rPr>
        <w:t xml:space="preserve">Strony ustalają wynagrodzenie ryczałtowe Wykonawcy </w:t>
      </w:r>
      <w:r w:rsidR="00A77248">
        <w:rPr>
          <w:rFonts w:ascii="Arial" w:hAnsi="Arial" w:cs="Arial"/>
          <w:sz w:val="22"/>
          <w:szCs w:val="22"/>
        </w:rPr>
        <w:t>za wykonanie przedmiotu umowy:</w:t>
      </w:r>
    </w:p>
    <w:p w14:paraId="546FFD23" w14:textId="77777777" w:rsidR="00A4267D" w:rsidRDefault="00E90FF9" w:rsidP="00A77248">
      <w:pPr>
        <w:pStyle w:val="Akapitzlist"/>
        <w:widowControl w:val="0"/>
        <w:ind w:left="426"/>
        <w:jc w:val="both"/>
        <w:rPr>
          <w:rFonts w:ascii="Arial" w:hAnsi="Arial" w:cs="Arial"/>
          <w:sz w:val="22"/>
          <w:szCs w:val="22"/>
        </w:rPr>
      </w:pPr>
      <w:r>
        <w:rPr>
          <w:rFonts w:ascii="Arial" w:hAnsi="Arial" w:cs="Arial"/>
          <w:sz w:val="22"/>
          <w:szCs w:val="22"/>
        </w:rPr>
        <w:t xml:space="preserve">w kwocie: </w:t>
      </w:r>
      <w:r w:rsidR="00275BB0">
        <w:rPr>
          <w:rFonts w:ascii="Arial" w:hAnsi="Arial" w:cs="Arial"/>
          <w:sz w:val="22"/>
          <w:szCs w:val="22"/>
        </w:rPr>
        <w:t>…………………</w:t>
      </w:r>
      <w:r>
        <w:rPr>
          <w:rFonts w:ascii="Arial" w:hAnsi="Arial" w:cs="Arial"/>
          <w:sz w:val="22"/>
          <w:szCs w:val="22"/>
        </w:rPr>
        <w:t xml:space="preserve"> zł brutto (słownie: </w:t>
      </w:r>
      <w:r w:rsidR="00275BB0">
        <w:rPr>
          <w:rFonts w:ascii="Arial" w:hAnsi="Arial" w:cs="Arial"/>
          <w:sz w:val="22"/>
          <w:szCs w:val="22"/>
        </w:rPr>
        <w:t>………………………………………………………………………………………..</w:t>
      </w:r>
      <w:r>
        <w:rPr>
          <w:rFonts w:ascii="Arial" w:hAnsi="Arial" w:cs="Arial"/>
          <w:sz w:val="22"/>
          <w:szCs w:val="22"/>
        </w:rPr>
        <w:t xml:space="preserve"> 00/100), </w:t>
      </w:r>
    </w:p>
    <w:p w14:paraId="674EFF27" w14:textId="77777777" w:rsidR="00A4267D" w:rsidRDefault="00A77248" w:rsidP="00A77248">
      <w:pPr>
        <w:pStyle w:val="Akapitzlist"/>
        <w:widowControl w:val="0"/>
        <w:ind w:left="426"/>
        <w:jc w:val="both"/>
        <w:rPr>
          <w:rFonts w:ascii="Arial" w:hAnsi="Arial" w:cs="Arial"/>
          <w:sz w:val="22"/>
          <w:szCs w:val="22"/>
        </w:rPr>
      </w:pPr>
      <w:r>
        <w:rPr>
          <w:rFonts w:ascii="Arial" w:hAnsi="Arial" w:cs="Arial"/>
          <w:sz w:val="22"/>
          <w:szCs w:val="22"/>
        </w:rPr>
        <w:t>Podstaw</w:t>
      </w:r>
      <w:r w:rsidR="002D3785">
        <w:rPr>
          <w:rFonts w:ascii="Arial" w:hAnsi="Arial" w:cs="Arial"/>
          <w:sz w:val="22"/>
          <w:szCs w:val="22"/>
        </w:rPr>
        <w:t>ą</w:t>
      </w:r>
      <w:r>
        <w:rPr>
          <w:rFonts w:ascii="Arial" w:hAnsi="Arial" w:cs="Arial"/>
          <w:sz w:val="22"/>
          <w:szCs w:val="22"/>
        </w:rPr>
        <w:t xml:space="preserve"> do wystawienia faktury będzie </w:t>
      </w:r>
      <w:r w:rsidR="00E90FF9">
        <w:rPr>
          <w:rFonts w:ascii="Arial" w:hAnsi="Arial" w:cs="Arial"/>
          <w:sz w:val="22"/>
          <w:szCs w:val="22"/>
        </w:rPr>
        <w:t xml:space="preserve">protokół zdawczo-odbiorczy podpisany przez </w:t>
      </w:r>
      <w:r>
        <w:rPr>
          <w:rFonts w:ascii="Arial" w:hAnsi="Arial" w:cs="Arial"/>
          <w:sz w:val="22"/>
          <w:szCs w:val="22"/>
        </w:rPr>
        <w:t xml:space="preserve">upoważnionych przedstawicieli Zamawiającego i </w:t>
      </w:r>
      <w:r w:rsidR="00E90FF9">
        <w:rPr>
          <w:rFonts w:ascii="Arial" w:hAnsi="Arial" w:cs="Arial"/>
          <w:sz w:val="22"/>
          <w:szCs w:val="22"/>
        </w:rPr>
        <w:t>Wykonawc</w:t>
      </w:r>
      <w:r>
        <w:rPr>
          <w:rFonts w:ascii="Arial" w:hAnsi="Arial" w:cs="Arial"/>
          <w:sz w:val="22"/>
          <w:szCs w:val="22"/>
        </w:rPr>
        <w:t>y</w:t>
      </w:r>
      <w:r w:rsidR="00E90FF9">
        <w:rPr>
          <w:rFonts w:ascii="Arial" w:hAnsi="Arial" w:cs="Arial"/>
          <w:sz w:val="22"/>
          <w:szCs w:val="22"/>
        </w:rPr>
        <w:t>.</w:t>
      </w:r>
      <w:r>
        <w:rPr>
          <w:rFonts w:ascii="Arial" w:hAnsi="Arial" w:cs="Arial"/>
          <w:sz w:val="22"/>
          <w:szCs w:val="22"/>
        </w:rPr>
        <w:t xml:space="preserve"> Podstawą zapłaty będzie prawidłowo, pod względem merytorycznym i rachunkowym wystawiona faktura, przedłożona przez Wykonawcę Zamawiającemu wraz </w:t>
      </w:r>
      <w:r w:rsidR="002D3785">
        <w:rPr>
          <w:rFonts w:ascii="Arial" w:hAnsi="Arial" w:cs="Arial"/>
          <w:sz w:val="22"/>
          <w:szCs w:val="22"/>
        </w:rPr>
        <w:t>z podpisanym dokumentem odbiorczym Wykonawcy.</w:t>
      </w:r>
      <w:r>
        <w:rPr>
          <w:rFonts w:ascii="Arial" w:hAnsi="Arial" w:cs="Arial"/>
          <w:sz w:val="22"/>
          <w:szCs w:val="22"/>
        </w:rPr>
        <w:t xml:space="preserve">  </w:t>
      </w:r>
    </w:p>
    <w:p w14:paraId="5C9F7A65" w14:textId="112A5DE2" w:rsidR="00A4267D" w:rsidRDefault="00E90FF9" w:rsidP="002D3785">
      <w:pPr>
        <w:pStyle w:val="Akapitzlist"/>
        <w:numPr>
          <w:ilvl w:val="0"/>
          <w:numId w:val="12"/>
        </w:numPr>
        <w:spacing w:line="240" w:lineRule="atLeast"/>
        <w:ind w:left="426" w:hanging="426"/>
        <w:jc w:val="both"/>
        <w:rPr>
          <w:rFonts w:ascii="Arial" w:hAnsi="Arial" w:cs="Arial"/>
          <w:sz w:val="22"/>
          <w:szCs w:val="22"/>
        </w:rPr>
      </w:pPr>
      <w:r w:rsidRPr="002D3785">
        <w:rPr>
          <w:rFonts w:ascii="Arial" w:hAnsi="Arial" w:cs="Arial"/>
          <w:sz w:val="22"/>
          <w:szCs w:val="22"/>
        </w:rPr>
        <w:t xml:space="preserve">Strony ustalają, że rozliczenie za dostarczany przedmiot umowy nastąpi, na podstawie </w:t>
      </w:r>
      <w:r w:rsidR="002D3785" w:rsidRPr="002D3785">
        <w:rPr>
          <w:rFonts w:ascii="Arial" w:hAnsi="Arial" w:cs="Arial"/>
          <w:sz w:val="22"/>
          <w:szCs w:val="22"/>
        </w:rPr>
        <w:t xml:space="preserve">prawidłowo wystawionej </w:t>
      </w:r>
      <w:r w:rsidRPr="002D3785">
        <w:rPr>
          <w:rFonts w:ascii="Arial" w:hAnsi="Arial" w:cs="Arial"/>
          <w:sz w:val="22"/>
          <w:szCs w:val="22"/>
        </w:rPr>
        <w:t xml:space="preserve">faktury w terminie </w:t>
      </w:r>
      <w:r w:rsidR="004C194B">
        <w:rPr>
          <w:rFonts w:ascii="Arial" w:hAnsi="Arial" w:cs="Arial"/>
          <w:sz w:val="22"/>
          <w:szCs w:val="22"/>
        </w:rPr>
        <w:t>30</w:t>
      </w:r>
      <w:r w:rsidRPr="002D3785">
        <w:rPr>
          <w:rFonts w:ascii="Arial" w:hAnsi="Arial" w:cs="Arial"/>
          <w:sz w:val="22"/>
          <w:szCs w:val="22"/>
        </w:rPr>
        <w:t xml:space="preserve"> dni od daty ich otrzymania.</w:t>
      </w:r>
    </w:p>
    <w:p w14:paraId="6D275EDD" w14:textId="77777777" w:rsidR="002D3785" w:rsidRDefault="002D3785" w:rsidP="002D3785">
      <w:pPr>
        <w:numPr>
          <w:ilvl w:val="0"/>
          <w:numId w:val="12"/>
        </w:numPr>
        <w:spacing w:line="240" w:lineRule="atLeast"/>
        <w:ind w:left="426" w:hanging="426"/>
        <w:jc w:val="both"/>
        <w:rPr>
          <w:rFonts w:ascii="Arial" w:hAnsi="Arial" w:cs="Arial"/>
          <w:sz w:val="22"/>
          <w:szCs w:val="22"/>
        </w:rPr>
      </w:pPr>
      <w:r>
        <w:rPr>
          <w:rFonts w:ascii="Arial" w:hAnsi="Arial" w:cs="Arial"/>
          <w:sz w:val="22"/>
          <w:szCs w:val="22"/>
        </w:rPr>
        <w:t xml:space="preserve">Wynagrodzenie ryczałtowe, ustalone w ust. 1, stanowi całkowite wynagrodzenie Wykonawcy za cały przedmiot umowy, obejmuje wszystkie koszty związane z realizacją przedmiotu umowy w tym ryzyko Wykonawcy z tytułu oszacowania wszelkich kosztów związanych z realizacją przedmiotu umowy Nieoszacowanie, pominięcie oraz brak rozpoznania zakresu przedmiotu umowy nie może być podstawa do żądania zmiany wynagrodzenia ryczałtowego, ustalonego w ust. 1. </w:t>
      </w:r>
    </w:p>
    <w:p w14:paraId="1A6F2CE3" w14:textId="359477AD" w:rsidR="00A4267D" w:rsidRDefault="00E90FF9" w:rsidP="002D3785">
      <w:pPr>
        <w:numPr>
          <w:ilvl w:val="0"/>
          <w:numId w:val="12"/>
        </w:numPr>
        <w:spacing w:line="240" w:lineRule="atLeast"/>
        <w:ind w:left="426" w:hanging="426"/>
        <w:jc w:val="both"/>
        <w:rPr>
          <w:rFonts w:ascii="Arial" w:hAnsi="Arial" w:cs="Arial"/>
          <w:sz w:val="22"/>
          <w:szCs w:val="22"/>
        </w:rPr>
      </w:pPr>
      <w:r>
        <w:rPr>
          <w:rFonts w:ascii="Arial" w:hAnsi="Arial" w:cs="Arial"/>
          <w:sz w:val="22"/>
          <w:szCs w:val="22"/>
        </w:rPr>
        <w:t xml:space="preserve">Wykonawca zobowiązany jest złożyć fakturę do siedziby Bydgoskiego </w:t>
      </w:r>
      <w:r w:rsidR="004C194B">
        <w:rPr>
          <w:rFonts w:ascii="Arial" w:hAnsi="Arial" w:cs="Arial"/>
          <w:sz w:val="22"/>
          <w:szCs w:val="22"/>
        </w:rPr>
        <w:t>Centrum Sportu ul. Gdańska 163</w:t>
      </w:r>
      <w:r>
        <w:rPr>
          <w:rFonts w:ascii="Arial" w:hAnsi="Arial" w:cs="Arial"/>
          <w:sz w:val="22"/>
          <w:szCs w:val="22"/>
        </w:rPr>
        <w:t>, lub w formie elektronicznej przez platformę elektronicznego fakturowania.</w:t>
      </w:r>
    </w:p>
    <w:p w14:paraId="3619C9D2" w14:textId="77777777" w:rsidR="00A4267D" w:rsidRDefault="00A4267D">
      <w:pPr>
        <w:ind w:left="142" w:hanging="142"/>
        <w:jc w:val="center"/>
        <w:rPr>
          <w:rFonts w:ascii="Arial" w:hAnsi="Arial" w:cs="Arial"/>
          <w:b/>
          <w:sz w:val="22"/>
          <w:szCs w:val="22"/>
        </w:rPr>
      </w:pPr>
    </w:p>
    <w:p w14:paraId="16605076" w14:textId="551A9FC5" w:rsidR="00A4267D" w:rsidRDefault="00E90FF9">
      <w:pPr>
        <w:spacing w:before="120" w:after="120"/>
        <w:ind w:left="142" w:hanging="142"/>
        <w:jc w:val="center"/>
        <w:rPr>
          <w:rFonts w:ascii="Arial" w:hAnsi="Arial" w:cs="Arial"/>
          <w:b/>
          <w:sz w:val="22"/>
          <w:szCs w:val="22"/>
        </w:rPr>
      </w:pPr>
      <w:r>
        <w:rPr>
          <w:rFonts w:ascii="Arial" w:hAnsi="Arial" w:cs="Arial"/>
          <w:b/>
          <w:sz w:val="22"/>
          <w:szCs w:val="22"/>
        </w:rPr>
        <w:t xml:space="preserve">§ </w:t>
      </w:r>
      <w:r w:rsidR="004C194B">
        <w:rPr>
          <w:rFonts w:ascii="Arial" w:hAnsi="Arial" w:cs="Arial"/>
          <w:b/>
          <w:sz w:val="22"/>
          <w:szCs w:val="22"/>
        </w:rPr>
        <w:t>8</w:t>
      </w:r>
    </w:p>
    <w:p w14:paraId="07FB8A2D" w14:textId="77777777" w:rsidR="00A4267D" w:rsidRDefault="00E90FF9">
      <w:pPr>
        <w:numPr>
          <w:ilvl w:val="0"/>
          <w:numId w:val="2"/>
        </w:numPr>
        <w:tabs>
          <w:tab w:val="left" w:pos="2409"/>
          <w:tab w:val="left" w:pos="5386"/>
          <w:tab w:val="left" w:pos="7158"/>
        </w:tabs>
        <w:jc w:val="both"/>
        <w:rPr>
          <w:rFonts w:ascii="Arial" w:hAnsi="Arial" w:cs="Arial"/>
          <w:sz w:val="22"/>
          <w:szCs w:val="22"/>
        </w:rPr>
      </w:pPr>
      <w:r>
        <w:rPr>
          <w:rFonts w:ascii="Arial" w:hAnsi="Arial" w:cs="Arial"/>
          <w:sz w:val="22"/>
          <w:szCs w:val="22"/>
        </w:rPr>
        <w:t>Strony postanawiają, że obowiązującą je formę odszkodowania stanowią kary umowne.</w:t>
      </w:r>
    </w:p>
    <w:p w14:paraId="57F08284" w14:textId="77777777" w:rsidR="00A4267D" w:rsidRDefault="00E90FF9">
      <w:pPr>
        <w:numPr>
          <w:ilvl w:val="0"/>
          <w:numId w:val="2"/>
        </w:numPr>
        <w:tabs>
          <w:tab w:val="left" w:pos="2409"/>
          <w:tab w:val="left" w:pos="5386"/>
          <w:tab w:val="left" w:pos="7158"/>
        </w:tabs>
        <w:jc w:val="both"/>
        <w:rPr>
          <w:rFonts w:ascii="Arial" w:hAnsi="Arial" w:cs="Arial"/>
          <w:sz w:val="22"/>
          <w:szCs w:val="22"/>
        </w:rPr>
      </w:pPr>
      <w:r>
        <w:rPr>
          <w:rFonts w:ascii="Arial" w:hAnsi="Arial" w:cs="Arial"/>
          <w:sz w:val="22"/>
          <w:szCs w:val="22"/>
        </w:rPr>
        <w:t>Kary te będą naliczane w następujących wypadkach i wysokościach:</w:t>
      </w:r>
    </w:p>
    <w:p w14:paraId="40CBD533" w14:textId="77777777" w:rsidR="00A4267D" w:rsidRDefault="00E90FF9">
      <w:pPr>
        <w:pStyle w:val="Tekstpodstawowywcity3"/>
        <w:numPr>
          <w:ilvl w:val="0"/>
          <w:numId w:val="3"/>
        </w:numPr>
        <w:rPr>
          <w:rFonts w:ascii="Arial" w:hAnsi="Arial" w:cs="Arial"/>
          <w:sz w:val="22"/>
          <w:szCs w:val="22"/>
        </w:rPr>
      </w:pPr>
      <w:r>
        <w:rPr>
          <w:rFonts w:ascii="Arial" w:hAnsi="Arial" w:cs="Arial"/>
          <w:sz w:val="22"/>
          <w:szCs w:val="22"/>
        </w:rPr>
        <w:t>Wykonawca zapłaci Zamawiającemu kary umowne:</w:t>
      </w:r>
    </w:p>
    <w:p w14:paraId="66BED7CC" w14:textId="77777777" w:rsidR="00A4267D" w:rsidRDefault="00E90FF9" w:rsidP="000E272A">
      <w:pPr>
        <w:pStyle w:val="Tekstpodstawowywcity3"/>
        <w:numPr>
          <w:ilvl w:val="0"/>
          <w:numId w:val="4"/>
        </w:numPr>
        <w:ind w:left="851" w:hanging="284"/>
      </w:pPr>
      <w:r>
        <w:rPr>
          <w:rFonts w:ascii="Arial" w:hAnsi="Arial" w:cs="Arial"/>
          <w:sz w:val="22"/>
          <w:szCs w:val="22"/>
        </w:rPr>
        <w:t xml:space="preserve">za </w:t>
      </w:r>
      <w:r w:rsidR="000E272A">
        <w:rPr>
          <w:rFonts w:ascii="Arial" w:hAnsi="Arial" w:cs="Arial"/>
          <w:sz w:val="22"/>
          <w:szCs w:val="22"/>
        </w:rPr>
        <w:t xml:space="preserve">zwłoką w dostawie przedmiotu umowy </w:t>
      </w:r>
      <w:r>
        <w:rPr>
          <w:rFonts w:ascii="Arial" w:hAnsi="Arial" w:cs="Arial"/>
          <w:sz w:val="22"/>
          <w:szCs w:val="22"/>
        </w:rPr>
        <w:t xml:space="preserve">w wysokości </w:t>
      </w:r>
      <w:r w:rsidR="000E272A">
        <w:rPr>
          <w:rFonts w:ascii="Arial" w:hAnsi="Arial" w:cs="Arial"/>
          <w:sz w:val="22"/>
          <w:szCs w:val="22"/>
        </w:rPr>
        <w:t>100,00 zł za każdy dzień zwłoki.</w:t>
      </w:r>
      <w:r>
        <w:rPr>
          <w:rFonts w:ascii="Arial" w:hAnsi="Arial" w:cs="Arial"/>
          <w:sz w:val="22"/>
          <w:szCs w:val="22"/>
        </w:rPr>
        <w:t xml:space="preserve"> </w:t>
      </w:r>
      <w:r w:rsidR="000E272A">
        <w:rPr>
          <w:rFonts w:ascii="Arial" w:hAnsi="Arial" w:cs="Arial"/>
          <w:sz w:val="22"/>
          <w:szCs w:val="22"/>
        </w:rPr>
        <w:t>Jeżeli zwłoka będzie dłuższa niż 10 dni Zamawiający może odstąpić od umowy i naliczyć kary za odstąpienie</w:t>
      </w:r>
      <w:r>
        <w:rPr>
          <w:rFonts w:ascii="Arial" w:hAnsi="Arial" w:cs="Arial"/>
          <w:sz w:val="22"/>
          <w:szCs w:val="22"/>
        </w:rPr>
        <w:t>,</w:t>
      </w:r>
    </w:p>
    <w:p w14:paraId="426997E2" w14:textId="77777777" w:rsidR="000E272A" w:rsidRDefault="00E90FF9" w:rsidP="000E272A">
      <w:pPr>
        <w:pStyle w:val="Tekstpodstawowywcity3"/>
        <w:numPr>
          <w:ilvl w:val="0"/>
          <w:numId w:val="4"/>
        </w:numPr>
        <w:tabs>
          <w:tab w:val="clear" w:pos="720"/>
          <w:tab w:val="left" w:pos="426"/>
          <w:tab w:val="left" w:pos="709"/>
        </w:tabs>
        <w:spacing w:before="120" w:after="120"/>
        <w:ind w:left="851" w:hanging="284"/>
        <w:jc w:val="left"/>
        <w:rPr>
          <w:rFonts w:ascii="Arial" w:hAnsi="Arial" w:cs="Arial"/>
          <w:sz w:val="22"/>
          <w:szCs w:val="22"/>
        </w:rPr>
      </w:pPr>
      <w:r w:rsidRPr="000E272A">
        <w:rPr>
          <w:rFonts w:ascii="Arial" w:hAnsi="Arial" w:cs="Arial"/>
          <w:sz w:val="22"/>
          <w:szCs w:val="22"/>
        </w:rPr>
        <w:t xml:space="preserve">za </w:t>
      </w:r>
      <w:r w:rsidR="000E272A" w:rsidRPr="000E272A">
        <w:rPr>
          <w:rFonts w:ascii="Arial" w:hAnsi="Arial" w:cs="Arial"/>
          <w:sz w:val="22"/>
          <w:szCs w:val="22"/>
        </w:rPr>
        <w:t>zwłokę w</w:t>
      </w:r>
      <w:r w:rsidRPr="000E272A">
        <w:rPr>
          <w:rFonts w:ascii="Arial" w:hAnsi="Arial" w:cs="Arial"/>
          <w:sz w:val="22"/>
          <w:szCs w:val="22"/>
        </w:rPr>
        <w:t xml:space="preserve"> usunięciu wad </w:t>
      </w:r>
      <w:r w:rsidR="000E272A" w:rsidRPr="000E272A">
        <w:rPr>
          <w:rFonts w:ascii="Arial" w:hAnsi="Arial" w:cs="Arial"/>
          <w:sz w:val="22"/>
          <w:szCs w:val="22"/>
        </w:rPr>
        <w:t xml:space="preserve">stwierdzonych przy odbiorze </w:t>
      </w:r>
      <w:r w:rsidRPr="000E272A">
        <w:rPr>
          <w:rFonts w:ascii="Arial" w:hAnsi="Arial" w:cs="Arial"/>
          <w:sz w:val="22"/>
          <w:szCs w:val="22"/>
        </w:rPr>
        <w:t xml:space="preserve">w wysokości </w:t>
      </w:r>
      <w:r w:rsidR="000E272A" w:rsidRPr="000E272A">
        <w:rPr>
          <w:rFonts w:ascii="Arial" w:hAnsi="Arial" w:cs="Arial"/>
          <w:sz w:val="22"/>
          <w:szCs w:val="22"/>
        </w:rPr>
        <w:t>100,00 zł za każdy dzień zwłoki liczony od dnia wyznaczonego na usuniecie zwad,</w:t>
      </w:r>
    </w:p>
    <w:p w14:paraId="67F48CB8" w14:textId="34C72037" w:rsidR="00A4267D" w:rsidRPr="000E272A" w:rsidRDefault="00E90FF9" w:rsidP="000E272A">
      <w:pPr>
        <w:pStyle w:val="Tekstpodstawowywcity3"/>
        <w:numPr>
          <w:ilvl w:val="0"/>
          <w:numId w:val="4"/>
        </w:numPr>
        <w:tabs>
          <w:tab w:val="clear" w:pos="720"/>
          <w:tab w:val="left" w:pos="284"/>
          <w:tab w:val="left" w:pos="360"/>
          <w:tab w:val="left" w:pos="426"/>
        </w:tabs>
        <w:spacing w:before="120" w:after="120"/>
        <w:ind w:left="851" w:hanging="284"/>
        <w:rPr>
          <w:rFonts w:ascii="Arial" w:hAnsi="Arial" w:cs="Arial"/>
          <w:sz w:val="22"/>
          <w:szCs w:val="22"/>
        </w:rPr>
      </w:pPr>
      <w:r w:rsidRPr="000E272A">
        <w:rPr>
          <w:rFonts w:ascii="Arial" w:hAnsi="Arial" w:cs="Arial"/>
          <w:sz w:val="22"/>
          <w:szCs w:val="22"/>
        </w:rPr>
        <w:t xml:space="preserve">za odstąpienie od umowy przez Wykonawcę z przyczyn nie leżących po stronie Zamawiającego w wysokości w wysokości </w:t>
      </w:r>
      <w:r w:rsidR="000E272A" w:rsidRPr="000E272A">
        <w:rPr>
          <w:rFonts w:ascii="Arial" w:hAnsi="Arial" w:cs="Arial"/>
          <w:sz w:val="22"/>
          <w:szCs w:val="22"/>
        </w:rPr>
        <w:t xml:space="preserve">10 </w:t>
      </w:r>
      <w:r w:rsidRPr="000E272A">
        <w:rPr>
          <w:rFonts w:ascii="Arial" w:hAnsi="Arial" w:cs="Arial"/>
          <w:sz w:val="22"/>
          <w:szCs w:val="22"/>
        </w:rPr>
        <w:t>% wynagrodzenia</w:t>
      </w:r>
      <w:r w:rsidR="000E272A" w:rsidRPr="000E272A">
        <w:rPr>
          <w:rFonts w:ascii="Arial" w:hAnsi="Arial" w:cs="Arial"/>
          <w:sz w:val="22"/>
          <w:szCs w:val="22"/>
        </w:rPr>
        <w:t xml:space="preserve">, o którym mowa w § </w:t>
      </w:r>
      <w:r w:rsidR="004C194B">
        <w:rPr>
          <w:rFonts w:ascii="Arial" w:hAnsi="Arial" w:cs="Arial"/>
          <w:sz w:val="22"/>
          <w:szCs w:val="22"/>
        </w:rPr>
        <w:t>6</w:t>
      </w:r>
      <w:r w:rsidR="000E272A" w:rsidRPr="000E272A">
        <w:rPr>
          <w:rFonts w:ascii="Arial" w:hAnsi="Arial" w:cs="Arial"/>
          <w:sz w:val="22"/>
          <w:szCs w:val="22"/>
        </w:rPr>
        <w:t xml:space="preserve"> ust.1 </w:t>
      </w:r>
      <w:r w:rsidR="004C194B">
        <w:rPr>
          <w:rFonts w:ascii="Arial" w:hAnsi="Arial" w:cs="Arial"/>
          <w:sz w:val="22"/>
          <w:szCs w:val="22"/>
        </w:rPr>
        <w:t xml:space="preserve">i 3 </w:t>
      </w:r>
      <w:r w:rsidR="000E272A" w:rsidRPr="000E272A">
        <w:rPr>
          <w:rFonts w:ascii="Arial" w:hAnsi="Arial" w:cs="Arial"/>
          <w:sz w:val="22"/>
          <w:szCs w:val="22"/>
        </w:rPr>
        <w:t>umowy</w:t>
      </w:r>
      <w:r w:rsidR="000E272A">
        <w:rPr>
          <w:rFonts w:ascii="Arial" w:hAnsi="Arial" w:cs="Arial"/>
          <w:sz w:val="22"/>
          <w:szCs w:val="22"/>
        </w:rPr>
        <w:t>,</w:t>
      </w:r>
    </w:p>
    <w:p w14:paraId="2BC763F5" w14:textId="1C4C89D9" w:rsidR="000E272A" w:rsidRPr="000E272A" w:rsidRDefault="00E90FF9" w:rsidP="000E272A">
      <w:pPr>
        <w:pStyle w:val="Tekstpodstawowywcity3"/>
        <w:numPr>
          <w:ilvl w:val="0"/>
          <w:numId w:val="4"/>
        </w:numPr>
        <w:tabs>
          <w:tab w:val="left" w:pos="284"/>
          <w:tab w:val="left" w:pos="360"/>
          <w:tab w:val="left" w:pos="426"/>
        </w:tabs>
        <w:spacing w:before="120" w:after="120"/>
        <w:ind w:left="851" w:hanging="284"/>
        <w:rPr>
          <w:rFonts w:ascii="Arial" w:hAnsi="Arial" w:cs="Arial"/>
          <w:sz w:val="22"/>
          <w:szCs w:val="22"/>
        </w:rPr>
      </w:pPr>
      <w:r>
        <w:rPr>
          <w:rFonts w:ascii="Arial" w:hAnsi="Arial" w:cs="Arial"/>
          <w:sz w:val="22"/>
          <w:szCs w:val="22"/>
        </w:rPr>
        <w:t xml:space="preserve">za odstąpienie od umowy przez Zamawiającego z przyczyn leżących po stronie Wykonawcy w wysokości </w:t>
      </w:r>
      <w:r w:rsidR="000E272A">
        <w:rPr>
          <w:rFonts w:ascii="Arial" w:hAnsi="Arial" w:cs="Arial"/>
          <w:sz w:val="22"/>
          <w:szCs w:val="22"/>
        </w:rPr>
        <w:t>1</w:t>
      </w:r>
      <w:r>
        <w:rPr>
          <w:rFonts w:ascii="Arial" w:hAnsi="Arial" w:cs="Arial"/>
          <w:sz w:val="22"/>
          <w:szCs w:val="22"/>
        </w:rPr>
        <w:t>0% wynagrodzenia</w:t>
      </w:r>
      <w:r w:rsidR="000E272A">
        <w:rPr>
          <w:rFonts w:ascii="Arial" w:hAnsi="Arial" w:cs="Arial"/>
          <w:sz w:val="22"/>
          <w:szCs w:val="22"/>
        </w:rPr>
        <w:t>,</w:t>
      </w:r>
      <w:r>
        <w:rPr>
          <w:rFonts w:ascii="Arial" w:hAnsi="Arial" w:cs="Arial"/>
          <w:sz w:val="22"/>
          <w:szCs w:val="22"/>
        </w:rPr>
        <w:t xml:space="preserve"> </w:t>
      </w:r>
      <w:r w:rsidR="000E272A" w:rsidRPr="000E272A">
        <w:rPr>
          <w:rFonts w:ascii="Arial" w:hAnsi="Arial" w:cs="Arial"/>
          <w:sz w:val="22"/>
          <w:szCs w:val="22"/>
        </w:rPr>
        <w:t xml:space="preserve">o którym mowa w § </w:t>
      </w:r>
      <w:r w:rsidR="00A3077E">
        <w:rPr>
          <w:rFonts w:ascii="Arial" w:hAnsi="Arial" w:cs="Arial"/>
          <w:sz w:val="22"/>
          <w:szCs w:val="22"/>
        </w:rPr>
        <w:t>8</w:t>
      </w:r>
      <w:r w:rsidR="000E272A" w:rsidRPr="000E272A">
        <w:rPr>
          <w:rFonts w:ascii="Arial" w:hAnsi="Arial" w:cs="Arial"/>
          <w:sz w:val="22"/>
          <w:szCs w:val="22"/>
        </w:rPr>
        <w:t xml:space="preserve"> ust.1 </w:t>
      </w:r>
      <w:r w:rsidR="00A3077E">
        <w:rPr>
          <w:rFonts w:ascii="Arial" w:hAnsi="Arial" w:cs="Arial"/>
          <w:sz w:val="22"/>
          <w:szCs w:val="22"/>
        </w:rPr>
        <w:t xml:space="preserve">i 3 </w:t>
      </w:r>
      <w:r w:rsidR="000E272A" w:rsidRPr="000E272A">
        <w:rPr>
          <w:rFonts w:ascii="Arial" w:hAnsi="Arial" w:cs="Arial"/>
          <w:sz w:val="22"/>
          <w:szCs w:val="22"/>
        </w:rPr>
        <w:t>umowy</w:t>
      </w:r>
      <w:r w:rsidR="000E272A">
        <w:rPr>
          <w:rFonts w:ascii="Arial" w:hAnsi="Arial" w:cs="Arial"/>
          <w:sz w:val="22"/>
          <w:szCs w:val="22"/>
        </w:rPr>
        <w:t>,</w:t>
      </w:r>
    </w:p>
    <w:p w14:paraId="1B52842D" w14:textId="77777777" w:rsidR="00A4267D" w:rsidRDefault="00E90FF9" w:rsidP="00802C97">
      <w:pPr>
        <w:pStyle w:val="Tekstpodstawowywcity3"/>
        <w:numPr>
          <w:ilvl w:val="0"/>
          <w:numId w:val="2"/>
        </w:numPr>
        <w:rPr>
          <w:rFonts w:ascii="Arial" w:hAnsi="Arial" w:cs="Arial"/>
          <w:sz w:val="22"/>
          <w:szCs w:val="22"/>
        </w:rPr>
      </w:pPr>
      <w:r>
        <w:rPr>
          <w:rFonts w:ascii="Arial" w:hAnsi="Arial" w:cs="Arial"/>
          <w:sz w:val="22"/>
          <w:szCs w:val="22"/>
        </w:rPr>
        <w:t xml:space="preserve">Kary, o których mowa w </w:t>
      </w:r>
      <w:r w:rsidR="000E272A">
        <w:rPr>
          <w:rFonts w:ascii="Arial" w:hAnsi="Arial" w:cs="Arial"/>
          <w:sz w:val="22"/>
          <w:szCs w:val="22"/>
        </w:rPr>
        <w:t xml:space="preserve">ust. 2 </w:t>
      </w:r>
      <w:r>
        <w:rPr>
          <w:rFonts w:ascii="Arial" w:hAnsi="Arial" w:cs="Arial"/>
          <w:sz w:val="22"/>
          <w:szCs w:val="22"/>
        </w:rPr>
        <w:t xml:space="preserve">pkt. 1) będą potrącane z wynagrodzenia umownego, </w:t>
      </w:r>
      <w:r>
        <w:rPr>
          <w:rFonts w:ascii="Arial" w:hAnsi="Arial" w:cs="Arial"/>
          <w:sz w:val="22"/>
          <w:szCs w:val="22"/>
        </w:rPr>
        <w:br/>
        <w:t xml:space="preserve">o którym   mowa w § 6 ust 1, albo wpłacone przez Wykonawcę na konto wskazane przez Zamawiającego. </w:t>
      </w:r>
    </w:p>
    <w:p w14:paraId="47A5617A" w14:textId="77777777" w:rsidR="000E272A" w:rsidRPr="000E272A" w:rsidRDefault="00E90FF9" w:rsidP="00802C97">
      <w:pPr>
        <w:pStyle w:val="Tekstpodstawowywcity3"/>
        <w:numPr>
          <w:ilvl w:val="0"/>
          <w:numId w:val="2"/>
        </w:numPr>
        <w:tabs>
          <w:tab w:val="left" w:pos="284"/>
          <w:tab w:val="left" w:pos="360"/>
          <w:tab w:val="left" w:pos="426"/>
        </w:tabs>
        <w:spacing w:before="120" w:after="120"/>
        <w:ind w:left="426" w:hanging="426"/>
        <w:rPr>
          <w:rFonts w:ascii="Arial" w:hAnsi="Arial" w:cs="Arial"/>
          <w:sz w:val="22"/>
          <w:szCs w:val="22"/>
        </w:rPr>
      </w:pPr>
      <w:r>
        <w:rPr>
          <w:rFonts w:ascii="Arial" w:hAnsi="Arial" w:cs="Arial"/>
          <w:sz w:val="22"/>
          <w:szCs w:val="22"/>
        </w:rPr>
        <w:t>Łączna wysokość kar umownych należnych każdej ze stron umowy nie może przekroczyć 20% wynagrodzenia Wykonawcy</w:t>
      </w:r>
      <w:r w:rsidR="000E272A">
        <w:rPr>
          <w:rFonts w:ascii="Arial" w:hAnsi="Arial" w:cs="Arial"/>
          <w:sz w:val="22"/>
          <w:szCs w:val="22"/>
        </w:rPr>
        <w:t>,</w:t>
      </w:r>
      <w:r w:rsidR="000E272A" w:rsidRPr="000E272A">
        <w:rPr>
          <w:rFonts w:ascii="Arial" w:hAnsi="Arial" w:cs="Arial"/>
          <w:sz w:val="22"/>
          <w:szCs w:val="22"/>
        </w:rPr>
        <w:t xml:space="preserve"> o którym mowa w § 6 ust.1 umowy</w:t>
      </w:r>
      <w:r w:rsidR="000E272A">
        <w:rPr>
          <w:rFonts w:ascii="Arial" w:hAnsi="Arial" w:cs="Arial"/>
          <w:sz w:val="22"/>
          <w:szCs w:val="22"/>
        </w:rPr>
        <w:t>,</w:t>
      </w:r>
    </w:p>
    <w:p w14:paraId="2E9968D4" w14:textId="77777777" w:rsidR="00A4267D" w:rsidRDefault="00802C97" w:rsidP="00802C97">
      <w:pPr>
        <w:pStyle w:val="Tekstpodstawowywcity3"/>
        <w:numPr>
          <w:ilvl w:val="0"/>
          <w:numId w:val="2"/>
        </w:numPr>
        <w:ind w:left="426" w:hanging="426"/>
        <w:rPr>
          <w:rFonts w:ascii="Arial" w:hAnsi="Arial" w:cs="Arial"/>
          <w:sz w:val="22"/>
          <w:szCs w:val="22"/>
        </w:rPr>
      </w:pPr>
      <w:r>
        <w:rPr>
          <w:rFonts w:ascii="Arial" w:hAnsi="Arial" w:cs="Arial"/>
          <w:sz w:val="22"/>
          <w:szCs w:val="22"/>
        </w:rPr>
        <w:lastRenderedPageBreak/>
        <w:t>Zamawiający zapłaci Wykonawcy karę umowną jeżeli odmawia bez uzasadnionych przyczyn odbioru przedmiotu umowy w wysokości 100,00 zł za każdy dzień nieuzasadnionej zwłoki w odbiorze, liczonej od dnia wyznaczonego na odbiór</w:t>
      </w:r>
      <w:r w:rsidR="00E90FF9">
        <w:rPr>
          <w:rFonts w:ascii="Arial" w:hAnsi="Arial" w:cs="Arial"/>
          <w:sz w:val="22"/>
          <w:szCs w:val="22"/>
        </w:rPr>
        <w:t>.</w:t>
      </w:r>
    </w:p>
    <w:p w14:paraId="4E5748E2" w14:textId="77777777" w:rsidR="00A4267D" w:rsidRDefault="00E90FF9" w:rsidP="00802C97">
      <w:pPr>
        <w:pStyle w:val="Tekstpodstawowywcity3"/>
        <w:numPr>
          <w:ilvl w:val="0"/>
          <w:numId w:val="2"/>
        </w:numPr>
        <w:ind w:left="426" w:hanging="426"/>
        <w:rPr>
          <w:rFonts w:ascii="Arial" w:hAnsi="Arial" w:cs="Arial"/>
          <w:sz w:val="22"/>
          <w:szCs w:val="22"/>
        </w:rPr>
      </w:pPr>
      <w:r>
        <w:rPr>
          <w:rFonts w:ascii="Arial" w:hAnsi="Arial" w:cs="Arial"/>
          <w:sz w:val="22"/>
          <w:szCs w:val="22"/>
        </w:rPr>
        <w:t>Strony zastrzegają sobie prawo do odszkodowania uzupełniającego przenoszącego wysokość kar umownych do wysokości rzeczywiście poniesionej szkody.</w:t>
      </w:r>
    </w:p>
    <w:p w14:paraId="0593E4F7" w14:textId="77777777" w:rsidR="00A4267D" w:rsidRDefault="00A4267D">
      <w:pPr>
        <w:spacing w:before="120" w:after="120"/>
        <w:jc w:val="center"/>
        <w:rPr>
          <w:rFonts w:ascii="Arial" w:hAnsi="Arial" w:cs="Arial"/>
          <w:b/>
          <w:sz w:val="22"/>
          <w:szCs w:val="22"/>
        </w:rPr>
      </w:pPr>
    </w:p>
    <w:p w14:paraId="15C38990" w14:textId="5EB18FD6" w:rsidR="00DD015F" w:rsidRDefault="00DD015F" w:rsidP="00DD015F">
      <w:pPr>
        <w:ind w:left="142" w:hanging="142"/>
        <w:jc w:val="center"/>
        <w:rPr>
          <w:rFonts w:ascii="Arial" w:hAnsi="Arial"/>
          <w:b/>
          <w:sz w:val="22"/>
        </w:rPr>
      </w:pPr>
      <w:r>
        <w:rPr>
          <w:rFonts w:ascii="Arial" w:hAnsi="Arial"/>
          <w:b/>
          <w:sz w:val="22"/>
        </w:rPr>
        <w:t xml:space="preserve">§ </w:t>
      </w:r>
      <w:r w:rsidR="00A3077E">
        <w:rPr>
          <w:rFonts w:ascii="Arial" w:hAnsi="Arial"/>
          <w:b/>
          <w:sz w:val="22"/>
        </w:rPr>
        <w:t>9</w:t>
      </w:r>
    </w:p>
    <w:p w14:paraId="098104C6" w14:textId="77777777" w:rsidR="00DD015F" w:rsidRDefault="00DD015F" w:rsidP="00DD015F">
      <w:pPr>
        <w:numPr>
          <w:ilvl w:val="0"/>
          <w:numId w:val="18"/>
        </w:numPr>
        <w:ind w:left="284" w:hanging="284"/>
        <w:jc w:val="both"/>
        <w:rPr>
          <w:rFonts w:ascii="Arial" w:hAnsi="Arial" w:cs="Arial"/>
          <w:sz w:val="22"/>
          <w:szCs w:val="22"/>
        </w:rPr>
      </w:pPr>
      <w:r>
        <w:rPr>
          <w:rFonts w:ascii="Arial" w:hAnsi="Arial" w:cs="Arial"/>
          <w:sz w:val="22"/>
          <w:szCs w:val="22"/>
        </w:rPr>
        <w:t xml:space="preserve">Niedopuszczalna jest pod rygorem nieważności zmiana postanowień zawartej umowy, z zastrzeżeniem ust 2. </w:t>
      </w:r>
    </w:p>
    <w:p w14:paraId="35A0E0E5" w14:textId="77777777" w:rsidR="00DD015F" w:rsidRDefault="00DD015F" w:rsidP="00DD015F">
      <w:pPr>
        <w:numPr>
          <w:ilvl w:val="0"/>
          <w:numId w:val="18"/>
        </w:numPr>
        <w:jc w:val="both"/>
        <w:rPr>
          <w:rFonts w:ascii="Arial" w:hAnsi="Arial" w:cs="Arial"/>
          <w:sz w:val="22"/>
          <w:szCs w:val="22"/>
        </w:rPr>
      </w:pPr>
      <w:r>
        <w:rPr>
          <w:rFonts w:ascii="Arial" w:hAnsi="Arial" w:cs="Arial"/>
          <w:sz w:val="22"/>
          <w:szCs w:val="22"/>
        </w:rPr>
        <w:t xml:space="preserve">Zmiana postanowień zawartej umowy może nastąpić gdy wystąpią okoliczności, o których mowa w art. 455 ust. 1 i 2 uPzp. </w:t>
      </w:r>
    </w:p>
    <w:p w14:paraId="77E0772C" w14:textId="77777777" w:rsidR="00DD015F" w:rsidRDefault="00DD015F" w:rsidP="00DD015F">
      <w:pPr>
        <w:numPr>
          <w:ilvl w:val="0"/>
          <w:numId w:val="18"/>
        </w:numPr>
        <w:ind w:left="284" w:hanging="284"/>
        <w:jc w:val="both"/>
        <w:rPr>
          <w:rFonts w:ascii="Arial" w:hAnsi="Arial" w:cs="Arial"/>
          <w:sz w:val="22"/>
          <w:szCs w:val="22"/>
        </w:rPr>
      </w:pPr>
      <w:r>
        <w:rPr>
          <w:rFonts w:ascii="Arial" w:hAnsi="Arial" w:cs="Arial"/>
          <w:sz w:val="22"/>
          <w:szCs w:val="22"/>
        </w:rPr>
        <w:t>Zmiany, o których mowa w ust. 2 mogą nastąpić za zgodą obu stron wyrażoną na piśmie pod rygorem ich nieważności.</w:t>
      </w:r>
    </w:p>
    <w:p w14:paraId="7948C5D9" w14:textId="031AE6FA" w:rsidR="00A4267D" w:rsidRDefault="00E90FF9">
      <w:pPr>
        <w:spacing w:before="120" w:after="120"/>
        <w:jc w:val="center"/>
        <w:rPr>
          <w:rFonts w:ascii="Arial" w:hAnsi="Arial" w:cs="Arial"/>
          <w:b/>
          <w:sz w:val="22"/>
          <w:szCs w:val="22"/>
        </w:rPr>
      </w:pPr>
      <w:r>
        <w:rPr>
          <w:rFonts w:ascii="Arial" w:hAnsi="Arial" w:cs="Arial"/>
          <w:b/>
          <w:sz w:val="22"/>
          <w:szCs w:val="22"/>
        </w:rPr>
        <w:t xml:space="preserve">§ </w:t>
      </w:r>
      <w:r w:rsidR="00A3077E">
        <w:rPr>
          <w:rFonts w:ascii="Arial" w:hAnsi="Arial" w:cs="Arial"/>
          <w:b/>
          <w:sz w:val="22"/>
          <w:szCs w:val="22"/>
        </w:rPr>
        <w:t>10</w:t>
      </w:r>
    </w:p>
    <w:p w14:paraId="77DB0134" w14:textId="77777777" w:rsidR="00A4267D" w:rsidRDefault="00E90FF9">
      <w:pPr>
        <w:numPr>
          <w:ilvl w:val="0"/>
          <w:numId w:val="16"/>
        </w:numPr>
        <w:tabs>
          <w:tab w:val="left" w:pos="284"/>
          <w:tab w:val="left" w:pos="2409"/>
          <w:tab w:val="left" w:pos="5386"/>
          <w:tab w:val="left" w:pos="7158"/>
        </w:tabs>
        <w:ind w:left="284" w:hanging="284"/>
        <w:jc w:val="both"/>
        <w:rPr>
          <w:rFonts w:ascii="Arial" w:hAnsi="Arial" w:cs="Arial"/>
          <w:sz w:val="22"/>
          <w:szCs w:val="22"/>
        </w:rPr>
      </w:pPr>
      <w:r>
        <w:rPr>
          <w:rFonts w:ascii="Arial" w:hAnsi="Arial" w:cs="Arial"/>
          <w:sz w:val="22"/>
          <w:szCs w:val="22"/>
        </w:rPr>
        <w:t>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tych okolicznościach, zaś Wykonawca może żądać wyłącznie wynagrodzenia należnego z tytułu wykonania części umowy.</w:t>
      </w:r>
    </w:p>
    <w:p w14:paraId="27CA0CF8" w14:textId="77777777" w:rsidR="00A4267D" w:rsidRDefault="00304333">
      <w:pPr>
        <w:numPr>
          <w:ilvl w:val="0"/>
          <w:numId w:val="16"/>
        </w:numPr>
        <w:tabs>
          <w:tab w:val="left" w:pos="284"/>
          <w:tab w:val="left" w:pos="2409"/>
          <w:tab w:val="left" w:pos="5386"/>
          <w:tab w:val="left" w:pos="7158"/>
        </w:tabs>
        <w:ind w:left="284" w:hanging="284"/>
        <w:jc w:val="both"/>
        <w:rPr>
          <w:rFonts w:ascii="Arial" w:hAnsi="Arial" w:cs="Arial"/>
          <w:sz w:val="22"/>
          <w:szCs w:val="22"/>
        </w:rPr>
      </w:pPr>
      <w:r>
        <w:rPr>
          <w:rFonts w:ascii="Arial" w:hAnsi="Arial" w:cs="Arial"/>
          <w:sz w:val="22"/>
          <w:szCs w:val="22"/>
        </w:rPr>
        <w:t xml:space="preserve">Oprócz przypadków wymienionych w przepisach KC oraz ustawie Prawo zamówień publicznych Zamawiającemu przysługuje prawo </w:t>
      </w:r>
      <w:r w:rsidR="00E90FF9">
        <w:rPr>
          <w:rFonts w:ascii="Arial" w:hAnsi="Arial" w:cs="Arial"/>
          <w:sz w:val="22"/>
          <w:szCs w:val="22"/>
        </w:rPr>
        <w:t xml:space="preserve">odstąpienia od umowy, </w:t>
      </w:r>
      <w:r>
        <w:rPr>
          <w:rFonts w:ascii="Arial" w:hAnsi="Arial" w:cs="Arial"/>
          <w:sz w:val="22"/>
          <w:szCs w:val="22"/>
        </w:rPr>
        <w:t>w przypadku stwierdzenia nienależytego jej wykonania, tj. w sytuacji , o któr</w:t>
      </w:r>
      <w:r w:rsidR="0018289B">
        <w:rPr>
          <w:rFonts w:ascii="Arial" w:hAnsi="Arial" w:cs="Arial"/>
          <w:sz w:val="22"/>
          <w:szCs w:val="22"/>
        </w:rPr>
        <w:t>e</w:t>
      </w:r>
      <w:r>
        <w:rPr>
          <w:rFonts w:ascii="Arial" w:hAnsi="Arial" w:cs="Arial"/>
          <w:sz w:val="22"/>
          <w:szCs w:val="22"/>
        </w:rPr>
        <w:t xml:space="preserve">j mowa w </w:t>
      </w:r>
      <w:r w:rsidR="0018289B" w:rsidRPr="0018289B">
        <w:rPr>
          <w:rFonts w:ascii="Arial" w:hAnsi="Arial" w:cs="Arial"/>
          <w:sz w:val="22"/>
          <w:szCs w:val="22"/>
        </w:rPr>
        <w:t xml:space="preserve">§ </w:t>
      </w:r>
      <w:r>
        <w:rPr>
          <w:rFonts w:ascii="Arial" w:hAnsi="Arial" w:cs="Arial"/>
          <w:sz w:val="22"/>
          <w:szCs w:val="22"/>
        </w:rPr>
        <w:t xml:space="preserve">2 ust. 7 umowy oraz w przypadku przekroczenia przez </w:t>
      </w:r>
      <w:r w:rsidR="00E90FF9">
        <w:rPr>
          <w:rFonts w:ascii="Arial" w:hAnsi="Arial" w:cs="Arial"/>
          <w:sz w:val="22"/>
          <w:szCs w:val="22"/>
        </w:rPr>
        <w:t>Wykonawcę</w:t>
      </w:r>
      <w:r>
        <w:rPr>
          <w:rFonts w:ascii="Arial" w:hAnsi="Arial" w:cs="Arial"/>
          <w:sz w:val="22"/>
          <w:szCs w:val="22"/>
        </w:rPr>
        <w:t xml:space="preserve"> terminu wykonania zamówienia powyżej 10 dni .odstąpienie powinno nastąpić nie później niż w terminie 30 dni od daty stwierdzenia nienależytego wykonania umowy lub przekroczenia przez wykonawcę terminu realizacji przedmiotu umowy.</w:t>
      </w:r>
    </w:p>
    <w:p w14:paraId="0D606149" w14:textId="77777777" w:rsidR="00A4267D" w:rsidRDefault="00A4267D">
      <w:pPr>
        <w:spacing w:before="120" w:after="120"/>
        <w:jc w:val="center"/>
        <w:rPr>
          <w:rFonts w:ascii="Arial" w:hAnsi="Arial" w:cs="Arial"/>
          <w:b/>
          <w:sz w:val="22"/>
          <w:szCs w:val="22"/>
        </w:rPr>
      </w:pPr>
    </w:p>
    <w:p w14:paraId="577D4CEA" w14:textId="5CB201E0" w:rsidR="00D1086D" w:rsidRDefault="00D1086D" w:rsidP="00D1086D">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 1</w:t>
      </w:r>
      <w:r>
        <w:rPr>
          <w:rFonts w:ascii="Arial" w:hAnsi="Arial" w:cs="Arial"/>
          <w:b/>
          <w:sz w:val="22"/>
          <w:szCs w:val="22"/>
        </w:rPr>
        <w:t>1</w:t>
      </w:r>
    </w:p>
    <w:p w14:paraId="7CFC936E" w14:textId="77777777" w:rsidR="00D1086D" w:rsidRDefault="00D1086D" w:rsidP="00D1086D">
      <w:pPr>
        <w:tabs>
          <w:tab w:val="left" w:pos="2409"/>
          <w:tab w:val="left" w:pos="5386"/>
          <w:tab w:val="left" w:pos="7158"/>
        </w:tabs>
        <w:jc w:val="center"/>
        <w:rPr>
          <w:rFonts w:ascii="Arial" w:hAnsi="Arial" w:cs="Arial"/>
          <w:b/>
          <w:sz w:val="22"/>
          <w:szCs w:val="22"/>
        </w:rPr>
      </w:pPr>
      <w:r>
        <w:rPr>
          <w:rFonts w:ascii="Arial" w:hAnsi="Arial" w:cs="Arial"/>
          <w:b/>
          <w:sz w:val="22"/>
          <w:szCs w:val="22"/>
        </w:rPr>
        <w:t>RĘKOJMIA</w:t>
      </w:r>
    </w:p>
    <w:p w14:paraId="00B0EEC8" w14:textId="77777777" w:rsidR="00D1086D" w:rsidRDefault="00D1086D" w:rsidP="00D1086D">
      <w:pPr>
        <w:widowControl w:val="0"/>
        <w:ind w:left="-142"/>
        <w:jc w:val="center"/>
        <w:rPr>
          <w:rFonts w:ascii="Arial" w:hAnsi="Arial" w:cs="Arial"/>
          <w:i/>
          <w:snapToGrid w:val="0"/>
          <w:sz w:val="16"/>
          <w:szCs w:val="16"/>
        </w:rPr>
      </w:pPr>
      <w:r>
        <w:rPr>
          <w:rFonts w:ascii="Arial" w:hAnsi="Arial" w:cs="Arial"/>
          <w:i/>
          <w:snapToGrid w:val="0"/>
          <w:sz w:val="18"/>
          <w:szCs w:val="18"/>
        </w:rPr>
        <w:t>(</w:t>
      </w:r>
      <w:r>
        <w:rPr>
          <w:rFonts w:ascii="Arial" w:hAnsi="Arial" w:cs="Arial"/>
          <w:i/>
          <w:snapToGrid w:val="0"/>
          <w:sz w:val="16"/>
          <w:szCs w:val="16"/>
        </w:rPr>
        <w:t>termin rękojmi za wady zostanie wpisany po rozstrzygnięciu postępowania przetargowego, na podstawie oferty Wykonawcy )</w:t>
      </w:r>
    </w:p>
    <w:p w14:paraId="5217ECBC" w14:textId="029F551E" w:rsidR="00D1086D" w:rsidRPr="00D1086D" w:rsidRDefault="00D1086D" w:rsidP="00D1086D">
      <w:pPr>
        <w:pStyle w:val="Akapitzlist"/>
        <w:widowControl w:val="0"/>
        <w:numPr>
          <w:ilvl w:val="0"/>
          <w:numId w:val="24"/>
        </w:numPr>
        <w:ind w:left="417"/>
        <w:jc w:val="both"/>
        <w:rPr>
          <w:rFonts w:ascii="Arial" w:hAnsi="Arial" w:cs="Arial"/>
          <w:snapToGrid w:val="0"/>
          <w:color w:val="FF0000"/>
          <w:sz w:val="22"/>
          <w:szCs w:val="22"/>
        </w:rPr>
      </w:pPr>
      <w:r w:rsidRPr="00D1086D">
        <w:rPr>
          <w:rFonts w:ascii="Arial" w:hAnsi="Arial" w:cs="Arial"/>
          <w:snapToGrid w:val="0"/>
          <w:sz w:val="22"/>
          <w:szCs w:val="22"/>
        </w:rPr>
        <w:t>Wykonawca ponosi wobec Zamawiającego odpowiedzialność z tytułu rękojmi za wady przedmiotu umowy obejmujące</w:t>
      </w:r>
      <w:r w:rsidRPr="00D1086D">
        <w:rPr>
          <w:rFonts w:ascii="Arial" w:hAnsi="Arial" w:cs="Arial"/>
          <w:snapToGrid w:val="0"/>
          <w:sz w:val="22"/>
          <w:szCs w:val="22"/>
        </w:rPr>
        <w:t xml:space="preserve"> elementy </w:t>
      </w:r>
      <w:r>
        <w:rPr>
          <w:rFonts w:ascii="Arial" w:hAnsi="Arial" w:cs="Arial"/>
          <w:snapToGrid w:val="0"/>
          <w:sz w:val="22"/>
          <w:szCs w:val="22"/>
        </w:rPr>
        <w:t>stalowe, i</w:t>
      </w:r>
      <w:r w:rsidRPr="00D1086D">
        <w:rPr>
          <w:rFonts w:ascii="Arial" w:hAnsi="Arial" w:cs="Arial"/>
          <w:snapToGrid w:val="0"/>
          <w:sz w:val="22"/>
          <w:szCs w:val="22"/>
        </w:rPr>
        <w:t>nstalacje</w:t>
      </w:r>
      <w:r>
        <w:rPr>
          <w:rFonts w:ascii="Arial" w:hAnsi="Arial" w:cs="Arial"/>
          <w:snapToGrid w:val="0"/>
          <w:sz w:val="22"/>
          <w:szCs w:val="22"/>
        </w:rPr>
        <w:t xml:space="preserve"> i</w:t>
      </w:r>
      <w:r w:rsidRPr="00D1086D">
        <w:rPr>
          <w:rFonts w:ascii="Arial" w:hAnsi="Arial" w:cs="Arial"/>
          <w:snapToGrid w:val="0"/>
          <w:sz w:val="22"/>
          <w:szCs w:val="22"/>
        </w:rPr>
        <w:t xml:space="preserve"> urządzenia użyte do realizacji przedmiotu umowy przez okres </w:t>
      </w:r>
      <w:r>
        <w:rPr>
          <w:rFonts w:ascii="Arial" w:hAnsi="Arial" w:cs="Arial"/>
          <w:snapToGrid w:val="0"/>
          <w:sz w:val="22"/>
          <w:szCs w:val="22"/>
        </w:rPr>
        <w:t xml:space="preserve">…..  </w:t>
      </w:r>
      <w:r w:rsidRPr="00D1086D">
        <w:rPr>
          <w:rFonts w:ascii="Arial" w:hAnsi="Arial" w:cs="Arial"/>
          <w:snapToGrid w:val="0"/>
          <w:sz w:val="22"/>
          <w:szCs w:val="22"/>
        </w:rPr>
        <w:t>lat, licząc od daty odbioru końcowego robót, na zasadach określonych w Kodeksie cywilnym oraz w niniejszej umowie.</w:t>
      </w:r>
    </w:p>
    <w:p w14:paraId="7AE1CA56" w14:textId="33ECA434" w:rsidR="00D1086D" w:rsidRPr="00D1086D" w:rsidRDefault="00D1086D" w:rsidP="00D1086D">
      <w:pPr>
        <w:pStyle w:val="Akapitzlist"/>
        <w:widowControl w:val="0"/>
        <w:numPr>
          <w:ilvl w:val="0"/>
          <w:numId w:val="24"/>
        </w:numPr>
        <w:ind w:left="417"/>
        <w:jc w:val="both"/>
        <w:rPr>
          <w:rFonts w:ascii="Arial" w:hAnsi="Arial" w:cs="Arial"/>
          <w:snapToGrid w:val="0"/>
          <w:sz w:val="22"/>
          <w:szCs w:val="22"/>
          <w:u w:val="single"/>
        </w:rPr>
      </w:pPr>
      <w:r w:rsidRPr="00D1086D">
        <w:rPr>
          <w:rFonts w:ascii="Arial" w:hAnsi="Arial" w:cs="Arial"/>
          <w:snapToGrid w:val="0"/>
          <w:sz w:val="22"/>
          <w:szCs w:val="22"/>
        </w:rPr>
        <w:t xml:space="preserve">W okresie rękojmi Wykonawca przejmuje na siebie wszelkie koszty i obowiązki wynikające z serwisowania i konserwacji wbudowanych urządzeń, instalacji </w:t>
      </w:r>
      <w:r w:rsidRPr="00D1086D">
        <w:rPr>
          <w:rFonts w:ascii="Arial" w:hAnsi="Arial" w:cs="Arial"/>
          <w:snapToGrid w:val="0"/>
          <w:sz w:val="22"/>
          <w:szCs w:val="22"/>
        </w:rPr>
        <w:br/>
        <w:t>i wyposażenia mające wpływ na trwałość przedmiotu umowy oraz obowiązki pielęgnacji zieleni.</w:t>
      </w:r>
    </w:p>
    <w:p w14:paraId="431C4C43" w14:textId="212FDB25" w:rsidR="00D1086D" w:rsidRPr="00D1086D" w:rsidRDefault="00D1086D" w:rsidP="00D1086D">
      <w:pPr>
        <w:pStyle w:val="Akapitzlist"/>
        <w:widowControl w:val="0"/>
        <w:numPr>
          <w:ilvl w:val="0"/>
          <w:numId w:val="24"/>
        </w:numPr>
        <w:ind w:left="360"/>
        <w:jc w:val="both"/>
        <w:rPr>
          <w:rFonts w:ascii="Arial" w:hAnsi="Arial" w:cs="Arial"/>
          <w:snapToGrid w:val="0"/>
          <w:sz w:val="22"/>
          <w:szCs w:val="22"/>
          <w:u w:val="single"/>
        </w:rPr>
      </w:pPr>
      <w:r w:rsidRPr="00D1086D">
        <w:rPr>
          <w:rFonts w:ascii="Arial" w:hAnsi="Arial" w:cs="Arial"/>
          <w:sz w:val="22"/>
          <w:szCs w:val="22"/>
        </w:rPr>
        <w:t>Zamawiający, w razie stwierdzenia wad wydanego przedmiotu umowy (podczas jego użytkowania/eksploatacji) w okresie rękojmi, obowiązany jest do zawiadomienia Wykonawcy o wykrytej czy ujawnionej wadzie, niezwłocznie po jej stwierdzeniu.</w:t>
      </w:r>
    </w:p>
    <w:p w14:paraId="2FA68C78" w14:textId="3C53B746" w:rsidR="00D1086D" w:rsidRPr="00D1086D" w:rsidRDefault="00D1086D" w:rsidP="00D1086D">
      <w:pPr>
        <w:pStyle w:val="Akapitzlist"/>
        <w:widowControl w:val="0"/>
        <w:numPr>
          <w:ilvl w:val="0"/>
          <w:numId w:val="24"/>
        </w:numPr>
        <w:ind w:left="417"/>
        <w:jc w:val="both"/>
        <w:rPr>
          <w:rFonts w:ascii="Arial" w:hAnsi="Arial" w:cs="Arial"/>
          <w:snapToGrid w:val="0"/>
          <w:sz w:val="22"/>
          <w:szCs w:val="22"/>
          <w:u w:val="single"/>
        </w:rPr>
      </w:pPr>
      <w:r w:rsidRPr="00D1086D">
        <w:rPr>
          <w:rFonts w:ascii="Arial" w:hAnsi="Arial" w:cs="Arial"/>
          <w:sz w:val="22"/>
          <w:szCs w:val="22"/>
        </w:rPr>
        <w:t xml:space="preserve">Wykonawca zobowiązany jest do nieodpłatnej wymiany rzeczy lub usunięcia wady </w:t>
      </w:r>
      <w:r w:rsidRPr="00D1086D">
        <w:rPr>
          <w:rFonts w:ascii="Arial" w:hAnsi="Arial" w:cs="Arial"/>
          <w:sz w:val="22"/>
          <w:szCs w:val="22"/>
        </w:rPr>
        <w:br/>
        <w:t>(w tym poprzez naprawę):</w:t>
      </w:r>
    </w:p>
    <w:p w14:paraId="2367A12D" w14:textId="77777777" w:rsidR="00D1086D" w:rsidRDefault="00D1086D" w:rsidP="00D1086D">
      <w:pPr>
        <w:pStyle w:val="Akapitzlist"/>
        <w:numPr>
          <w:ilvl w:val="0"/>
          <w:numId w:val="26"/>
        </w:numPr>
        <w:ind w:left="709" w:hanging="283"/>
        <w:jc w:val="both"/>
        <w:rPr>
          <w:rFonts w:ascii="Arial" w:hAnsi="Arial" w:cs="Arial"/>
          <w:sz w:val="22"/>
          <w:szCs w:val="22"/>
        </w:rPr>
      </w:pPr>
      <w:r>
        <w:rPr>
          <w:rFonts w:ascii="Arial" w:hAnsi="Arial" w:cs="Arial"/>
          <w:sz w:val="22"/>
          <w:szCs w:val="22"/>
        </w:rPr>
        <w:t>niezwłocznie, jeżeli skutki ujawnionej wady zagrażają bezpieczeństwu życia, zdrowia, mienia,</w:t>
      </w:r>
    </w:p>
    <w:p w14:paraId="599EFD0F" w14:textId="77777777" w:rsidR="00D1086D" w:rsidRDefault="00D1086D" w:rsidP="00D1086D">
      <w:pPr>
        <w:pStyle w:val="Akapitzlist"/>
        <w:numPr>
          <w:ilvl w:val="0"/>
          <w:numId w:val="26"/>
        </w:numPr>
        <w:ind w:left="709" w:hanging="283"/>
        <w:jc w:val="both"/>
        <w:rPr>
          <w:rFonts w:ascii="Arial" w:hAnsi="Arial" w:cs="Arial"/>
          <w:sz w:val="22"/>
          <w:szCs w:val="22"/>
        </w:rPr>
      </w:pPr>
      <w:r>
        <w:rPr>
          <w:rFonts w:ascii="Arial" w:hAnsi="Arial" w:cs="Arial"/>
          <w:sz w:val="22"/>
          <w:szCs w:val="22"/>
        </w:rPr>
        <w:t>w innych przypadkach w terminie 14 dni od daty pisemnego o niej zawiadomienia lub w innym, uzgodnionym z Zamawiającym na wniosek Wykonawcy terminie, jeżeli usunięcie wad nie jest możliwe w terminie 14 dni, ze względu na możliwości techniczno-organizacyjne Wykonawcy.</w:t>
      </w:r>
    </w:p>
    <w:p w14:paraId="435F0DC1" w14:textId="0BC3C681" w:rsidR="00D1086D" w:rsidRPr="00D1086D" w:rsidRDefault="00D1086D" w:rsidP="00D1086D">
      <w:pPr>
        <w:pStyle w:val="Akapitzlist"/>
        <w:numPr>
          <w:ilvl w:val="0"/>
          <w:numId w:val="24"/>
        </w:numPr>
        <w:ind w:left="360"/>
        <w:jc w:val="both"/>
        <w:rPr>
          <w:rFonts w:ascii="Arial" w:hAnsi="Arial" w:cs="Arial"/>
          <w:sz w:val="22"/>
          <w:szCs w:val="22"/>
        </w:rPr>
      </w:pPr>
      <w:r w:rsidRPr="00D1086D">
        <w:rPr>
          <w:rFonts w:ascii="Arial" w:hAnsi="Arial" w:cs="Arial"/>
          <w:sz w:val="22"/>
          <w:szCs w:val="22"/>
        </w:rPr>
        <w:t xml:space="preserve">Po bezskutecznym upływie terminów ustalonych w ust. 4 uważa się, że żądanie Zamawiającego Wykonawca uznał za uzasadnione. </w:t>
      </w:r>
    </w:p>
    <w:p w14:paraId="309F6EC5" w14:textId="430D5F90" w:rsidR="00D1086D" w:rsidRPr="00D1086D" w:rsidRDefault="00D1086D" w:rsidP="00D1086D">
      <w:pPr>
        <w:pStyle w:val="Akapitzlist"/>
        <w:numPr>
          <w:ilvl w:val="0"/>
          <w:numId w:val="24"/>
        </w:numPr>
        <w:ind w:left="360"/>
        <w:jc w:val="both"/>
        <w:rPr>
          <w:rFonts w:ascii="Arial" w:hAnsi="Arial" w:cs="Arial"/>
          <w:sz w:val="22"/>
          <w:szCs w:val="22"/>
        </w:rPr>
      </w:pPr>
      <w:r w:rsidRPr="00D1086D">
        <w:rPr>
          <w:rFonts w:ascii="Arial" w:hAnsi="Arial" w:cs="Arial"/>
          <w:sz w:val="22"/>
          <w:szCs w:val="22"/>
        </w:rPr>
        <w:t xml:space="preserve">Złożenie zastrzeżeń co do jakości przedmiotu umowy, podczas czynności odbioru końcowego przedmiotu umowy traktowane jest jako zawiadomienie o wadzie. </w:t>
      </w:r>
    </w:p>
    <w:p w14:paraId="6F69443F"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lastRenderedPageBreak/>
        <w:t xml:space="preserve">W przypadku, gdy Wykonawca nie przystępuje do usuwania wad lub usunie wady </w:t>
      </w:r>
      <w:r>
        <w:rPr>
          <w:rFonts w:ascii="Arial" w:hAnsi="Arial" w:cs="Arial"/>
          <w:snapToGrid w:val="0"/>
          <w:sz w:val="22"/>
          <w:szCs w:val="22"/>
        </w:rPr>
        <w:br/>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 o czym poinformuje pisemnie wykonawcę.</w:t>
      </w:r>
    </w:p>
    <w:p w14:paraId="346C0612"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 xml:space="preserve">Udzielona rękojmia nie narusza prawa Zamawiającego do dochodzenia roszczeń </w:t>
      </w:r>
      <w:r>
        <w:rPr>
          <w:rFonts w:ascii="Arial" w:hAnsi="Arial" w:cs="Arial"/>
          <w:snapToGrid w:val="0"/>
          <w:sz w:val="22"/>
          <w:szCs w:val="22"/>
        </w:rPr>
        <w:br/>
        <w:t xml:space="preserve">o naprawienie szkody w pełnej wysokości na zasadach określonych w przepisach Kodeksu cywilnego. </w:t>
      </w:r>
    </w:p>
    <w:p w14:paraId="2F31AAA5"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Zamawiający zastrzega sobie prawo dokonywania corocznego przeglądu przedmiotu umowy z udziałem uprawnionego przedstawiciela Wykonawcy.</w:t>
      </w:r>
    </w:p>
    <w:p w14:paraId="1F6C4812"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z w:val="22"/>
          <w:szCs w:val="22"/>
        </w:rPr>
        <w:t xml:space="preserve">Strony dokonają ostatniego przeglądu przedmiotu umowy przed upływem okresu rękojmi, a stwierdzone wówczas wady Wykonawca usunie w terminie wskazanym przez Zamawiającego na usunięcie wad.  </w:t>
      </w:r>
    </w:p>
    <w:p w14:paraId="1815A2FF" w14:textId="77777777" w:rsidR="00D1086D" w:rsidRDefault="00D1086D" w:rsidP="00D1086D">
      <w:pPr>
        <w:widowControl w:val="0"/>
        <w:numPr>
          <w:ilvl w:val="3"/>
          <w:numId w:val="24"/>
        </w:numPr>
        <w:ind w:left="426" w:hanging="426"/>
        <w:jc w:val="both"/>
        <w:rPr>
          <w:rFonts w:ascii="Arial" w:hAnsi="Arial" w:cs="Arial"/>
          <w:snapToGrid w:val="0"/>
          <w:sz w:val="22"/>
          <w:szCs w:val="22"/>
          <w:u w:val="single"/>
        </w:rPr>
      </w:pPr>
      <w:r>
        <w:rPr>
          <w:rFonts w:ascii="Arial" w:hAnsi="Arial" w:cs="Arial"/>
          <w:sz w:val="22"/>
          <w:szCs w:val="22"/>
        </w:rPr>
        <w:t xml:space="preserve">Na dzień przeglądu przedmiotu umowy, a w przypadku wad stwierdzonych w tym dniu, na dzień ich usunięcia, zostanie przez Strony </w:t>
      </w:r>
      <w:r>
        <w:rPr>
          <w:rFonts w:ascii="Arial" w:hAnsi="Arial" w:cs="Arial"/>
          <w:spacing w:val="-2"/>
          <w:sz w:val="22"/>
          <w:szCs w:val="22"/>
        </w:rPr>
        <w:t xml:space="preserve">sporządzony stosowny protokół wykonania obowiązków wynikających z rękojmi. </w:t>
      </w:r>
    </w:p>
    <w:p w14:paraId="111ADCEB" w14:textId="77777777" w:rsidR="00D1086D" w:rsidRDefault="00D1086D" w:rsidP="00D1086D">
      <w:pPr>
        <w:widowControl w:val="0"/>
        <w:numPr>
          <w:ilvl w:val="3"/>
          <w:numId w:val="24"/>
        </w:numPr>
        <w:ind w:left="426" w:hanging="426"/>
        <w:jc w:val="both"/>
        <w:rPr>
          <w:rFonts w:ascii="Arial" w:hAnsi="Arial" w:cs="Arial"/>
          <w:snapToGrid w:val="0"/>
          <w:sz w:val="22"/>
          <w:szCs w:val="22"/>
          <w:u w:val="single"/>
        </w:rPr>
      </w:pPr>
      <w:r>
        <w:rPr>
          <w:rFonts w:ascii="Arial" w:hAnsi="Arial" w:cs="Arial"/>
          <w:spacing w:val="-2"/>
          <w:sz w:val="22"/>
          <w:szCs w:val="22"/>
        </w:rPr>
        <w:t xml:space="preserve">Wykonawca udziela Zamawiającemu gwarancji jakości na przedmiot umowy, na okres odpowiadający okresowi udzielonej rękojmi za wady przedmiotu umowy.  </w:t>
      </w:r>
      <w:r>
        <w:rPr>
          <w:rFonts w:ascii="Arial" w:hAnsi="Arial" w:cs="Arial"/>
          <w:sz w:val="22"/>
          <w:szCs w:val="22"/>
        </w:rPr>
        <w:t>Do realizacji uprawnień  z gwarancji jakości odpowiednie zastosowanie mają postanowienia niniejszego paragrafu.</w:t>
      </w:r>
      <w:r>
        <w:rPr>
          <w:rFonts w:ascii="Arial" w:hAnsi="Arial" w:cs="Arial"/>
          <w:spacing w:val="-2"/>
          <w:sz w:val="22"/>
          <w:szCs w:val="22"/>
        </w:rPr>
        <w:t xml:space="preserve"> </w:t>
      </w:r>
    </w:p>
    <w:p w14:paraId="4E99D366"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Do obowiązków Wykonawcy należy serwisowanie urządzeń w okresie gwarancji, jeżeli zachowanie uprawnień z gwarancji uzależnione będzie od przeprowadzenia czynności/usług serwisowych.</w:t>
      </w:r>
    </w:p>
    <w:p w14:paraId="1B1287EB" w14:textId="77777777" w:rsidR="00DF5CD0" w:rsidRDefault="00DF5CD0" w:rsidP="00AE7349">
      <w:pPr>
        <w:spacing w:before="120" w:after="120"/>
        <w:jc w:val="center"/>
        <w:rPr>
          <w:rFonts w:ascii="Arial" w:hAnsi="Arial" w:cs="Arial"/>
          <w:b/>
          <w:sz w:val="22"/>
          <w:szCs w:val="22"/>
        </w:rPr>
      </w:pPr>
    </w:p>
    <w:p w14:paraId="4580E32B" w14:textId="20E20CD2" w:rsidR="00AE7349" w:rsidRDefault="00AE7349" w:rsidP="00AE7349">
      <w:pPr>
        <w:spacing w:before="120" w:after="120"/>
        <w:jc w:val="center"/>
        <w:rPr>
          <w:rFonts w:ascii="Arial" w:hAnsi="Arial" w:cs="Arial"/>
          <w:b/>
          <w:sz w:val="22"/>
          <w:szCs w:val="22"/>
        </w:rPr>
      </w:pPr>
      <w:r>
        <w:rPr>
          <w:rFonts w:ascii="Arial" w:hAnsi="Arial" w:cs="Arial"/>
          <w:b/>
          <w:sz w:val="22"/>
          <w:szCs w:val="22"/>
        </w:rPr>
        <w:t>§ 1</w:t>
      </w:r>
      <w:r w:rsidR="00D1086D">
        <w:rPr>
          <w:rFonts w:ascii="Arial" w:hAnsi="Arial" w:cs="Arial"/>
          <w:b/>
          <w:sz w:val="22"/>
          <w:szCs w:val="22"/>
        </w:rPr>
        <w:t>2</w:t>
      </w:r>
    </w:p>
    <w:p w14:paraId="7C97C48E" w14:textId="77777777" w:rsidR="00AE7349" w:rsidRDefault="00AE7349" w:rsidP="00AE7349">
      <w:pPr>
        <w:pStyle w:val="Tekstpodstawowy3"/>
        <w:tabs>
          <w:tab w:val="left" w:pos="2409"/>
          <w:tab w:val="left" w:pos="5386"/>
          <w:tab w:val="left" w:pos="7158"/>
        </w:tabs>
        <w:rPr>
          <w:rFonts w:ascii="Arial" w:hAnsi="Arial" w:cs="Arial"/>
          <w:b w:val="0"/>
          <w:szCs w:val="22"/>
        </w:rPr>
      </w:pPr>
      <w:r>
        <w:rPr>
          <w:rFonts w:ascii="Arial" w:hAnsi="Arial" w:cs="Arial"/>
          <w:b w:val="0"/>
        </w:rPr>
        <w:t>W</w:t>
      </w:r>
      <w:r w:rsidR="00A77248">
        <w:rPr>
          <w:rFonts w:ascii="Arial" w:hAnsi="Arial" w:cs="Arial"/>
          <w:b w:val="0"/>
        </w:rPr>
        <w:t>ykonawcy przysługuje prawo przetwarzania danych osobowych Zamawiającego wyłącznie w celu realizacji umowy sprzedaży licencji, wystawiania faktur oraz w celu marketingu własnych produktów i usług. Zgodnie z ustawą o ochronie danych osobowych Wykonawca zapewnia, że dane te nie zostaną udostępnione żadnym innym podmiotom oraz informuje o możliwości wglądu do bazy danych, ich wykasowania oraz dokonania zmian.</w:t>
      </w:r>
      <w:r>
        <w:rPr>
          <w:rFonts w:ascii="Arial" w:hAnsi="Arial" w:cs="Arial"/>
          <w:b w:val="0"/>
        </w:rPr>
        <w:t xml:space="preserve"> </w:t>
      </w:r>
    </w:p>
    <w:p w14:paraId="655C76EA" w14:textId="77777777" w:rsidR="00AE7349" w:rsidRDefault="00AE7349" w:rsidP="00AE7349">
      <w:pPr>
        <w:ind w:left="284" w:hanging="284"/>
        <w:jc w:val="center"/>
        <w:rPr>
          <w:rFonts w:ascii="Arial" w:hAnsi="Arial" w:cs="Arial"/>
          <w:b/>
          <w:sz w:val="22"/>
          <w:szCs w:val="22"/>
        </w:rPr>
      </w:pPr>
    </w:p>
    <w:p w14:paraId="274AEE9D" w14:textId="095CF4AE" w:rsidR="00A4267D" w:rsidRDefault="00E90FF9">
      <w:pPr>
        <w:spacing w:before="120" w:after="120"/>
        <w:jc w:val="center"/>
        <w:rPr>
          <w:rFonts w:ascii="Arial" w:hAnsi="Arial" w:cs="Arial"/>
          <w:b/>
          <w:sz w:val="22"/>
          <w:szCs w:val="22"/>
        </w:rPr>
      </w:pPr>
      <w:r>
        <w:rPr>
          <w:rFonts w:ascii="Arial" w:hAnsi="Arial" w:cs="Arial"/>
          <w:b/>
          <w:sz w:val="22"/>
          <w:szCs w:val="22"/>
        </w:rPr>
        <w:t>§ 1</w:t>
      </w:r>
      <w:r w:rsidR="00DF5CD0">
        <w:rPr>
          <w:rFonts w:ascii="Arial" w:hAnsi="Arial" w:cs="Arial"/>
          <w:b/>
          <w:sz w:val="22"/>
          <w:szCs w:val="22"/>
        </w:rPr>
        <w:t>3</w:t>
      </w:r>
    </w:p>
    <w:p w14:paraId="00B0BD54" w14:textId="77777777" w:rsidR="00A4267D" w:rsidRDefault="00E90FF9">
      <w:pPr>
        <w:pStyle w:val="Tekstpodstawowy3"/>
        <w:tabs>
          <w:tab w:val="left" w:pos="2409"/>
          <w:tab w:val="left" w:pos="5386"/>
          <w:tab w:val="left" w:pos="7158"/>
        </w:tabs>
        <w:rPr>
          <w:rFonts w:ascii="Arial" w:hAnsi="Arial" w:cs="Arial"/>
          <w:b w:val="0"/>
          <w:szCs w:val="22"/>
        </w:rPr>
      </w:pPr>
      <w:r>
        <w:rPr>
          <w:rFonts w:ascii="Arial" w:hAnsi="Arial" w:cs="Arial"/>
          <w:b w:val="0"/>
        </w:rPr>
        <w:t>W sprawach nieuregulowanych niniejszą umową stosuje się przepisy ustawy Prawo zamówień publicznych oraz przepisy Kodeksu cywilnego a w sprawach procesowych - przepisy Kodeksu postępowania cywilnego oraz postanowienia Specyfikacji Istotnych Warunków Zamówienia.</w:t>
      </w:r>
    </w:p>
    <w:p w14:paraId="175BED26" w14:textId="77777777" w:rsidR="00A4267D" w:rsidRDefault="00A4267D">
      <w:pPr>
        <w:ind w:left="284" w:hanging="284"/>
        <w:jc w:val="center"/>
        <w:rPr>
          <w:rFonts w:ascii="Arial" w:hAnsi="Arial" w:cs="Arial"/>
          <w:b/>
          <w:sz w:val="22"/>
          <w:szCs w:val="22"/>
        </w:rPr>
      </w:pPr>
    </w:p>
    <w:p w14:paraId="3CA59609" w14:textId="5C1DC3F9" w:rsidR="00A4267D" w:rsidRDefault="00A4267D">
      <w:pPr>
        <w:spacing w:after="120"/>
        <w:jc w:val="center"/>
        <w:rPr>
          <w:rFonts w:ascii="Arial" w:hAnsi="Arial" w:cs="Arial"/>
          <w:b/>
          <w:sz w:val="22"/>
          <w:szCs w:val="22"/>
        </w:rPr>
      </w:pPr>
    </w:p>
    <w:p w14:paraId="1E32794C" w14:textId="3E95C10F"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r w:rsidRPr="00A3077E">
        <w:rPr>
          <w:rFonts w:ascii="Arial" w:hAnsi="Arial" w:cs="Arial"/>
          <w:b/>
          <w:sz w:val="22"/>
          <w:szCs w:val="22"/>
          <w:lang w:eastAsia="ar-SA"/>
        </w:rPr>
        <w:t>§ 1</w:t>
      </w:r>
      <w:r w:rsidR="00DF5CD0">
        <w:rPr>
          <w:rFonts w:ascii="Arial" w:hAnsi="Arial" w:cs="Arial"/>
          <w:b/>
          <w:sz w:val="22"/>
          <w:szCs w:val="22"/>
          <w:lang w:eastAsia="ar-SA"/>
        </w:rPr>
        <w:t>4</w:t>
      </w:r>
    </w:p>
    <w:p w14:paraId="11640EB6" w14:textId="77777777"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p>
    <w:p w14:paraId="46951523" w14:textId="77777777" w:rsidR="00A3077E" w:rsidRPr="00A3077E" w:rsidRDefault="00A3077E" w:rsidP="00A3077E">
      <w:pPr>
        <w:suppressAutoHyphens/>
        <w:jc w:val="both"/>
        <w:rPr>
          <w:rFonts w:ascii="Arial" w:hAnsi="Arial" w:cs="Arial"/>
          <w:sz w:val="22"/>
          <w:szCs w:val="22"/>
          <w:lang w:eastAsia="ar-SA"/>
        </w:rPr>
      </w:pPr>
      <w:r w:rsidRPr="00A3077E">
        <w:rPr>
          <w:rFonts w:ascii="Arial" w:hAnsi="Arial" w:cs="Arial"/>
          <w:bCs/>
          <w:iCs/>
          <w:sz w:val="22"/>
          <w:szCs w:val="22"/>
          <w:lang w:eastAsia="ar-SA"/>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6E0B7D99" w14:textId="77777777" w:rsidR="00A3077E" w:rsidRDefault="00A3077E" w:rsidP="00A3077E">
      <w:pPr>
        <w:tabs>
          <w:tab w:val="left" w:pos="2409"/>
          <w:tab w:val="left" w:pos="5386"/>
          <w:tab w:val="left" w:pos="7158"/>
        </w:tabs>
        <w:suppressAutoHyphens/>
        <w:jc w:val="center"/>
        <w:rPr>
          <w:rFonts w:ascii="Arial" w:hAnsi="Arial" w:cs="Arial"/>
          <w:b/>
          <w:sz w:val="22"/>
          <w:szCs w:val="22"/>
          <w:lang w:eastAsia="ar-SA"/>
        </w:rPr>
      </w:pPr>
    </w:p>
    <w:p w14:paraId="0093CBAD"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3A65FDD8"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16BEA763"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41D514B0"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350862F4"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199C7894" w14:textId="35DB666C"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r w:rsidRPr="00A3077E">
        <w:rPr>
          <w:rFonts w:ascii="Arial" w:hAnsi="Arial" w:cs="Arial"/>
          <w:b/>
          <w:sz w:val="22"/>
          <w:szCs w:val="22"/>
          <w:lang w:eastAsia="ar-SA"/>
        </w:rPr>
        <w:lastRenderedPageBreak/>
        <w:t>§ 1</w:t>
      </w:r>
      <w:r w:rsidR="00DF5CD0">
        <w:rPr>
          <w:rFonts w:ascii="Arial" w:hAnsi="Arial" w:cs="Arial"/>
          <w:b/>
          <w:sz w:val="22"/>
          <w:szCs w:val="22"/>
          <w:lang w:eastAsia="ar-SA"/>
        </w:rPr>
        <w:t>5</w:t>
      </w:r>
    </w:p>
    <w:p w14:paraId="22CA7319" w14:textId="77777777" w:rsidR="00A3077E" w:rsidRPr="00A3077E" w:rsidRDefault="00A3077E" w:rsidP="00A3077E">
      <w:pPr>
        <w:tabs>
          <w:tab w:val="left" w:pos="2409"/>
          <w:tab w:val="left" w:pos="5386"/>
          <w:tab w:val="left" w:pos="7158"/>
        </w:tabs>
        <w:suppressAutoHyphens/>
        <w:rPr>
          <w:rFonts w:ascii="Arial" w:hAnsi="Arial" w:cs="Arial"/>
          <w:b/>
          <w:sz w:val="22"/>
          <w:szCs w:val="22"/>
          <w:lang w:eastAsia="ar-SA"/>
        </w:rPr>
      </w:pPr>
    </w:p>
    <w:p w14:paraId="4BAE5BCD" w14:textId="77777777" w:rsidR="00A3077E" w:rsidRPr="00A3077E" w:rsidRDefault="00A3077E" w:rsidP="00A3077E">
      <w:pPr>
        <w:numPr>
          <w:ilvl w:val="0"/>
          <w:numId w:val="23"/>
        </w:numPr>
        <w:tabs>
          <w:tab w:val="num" w:pos="284"/>
        </w:tabs>
        <w:suppressAutoHyphens/>
        <w:ind w:left="284" w:hanging="284"/>
        <w:jc w:val="both"/>
        <w:rPr>
          <w:rFonts w:ascii="Arial" w:hAnsi="Arial" w:cs="Arial"/>
          <w:snapToGrid w:val="0"/>
          <w:sz w:val="22"/>
          <w:szCs w:val="22"/>
          <w:lang w:eastAsia="ar-SA"/>
        </w:rPr>
      </w:pPr>
      <w:r w:rsidRPr="00A3077E">
        <w:rPr>
          <w:rFonts w:ascii="Arial" w:hAnsi="Arial" w:cs="Arial"/>
          <w:snapToGrid w:val="0"/>
          <w:sz w:val="22"/>
          <w:szCs w:val="22"/>
          <w:lang w:eastAsia="ar-SA"/>
        </w:rPr>
        <w:t>Wszelkie ewentualne spory powstałe w związku z realizacją umowy będą rozstrzygane przez sąd powszechny właściwy dla siedziby Zamawiającego.</w:t>
      </w:r>
    </w:p>
    <w:p w14:paraId="7B049984"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W sprawach nieuregulowanych w niniejszej umowie będą miały zastosowanie przepisy ustawy Prawo zamówień publicznych, postanowienia siwz, przepisy Kodeksu cywilnego oraz pozostałych aktów prawa.</w:t>
      </w:r>
    </w:p>
    <w:p w14:paraId="7A82592E"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Zmiany umowy wymagają formy pisemnej pod rygorem nieważności.</w:t>
      </w:r>
    </w:p>
    <w:p w14:paraId="75A44034"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Umowę sporządzono w dwóch jednobrzmiących egzemplarzach po jednym dla każdej ze stron.</w:t>
      </w:r>
    </w:p>
    <w:p w14:paraId="39400CE4" w14:textId="77777777" w:rsidR="00A3077E" w:rsidRPr="00A3077E" w:rsidRDefault="00A3077E" w:rsidP="00A3077E">
      <w:pPr>
        <w:suppressAutoHyphens/>
        <w:rPr>
          <w:rFonts w:ascii="Arial" w:hAnsi="Arial" w:cs="Arial"/>
          <w:b/>
          <w:sz w:val="22"/>
          <w:szCs w:val="22"/>
          <w:u w:val="single"/>
          <w:lang w:eastAsia="ar-SA"/>
        </w:rPr>
      </w:pPr>
    </w:p>
    <w:p w14:paraId="693B665C" w14:textId="77777777" w:rsidR="00A3077E" w:rsidRPr="00A3077E" w:rsidRDefault="00A3077E" w:rsidP="00A3077E">
      <w:pPr>
        <w:suppressAutoHyphens/>
        <w:jc w:val="center"/>
        <w:rPr>
          <w:rFonts w:ascii="Arial" w:hAnsi="Arial" w:cs="Arial"/>
          <w:b/>
          <w:sz w:val="24"/>
          <w:szCs w:val="24"/>
          <w:lang w:eastAsia="ar-SA"/>
        </w:rPr>
      </w:pPr>
    </w:p>
    <w:p w14:paraId="75093B18" w14:textId="77777777" w:rsidR="00A4267D" w:rsidRDefault="00A4267D">
      <w:pPr>
        <w:pStyle w:val="Nagwek5"/>
      </w:pPr>
    </w:p>
    <w:p w14:paraId="7E2D0D63" w14:textId="77777777" w:rsidR="00A4267D" w:rsidRDefault="00E90FF9">
      <w:pPr>
        <w:pStyle w:val="Nagwek5"/>
        <w:jc w:val="cente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WYKONAWCA</w:t>
      </w:r>
    </w:p>
    <w:sectPr w:rsidR="00A4267D">
      <w:headerReference w:type="default" r:id="rId8"/>
      <w:footerReference w:type="default" r:id="rId9"/>
      <w:pgSz w:w="11906" w:h="16838"/>
      <w:pgMar w:top="1134" w:right="1134" w:bottom="1134" w:left="1134" w:header="170" w:footer="851"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EBD5" w14:textId="77777777" w:rsidR="0065760E" w:rsidRDefault="0065760E">
      <w:r>
        <w:separator/>
      </w:r>
    </w:p>
  </w:endnote>
  <w:endnote w:type="continuationSeparator" w:id="0">
    <w:p w14:paraId="67021A6C" w14:textId="77777777" w:rsidR="0065760E" w:rsidRDefault="006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B1D" w14:textId="77777777" w:rsidR="00A4267D" w:rsidRDefault="0065760E">
    <w:pPr>
      <w:pStyle w:val="Stopka"/>
      <w:ind w:right="360"/>
    </w:pPr>
    <w:r>
      <w:rPr>
        <w:noProof/>
      </w:rPr>
      <w:pict w14:anchorId="587201BF">
        <v:shapetype id="_x0000_t202" coordsize="21600,21600" o:spt="202" path="m,l,21600r21600,l21600,xe">
          <v:stroke joinstyle="miter"/>
          <v:path gradientshapeok="t" o:connecttype="rect"/>
        </v:shapetype>
        <v:shape id="Ramka1" o:spid="_x0000_s1025" type="#_x0000_t202" style="position:absolute;margin-left:-784.55pt;margin-top:.05pt;width:5.0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" stroked="f">
          <v:fill opacity="0"/>
          <v:textbox style="mso-fit-shape-to-text:t" inset="0,0,0,0">
            <w:txbxContent>
              <w:p w14:paraId="28B9D807" w14:textId="77777777" w:rsidR="00A4267D" w:rsidRDefault="00E90FF9">
                <w:pPr>
                  <w:pStyle w:val="Stopka"/>
                </w:pPr>
                <w:r>
                  <w:rPr>
                    <w:rStyle w:val="Numerstrony"/>
                  </w:rPr>
                  <w:fldChar w:fldCharType="begin"/>
                </w:r>
                <w:r>
                  <w:rPr>
                    <w:rStyle w:val="Numerstrony"/>
                  </w:rPr>
                  <w:instrText>PAGE</w:instrText>
                </w:r>
                <w:r>
                  <w:rPr>
                    <w:rStyle w:val="Numerstrony"/>
                  </w:rPr>
                  <w:fldChar w:fldCharType="separate"/>
                </w:r>
                <w:r w:rsidR="00BD50BE">
                  <w:rPr>
                    <w:rStyle w:val="Numerstrony"/>
                    <w:noProof/>
                  </w:rPr>
                  <w:t>2</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2D3C" w14:textId="77777777" w:rsidR="0065760E" w:rsidRDefault="0065760E">
      <w:r>
        <w:separator/>
      </w:r>
    </w:p>
  </w:footnote>
  <w:footnote w:type="continuationSeparator" w:id="0">
    <w:p w14:paraId="7BAB3FF4" w14:textId="77777777" w:rsidR="0065760E" w:rsidRDefault="0065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8085" w14:textId="77777777" w:rsidR="00A4267D" w:rsidRDefault="00A4267D">
    <w:pPr>
      <w:pStyle w:val="Nagwek"/>
    </w:pPr>
  </w:p>
  <w:p w14:paraId="79044515" w14:textId="77777777" w:rsidR="00A4267D" w:rsidRDefault="00E90FF9">
    <w:pPr>
      <w:widowControl w:val="0"/>
      <w:suppressAutoHyphens/>
      <w:jc w:val="right"/>
      <w:rPr>
        <w:rFonts w:ascii="Arial" w:hAnsi="Arial" w:cs="Arial"/>
        <w:sz w:val="21"/>
        <w:szCs w:val="21"/>
      </w:rPr>
    </w:pPr>
    <w:r>
      <w:rPr>
        <w:rFonts w:ascii="Arial" w:hAnsi="Arial" w:cs="Arial"/>
        <w:sz w:val="21"/>
        <w:szCs w:val="21"/>
      </w:rPr>
      <w:t xml:space="preserve">         </w:t>
    </w:r>
  </w:p>
  <w:p w14:paraId="33DB1D82" w14:textId="77777777" w:rsidR="00A4267D" w:rsidRDefault="00A4267D">
    <w:pPr>
      <w:pStyle w:val="Nagwek"/>
    </w:pPr>
  </w:p>
  <w:p w14:paraId="7807C6D6" w14:textId="77777777" w:rsidR="00A4267D" w:rsidRDefault="00A42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132"/>
    <w:multiLevelType w:val="multilevel"/>
    <w:tmpl w:val="11E8709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AB330C"/>
    <w:multiLevelType w:val="multilevel"/>
    <w:tmpl w:val="CBF86FE8"/>
    <w:lvl w:ilvl="0">
      <w:start w:val="1"/>
      <w:numFmt w:val="decimal"/>
      <w:lvlText w:val="%1."/>
      <w:lvlJc w:val="left"/>
      <w:pPr>
        <w:tabs>
          <w:tab w:val="num" w:pos="357"/>
        </w:tabs>
        <w:ind w:left="357" w:hanging="357"/>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3E028B4"/>
    <w:multiLevelType w:val="hybridMultilevel"/>
    <w:tmpl w:val="CCD6DB94"/>
    <w:lvl w:ilvl="0" w:tplc="5462C4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6889B8E">
      <w:start w:val="1"/>
      <w:numFmt w:val="decimal"/>
      <w:lvlText w:val="%4."/>
      <w:lvlJc w:val="left"/>
      <w:pPr>
        <w:tabs>
          <w:tab w:val="num" w:pos="2880"/>
        </w:tabs>
        <w:ind w:left="2880" w:hanging="360"/>
      </w:pPr>
      <w:rPr>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8ED6624"/>
    <w:multiLevelType w:val="multilevel"/>
    <w:tmpl w:val="927AC85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234393"/>
    <w:multiLevelType w:val="singleLevel"/>
    <w:tmpl w:val="0415000F"/>
    <w:lvl w:ilvl="0">
      <w:start w:val="1"/>
      <w:numFmt w:val="decimal"/>
      <w:lvlText w:val="%1."/>
      <w:lvlJc w:val="left"/>
      <w:pPr>
        <w:ind w:left="360" w:hanging="360"/>
      </w:pPr>
    </w:lvl>
  </w:abstractNum>
  <w:abstractNum w:abstractNumId="6" w15:restartNumberingAfterBreak="0">
    <w:nsid w:val="1EC17D4A"/>
    <w:multiLevelType w:val="multilevel"/>
    <w:tmpl w:val="979A72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4252D5"/>
    <w:multiLevelType w:val="multilevel"/>
    <w:tmpl w:val="6B667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sz w:val="22"/>
        <w:szCs w:val="22"/>
      </w:rPr>
    </w:lvl>
    <w:lvl w:ilvl="4">
      <w:start w:val="20"/>
      <w:numFmt w:val="decimal"/>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D940C0"/>
    <w:multiLevelType w:val="multilevel"/>
    <w:tmpl w:val="9E34D4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26D73E95"/>
    <w:multiLevelType w:val="multilevel"/>
    <w:tmpl w:val="328A2682"/>
    <w:lvl w:ilvl="0">
      <w:start w:val="2"/>
      <w:numFmt w:val="decimal"/>
      <w:lvlText w:val="%1."/>
      <w:lvlJc w:val="left"/>
      <w:pPr>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2F7646"/>
    <w:multiLevelType w:val="multilevel"/>
    <w:tmpl w:val="3C9EF1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8819BB"/>
    <w:multiLevelType w:val="multilevel"/>
    <w:tmpl w:val="BA7469A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B94294"/>
    <w:multiLevelType w:val="hybridMultilevel"/>
    <w:tmpl w:val="F71CAC9A"/>
    <w:lvl w:ilvl="0" w:tplc="A1F49F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14" w15:restartNumberingAfterBreak="0">
    <w:nsid w:val="3F264BE4"/>
    <w:multiLevelType w:val="multilevel"/>
    <w:tmpl w:val="423A4100"/>
    <w:lvl w:ilvl="0">
      <w:start w:val="1"/>
      <w:numFmt w:val="decimal"/>
      <w:lvlText w:val="%1)"/>
      <w:lvlJc w:val="left"/>
      <w:pPr>
        <w:tabs>
          <w:tab w:val="num" w:pos="480"/>
        </w:tabs>
        <w:ind w:left="4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FF5BB2"/>
    <w:multiLevelType w:val="multilevel"/>
    <w:tmpl w:val="278A284C"/>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17" w15:restartNumberingAfterBreak="0">
    <w:nsid w:val="4F9006B9"/>
    <w:multiLevelType w:val="multilevel"/>
    <w:tmpl w:val="29ACF1E4"/>
    <w:lvl w:ilvl="0">
      <w:start w:val="1"/>
      <w:numFmt w:val="decimal"/>
      <w:lvlText w:val="%1)"/>
      <w:lvlJc w:val="left"/>
      <w:pPr>
        <w:tabs>
          <w:tab w:val="num" w:pos="420"/>
        </w:tabs>
        <w:ind w:left="420" w:hanging="360"/>
      </w:pPr>
    </w:lvl>
    <w:lvl w:ilvl="1">
      <w:start w:val="1"/>
      <w:numFmt w:val="decimal"/>
      <w:lvlText w:val="%2."/>
      <w:lvlJc w:val="left"/>
      <w:pPr>
        <w:tabs>
          <w:tab w:val="num" w:pos="1070"/>
        </w:tabs>
        <w:ind w:left="1070" w:hanging="360"/>
      </w:pPr>
      <w:rPr>
        <w:rFonts w:ascii="Arial" w:hAnsi="Arial"/>
        <w:b w:val="0"/>
        <w:sz w:val="22"/>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15:restartNumberingAfterBreak="0">
    <w:nsid w:val="51BB396D"/>
    <w:multiLevelType w:val="multilevel"/>
    <w:tmpl w:val="75E077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192E9D"/>
    <w:multiLevelType w:val="hybridMultilevel"/>
    <w:tmpl w:val="E6923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D2758B"/>
    <w:multiLevelType w:val="multilevel"/>
    <w:tmpl w:val="3FF2B83E"/>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8C06E0"/>
    <w:multiLevelType w:val="multilevel"/>
    <w:tmpl w:val="EBBAD1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B31104"/>
    <w:multiLevelType w:val="multilevel"/>
    <w:tmpl w:val="E084D94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E6C738F"/>
    <w:multiLevelType w:val="multilevel"/>
    <w:tmpl w:val="E49610C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B4E4284"/>
    <w:multiLevelType w:val="multilevel"/>
    <w:tmpl w:val="0458F202"/>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966F40"/>
    <w:multiLevelType w:val="hybridMultilevel"/>
    <w:tmpl w:val="771AA1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644505015">
    <w:abstractNumId w:val="14"/>
  </w:num>
  <w:num w:numId="2" w16cid:durableId="1402361841">
    <w:abstractNumId w:val="24"/>
  </w:num>
  <w:num w:numId="3" w16cid:durableId="1993561325">
    <w:abstractNumId w:val="21"/>
  </w:num>
  <w:num w:numId="4" w16cid:durableId="954360607">
    <w:abstractNumId w:val="23"/>
  </w:num>
  <w:num w:numId="5" w16cid:durableId="1408186187">
    <w:abstractNumId w:val="15"/>
  </w:num>
  <w:num w:numId="6" w16cid:durableId="1511681856">
    <w:abstractNumId w:val="11"/>
  </w:num>
  <w:num w:numId="7" w16cid:durableId="1040013935">
    <w:abstractNumId w:val="4"/>
  </w:num>
  <w:num w:numId="8" w16cid:durableId="1751536449">
    <w:abstractNumId w:val="20"/>
  </w:num>
  <w:num w:numId="9" w16cid:durableId="1997493437">
    <w:abstractNumId w:val="22"/>
  </w:num>
  <w:num w:numId="10" w16cid:durableId="1830513458">
    <w:abstractNumId w:val="17"/>
  </w:num>
  <w:num w:numId="11" w16cid:durableId="1609047246">
    <w:abstractNumId w:val="6"/>
  </w:num>
  <w:num w:numId="12" w16cid:durableId="235670400">
    <w:abstractNumId w:val="0"/>
  </w:num>
  <w:num w:numId="13" w16cid:durableId="1455171615">
    <w:abstractNumId w:val="8"/>
  </w:num>
  <w:num w:numId="14" w16cid:durableId="2121335254">
    <w:abstractNumId w:val="2"/>
  </w:num>
  <w:num w:numId="15" w16cid:durableId="885796367">
    <w:abstractNumId w:val="9"/>
  </w:num>
  <w:num w:numId="16" w16cid:durableId="1963686182">
    <w:abstractNumId w:val="18"/>
  </w:num>
  <w:num w:numId="17" w16cid:durableId="1380932779">
    <w:abstractNumId w:val="10"/>
  </w:num>
  <w:num w:numId="18" w16cid:durableId="460997925">
    <w:abstractNumId w:val="5"/>
  </w:num>
  <w:num w:numId="19" w16cid:durableId="1458527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3628453">
    <w:abstractNumId w:val="12"/>
  </w:num>
  <w:num w:numId="21" w16cid:durableId="351031949">
    <w:abstractNumId w:val="1"/>
  </w:num>
  <w:num w:numId="22" w16cid:durableId="1305770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489384">
    <w:abstractNumId w:val="16"/>
  </w:num>
  <w:num w:numId="24" w16cid:durableId="1261255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811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26" w16cid:durableId="912160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67D"/>
    <w:rsid w:val="000907F8"/>
    <w:rsid w:val="000E272A"/>
    <w:rsid w:val="000E6256"/>
    <w:rsid w:val="000E7F98"/>
    <w:rsid w:val="001354BA"/>
    <w:rsid w:val="00163C98"/>
    <w:rsid w:val="0018289B"/>
    <w:rsid w:val="001C6799"/>
    <w:rsid w:val="0027081C"/>
    <w:rsid w:val="00275BB0"/>
    <w:rsid w:val="002C3A4D"/>
    <w:rsid w:val="002D3785"/>
    <w:rsid w:val="002D51BC"/>
    <w:rsid w:val="002E54FF"/>
    <w:rsid w:val="00304333"/>
    <w:rsid w:val="00420117"/>
    <w:rsid w:val="004446BB"/>
    <w:rsid w:val="004A44A2"/>
    <w:rsid w:val="004B083D"/>
    <w:rsid w:val="004C194B"/>
    <w:rsid w:val="0050429D"/>
    <w:rsid w:val="00577520"/>
    <w:rsid w:val="00616B5D"/>
    <w:rsid w:val="0065760E"/>
    <w:rsid w:val="00674B9A"/>
    <w:rsid w:val="006C6EFE"/>
    <w:rsid w:val="007C2652"/>
    <w:rsid w:val="00802C97"/>
    <w:rsid w:val="008F615F"/>
    <w:rsid w:val="009145C0"/>
    <w:rsid w:val="00954685"/>
    <w:rsid w:val="009B1C26"/>
    <w:rsid w:val="00A1217A"/>
    <w:rsid w:val="00A3077E"/>
    <w:rsid w:val="00A4267D"/>
    <w:rsid w:val="00A61DFF"/>
    <w:rsid w:val="00A77248"/>
    <w:rsid w:val="00AC64A6"/>
    <w:rsid w:val="00AE7349"/>
    <w:rsid w:val="00B33E18"/>
    <w:rsid w:val="00B87FC9"/>
    <w:rsid w:val="00BD50BE"/>
    <w:rsid w:val="00D1086D"/>
    <w:rsid w:val="00DD015F"/>
    <w:rsid w:val="00DF5CD0"/>
    <w:rsid w:val="00E339FA"/>
    <w:rsid w:val="00E90FF9"/>
    <w:rsid w:val="00F10CD1"/>
    <w:rsid w:val="00F1783F"/>
    <w:rsid w:val="00FC38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9AC7"/>
  <w15:docId w15:val="{25EEF417-BF5E-493A-B941-730A3158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768"/>
  </w:style>
  <w:style w:type="paragraph" w:styleId="Nagwek1">
    <w:name w:val="heading 1"/>
    <w:basedOn w:val="Normalny"/>
    <w:next w:val="Normalny"/>
    <w:qFormat/>
    <w:rsid w:val="00A46768"/>
    <w:pPr>
      <w:keepNext/>
      <w:tabs>
        <w:tab w:val="left" w:pos="3685"/>
        <w:tab w:val="decimal" w:pos="5457"/>
        <w:tab w:val="left" w:pos="6520"/>
      </w:tabs>
      <w:spacing w:line="240" w:lineRule="atLeast"/>
      <w:ind w:left="993" w:hanging="993"/>
      <w:jc w:val="both"/>
      <w:outlineLvl w:val="0"/>
    </w:pPr>
    <w:rPr>
      <w:b/>
      <w:sz w:val="24"/>
    </w:rPr>
  </w:style>
  <w:style w:type="paragraph" w:styleId="Nagwek3">
    <w:name w:val="heading 3"/>
    <w:basedOn w:val="Normalny"/>
    <w:next w:val="Normalny"/>
    <w:qFormat/>
    <w:rsid w:val="00A46768"/>
    <w:pPr>
      <w:keepNext/>
      <w:spacing w:before="240" w:after="60"/>
      <w:outlineLvl w:val="2"/>
    </w:pPr>
    <w:rPr>
      <w:b/>
      <w:sz w:val="24"/>
    </w:rPr>
  </w:style>
  <w:style w:type="paragraph" w:styleId="Nagwek5">
    <w:name w:val="heading 5"/>
    <w:basedOn w:val="Normalny"/>
    <w:next w:val="Normalny"/>
    <w:link w:val="Nagwek5Znak"/>
    <w:qFormat/>
    <w:rsid w:val="00A46768"/>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46768"/>
  </w:style>
  <w:style w:type="character" w:customStyle="1" w:styleId="TytuZnak">
    <w:name w:val="Tytuł Znak"/>
    <w:basedOn w:val="Domylnaczcionkaakapitu"/>
    <w:link w:val="Tytu"/>
    <w:qFormat/>
    <w:rsid w:val="008B6FC7"/>
    <w:rPr>
      <w:b/>
      <w:sz w:val="28"/>
      <w:u w:val="single"/>
    </w:rPr>
  </w:style>
  <w:style w:type="character" w:customStyle="1" w:styleId="Nagwek5Znak">
    <w:name w:val="Nagłówek 5 Znak"/>
    <w:basedOn w:val="Domylnaczcionkaakapitu"/>
    <w:link w:val="Nagwek5"/>
    <w:qFormat/>
    <w:rsid w:val="00B613F4"/>
    <w:rPr>
      <w:b/>
      <w:sz w:val="24"/>
    </w:rPr>
  </w:style>
  <w:style w:type="character" w:customStyle="1" w:styleId="PodtytuZnak">
    <w:name w:val="Podtytuł Znak"/>
    <w:basedOn w:val="Domylnaczcionkaakapitu"/>
    <w:link w:val="Podtytu"/>
    <w:qFormat/>
    <w:rsid w:val="00513B16"/>
    <w:rPr>
      <w:rFonts w:ascii="Cambria" w:hAnsi="Cambria"/>
      <w:i/>
      <w:iCs/>
      <w:color w:val="4F81BD"/>
      <w:spacing w:val="15"/>
      <w:sz w:val="24"/>
      <w:szCs w:val="24"/>
    </w:rPr>
  </w:style>
  <w:style w:type="character" w:customStyle="1" w:styleId="Tekstpodstawowy2Znak">
    <w:name w:val="Tekst podstawowy 2 Znak"/>
    <w:basedOn w:val="Domylnaczcionkaakapitu"/>
    <w:link w:val="Tekstpodstawowy2"/>
    <w:qFormat/>
    <w:rsid w:val="00513B16"/>
    <w:rPr>
      <w:b/>
      <w:sz w:val="22"/>
    </w:rPr>
  </w:style>
  <w:style w:type="character" w:customStyle="1" w:styleId="NagwekZnak">
    <w:name w:val="Nagłówek Znak"/>
    <w:basedOn w:val="Domylnaczcionkaakapitu"/>
    <w:link w:val="Nagwek"/>
    <w:uiPriority w:val="99"/>
    <w:qFormat/>
    <w:rsid w:val="00FA17DB"/>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b w:val="0"/>
      <w:i w:val="0"/>
    </w:rPr>
  </w:style>
  <w:style w:type="character" w:customStyle="1" w:styleId="ListLabel8">
    <w:name w:val="ListLabel 8"/>
    <w:qFormat/>
    <w:rPr>
      <w:b w:val="0"/>
      <w:i w:val="0"/>
    </w:rPr>
  </w:style>
  <w:style w:type="character" w:customStyle="1" w:styleId="ListLabel9">
    <w:name w:val="ListLabel 9"/>
    <w:qFormat/>
    <w:rPr>
      <w:rFonts w:ascii="Arial" w:hAnsi="Arial"/>
      <w:b w:val="0"/>
      <w:sz w:val="22"/>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NewRoman"/>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rFonts w:cs="Arial"/>
    </w:rPr>
  </w:style>
  <w:style w:type="character" w:customStyle="1" w:styleId="ListLabel16">
    <w:name w:val="ListLabel 16"/>
    <w:qFormat/>
    <w:rPr>
      <w:b w:val="0"/>
    </w:rPr>
  </w:style>
  <w:style w:type="character" w:customStyle="1" w:styleId="ListLabel17">
    <w:name w:val="ListLabel 17"/>
    <w:qFormat/>
    <w:rPr>
      <w:rFonts w:cs="Arial"/>
    </w:rPr>
  </w:style>
  <w:style w:type="character" w:customStyle="1" w:styleId="ListLabel18">
    <w:name w:val="ListLabel 18"/>
    <w:qFormat/>
    <w:rPr>
      <w:strike w:val="0"/>
      <w:dstrike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Nagwek">
    <w:name w:val="header"/>
    <w:basedOn w:val="Normalny"/>
    <w:next w:val="Tekstpodstawowy"/>
    <w:link w:val="NagwekZnak"/>
    <w:uiPriority w:val="99"/>
    <w:unhideWhenUsed/>
    <w:rsid w:val="00FA17DB"/>
    <w:pPr>
      <w:tabs>
        <w:tab w:val="center" w:pos="4536"/>
        <w:tab w:val="right" w:pos="9072"/>
      </w:tabs>
    </w:pPr>
  </w:style>
  <w:style w:type="paragraph" w:styleId="Tekstpodstawowy">
    <w:name w:val="Body Text"/>
    <w:basedOn w:val="Normalny"/>
    <w:rsid w:val="00A46768"/>
    <w:pPr>
      <w:tabs>
        <w:tab w:val="left" w:pos="3685"/>
        <w:tab w:val="decimal" w:pos="5457"/>
        <w:tab w:val="left" w:pos="6520"/>
      </w:tabs>
      <w:spacing w:line="240" w:lineRule="atLeast"/>
      <w:jc w:val="center"/>
    </w:pPr>
    <w:rPr>
      <w:b/>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wcity">
    <w:name w:val="Body Text Indent"/>
    <w:basedOn w:val="Normalny"/>
    <w:rsid w:val="00A46768"/>
    <w:pPr>
      <w:ind w:left="426" w:hanging="426"/>
    </w:pPr>
    <w:rPr>
      <w:b/>
      <w:sz w:val="22"/>
    </w:rPr>
  </w:style>
  <w:style w:type="paragraph" w:styleId="Tekstpodstawowy2">
    <w:name w:val="Body Text 2"/>
    <w:basedOn w:val="Normalny"/>
    <w:link w:val="Tekstpodstawowy2Znak"/>
    <w:qFormat/>
    <w:rsid w:val="00A46768"/>
    <w:pPr>
      <w:tabs>
        <w:tab w:val="left" w:pos="284"/>
        <w:tab w:val="decimal" w:pos="5457"/>
        <w:tab w:val="left" w:pos="6520"/>
      </w:tabs>
      <w:spacing w:line="240" w:lineRule="atLeast"/>
    </w:pPr>
    <w:rPr>
      <w:b/>
      <w:sz w:val="22"/>
    </w:rPr>
  </w:style>
  <w:style w:type="paragraph" w:styleId="Tekstpodstawowywcity2">
    <w:name w:val="Body Text Indent 2"/>
    <w:basedOn w:val="Normalny"/>
    <w:qFormat/>
    <w:rsid w:val="00A46768"/>
    <w:pPr>
      <w:tabs>
        <w:tab w:val="left" w:pos="567"/>
        <w:tab w:val="decimal" w:pos="5457"/>
        <w:tab w:val="left" w:pos="6520"/>
      </w:tabs>
      <w:spacing w:line="240" w:lineRule="atLeast"/>
      <w:ind w:left="142" w:hanging="284"/>
      <w:jc w:val="both"/>
    </w:pPr>
    <w:rPr>
      <w:b/>
      <w:sz w:val="22"/>
    </w:rPr>
  </w:style>
  <w:style w:type="paragraph" w:styleId="Tekstpodstawowywcity3">
    <w:name w:val="Body Text Indent 3"/>
    <w:basedOn w:val="Normalny"/>
    <w:link w:val="Tekstpodstawowywcity3Znak"/>
    <w:qFormat/>
    <w:rsid w:val="00A46768"/>
    <w:pPr>
      <w:spacing w:line="240" w:lineRule="atLeast"/>
      <w:ind w:left="360"/>
      <w:jc w:val="both"/>
    </w:pPr>
  </w:style>
  <w:style w:type="paragraph" w:styleId="Tekstpodstawowy3">
    <w:name w:val="Body Text 3"/>
    <w:basedOn w:val="Normalny"/>
    <w:qFormat/>
    <w:rsid w:val="00A46768"/>
    <w:pPr>
      <w:tabs>
        <w:tab w:val="left" w:pos="567"/>
        <w:tab w:val="decimal" w:pos="5457"/>
        <w:tab w:val="left" w:pos="6520"/>
      </w:tabs>
      <w:spacing w:line="240" w:lineRule="atLeast"/>
      <w:jc w:val="both"/>
    </w:pPr>
    <w:rPr>
      <w:b/>
      <w:sz w:val="22"/>
    </w:rPr>
  </w:style>
  <w:style w:type="paragraph" w:styleId="Tytu">
    <w:name w:val="Title"/>
    <w:basedOn w:val="Normalny"/>
    <w:link w:val="TytuZnak"/>
    <w:qFormat/>
    <w:rsid w:val="00A46768"/>
    <w:pPr>
      <w:spacing w:line="240" w:lineRule="atLeast"/>
      <w:jc w:val="center"/>
    </w:pPr>
    <w:rPr>
      <w:b/>
      <w:sz w:val="28"/>
      <w:u w:val="single"/>
    </w:rPr>
  </w:style>
  <w:style w:type="paragraph" w:styleId="Stopka">
    <w:name w:val="footer"/>
    <w:basedOn w:val="Normalny"/>
    <w:rsid w:val="00A46768"/>
    <w:pPr>
      <w:tabs>
        <w:tab w:val="center" w:pos="4536"/>
        <w:tab w:val="right" w:pos="9072"/>
      </w:tabs>
    </w:pPr>
  </w:style>
  <w:style w:type="paragraph" w:styleId="Tekstdymka">
    <w:name w:val="Balloon Text"/>
    <w:basedOn w:val="Normalny"/>
    <w:semiHidden/>
    <w:qFormat/>
    <w:rsid w:val="00B175A3"/>
    <w:rPr>
      <w:rFonts w:ascii="Tahoma" w:hAnsi="Tahoma" w:cs="Tahoma"/>
      <w:sz w:val="16"/>
      <w:szCs w:val="16"/>
    </w:rPr>
  </w:style>
  <w:style w:type="paragraph" w:customStyle="1" w:styleId="Akapitzlist1">
    <w:name w:val="Akapit z listą1"/>
    <w:basedOn w:val="Normalny"/>
    <w:qFormat/>
    <w:rsid w:val="008B6FC7"/>
    <w:pPr>
      <w:ind w:left="720"/>
      <w:contextualSpacing/>
    </w:pPr>
    <w:rPr>
      <w:rFonts w:eastAsia="Calibri"/>
      <w:sz w:val="24"/>
      <w:szCs w:val="24"/>
    </w:rPr>
  </w:style>
  <w:style w:type="paragraph" w:customStyle="1" w:styleId="Domylnie">
    <w:name w:val="Domyślnie"/>
    <w:qFormat/>
    <w:rsid w:val="00B02D9A"/>
    <w:pPr>
      <w:widowControl w:val="0"/>
    </w:pPr>
  </w:style>
  <w:style w:type="paragraph" w:styleId="Podtytu">
    <w:name w:val="Subtitle"/>
    <w:basedOn w:val="Normalny"/>
    <w:next w:val="Normalny"/>
    <w:link w:val="PodtytuZnak"/>
    <w:qFormat/>
    <w:rsid w:val="00513B16"/>
    <w:rPr>
      <w:rFonts w:ascii="Cambria" w:hAnsi="Cambria"/>
      <w:i/>
      <w:iCs/>
      <w:color w:val="4F81BD"/>
      <w:spacing w:val="15"/>
      <w:sz w:val="24"/>
      <w:szCs w:val="24"/>
    </w:rPr>
  </w:style>
  <w:style w:type="paragraph" w:styleId="Akapitzlist">
    <w:name w:val="List Paragraph"/>
    <w:aliases w:val="Odstavec,L1,Numerowanie,2 heading,A_wyliczenie,K-P_odwolanie,Akapit z listą5,maz_wyliczenie,opis dzialania,List Paragraph,normalny tekst,Akapit z list¹,CW_Lista,List Paragraph1,Eko punkty,podpunkt,Nagł. 4 SW,Obiekt,Normal"/>
    <w:basedOn w:val="Normalny"/>
    <w:link w:val="AkapitzlistZnak"/>
    <w:uiPriority w:val="34"/>
    <w:qFormat/>
    <w:rsid w:val="00226BA6"/>
    <w:pPr>
      <w:ind w:left="720"/>
      <w:contextualSpacing/>
    </w:pPr>
  </w:style>
  <w:style w:type="paragraph" w:customStyle="1" w:styleId="Zawartoramki">
    <w:name w:val="Zawartość ramki"/>
    <w:basedOn w:val="Normalny"/>
    <w:qFormat/>
  </w:style>
  <w:style w:type="paragraph" w:customStyle="1" w:styleId="WW-Domylnie">
    <w:name w:val="WW-Domyślnie"/>
    <w:rsid w:val="006C6EFE"/>
    <w:pPr>
      <w:widowControl w:val="0"/>
      <w:suppressAutoHyphens/>
    </w:pPr>
    <w:rPr>
      <w:rFonts w:cs="Calibri"/>
      <w:lang w:eastAsia="ar-SA"/>
    </w:rPr>
  </w:style>
  <w:style w:type="character" w:customStyle="1" w:styleId="Tekstpodstawowywcity3Znak">
    <w:name w:val="Tekst podstawowy wcięty 3 Znak"/>
    <w:basedOn w:val="Domylnaczcionkaakapitu"/>
    <w:link w:val="Tekstpodstawowywcity3"/>
    <w:rsid w:val="000E272A"/>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D1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20802">
      <w:bodyDiv w:val="1"/>
      <w:marLeft w:val="0"/>
      <w:marRight w:val="0"/>
      <w:marTop w:val="0"/>
      <w:marBottom w:val="0"/>
      <w:divBdr>
        <w:top w:val="none" w:sz="0" w:space="0" w:color="auto"/>
        <w:left w:val="none" w:sz="0" w:space="0" w:color="auto"/>
        <w:bottom w:val="none" w:sz="0" w:space="0" w:color="auto"/>
        <w:right w:val="none" w:sz="0" w:space="0" w:color="auto"/>
      </w:divBdr>
    </w:div>
    <w:div w:id="1367755034">
      <w:bodyDiv w:val="1"/>
      <w:marLeft w:val="0"/>
      <w:marRight w:val="0"/>
      <w:marTop w:val="0"/>
      <w:marBottom w:val="0"/>
      <w:divBdr>
        <w:top w:val="none" w:sz="0" w:space="0" w:color="auto"/>
        <w:left w:val="none" w:sz="0" w:space="0" w:color="auto"/>
        <w:bottom w:val="none" w:sz="0" w:space="0" w:color="auto"/>
        <w:right w:val="none" w:sz="0" w:space="0" w:color="auto"/>
      </w:divBdr>
    </w:div>
    <w:div w:id="141126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1C1B-1158-4726-88F0-9DEA0220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2214</Words>
  <Characters>13288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ANEKS NR 2/97</vt:lpstr>
    </vt:vector>
  </TitlesOfParts>
  <Company>UMB</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subject/>
  <dc:creator>Tadeusz Grzybowski</dc:creator>
  <dc:description/>
  <cp:lastModifiedBy>BCS Bydgoszcz</cp:lastModifiedBy>
  <cp:revision>44</cp:revision>
  <cp:lastPrinted>2020-08-17T13:05:00Z</cp:lastPrinted>
  <dcterms:created xsi:type="dcterms:W3CDTF">2020-07-17T07:56:00Z</dcterms:created>
  <dcterms:modified xsi:type="dcterms:W3CDTF">2022-05-16T18:49:00Z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