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6C91A" w14:textId="77777777" w:rsidR="0022175A" w:rsidRPr="00B435D8" w:rsidRDefault="00B5526C" w:rsidP="00B5526C">
      <w:pPr>
        <w:tabs>
          <w:tab w:val="left" w:pos="270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Pr="00B435D8">
        <w:rPr>
          <w:rFonts w:eastAsia="Times New Roman" w:cstheme="minorHAnsi"/>
          <w:b/>
          <w:sz w:val="24"/>
          <w:szCs w:val="24"/>
          <w:lang w:eastAsia="pl-PL"/>
        </w:rPr>
        <w:t>POWIAT  KROTOSZYŃSKI</w:t>
      </w:r>
    </w:p>
    <w:p w14:paraId="7B0DAC9B" w14:textId="77777777" w:rsidR="0022175A" w:rsidRPr="00B435D8" w:rsidRDefault="0022175A" w:rsidP="00D04D92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56A39F0F" w14:textId="76CF0A19" w:rsidR="00CC1F7A" w:rsidRPr="00B435D8" w:rsidRDefault="00CC1F7A" w:rsidP="00D04D92">
      <w:pPr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435D8">
        <w:rPr>
          <w:rFonts w:eastAsia="Times New Roman" w:cstheme="minorHAnsi"/>
          <w:sz w:val="24"/>
          <w:szCs w:val="24"/>
          <w:lang w:eastAsia="pl-PL"/>
        </w:rPr>
        <w:t>Krotoszyn</w:t>
      </w:r>
      <w:r w:rsidR="00FB00B0" w:rsidRPr="00B435D8">
        <w:rPr>
          <w:rFonts w:eastAsia="Times New Roman" w:cstheme="minorHAnsi"/>
          <w:sz w:val="24"/>
          <w:szCs w:val="24"/>
          <w:lang w:eastAsia="pl-PL"/>
        </w:rPr>
        <w:t>,</w:t>
      </w:r>
      <w:r w:rsidRPr="00B435D8">
        <w:rPr>
          <w:rFonts w:eastAsia="Times New Roman" w:cstheme="minorHAnsi"/>
          <w:sz w:val="24"/>
          <w:szCs w:val="24"/>
          <w:lang w:eastAsia="pl-PL"/>
        </w:rPr>
        <w:t xml:space="preserve"> dnia </w:t>
      </w:r>
      <w:r w:rsidR="00842D2E">
        <w:rPr>
          <w:rFonts w:eastAsia="Times New Roman" w:cstheme="minorHAnsi"/>
          <w:sz w:val="24"/>
          <w:szCs w:val="24"/>
          <w:lang w:eastAsia="pl-PL"/>
        </w:rPr>
        <w:t>08.11.</w:t>
      </w:r>
      <w:r w:rsidR="009D4164">
        <w:rPr>
          <w:rFonts w:eastAsia="Times New Roman" w:cstheme="minorHAnsi"/>
          <w:sz w:val="24"/>
          <w:szCs w:val="24"/>
          <w:lang w:eastAsia="pl-PL"/>
        </w:rPr>
        <w:t>2023</w:t>
      </w:r>
      <w:r w:rsidR="00000FDB" w:rsidRPr="00B435D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435D8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14:paraId="5E19D9E4" w14:textId="77777777" w:rsidR="00CC1F7A" w:rsidRPr="00B435D8" w:rsidRDefault="00CC1F7A" w:rsidP="00D04D9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0C8D8B2" w14:textId="77777777" w:rsidR="00CC1F7A" w:rsidRPr="00B435D8" w:rsidRDefault="00CC1F7A" w:rsidP="00D04D92">
      <w:pPr>
        <w:tabs>
          <w:tab w:val="left" w:pos="3686"/>
          <w:tab w:val="left" w:pos="7371"/>
          <w:tab w:val="righ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3E9C53F" w14:textId="1EAA7926" w:rsidR="00B435D8" w:rsidRPr="00B435D8" w:rsidRDefault="00CC1F7A" w:rsidP="00D04D92">
      <w:pPr>
        <w:tabs>
          <w:tab w:val="righ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435D8">
        <w:rPr>
          <w:rFonts w:eastAsia="Times New Roman" w:cstheme="minorHAnsi"/>
          <w:sz w:val="24"/>
          <w:szCs w:val="24"/>
          <w:lang w:eastAsia="pl-PL"/>
        </w:rPr>
        <w:t>Or.272.</w:t>
      </w:r>
      <w:r w:rsidR="00842D2E">
        <w:rPr>
          <w:rFonts w:eastAsia="Times New Roman" w:cstheme="minorHAnsi"/>
          <w:sz w:val="24"/>
          <w:szCs w:val="24"/>
          <w:lang w:eastAsia="pl-PL"/>
        </w:rPr>
        <w:t>14</w:t>
      </w:r>
      <w:r w:rsidR="00BB1CE2" w:rsidRPr="00B435D8">
        <w:rPr>
          <w:rFonts w:eastAsia="Times New Roman" w:cstheme="minorHAnsi"/>
          <w:sz w:val="24"/>
          <w:szCs w:val="24"/>
          <w:lang w:eastAsia="pl-PL"/>
        </w:rPr>
        <w:t>.20</w:t>
      </w:r>
      <w:r w:rsidR="009C0E05" w:rsidRPr="00B435D8">
        <w:rPr>
          <w:rFonts w:eastAsia="Times New Roman" w:cstheme="minorHAnsi"/>
          <w:sz w:val="24"/>
          <w:szCs w:val="24"/>
          <w:lang w:eastAsia="pl-PL"/>
        </w:rPr>
        <w:t>2</w:t>
      </w:r>
      <w:r w:rsidR="009D4164">
        <w:rPr>
          <w:rFonts w:eastAsia="Times New Roman" w:cstheme="minorHAnsi"/>
          <w:sz w:val="24"/>
          <w:szCs w:val="24"/>
          <w:lang w:eastAsia="pl-PL"/>
        </w:rPr>
        <w:t>3</w:t>
      </w:r>
    </w:p>
    <w:p w14:paraId="542DE879" w14:textId="5CB62D03" w:rsidR="00CC1F7A" w:rsidRPr="00B435D8" w:rsidRDefault="00CC1F7A" w:rsidP="00D04D92">
      <w:pPr>
        <w:tabs>
          <w:tab w:val="righ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435D8">
        <w:rPr>
          <w:rFonts w:eastAsia="Times New Roman" w:cstheme="minorHAnsi"/>
          <w:sz w:val="24"/>
          <w:szCs w:val="24"/>
          <w:lang w:eastAsia="pl-PL"/>
        </w:rPr>
        <w:tab/>
        <w:t xml:space="preserve"> </w:t>
      </w:r>
    </w:p>
    <w:p w14:paraId="003C5290" w14:textId="77777777" w:rsidR="00CC1F7A" w:rsidRPr="00B435D8" w:rsidRDefault="00CC1F7A" w:rsidP="00D04D92">
      <w:pPr>
        <w:spacing w:after="0" w:line="240" w:lineRule="auto"/>
        <w:jc w:val="center"/>
        <w:rPr>
          <w:rFonts w:eastAsia="Times New Roman" w:cstheme="minorHAnsi"/>
          <w:b/>
          <w:spacing w:val="20"/>
          <w:sz w:val="24"/>
          <w:szCs w:val="24"/>
          <w:lang w:eastAsia="pl-PL"/>
        </w:rPr>
      </w:pPr>
      <w:r w:rsidRPr="00B435D8">
        <w:rPr>
          <w:rFonts w:eastAsia="Times New Roman" w:cstheme="minorHAnsi"/>
          <w:b/>
          <w:spacing w:val="20"/>
          <w:sz w:val="24"/>
          <w:szCs w:val="24"/>
          <w:lang w:eastAsia="pl-PL"/>
        </w:rPr>
        <w:t>INFORMACJA Z OTWARCIA OFERT</w:t>
      </w:r>
    </w:p>
    <w:p w14:paraId="2538014E" w14:textId="77777777" w:rsidR="00CC1F7A" w:rsidRPr="00B435D8" w:rsidRDefault="00CC1F7A" w:rsidP="00D04D9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7096E081" w14:textId="77777777" w:rsidR="00CC1F7A" w:rsidRPr="00B435D8" w:rsidRDefault="00CC1F7A" w:rsidP="00D04D9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61000ACB" w14:textId="055BA377" w:rsidR="00F401AD" w:rsidRPr="00B435D8" w:rsidRDefault="00643727" w:rsidP="00842D2E">
      <w:pPr>
        <w:autoSpaceDE w:val="0"/>
        <w:autoSpaceDN w:val="0"/>
        <w:adjustRightInd w:val="0"/>
        <w:spacing w:after="240" w:line="276" w:lineRule="auto"/>
        <w:jc w:val="both"/>
        <w:rPr>
          <w:rFonts w:eastAsia="Times New Roman" w:cstheme="minorHAnsi"/>
          <w:b/>
          <w:i/>
          <w:szCs w:val="24"/>
          <w:lang w:eastAsia="pl-PL"/>
        </w:rPr>
      </w:pP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bookmarkStart w:id="0" w:name="_Hlk483566738"/>
      <w:r w:rsidR="00F401AD" w:rsidRPr="00B435D8">
        <w:rPr>
          <w:rFonts w:eastAsia="Times New Roman" w:cstheme="minorHAnsi"/>
          <w:sz w:val="24"/>
          <w:szCs w:val="24"/>
          <w:lang w:eastAsia="pl-PL"/>
        </w:rPr>
        <w:t xml:space="preserve">Zamawiający na podstawie art. 222 ust. 5  </w:t>
      </w:r>
      <w:r w:rsidR="00F401AD" w:rsidRPr="00B435D8">
        <w:rPr>
          <w:rFonts w:eastAsia="Times New Roman" w:cstheme="minorHAnsi"/>
          <w:bCs/>
          <w:sz w:val="24"/>
          <w:szCs w:val="24"/>
          <w:lang w:eastAsia="pl-PL"/>
        </w:rPr>
        <w:t xml:space="preserve">ustawy </w:t>
      </w:r>
      <w:r w:rsidR="00F401AD" w:rsidRPr="00B435D8">
        <w:rPr>
          <w:rFonts w:eastAsia="Times New Roman" w:cstheme="minorHAnsi"/>
          <w:sz w:val="24"/>
          <w:szCs w:val="24"/>
          <w:lang w:eastAsia="pl-PL"/>
        </w:rPr>
        <w:t>Prawo Zamówień Publicznych (Dz. U. z 20</w:t>
      </w:r>
      <w:r w:rsidR="00A33184" w:rsidRPr="00B435D8">
        <w:rPr>
          <w:rFonts w:eastAsia="Times New Roman" w:cstheme="minorHAnsi"/>
          <w:sz w:val="24"/>
          <w:szCs w:val="24"/>
          <w:lang w:eastAsia="pl-PL"/>
        </w:rPr>
        <w:t>2</w:t>
      </w:r>
      <w:r w:rsidR="00D72593">
        <w:rPr>
          <w:rFonts w:eastAsia="Times New Roman" w:cstheme="minorHAnsi"/>
          <w:sz w:val="24"/>
          <w:szCs w:val="24"/>
          <w:lang w:eastAsia="pl-PL"/>
        </w:rPr>
        <w:t>3</w:t>
      </w:r>
      <w:r w:rsidR="00F401AD" w:rsidRPr="00B435D8">
        <w:rPr>
          <w:rFonts w:eastAsia="Times New Roman" w:cstheme="minorHAnsi"/>
          <w:sz w:val="24"/>
          <w:szCs w:val="24"/>
          <w:lang w:eastAsia="pl-PL"/>
        </w:rPr>
        <w:t xml:space="preserve"> r. poz. </w:t>
      </w:r>
      <w:r w:rsidR="00A33184" w:rsidRPr="00B435D8">
        <w:rPr>
          <w:rFonts w:eastAsia="Times New Roman" w:cstheme="minorHAnsi"/>
          <w:sz w:val="24"/>
          <w:szCs w:val="24"/>
          <w:lang w:eastAsia="pl-PL"/>
        </w:rPr>
        <w:t>1</w:t>
      </w:r>
      <w:r w:rsidR="00D72593">
        <w:rPr>
          <w:rFonts w:eastAsia="Times New Roman" w:cstheme="minorHAnsi"/>
          <w:sz w:val="24"/>
          <w:szCs w:val="24"/>
          <w:lang w:eastAsia="pl-PL"/>
        </w:rPr>
        <w:t>605</w:t>
      </w:r>
      <w:r w:rsidR="00F401AD" w:rsidRPr="00B435D8">
        <w:rPr>
          <w:rFonts w:eastAsia="Times New Roman" w:cstheme="minorHAnsi"/>
          <w:sz w:val="24"/>
          <w:szCs w:val="24"/>
          <w:lang w:eastAsia="pl-PL"/>
        </w:rPr>
        <w:t xml:space="preserve"> ze zm.) przekazuje poniżej informacje</w:t>
      </w:r>
      <w:bookmarkStart w:id="1" w:name="_Hlk484518631"/>
      <w:r w:rsidR="00F401AD" w:rsidRPr="00B435D8">
        <w:rPr>
          <w:rFonts w:eastAsia="Times New Roman" w:cstheme="minorHAnsi"/>
          <w:sz w:val="24"/>
          <w:szCs w:val="24"/>
          <w:lang w:eastAsia="pl-PL"/>
        </w:rPr>
        <w:t xml:space="preserve"> z otwarcia ofert w postępowaniu  </w:t>
      </w:r>
      <w:bookmarkStart w:id="2" w:name="_Hlk65503495"/>
      <w:r w:rsidR="00F401AD" w:rsidRPr="00B435D8">
        <w:rPr>
          <w:rFonts w:eastAsia="Times New Roman" w:cstheme="minorHAnsi"/>
          <w:sz w:val="24"/>
          <w:szCs w:val="24"/>
          <w:lang w:eastAsia="pl-PL"/>
        </w:rPr>
        <w:t>na</w:t>
      </w:r>
      <w:r w:rsidR="00842D2E">
        <w:rPr>
          <w:rFonts w:eastAsia="Times New Roman" w:cstheme="minorHAnsi"/>
          <w:b/>
          <w:i/>
          <w:color w:val="000000"/>
          <w:szCs w:val="24"/>
          <w:lang w:eastAsia="pl-PL"/>
        </w:rPr>
        <w:t xml:space="preserve"> </w:t>
      </w:r>
      <w:r w:rsidR="00842D2E" w:rsidRPr="00842D2E">
        <w:rPr>
          <w:rFonts w:eastAsia="Times New Roman" w:cstheme="minorHAnsi"/>
          <w:b/>
          <w:iCs/>
          <w:color w:val="000000"/>
          <w:szCs w:val="24"/>
          <w:lang w:eastAsia="pl-PL"/>
        </w:rPr>
        <w:t>Wykonanie i dostawa tablic rejestracyjnych dla Starostwa Powiatowego w Krotoszynie</w:t>
      </w:r>
      <w:r w:rsidR="00842D2E" w:rsidRPr="00842D2E">
        <w:rPr>
          <w:rFonts w:eastAsia="Times New Roman" w:cstheme="minorHAnsi"/>
          <w:b/>
          <w:iCs/>
          <w:color w:val="000000"/>
          <w:szCs w:val="24"/>
          <w:lang w:eastAsia="pl-PL"/>
        </w:rPr>
        <w:t xml:space="preserve"> </w:t>
      </w:r>
      <w:r w:rsidR="00842D2E" w:rsidRPr="00842D2E">
        <w:rPr>
          <w:rFonts w:eastAsia="Times New Roman" w:cstheme="minorHAnsi"/>
          <w:b/>
          <w:iCs/>
          <w:color w:val="000000"/>
          <w:szCs w:val="24"/>
          <w:lang w:eastAsia="pl-PL"/>
        </w:rPr>
        <w:t>oraz odbiór i utylizacja tablic rejestracyjnych wycofanych z użytku</w:t>
      </w:r>
      <w:r w:rsidR="00842D2E" w:rsidRPr="00842D2E">
        <w:rPr>
          <w:rFonts w:eastAsia="Times New Roman" w:cstheme="minorHAnsi"/>
          <w:b/>
          <w:i/>
          <w:color w:val="000000"/>
          <w:szCs w:val="24"/>
          <w:lang w:eastAsia="pl-PL"/>
        </w:rPr>
        <w:t>.</w:t>
      </w:r>
    </w:p>
    <w:bookmarkEnd w:id="1"/>
    <w:bookmarkEnd w:id="2"/>
    <w:p w14:paraId="0A025CAA" w14:textId="612728C1" w:rsidR="00F401AD" w:rsidRPr="00B435D8" w:rsidRDefault="00F401AD" w:rsidP="00EE7C95">
      <w:pPr>
        <w:keepNext/>
        <w:tabs>
          <w:tab w:val="left" w:pos="0"/>
          <w:tab w:val="left" w:pos="6960"/>
        </w:tabs>
        <w:autoSpaceDE w:val="0"/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435D8">
        <w:rPr>
          <w:rFonts w:eastAsia="Times New Roman" w:cstheme="minorHAnsi"/>
          <w:sz w:val="24"/>
          <w:szCs w:val="24"/>
          <w:lang w:eastAsia="pl-PL"/>
        </w:rPr>
        <w:t xml:space="preserve">Otwarcie ofert odbyło się w dniu  </w:t>
      </w:r>
      <w:r w:rsidR="00842D2E">
        <w:rPr>
          <w:rFonts w:eastAsia="Times New Roman" w:cstheme="minorHAnsi"/>
          <w:sz w:val="24"/>
          <w:szCs w:val="24"/>
          <w:lang w:eastAsia="pl-PL"/>
        </w:rPr>
        <w:t>08.11</w:t>
      </w:r>
      <w:r w:rsidRPr="00B435D8">
        <w:rPr>
          <w:rFonts w:eastAsia="Times New Roman" w:cstheme="minorHAnsi"/>
          <w:sz w:val="24"/>
          <w:szCs w:val="24"/>
          <w:lang w:eastAsia="pl-PL"/>
        </w:rPr>
        <w:t>.202</w:t>
      </w:r>
      <w:r w:rsidR="009D4164">
        <w:rPr>
          <w:rFonts w:eastAsia="Times New Roman" w:cstheme="minorHAnsi"/>
          <w:sz w:val="24"/>
          <w:szCs w:val="24"/>
          <w:lang w:eastAsia="pl-PL"/>
        </w:rPr>
        <w:t>3</w:t>
      </w:r>
      <w:r w:rsidRPr="00B435D8">
        <w:rPr>
          <w:rFonts w:eastAsia="Times New Roman" w:cstheme="minorHAnsi"/>
          <w:sz w:val="24"/>
          <w:szCs w:val="24"/>
          <w:lang w:eastAsia="pl-PL"/>
        </w:rPr>
        <w:t xml:space="preserve">  r. o godz. </w:t>
      </w:r>
      <w:r w:rsidR="00842D2E">
        <w:rPr>
          <w:rFonts w:eastAsia="Times New Roman" w:cstheme="minorHAnsi"/>
          <w:sz w:val="24"/>
          <w:szCs w:val="24"/>
          <w:lang w:eastAsia="pl-PL"/>
        </w:rPr>
        <w:t>09</w:t>
      </w:r>
      <w:r w:rsidRPr="00B435D8">
        <w:rPr>
          <w:rFonts w:eastAsia="Times New Roman" w:cstheme="minorHAnsi"/>
          <w:sz w:val="24"/>
          <w:szCs w:val="24"/>
          <w:lang w:eastAsia="pl-PL"/>
        </w:rPr>
        <w:t>:15 w siedzibie Zamawiającego.</w:t>
      </w:r>
    </w:p>
    <w:p w14:paraId="17A9968A" w14:textId="723AAAE3" w:rsidR="00F401AD" w:rsidRDefault="00F401AD" w:rsidP="00EE7C95">
      <w:pPr>
        <w:spacing w:before="120" w:after="12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35D8">
        <w:rPr>
          <w:rFonts w:eastAsia="Times New Roman" w:cstheme="minorHAnsi"/>
          <w:sz w:val="24"/>
          <w:szCs w:val="24"/>
          <w:lang w:eastAsia="pl-PL"/>
        </w:rPr>
        <w:t xml:space="preserve">Przed otwarciem ofert Zamawiający podał kwotę, jaką zamierza przeznaczyć na sfinansowanie zamówienia w wysokości </w:t>
      </w:r>
      <w:r w:rsidR="00842D2E">
        <w:rPr>
          <w:rFonts w:eastAsia="Times New Roman" w:cstheme="minorHAnsi"/>
          <w:sz w:val="24"/>
          <w:szCs w:val="24"/>
          <w:lang w:eastAsia="pl-PL"/>
        </w:rPr>
        <w:t>800.717,07</w:t>
      </w:r>
      <w:r w:rsidRPr="00B435D8">
        <w:rPr>
          <w:rFonts w:eastAsia="Times New Roman" w:cstheme="minorHAnsi"/>
          <w:sz w:val="24"/>
          <w:szCs w:val="24"/>
          <w:lang w:eastAsia="pl-PL"/>
        </w:rPr>
        <w:t xml:space="preserve">   zł brutto</w:t>
      </w:r>
      <w:r w:rsidR="001B0E34" w:rsidRPr="00B435D8">
        <w:rPr>
          <w:rFonts w:eastAsia="Times New Roman" w:cstheme="minorHAnsi"/>
          <w:sz w:val="24"/>
          <w:szCs w:val="24"/>
          <w:lang w:eastAsia="pl-PL"/>
        </w:rPr>
        <w:t>.</w:t>
      </w:r>
    </w:p>
    <w:p w14:paraId="5B7DE76F" w14:textId="77777777" w:rsidR="005E3553" w:rsidRPr="00B435D8" w:rsidRDefault="005E3553" w:rsidP="00EE7C95">
      <w:pPr>
        <w:spacing w:before="120" w:after="12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8CB9A0B" w14:textId="2C1986E6" w:rsidR="00CC1F7A" w:rsidRPr="00B435D8" w:rsidRDefault="00F401AD" w:rsidP="00F401AD">
      <w:pPr>
        <w:spacing w:before="120"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35D8">
        <w:rPr>
          <w:rFonts w:eastAsia="Times New Roman" w:cstheme="minorHAnsi"/>
          <w:sz w:val="24"/>
          <w:szCs w:val="24"/>
          <w:lang w:eastAsia="pl-PL"/>
        </w:rPr>
        <w:t xml:space="preserve">Oferty złożyły następujące firmy: </w:t>
      </w:r>
      <w:bookmarkEnd w:id="0"/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złożone oferty"/>
        <w:tblDescription w:val="Nr oferty Firma (nazwa) lub nazwisko oraz&#10;adres wykonawcy &#10;Cena ogółem brutto Termin realizacji przedmiotu zamówienia &#10;1 REVOL Sp. z o.o.&#10;Ul. Św. Teresy 106/10&#10;91-341 Łódź &#10;120.193,20 &#10;do  28.07.2023 r.&#10;2 ŁGW REMBUD&#10;Agnieszka Dziąg&#10;Ul. Sąsiedzka 60/1&#10;93-330 Łódź &#10;131.911,20 &#10;do 28.07.2023 r.&#10;3 ECO-POL Sp. z o.o.&#10;Ul. Dworcowa 9&#10;86-120 Pruszcz &#10;151.900,00 &#10;do  28.07.2023 r.&#10;4 EKO TW Sp. z o.o.&#10;Czermin 67a&#10;63-304 Czermin &#10;133.920,00 &#10;do  28.07.2023 r.&#10;5 PHU US-KOM&#10;Robert Kołodziejski&#10;Ul. Kolejowa 28&#10;09-500 Gostynin &#10;133.250,40 &#10;do  28.07.2023 r.&#10;"/>
      </w:tblPr>
      <w:tblGrid>
        <w:gridCol w:w="851"/>
        <w:gridCol w:w="3119"/>
        <w:gridCol w:w="1843"/>
        <w:gridCol w:w="1701"/>
        <w:gridCol w:w="2693"/>
      </w:tblGrid>
      <w:tr w:rsidR="00842D2E" w:rsidRPr="00B435D8" w14:paraId="68460A23" w14:textId="77777777" w:rsidTr="00842D2E">
        <w:trPr>
          <w:trHeight w:val="825"/>
        </w:trPr>
        <w:tc>
          <w:tcPr>
            <w:tcW w:w="851" w:type="dxa"/>
            <w:shd w:val="clear" w:color="auto" w:fill="auto"/>
            <w:vAlign w:val="center"/>
          </w:tcPr>
          <w:p w14:paraId="72AB4980" w14:textId="77777777" w:rsidR="00842D2E" w:rsidRPr="00B435D8" w:rsidRDefault="00842D2E" w:rsidP="00CC1F7A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bookmarkStart w:id="3" w:name="_Hlk483566794"/>
            <w:r w:rsidRPr="00B435D8">
              <w:rPr>
                <w:rFonts w:eastAsia="Times New Roman" w:cstheme="minorHAnsi"/>
                <w:b/>
                <w:i/>
                <w:lang w:eastAsia="pl-PL"/>
              </w:rPr>
              <w:t>Nr oferty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02FAD1C" w14:textId="77777777" w:rsidR="00842D2E" w:rsidRPr="00B435D8" w:rsidRDefault="00842D2E" w:rsidP="00CC1F7A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r w:rsidRPr="00B435D8">
              <w:rPr>
                <w:rFonts w:eastAsia="Times New Roman" w:cstheme="minorHAnsi"/>
                <w:b/>
                <w:i/>
                <w:lang w:eastAsia="pl-PL"/>
              </w:rPr>
              <w:t>Firma (nazwa) lub nazwisko oraz</w:t>
            </w:r>
            <w:r w:rsidRPr="00B435D8">
              <w:rPr>
                <w:rFonts w:eastAsia="Times New Roman" w:cstheme="minorHAnsi"/>
                <w:b/>
                <w:i/>
                <w:lang w:eastAsia="pl-PL"/>
              </w:rPr>
              <w:br/>
              <w:t>adres wykonawcy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10DD85" w14:textId="77777777" w:rsidR="00842D2E" w:rsidRPr="00B435D8" w:rsidRDefault="00842D2E" w:rsidP="00CC1F7A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</w:p>
          <w:p w14:paraId="120F02B3" w14:textId="77777777" w:rsidR="00842D2E" w:rsidRPr="00B435D8" w:rsidRDefault="00842D2E" w:rsidP="00CC1F7A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r w:rsidRPr="00B435D8">
              <w:rPr>
                <w:rFonts w:eastAsia="Times New Roman" w:cstheme="minorHAnsi"/>
                <w:b/>
                <w:i/>
                <w:lang w:eastAsia="pl-PL"/>
              </w:rPr>
              <w:t>Cena ogółem brutto</w:t>
            </w:r>
          </w:p>
        </w:tc>
        <w:tc>
          <w:tcPr>
            <w:tcW w:w="1701" w:type="dxa"/>
          </w:tcPr>
          <w:p w14:paraId="335624EC" w14:textId="7B8AC0EF" w:rsidR="00842D2E" w:rsidRPr="00B435D8" w:rsidRDefault="00842D2E" w:rsidP="00CC1F7A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r>
              <w:rPr>
                <w:rFonts w:eastAsia="Times New Roman" w:cstheme="minorHAnsi"/>
                <w:b/>
                <w:i/>
                <w:lang w:eastAsia="pl-PL"/>
              </w:rPr>
              <w:t>Termin dostawy tablic rejestracyjnych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E73629" w14:textId="28E99774" w:rsidR="00842D2E" w:rsidRPr="00B435D8" w:rsidRDefault="00842D2E" w:rsidP="00CC1F7A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r w:rsidRPr="00B435D8">
              <w:rPr>
                <w:rFonts w:eastAsia="Times New Roman" w:cstheme="minorHAnsi"/>
                <w:b/>
                <w:i/>
                <w:lang w:eastAsia="pl-PL"/>
              </w:rPr>
              <w:t xml:space="preserve">Termin </w:t>
            </w:r>
            <w:r>
              <w:rPr>
                <w:rFonts w:eastAsia="Times New Roman" w:cstheme="minorHAnsi"/>
                <w:b/>
                <w:i/>
                <w:lang w:eastAsia="pl-PL"/>
              </w:rPr>
              <w:t>dostawy tablic rejestracyjnych- wtórników, indywidualnych, zabytkowych i dodatkowych (trzecia tablica rejestracyjna)</w:t>
            </w:r>
          </w:p>
        </w:tc>
      </w:tr>
      <w:tr w:rsidR="00842D2E" w:rsidRPr="00B435D8" w14:paraId="4F387DD2" w14:textId="77777777" w:rsidTr="00842D2E">
        <w:trPr>
          <w:trHeight w:val="576"/>
        </w:trPr>
        <w:tc>
          <w:tcPr>
            <w:tcW w:w="851" w:type="dxa"/>
            <w:shd w:val="clear" w:color="auto" w:fill="auto"/>
          </w:tcPr>
          <w:p w14:paraId="61FFC63E" w14:textId="77777777" w:rsidR="00842D2E" w:rsidRPr="00B435D8" w:rsidRDefault="00842D2E" w:rsidP="00012F17">
            <w:pPr>
              <w:spacing w:before="120"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435D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40B314C3" w14:textId="77777777" w:rsidR="00842D2E" w:rsidRDefault="00842D2E" w:rsidP="00842D2E">
            <w:pPr>
              <w:spacing w:after="120" w:line="276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UTAL Sp. z o.o.</w:t>
            </w:r>
          </w:p>
          <w:p w14:paraId="5876A4C8" w14:textId="77777777" w:rsidR="00842D2E" w:rsidRDefault="00842D2E" w:rsidP="00842D2E">
            <w:pPr>
              <w:spacing w:after="120" w:line="276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Ul. Katarzyńska 9</w:t>
            </w:r>
          </w:p>
          <w:p w14:paraId="7775B001" w14:textId="7B9527D3" w:rsidR="00842D2E" w:rsidRPr="00B435D8" w:rsidRDefault="00842D2E" w:rsidP="00842D2E">
            <w:pPr>
              <w:spacing w:after="120" w:line="276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62-006 Kobylnica</w:t>
            </w:r>
          </w:p>
        </w:tc>
        <w:tc>
          <w:tcPr>
            <w:tcW w:w="1843" w:type="dxa"/>
            <w:shd w:val="clear" w:color="auto" w:fill="auto"/>
          </w:tcPr>
          <w:p w14:paraId="553CD0A7" w14:textId="77777777" w:rsidR="00842D2E" w:rsidRDefault="00842D2E" w:rsidP="007B665B">
            <w:pPr>
              <w:spacing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5CF0B7F2" w14:textId="5221E7EF" w:rsidR="00842D2E" w:rsidRPr="00B435D8" w:rsidRDefault="00CF314C" w:rsidP="007B665B">
            <w:pPr>
              <w:spacing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1.129.585,88</w:t>
            </w:r>
          </w:p>
        </w:tc>
        <w:tc>
          <w:tcPr>
            <w:tcW w:w="1701" w:type="dxa"/>
          </w:tcPr>
          <w:p w14:paraId="66D91A24" w14:textId="079DFD95" w:rsidR="00842D2E" w:rsidRPr="00B435D8" w:rsidRDefault="00CF314C" w:rsidP="007B665B">
            <w:pPr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15 dni roboczych</w:t>
            </w:r>
          </w:p>
        </w:tc>
        <w:tc>
          <w:tcPr>
            <w:tcW w:w="2693" w:type="dxa"/>
            <w:shd w:val="clear" w:color="auto" w:fill="auto"/>
          </w:tcPr>
          <w:p w14:paraId="7F52F6D1" w14:textId="45C9A2D4" w:rsidR="00842D2E" w:rsidRPr="00B435D8" w:rsidRDefault="00CF314C" w:rsidP="007B665B">
            <w:pPr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7 dni roboczych</w:t>
            </w:r>
          </w:p>
        </w:tc>
      </w:tr>
      <w:tr w:rsidR="00842D2E" w:rsidRPr="00B435D8" w14:paraId="5D31271D" w14:textId="77777777" w:rsidTr="00842D2E">
        <w:trPr>
          <w:trHeight w:val="560"/>
        </w:trPr>
        <w:tc>
          <w:tcPr>
            <w:tcW w:w="851" w:type="dxa"/>
            <w:shd w:val="clear" w:color="auto" w:fill="auto"/>
          </w:tcPr>
          <w:p w14:paraId="28938B2A" w14:textId="41B6641E" w:rsidR="00842D2E" w:rsidRPr="00B435D8" w:rsidRDefault="00842D2E" w:rsidP="001977F4">
            <w:pPr>
              <w:spacing w:before="120"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14:paraId="5EB85036" w14:textId="77777777" w:rsidR="00842D2E" w:rsidRDefault="00CF314C" w:rsidP="005E3553">
            <w:pPr>
              <w:spacing w:before="120" w:after="120" w:line="276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PHP LIBRA Zygmunt Dąbrowski</w:t>
            </w:r>
          </w:p>
          <w:p w14:paraId="42785079" w14:textId="77777777" w:rsidR="00CF314C" w:rsidRDefault="00CF314C" w:rsidP="005E3553">
            <w:pPr>
              <w:spacing w:before="120" w:after="120" w:line="276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Ul. Kopernika 3</w:t>
            </w:r>
          </w:p>
          <w:p w14:paraId="3F4E99C2" w14:textId="2B1E4BD7" w:rsidR="00CF314C" w:rsidRPr="00B435D8" w:rsidRDefault="00CF314C" w:rsidP="005E3553">
            <w:pPr>
              <w:spacing w:before="120" w:after="120" w:line="276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63-300 Pleszew</w:t>
            </w:r>
          </w:p>
        </w:tc>
        <w:tc>
          <w:tcPr>
            <w:tcW w:w="1843" w:type="dxa"/>
            <w:shd w:val="clear" w:color="auto" w:fill="auto"/>
          </w:tcPr>
          <w:p w14:paraId="58130786" w14:textId="77777777" w:rsidR="00842D2E" w:rsidRDefault="00842D2E" w:rsidP="001977F4">
            <w:pPr>
              <w:spacing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456D84FD" w14:textId="6D2E6D57" w:rsidR="00CF314C" w:rsidRPr="00B435D8" w:rsidRDefault="00CF314C" w:rsidP="001977F4">
            <w:pPr>
              <w:spacing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1.012.874,74</w:t>
            </w:r>
          </w:p>
        </w:tc>
        <w:tc>
          <w:tcPr>
            <w:tcW w:w="1701" w:type="dxa"/>
          </w:tcPr>
          <w:p w14:paraId="1F8B42EC" w14:textId="77777777" w:rsidR="00842D2E" w:rsidRDefault="00842D2E" w:rsidP="001977F4">
            <w:pPr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18BC8A3B" w14:textId="22DBE81A" w:rsidR="00CF314C" w:rsidRPr="00B435D8" w:rsidRDefault="00CF314C" w:rsidP="001977F4">
            <w:pPr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7 dni roboczych</w:t>
            </w:r>
          </w:p>
        </w:tc>
        <w:tc>
          <w:tcPr>
            <w:tcW w:w="2693" w:type="dxa"/>
            <w:shd w:val="clear" w:color="auto" w:fill="auto"/>
          </w:tcPr>
          <w:p w14:paraId="3A64B0A1" w14:textId="77777777" w:rsidR="00842D2E" w:rsidRDefault="00842D2E" w:rsidP="001977F4">
            <w:pPr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1593ABC3" w14:textId="70247E37" w:rsidR="00CF314C" w:rsidRPr="00B435D8" w:rsidRDefault="00CF314C" w:rsidP="001977F4">
            <w:pPr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 dni robocze</w:t>
            </w:r>
          </w:p>
        </w:tc>
      </w:tr>
    </w:tbl>
    <w:bookmarkEnd w:id="3"/>
    <w:p w14:paraId="49AC2D6A" w14:textId="77777777" w:rsidR="00CC1F7A" w:rsidRPr="00B435D8" w:rsidRDefault="00CC1F7A" w:rsidP="00CC1F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B435D8">
        <w:rPr>
          <w:rFonts w:eastAsia="Times New Roman" w:cstheme="minorHAnsi"/>
          <w:sz w:val="20"/>
          <w:szCs w:val="20"/>
          <w:lang w:eastAsia="pl-PL"/>
        </w:rPr>
        <w:tab/>
      </w:r>
      <w:r w:rsidRPr="00B435D8">
        <w:rPr>
          <w:rFonts w:eastAsia="Times New Roman" w:cstheme="minorHAnsi"/>
          <w:sz w:val="20"/>
          <w:szCs w:val="20"/>
          <w:lang w:eastAsia="pl-PL"/>
        </w:rPr>
        <w:tab/>
      </w:r>
      <w:r w:rsidRPr="00B435D8">
        <w:rPr>
          <w:rFonts w:eastAsia="Times New Roman" w:cstheme="minorHAnsi"/>
          <w:sz w:val="20"/>
          <w:szCs w:val="20"/>
          <w:lang w:eastAsia="pl-PL"/>
        </w:rPr>
        <w:tab/>
      </w:r>
      <w:r w:rsidRPr="00B435D8">
        <w:rPr>
          <w:rFonts w:eastAsia="Times New Roman" w:cstheme="minorHAnsi"/>
          <w:sz w:val="20"/>
          <w:szCs w:val="20"/>
          <w:lang w:eastAsia="pl-PL"/>
        </w:rPr>
        <w:tab/>
      </w:r>
      <w:r w:rsidRPr="00B435D8">
        <w:rPr>
          <w:rFonts w:eastAsia="Times New Roman" w:cstheme="minorHAnsi"/>
          <w:sz w:val="20"/>
          <w:szCs w:val="20"/>
          <w:lang w:eastAsia="pl-PL"/>
        </w:rPr>
        <w:tab/>
      </w:r>
      <w:r w:rsidRPr="00B435D8">
        <w:rPr>
          <w:rFonts w:eastAsia="Times New Roman" w:cstheme="minorHAnsi"/>
          <w:sz w:val="20"/>
          <w:szCs w:val="20"/>
          <w:lang w:eastAsia="pl-PL"/>
        </w:rPr>
        <w:tab/>
      </w:r>
      <w:r w:rsidRPr="00B435D8">
        <w:rPr>
          <w:rFonts w:eastAsia="Times New Roman" w:cstheme="minorHAnsi"/>
          <w:sz w:val="20"/>
          <w:szCs w:val="20"/>
          <w:lang w:eastAsia="pl-PL"/>
        </w:rPr>
        <w:tab/>
      </w:r>
    </w:p>
    <w:p w14:paraId="6D571798" w14:textId="77777777" w:rsidR="00BB1CE2" w:rsidRPr="00B435D8" w:rsidRDefault="00BB1CE2" w:rsidP="0077001E">
      <w:pPr>
        <w:tabs>
          <w:tab w:val="left" w:pos="6405"/>
        </w:tabs>
        <w:spacing w:after="24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09E6D7A" w14:textId="040DB720" w:rsidR="00FC7F52" w:rsidRPr="00B435D8" w:rsidRDefault="001B0E34" w:rsidP="00FC7F5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="00B435D8">
        <w:rPr>
          <w:rFonts w:eastAsia="Times New Roman" w:cstheme="minorHAnsi"/>
          <w:sz w:val="24"/>
          <w:szCs w:val="24"/>
          <w:lang w:eastAsia="pl-PL"/>
        </w:rPr>
        <w:t xml:space="preserve">           </w:t>
      </w:r>
      <w:r w:rsidRPr="00B435D8">
        <w:rPr>
          <w:rFonts w:eastAsia="Times New Roman" w:cstheme="minorHAnsi"/>
          <w:sz w:val="24"/>
          <w:szCs w:val="24"/>
          <w:lang w:eastAsia="pl-PL"/>
        </w:rPr>
        <w:t>SEKRETARZ  POWIATU</w:t>
      </w:r>
    </w:p>
    <w:p w14:paraId="383AB5B0" w14:textId="63025F02" w:rsidR="001B0E34" w:rsidRPr="00B435D8" w:rsidRDefault="001B0E34" w:rsidP="00FC7F5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Pr="00B435D8">
        <w:rPr>
          <w:rFonts w:eastAsia="Times New Roman" w:cstheme="minorHAnsi"/>
          <w:sz w:val="24"/>
          <w:szCs w:val="24"/>
          <w:lang w:eastAsia="pl-PL"/>
        </w:rPr>
        <w:tab/>
        <w:t xml:space="preserve">/-/ </w:t>
      </w:r>
      <w:r w:rsidR="00B435D8">
        <w:rPr>
          <w:rFonts w:eastAsia="Times New Roman" w:cstheme="minorHAnsi"/>
          <w:sz w:val="24"/>
          <w:szCs w:val="24"/>
          <w:lang w:eastAsia="pl-PL"/>
        </w:rPr>
        <w:t>Joanna Dymarska-Kaczmarek</w:t>
      </w:r>
      <w:r w:rsidRPr="00B435D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8DA946C" w14:textId="77777777" w:rsidR="00BB1CE2" w:rsidRPr="00B435D8" w:rsidRDefault="00BB1CE2" w:rsidP="0077001E">
      <w:pPr>
        <w:tabs>
          <w:tab w:val="left" w:pos="6405"/>
        </w:tabs>
        <w:spacing w:after="24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3B82111" w14:textId="78C36F81" w:rsidR="00E82E7E" w:rsidRPr="00B435D8" w:rsidRDefault="00B5526C" w:rsidP="00B5526C">
      <w:pPr>
        <w:tabs>
          <w:tab w:val="left" w:pos="6405"/>
        </w:tabs>
        <w:spacing w:after="24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435D8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="00354724" w:rsidRPr="00B435D8">
        <w:rPr>
          <w:rFonts w:eastAsia="Times New Roman" w:cstheme="minorHAnsi"/>
          <w:sz w:val="24"/>
          <w:szCs w:val="24"/>
          <w:lang w:eastAsia="pl-PL"/>
        </w:rPr>
        <w:tab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77001E" w:rsidRPr="00B435D8" w14:paraId="6B01A866" w14:textId="77777777" w:rsidTr="004E5E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57F293" w14:textId="77777777" w:rsidR="0077001E" w:rsidRPr="00B435D8" w:rsidRDefault="0077001E" w:rsidP="004E5EC4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39A63755" w14:textId="77777777" w:rsidR="00F509F8" w:rsidRPr="00B435D8" w:rsidRDefault="00F509F8" w:rsidP="0077001E">
      <w:pPr>
        <w:tabs>
          <w:tab w:val="left" w:pos="6405"/>
        </w:tabs>
        <w:spacing w:after="240" w:line="240" w:lineRule="auto"/>
        <w:rPr>
          <w:rFonts w:cstheme="minorHAnsi"/>
        </w:rPr>
      </w:pPr>
    </w:p>
    <w:sectPr w:rsidR="00F509F8" w:rsidRPr="00B435D8" w:rsidSect="00842D2E">
      <w:pgSz w:w="11906" w:h="16838"/>
      <w:pgMar w:top="1276" w:right="849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34276" w14:textId="77777777" w:rsidR="00A952C4" w:rsidRDefault="00A952C4">
      <w:pPr>
        <w:spacing w:after="0" w:line="240" w:lineRule="auto"/>
      </w:pPr>
      <w:r>
        <w:separator/>
      </w:r>
    </w:p>
  </w:endnote>
  <w:endnote w:type="continuationSeparator" w:id="0">
    <w:p w14:paraId="3F535A0A" w14:textId="77777777" w:rsidR="00A952C4" w:rsidRDefault="00A95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0E1CE" w14:textId="77777777" w:rsidR="00A952C4" w:rsidRDefault="00A952C4">
      <w:pPr>
        <w:spacing w:after="0" w:line="240" w:lineRule="auto"/>
      </w:pPr>
      <w:r>
        <w:separator/>
      </w:r>
    </w:p>
  </w:footnote>
  <w:footnote w:type="continuationSeparator" w:id="0">
    <w:p w14:paraId="0FEB514D" w14:textId="77777777" w:rsidR="00A952C4" w:rsidRDefault="00A952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F7A"/>
    <w:rsid w:val="0000048F"/>
    <w:rsid w:val="00000FDB"/>
    <w:rsid w:val="00004E17"/>
    <w:rsid w:val="00012F17"/>
    <w:rsid w:val="00062A66"/>
    <w:rsid w:val="0008185A"/>
    <w:rsid w:val="0009504A"/>
    <w:rsid w:val="00096D98"/>
    <w:rsid w:val="000C2B77"/>
    <w:rsid w:val="000D593D"/>
    <w:rsid w:val="00174A8A"/>
    <w:rsid w:val="001923F8"/>
    <w:rsid w:val="001977F4"/>
    <w:rsid w:val="001A7BA0"/>
    <w:rsid w:val="001B0E34"/>
    <w:rsid w:val="001C0C51"/>
    <w:rsid w:val="001D625F"/>
    <w:rsid w:val="001F49DA"/>
    <w:rsid w:val="0022175A"/>
    <w:rsid w:val="002553B2"/>
    <w:rsid w:val="00284D70"/>
    <w:rsid w:val="00291EF7"/>
    <w:rsid w:val="00296726"/>
    <w:rsid w:val="002C22D7"/>
    <w:rsid w:val="002D36CF"/>
    <w:rsid w:val="00315FB0"/>
    <w:rsid w:val="00331EEB"/>
    <w:rsid w:val="00341F68"/>
    <w:rsid w:val="00354724"/>
    <w:rsid w:val="003875CD"/>
    <w:rsid w:val="0039434B"/>
    <w:rsid w:val="00396B3A"/>
    <w:rsid w:val="003A2ED3"/>
    <w:rsid w:val="00406AF8"/>
    <w:rsid w:val="00453CB0"/>
    <w:rsid w:val="00457AA2"/>
    <w:rsid w:val="00465372"/>
    <w:rsid w:val="00470856"/>
    <w:rsid w:val="0049095F"/>
    <w:rsid w:val="00490FD0"/>
    <w:rsid w:val="004B6B64"/>
    <w:rsid w:val="004B7385"/>
    <w:rsid w:val="004C0205"/>
    <w:rsid w:val="00506C90"/>
    <w:rsid w:val="00525DE3"/>
    <w:rsid w:val="005301D2"/>
    <w:rsid w:val="005700EB"/>
    <w:rsid w:val="005736B5"/>
    <w:rsid w:val="005966C9"/>
    <w:rsid w:val="005A3786"/>
    <w:rsid w:val="005B624E"/>
    <w:rsid w:val="005C4DBE"/>
    <w:rsid w:val="005E3553"/>
    <w:rsid w:val="0061204F"/>
    <w:rsid w:val="0064334A"/>
    <w:rsid w:val="00643727"/>
    <w:rsid w:val="00660BEB"/>
    <w:rsid w:val="006D723A"/>
    <w:rsid w:val="00702455"/>
    <w:rsid w:val="00713E7E"/>
    <w:rsid w:val="00740B0A"/>
    <w:rsid w:val="007464F8"/>
    <w:rsid w:val="00762F7A"/>
    <w:rsid w:val="0077001E"/>
    <w:rsid w:val="007A0452"/>
    <w:rsid w:val="007B665B"/>
    <w:rsid w:val="007C19CE"/>
    <w:rsid w:val="007E717C"/>
    <w:rsid w:val="008000A6"/>
    <w:rsid w:val="00836785"/>
    <w:rsid w:val="00842D2E"/>
    <w:rsid w:val="00844838"/>
    <w:rsid w:val="00847E76"/>
    <w:rsid w:val="008712E8"/>
    <w:rsid w:val="008738F5"/>
    <w:rsid w:val="00890EEB"/>
    <w:rsid w:val="008B4DDF"/>
    <w:rsid w:val="00907097"/>
    <w:rsid w:val="00930FE9"/>
    <w:rsid w:val="00940D77"/>
    <w:rsid w:val="00956EBE"/>
    <w:rsid w:val="00964B8F"/>
    <w:rsid w:val="00970699"/>
    <w:rsid w:val="00971D05"/>
    <w:rsid w:val="009A3EF5"/>
    <w:rsid w:val="009C0E05"/>
    <w:rsid w:val="009D4164"/>
    <w:rsid w:val="009F18F4"/>
    <w:rsid w:val="00A04AF2"/>
    <w:rsid w:val="00A0658B"/>
    <w:rsid w:val="00A111E1"/>
    <w:rsid w:val="00A326A8"/>
    <w:rsid w:val="00A33184"/>
    <w:rsid w:val="00A3567C"/>
    <w:rsid w:val="00A4536A"/>
    <w:rsid w:val="00A952C4"/>
    <w:rsid w:val="00AE2F6D"/>
    <w:rsid w:val="00B17138"/>
    <w:rsid w:val="00B259D4"/>
    <w:rsid w:val="00B27FD4"/>
    <w:rsid w:val="00B429C5"/>
    <w:rsid w:val="00B435D8"/>
    <w:rsid w:val="00B46C2B"/>
    <w:rsid w:val="00B47091"/>
    <w:rsid w:val="00B5526C"/>
    <w:rsid w:val="00B746F9"/>
    <w:rsid w:val="00B760C3"/>
    <w:rsid w:val="00B82175"/>
    <w:rsid w:val="00B96674"/>
    <w:rsid w:val="00BB1CE2"/>
    <w:rsid w:val="00BC4D7D"/>
    <w:rsid w:val="00BD48E7"/>
    <w:rsid w:val="00BE30C1"/>
    <w:rsid w:val="00BE5AE6"/>
    <w:rsid w:val="00BF0759"/>
    <w:rsid w:val="00C05E65"/>
    <w:rsid w:val="00C33BC6"/>
    <w:rsid w:val="00C43E2E"/>
    <w:rsid w:val="00C70DEC"/>
    <w:rsid w:val="00CA7987"/>
    <w:rsid w:val="00CC00A4"/>
    <w:rsid w:val="00CC1F7A"/>
    <w:rsid w:val="00CE0F6D"/>
    <w:rsid w:val="00CE7BFD"/>
    <w:rsid w:val="00CF314C"/>
    <w:rsid w:val="00D04D92"/>
    <w:rsid w:val="00D72593"/>
    <w:rsid w:val="00D75093"/>
    <w:rsid w:val="00DB418B"/>
    <w:rsid w:val="00DC609E"/>
    <w:rsid w:val="00DE1166"/>
    <w:rsid w:val="00E35426"/>
    <w:rsid w:val="00E82E7E"/>
    <w:rsid w:val="00EA3132"/>
    <w:rsid w:val="00EB7340"/>
    <w:rsid w:val="00ED29FC"/>
    <w:rsid w:val="00EE628E"/>
    <w:rsid w:val="00EE7C95"/>
    <w:rsid w:val="00EF11AF"/>
    <w:rsid w:val="00EF5498"/>
    <w:rsid w:val="00F02462"/>
    <w:rsid w:val="00F141FE"/>
    <w:rsid w:val="00F401AD"/>
    <w:rsid w:val="00F509F8"/>
    <w:rsid w:val="00F541A7"/>
    <w:rsid w:val="00F67D75"/>
    <w:rsid w:val="00F74955"/>
    <w:rsid w:val="00F775B3"/>
    <w:rsid w:val="00F80700"/>
    <w:rsid w:val="00F849DE"/>
    <w:rsid w:val="00F91053"/>
    <w:rsid w:val="00FB00B0"/>
    <w:rsid w:val="00FC1A01"/>
    <w:rsid w:val="00FC4F6E"/>
    <w:rsid w:val="00FC7F52"/>
    <w:rsid w:val="00FF4F03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2C96E"/>
  <w15:chartTrackingRefBased/>
  <w15:docId w15:val="{14A6B60A-1AC5-412B-AB9B-B47DB842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F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1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F7A"/>
  </w:style>
  <w:style w:type="paragraph" w:styleId="Tytu">
    <w:name w:val="Title"/>
    <w:basedOn w:val="Normalny"/>
    <w:next w:val="Normalny"/>
    <w:link w:val="TytuZnak"/>
    <w:uiPriority w:val="10"/>
    <w:qFormat/>
    <w:rsid w:val="00BE30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3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opka">
    <w:name w:val="footer"/>
    <w:basedOn w:val="Normalny"/>
    <w:link w:val="StopkaZnak"/>
    <w:uiPriority w:val="99"/>
    <w:unhideWhenUsed/>
    <w:rsid w:val="00BB1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1CE2"/>
  </w:style>
  <w:style w:type="paragraph" w:styleId="Tekstdymka">
    <w:name w:val="Balloon Text"/>
    <w:basedOn w:val="Normalny"/>
    <w:link w:val="TekstdymkaZnak"/>
    <w:uiPriority w:val="99"/>
    <w:semiHidden/>
    <w:unhideWhenUsed/>
    <w:rsid w:val="00004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E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3D4ED-38C2-42FC-B317-6C763E064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Liberska</dc:creator>
  <cp:keywords/>
  <dc:description/>
  <cp:lastModifiedBy>Hanna Liberska</cp:lastModifiedBy>
  <cp:revision>120</cp:revision>
  <cp:lastPrinted>2020-08-12T09:33:00Z</cp:lastPrinted>
  <dcterms:created xsi:type="dcterms:W3CDTF">2017-08-17T10:32:00Z</dcterms:created>
  <dcterms:modified xsi:type="dcterms:W3CDTF">2023-11-08T09:19:00Z</dcterms:modified>
</cp:coreProperties>
</file>