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1272" w14:textId="604903A3" w:rsidR="00AF41C1" w:rsidRPr="006A2648" w:rsidRDefault="0035428E">
      <w:pPr>
        <w:rPr>
          <w:rFonts w:ascii="Times New Roman" w:hAnsi="Times New Roman" w:cs="Times New Roman"/>
          <w:b/>
          <w:sz w:val="24"/>
          <w:szCs w:val="24"/>
        </w:rPr>
      </w:pPr>
      <w:r w:rsidRPr="0035428E">
        <w:rPr>
          <w:rFonts w:ascii="Times New Roman" w:hAnsi="Times New Roman" w:cs="Times New Roman"/>
          <w:b/>
          <w:sz w:val="24"/>
          <w:szCs w:val="24"/>
        </w:rPr>
        <w:t>Przegląd i ocena sprawności głównego wyłącznika prądu 202</w:t>
      </w:r>
      <w:r w:rsidR="00C91F86">
        <w:rPr>
          <w:rFonts w:ascii="Times New Roman" w:hAnsi="Times New Roman" w:cs="Times New Roman"/>
          <w:b/>
          <w:sz w:val="24"/>
          <w:szCs w:val="24"/>
        </w:rPr>
        <w:t>2</w:t>
      </w:r>
      <w:r w:rsidRPr="0035428E">
        <w:rPr>
          <w:rFonts w:ascii="Times New Roman" w:hAnsi="Times New Roman" w:cs="Times New Roman"/>
          <w:b/>
          <w:sz w:val="24"/>
          <w:szCs w:val="24"/>
        </w:rPr>
        <w:t>r.</w:t>
      </w:r>
      <w:r w:rsidR="008F112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F1121" w:rsidRPr="00EC78FA">
        <w:rPr>
          <w:rFonts w:ascii="Times New Roman" w:hAnsi="Times New Roman" w:cs="Times New Roman"/>
          <w:b/>
          <w:sz w:val="24"/>
          <w:szCs w:val="24"/>
          <w:u w:val="single"/>
        </w:rPr>
        <w:t>NOWE MIASTO</w:t>
      </w:r>
      <w:r w:rsidR="00EC7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ABM nr 1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17"/>
        <w:gridCol w:w="2337"/>
        <w:gridCol w:w="1228"/>
        <w:gridCol w:w="1000"/>
        <w:gridCol w:w="1822"/>
        <w:gridCol w:w="979"/>
        <w:gridCol w:w="979"/>
      </w:tblGrid>
      <w:tr w:rsidR="00BC78DB" w14:paraId="362AB30E" w14:textId="0A309F8C" w:rsidTr="00BC78DB">
        <w:trPr>
          <w:trHeight w:val="321"/>
        </w:trPr>
        <w:tc>
          <w:tcPr>
            <w:tcW w:w="717" w:type="dxa"/>
          </w:tcPr>
          <w:p w14:paraId="7FF36086" w14:textId="77777777" w:rsidR="00BC78DB" w:rsidRPr="00F161E7" w:rsidRDefault="00BC78DB" w:rsidP="00AF4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1E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337" w:type="dxa"/>
          </w:tcPr>
          <w:p w14:paraId="36CAEEF7" w14:textId="77777777" w:rsidR="00BC78DB" w:rsidRPr="00F161E7" w:rsidRDefault="00BC78DB" w:rsidP="00AF4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1E7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228" w:type="dxa"/>
          </w:tcPr>
          <w:p w14:paraId="223E3DFE" w14:textId="77777777" w:rsidR="00BC78DB" w:rsidRPr="00F161E7" w:rsidRDefault="00BC78DB" w:rsidP="00934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1E7">
              <w:rPr>
                <w:rFonts w:ascii="Times New Roman" w:hAnsi="Times New Roman" w:cs="Times New Roman"/>
                <w:b/>
                <w:sz w:val="20"/>
                <w:szCs w:val="20"/>
              </w:rPr>
              <w:t>KOD BUDYNKU</w:t>
            </w:r>
          </w:p>
        </w:tc>
        <w:tc>
          <w:tcPr>
            <w:tcW w:w="1000" w:type="dxa"/>
          </w:tcPr>
          <w:p w14:paraId="48DCFEF5" w14:textId="77777777" w:rsidR="00BC78DB" w:rsidRPr="00F161E7" w:rsidRDefault="00BC78DB" w:rsidP="00AF4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1E7">
              <w:rPr>
                <w:rFonts w:ascii="Times New Roman" w:hAnsi="Times New Roman" w:cs="Times New Roman"/>
                <w:b/>
                <w:sz w:val="20"/>
                <w:szCs w:val="20"/>
              </w:rPr>
              <w:t>POW. UŻYTK.</w:t>
            </w:r>
          </w:p>
        </w:tc>
        <w:tc>
          <w:tcPr>
            <w:tcW w:w="1822" w:type="dxa"/>
          </w:tcPr>
          <w:p w14:paraId="612DD3FE" w14:textId="77777777" w:rsidR="00BC78DB" w:rsidRPr="00F161E7" w:rsidRDefault="00BC78DB" w:rsidP="00AF4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1E7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979" w:type="dxa"/>
          </w:tcPr>
          <w:p w14:paraId="5F7F341E" w14:textId="4CFF4E0B" w:rsidR="00BC78DB" w:rsidRPr="00F161E7" w:rsidRDefault="00BC78DB" w:rsidP="00AF4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979" w:type="dxa"/>
          </w:tcPr>
          <w:p w14:paraId="06656DBE" w14:textId="32151F27" w:rsidR="00BC78DB" w:rsidRPr="00F161E7" w:rsidRDefault="00BC78DB" w:rsidP="00AF4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BC78DB" w14:paraId="7454FFE4" w14:textId="7C2FC81E" w:rsidTr="00BC78DB">
        <w:trPr>
          <w:trHeight w:val="321"/>
        </w:trPr>
        <w:tc>
          <w:tcPr>
            <w:tcW w:w="717" w:type="dxa"/>
          </w:tcPr>
          <w:p w14:paraId="04EB0A1A" w14:textId="6A726ADE" w:rsidR="00BC78DB" w:rsidRDefault="00BC78DB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47EF3A9F" w14:textId="77777777" w:rsidR="00BC78DB" w:rsidRDefault="00BC78DB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Krępa                                        ul. Odrzańska 51 </w:t>
            </w:r>
          </w:p>
        </w:tc>
        <w:tc>
          <w:tcPr>
            <w:tcW w:w="1228" w:type="dxa"/>
          </w:tcPr>
          <w:p w14:paraId="3FA8C1ED" w14:textId="77777777" w:rsidR="00BC78DB" w:rsidRDefault="00BC78DB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8026</w:t>
            </w:r>
          </w:p>
        </w:tc>
        <w:tc>
          <w:tcPr>
            <w:tcW w:w="1000" w:type="dxa"/>
          </w:tcPr>
          <w:p w14:paraId="4824649C" w14:textId="77777777" w:rsidR="00BC78DB" w:rsidRDefault="00BC78DB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508,26</w:t>
            </w:r>
          </w:p>
        </w:tc>
        <w:tc>
          <w:tcPr>
            <w:tcW w:w="1822" w:type="dxa"/>
          </w:tcPr>
          <w:p w14:paraId="37348166" w14:textId="77777777" w:rsidR="00BC78DB" w:rsidRDefault="00BC78DB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Wewnątrz budynku</w:t>
            </w:r>
          </w:p>
        </w:tc>
        <w:tc>
          <w:tcPr>
            <w:tcW w:w="979" w:type="dxa"/>
          </w:tcPr>
          <w:p w14:paraId="382DDDC4" w14:textId="77777777" w:rsidR="00BC78DB" w:rsidRDefault="00BC78DB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01D2CA5" w14:textId="77777777" w:rsidR="00BC78DB" w:rsidRDefault="00BC78DB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DB" w14:paraId="7F2B5169" w14:textId="0A4698A0" w:rsidTr="00BC78DB">
        <w:trPr>
          <w:trHeight w:val="321"/>
        </w:trPr>
        <w:tc>
          <w:tcPr>
            <w:tcW w:w="717" w:type="dxa"/>
          </w:tcPr>
          <w:p w14:paraId="56CE335F" w14:textId="427ABB16" w:rsidR="00BC78DB" w:rsidRDefault="00BC78DB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14:paraId="3F95AEA9" w14:textId="77777777" w:rsidR="00BC78DB" w:rsidRDefault="00BC78DB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 Kisielin                 ul. Odrzańska 64</w:t>
            </w:r>
          </w:p>
        </w:tc>
        <w:tc>
          <w:tcPr>
            <w:tcW w:w="1228" w:type="dxa"/>
          </w:tcPr>
          <w:p w14:paraId="6C5A597E" w14:textId="77777777" w:rsidR="00BC78DB" w:rsidRDefault="00BC78DB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8028</w:t>
            </w:r>
          </w:p>
        </w:tc>
        <w:tc>
          <w:tcPr>
            <w:tcW w:w="1000" w:type="dxa"/>
          </w:tcPr>
          <w:p w14:paraId="61281748" w14:textId="77777777" w:rsidR="00BC78DB" w:rsidRDefault="00BC78DB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507,39</w:t>
            </w:r>
          </w:p>
        </w:tc>
        <w:tc>
          <w:tcPr>
            <w:tcW w:w="1822" w:type="dxa"/>
          </w:tcPr>
          <w:p w14:paraId="5A11FD32" w14:textId="77777777" w:rsidR="00BC78DB" w:rsidRDefault="00BC78DB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Wewnątrz budynku</w:t>
            </w:r>
          </w:p>
        </w:tc>
        <w:tc>
          <w:tcPr>
            <w:tcW w:w="979" w:type="dxa"/>
          </w:tcPr>
          <w:p w14:paraId="18F29293" w14:textId="77777777" w:rsidR="00BC78DB" w:rsidRDefault="00BC78DB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159EE11" w14:textId="77777777" w:rsidR="00BC78DB" w:rsidRDefault="00BC78DB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DB" w14:paraId="2970A866" w14:textId="020EE802" w:rsidTr="00BC78DB">
        <w:trPr>
          <w:trHeight w:val="523"/>
        </w:trPr>
        <w:tc>
          <w:tcPr>
            <w:tcW w:w="717" w:type="dxa"/>
          </w:tcPr>
          <w:p w14:paraId="6240A2AD" w14:textId="79681F2B" w:rsidR="00BC78DB" w:rsidRDefault="00BC78DB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64ADA52E" w14:textId="77777777" w:rsidR="00BC78DB" w:rsidRDefault="00BC78DB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Sucha 12</w:t>
            </w:r>
          </w:p>
        </w:tc>
        <w:tc>
          <w:tcPr>
            <w:tcW w:w="1228" w:type="dxa"/>
          </w:tcPr>
          <w:p w14:paraId="74A6C9D9" w14:textId="77777777" w:rsidR="00BC78DB" w:rsidRDefault="00BC78DB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</w:t>
            </w:r>
          </w:p>
        </w:tc>
        <w:tc>
          <w:tcPr>
            <w:tcW w:w="1000" w:type="dxa"/>
          </w:tcPr>
          <w:p w14:paraId="3D9A7880" w14:textId="77777777" w:rsidR="00BC78DB" w:rsidRDefault="00BC78DB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340,6</w:t>
            </w:r>
          </w:p>
        </w:tc>
        <w:tc>
          <w:tcPr>
            <w:tcW w:w="1822" w:type="dxa"/>
          </w:tcPr>
          <w:p w14:paraId="6A0DAB47" w14:textId="77777777" w:rsidR="00BC78DB" w:rsidRDefault="00BC78DB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Wewnątrz budynku</w:t>
            </w:r>
          </w:p>
        </w:tc>
        <w:tc>
          <w:tcPr>
            <w:tcW w:w="979" w:type="dxa"/>
          </w:tcPr>
          <w:p w14:paraId="3CE82C65" w14:textId="77777777" w:rsidR="00BC78DB" w:rsidRDefault="00BC78DB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0E74270" w14:textId="77777777" w:rsidR="00BC78DB" w:rsidRDefault="00BC78DB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DB" w14:paraId="7D9FC048" w14:textId="12EC6E87" w:rsidTr="00BC78DB">
        <w:trPr>
          <w:trHeight w:val="523"/>
        </w:trPr>
        <w:tc>
          <w:tcPr>
            <w:tcW w:w="717" w:type="dxa"/>
          </w:tcPr>
          <w:p w14:paraId="00684B1A" w14:textId="3275313A" w:rsidR="00BC78DB" w:rsidRDefault="00BC78DB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14:paraId="3C15D2D4" w14:textId="4CA29BD5" w:rsidR="00BC78DB" w:rsidRDefault="00BC78DB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Ochla – Topolowa 4 (przychodnia lekarska)</w:t>
            </w:r>
          </w:p>
        </w:tc>
        <w:tc>
          <w:tcPr>
            <w:tcW w:w="1228" w:type="dxa"/>
          </w:tcPr>
          <w:p w14:paraId="2C45D334" w14:textId="43B45FBA" w:rsidR="00BC78DB" w:rsidRDefault="00BC78DB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</w:t>
            </w:r>
          </w:p>
        </w:tc>
        <w:tc>
          <w:tcPr>
            <w:tcW w:w="1000" w:type="dxa"/>
          </w:tcPr>
          <w:p w14:paraId="0DC43EFF" w14:textId="64138B21" w:rsidR="00BC78DB" w:rsidRDefault="00BC78DB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253,04</w:t>
            </w:r>
          </w:p>
        </w:tc>
        <w:tc>
          <w:tcPr>
            <w:tcW w:w="1822" w:type="dxa"/>
          </w:tcPr>
          <w:p w14:paraId="3CB16C97" w14:textId="77777777" w:rsidR="00BC78DB" w:rsidRDefault="00BC78DB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C0F98D8" w14:textId="77777777" w:rsidR="00BC78DB" w:rsidRDefault="00BC78DB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358DF20" w14:textId="77777777" w:rsidR="00BC78DB" w:rsidRDefault="00BC78DB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DB" w14:paraId="185C92B7" w14:textId="53749D4D" w:rsidTr="00BC78DB">
        <w:trPr>
          <w:trHeight w:val="523"/>
        </w:trPr>
        <w:tc>
          <w:tcPr>
            <w:tcW w:w="717" w:type="dxa"/>
          </w:tcPr>
          <w:p w14:paraId="1244926B" w14:textId="54EE4121" w:rsidR="00BC78DB" w:rsidRDefault="00BC78DB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14:paraId="6BB1CB4A" w14:textId="2CB00E53" w:rsidR="00BC78DB" w:rsidRDefault="00BC78DB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Oranżeria Zatonie – Księżnej Doroty</w:t>
            </w:r>
          </w:p>
        </w:tc>
        <w:tc>
          <w:tcPr>
            <w:tcW w:w="1228" w:type="dxa"/>
          </w:tcPr>
          <w:p w14:paraId="1ED0CD79" w14:textId="697ACE00" w:rsidR="00BC78DB" w:rsidRDefault="00BC78DB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8043</w:t>
            </w:r>
          </w:p>
        </w:tc>
        <w:tc>
          <w:tcPr>
            <w:tcW w:w="1000" w:type="dxa"/>
          </w:tcPr>
          <w:p w14:paraId="4B674A89" w14:textId="5E6EFC97" w:rsidR="00BC78DB" w:rsidRDefault="00BC78DB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208,56</w:t>
            </w:r>
          </w:p>
        </w:tc>
        <w:tc>
          <w:tcPr>
            <w:tcW w:w="1822" w:type="dxa"/>
          </w:tcPr>
          <w:p w14:paraId="54A350B8" w14:textId="77777777" w:rsidR="00BC78DB" w:rsidRDefault="00BC78DB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36382D9" w14:textId="77777777" w:rsidR="00BC78DB" w:rsidRDefault="00BC78DB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BC3622C" w14:textId="77777777" w:rsidR="00BC78DB" w:rsidRDefault="00BC78DB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CBEAE2" w14:textId="77777777" w:rsidR="002D4841" w:rsidRPr="00AF41C1" w:rsidRDefault="002D4841" w:rsidP="002D4841">
      <w:pPr>
        <w:rPr>
          <w:rFonts w:ascii="Times New Roman" w:hAnsi="Times New Roman" w:cs="Times New Roman"/>
          <w:sz w:val="24"/>
          <w:szCs w:val="24"/>
        </w:rPr>
      </w:pPr>
    </w:p>
    <w:p w14:paraId="26FE9CDF" w14:textId="77777777" w:rsidR="002D4841" w:rsidRPr="00AF41C1" w:rsidRDefault="002D4841" w:rsidP="002D4841">
      <w:pPr>
        <w:rPr>
          <w:rFonts w:ascii="Times New Roman" w:hAnsi="Times New Roman" w:cs="Times New Roman"/>
          <w:sz w:val="24"/>
          <w:szCs w:val="24"/>
        </w:rPr>
      </w:pPr>
    </w:p>
    <w:p w14:paraId="10D4D667" w14:textId="77777777" w:rsidR="00AF41C1" w:rsidRPr="00AF41C1" w:rsidRDefault="00AF41C1">
      <w:pPr>
        <w:rPr>
          <w:rFonts w:ascii="Times New Roman" w:hAnsi="Times New Roman" w:cs="Times New Roman"/>
          <w:sz w:val="24"/>
          <w:szCs w:val="24"/>
        </w:rPr>
      </w:pPr>
    </w:p>
    <w:sectPr w:rsidR="00AF41C1" w:rsidRPr="00AF41C1" w:rsidSect="00E8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C1"/>
    <w:rsid w:val="00102CBE"/>
    <w:rsid w:val="00166E13"/>
    <w:rsid w:val="002875FE"/>
    <w:rsid w:val="002D24B1"/>
    <w:rsid w:val="002D4841"/>
    <w:rsid w:val="0035428E"/>
    <w:rsid w:val="003725C6"/>
    <w:rsid w:val="003A791F"/>
    <w:rsid w:val="003B46E7"/>
    <w:rsid w:val="00464ADF"/>
    <w:rsid w:val="004C04F6"/>
    <w:rsid w:val="004D2FBA"/>
    <w:rsid w:val="005C784B"/>
    <w:rsid w:val="005D1234"/>
    <w:rsid w:val="00635887"/>
    <w:rsid w:val="006A2648"/>
    <w:rsid w:val="006D4A91"/>
    <w:rsid w:val="00793C4D"/>
    <w:rsid w:val="007F383F"/>
    <w:rsid w:val="008F1121"/>
    <w:rsid w:val="008F7F7E"/>
    <w:rsid w:val="00934CD3"/>
    <w:rsid w:val="009A3F2E"/>
    <w:rsid w:val="009F1F31"/>
    <w:rsid w:val="00A32A45"/>
    <w:rsid w:val="00A51001"/>
    <w:rsid w:val="00A6734D"/>
    <w:rsid w:val="00AF41C1"/>
    <w:rsid w:val="00B55ED2"/>
    <w:rsid w:val="00B728FF"/>
    <w:rsid w:val="00BC3156"/>
    <w:rsid w:val="00BC78DB"/>
    <w:rsid w:val="00C211B3"/>
    <w:rsid w:val="00C47E20"/>
    <w:rsid w:val="00C91F86"/>
    <w:rsid w:val="00CE23FF"/>
    <w:rsid w:val="00CF0AE7"/>
    <w:rsid w:val="00D15EEC"/>
    <w:rsid w:val="00D33836"/>
    <w:rsid w:val="00D53927"/>
    <w:rsid w:val="00E876CE"/>
    <w:rsid w:val="00EC78FA"/>
    <w:rsid w:val="00F1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96A3"/>
  <w15:docId w15:val="{01D967E2-78B1-4E30-B6B9-CD3C3A0F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2022-02-28T08:51:00Z</cp:lastPrinted>
  <dcterms:created xsi:type="dcterms:W3CDTF">2022-02-22T10:52:00Z</dcterms:created>
  <dcterms:modified xsi:type="dcterms:W3CDTF">2022-02-28T08:51:00Z</dcterms:modified>
</cp:coreProperties>
</file>