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221478"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221478">
        <w:rPr>
          <w:rFonts w:ascii="Tahoma" w:eastAsiaTheme="majorEastAsia" w:hAnsi="Tahoma" w:cs="Tahoma"/>
          <w:b/>
          <w:sz w:val="28"/>
          <w:szCs w:val="28"/>
          <w:lang w:eastAsia="en-US"/>
        </w:rPr>
        <w:t xml:space="preserve">SPECYFIKACJA WARUNKÓW ZAMÓWIENIA </w:t>
      </w:r>
      <w:r w:rsidR="003546C3" w:rsidRPr="00221478">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F27A8E" w:rsidRPr="00221478" w:rsidRDefault="001C240C" w:rsidP="003B706E">
      <w:pPr>
        <w:ind w:left="426"/>
        <w:rPr>
          <w:rFonts w:ascii="Tahoma" w:eastAsiaTheme="majorEastAsia" w:hAnsi="Tahoma" w:cs="Tahoma"/>
          <w:lang w:eastAsia="en-US"/>
        </w:rPr>
      </w:pPr>
      <w:r w:rsidRPr="00221478">
        <w:rPr>
          <w:rFonts w:ascii="Tahoma" w:hAnsi="Tahoma" w:cs="Tahoma"/>
        </w:rPr>
        <w:t xml:space="preserve">sporządzona </w:t>
      </w:r>
      <w:r w:rsidR="00261B96" w:rsidRPr="00221478">
        <w:rPr>
          <w:rFonts w:ascii="Tahoma" w:hAnsi="Tahoma" w:cs="Tahoma"/>
        </w:rPr>
        <w:t xml:space="preserve">dla postępowania o udzielenie zamówienia publicznego </w:t>
      </w:r>
      <w:r w:rsidRPr="00221478">
        <w:rPr>
          <w:rFonts w:ascii="Tahoma" w:hAnsi="Tahoma" w:cs="Tahoma"/>
        </w:rPr>
        <w:t xml:space="preserve">  o wartości  nie przekraczającej progów unijnych o jakich stanowi art. 3  ustawy z 11 września 2019 r.  – </w:t>
      </w:r>
      <w:r w:rsidRPr="00221478">
        <w:rPr>
          <w:rFonts w:ascii="Tahoma" w:eastAsiaTheme="majorEastAsia" w:hAnsi="Tahoma" w:cs="Tahoma"/>
          <w:lang w:eastAsia="en-US"/>
        </w:rPr>
        <w:t>Prawo zamówień publicznych (</w:t>
      </w:r>
      <w:proofErr w:type="spellStart"/>
      <w:r w:rsidRPr="00221478">
        <w:rPr>
          <w:rFonts w:ascii="Tahoma" w:eastAsiaTheme="majorEastAsia" w:hAnsi="Tahoma" w:cs="Tahoma"/>
          <w:lang w:eastAsia="en-US"/>
        </w:rPr>
        <w:t>Dz.U</w:t>
      </w:r>
      <w:proofErr w:type="spellEnd"/>
      <w:r w:rsidRPr="00221478">
        <w:rPr>
          <w:rFonts w:ascii="Tahoma" w:eastAsiaTheme="majorEastAsia" w:hAnsi="Tahoma" w:cs="Tahoma"/>
          <w:lang w:eastAsia="en-US"/>
        </w:rPr>
        <w:t xml:space="preserve">. </w:t>
      </w:r>
      <w:r w:rsidR="003B706E" w:rsidRPr="00221478">
        <w:rPr>
          <w:rFonts w:ascii="Tahoma" w:eastAsiaTheme="majorEastAsia" w:hAnsi="Tahoma" w:cs="Tahoma"/>
          <w:lang w:eastAsia="en-US"/>
        </w:rPr>
        <w:t>z 2022 poz. 1710</w:t>
      </w:r>
      <w:r w:rsidRPr="00221478">
        <w:rPr>
          <w:rFonts w:ascii="Tahoma" w:eastAsiaTheme="majorEastAsia" w:hAnsi="Tahoma" w:cs="Tahoma"/>
          <w:lang w:eastAsia="en-US"/>
        </w:rPr>
        <w:t xml:space="preserve"> ze zm.)</w:t>
      </w:r>
      <w:r w:rsidR="00480029" w:rsidRPr="00221478">
        <w:rPr>
          <w:rFonts w:ascii="Tahoma" w:eastAsiaTheme="majorEastAsia" w:hAnsi="Tahoma" w:cs="Tahoma"/>
          <w:lang w:eastAsia="en-US"/>
        </w:rPr>
        <w:t>, dalej: „</w:t>
      </w:r>
      <w:proofErr w:type="spellStart"/>
      <w:r w:rsidR="00480029" w:rsidRPr="00221478">
        <w:rPr>
          <w:rFonts w:ascii="Tahoma" w:eastAsiaTheme="majorEastAsia" w:hAnsi="Tahoma" w:cs="Tahoma"/>
          <w:lang w:eastAsia="en-US"/>
        </w:rPr>
        <w:t>Pzp</w:t>
      </w:r>
      <w:proofErr w:type="spellEnd"/>
      <w:r w:rsidR="00480029" w:rsidRPr="00221478">
        <w:rPr>
          <w:rFonts w:ascii="Tahoma" w:eastAsiaTheme="majorEastAsia" w:hAnsi="Tahoma" w:cs="Tahoma"/>
          <w:lang w:eastAsia="en-US"/>
        </w:rPr>
        <w:t>”</w:t>
      </w:r>
      <w:r w:rsidRPr="00221478">
        <w:rPr>
          <w:rFonts w:ascii="Tahoma" w:eastAsiaTheme="majorEastAsia" w:hAnsi="Tahoma" w:cs="Tahoma"/>
          <w:b/>
          <w:lang w:eastAsia="en-US"/>
        </w:rPr>
        <w:t xml:space="preserve">  </w:t>
      </w:r>
      <w:r w:rsidRPr="00221478">
        <w:rPr>
          <w:rFonts w:ascii="Tahoma" w:hAnsi="Tahoma" w:cs="Tahoma"/>
          <w:b/>
          <w:sz w:val="28"/>
          <w:szCs w:val="28"/>
        </w:rPr>
        <w:t xml:space="preserve">                            </w:t>
      </w:r>
      <w:r w:rsidR="00F81C1D" w:rsidRPr="00221478">
        <w:rPr>
          <w:rFonts w:ascii="Tahoma" w:hAnsi="Tahoma" w:cs="Tahoma"/>
          <w:b/>
          <w:sz w:val="28"/>
          <w:szCs w:val="28"/>
        </w:rPr>
        <w:t xml:space="preserve">           </w:t>
      </w:r>
    </w:p>
    <w:p w:rsidR="00245B8B" w:rsidRPr="00221478" w:rsidRDefault="00245B8B" w:rsidP="00824BEC">
      <w:pPr>
        <w:ind w:left="360"/>
        <w:rPr>
          <w:rFonts w:ascii="Tahoma" w:hAnsi="Tahoma" w:cs="Tahoma"/>
          <w:b/>
          <w:sz w:val="28"/>
          <w:szCs w:val="28"/>
        </w:rPr>
      </w:pPr>
    </w:p>
    <w:p w:rsidR="00F463FB" w:rsidRPr="00221478" w:rsidRDefault="00F27A8E" w:rsidP="00F463FB">
      <w:pPr>
        <w:pBdr>
          <w:bottom w:val="thinThickSmallGap" w:sz="12" w:space="1" w:color="943634" w:themeColor="accent2" w:themeShade="BF"/>
        </w:pBdr>
        <w:spacing w:line="252" w:lineRule="auto"/>
        <w:outlineLvl w:val="0"/>
        <w:rPr>
          <w:rFonts w:ascii="Tahoma" w:eastAsiaTheme="majorEastAsia" w:hAnsi="Tahoma" w:cs="Tahoma"/>
          <w:caps/>
          <w:color w:val="632423" w:themeColor="accent2" w:themeShade="80"/>
          <w:spacing w:val="20"/>
          <w:lang w:eastAsia="en-US"/>
        </w:rPr>
      </w:pPr>
      <w:r w:rsidRPr="00221478">
        <w:rPr>
          <w:rFonts w:ascii="Tahoma" w:hAnsi="Tahoma" w:cs="Tahoma"/>
          <w:b/>
          <w:sz w:val="28"/>
          <w:szCs w:val="28"/>
        </w:rPr>
        <w:t xml:space="preserve">                    </w:t>
      </w:r>
      <w:r w:rsidR="00F463FB" w:rsidRPr="00221478">
        <w:rPr>
          <w:rFonts w:ascii="Tahoma" w:hAnsi="Tahoma" w:cs="Tahoma"/>
          <w:b/>
          <w:sz w:val="28"/>
          <w:szCs w:val="28"/>
        </w:rPr>
        <w:t xml:space="preserve">               </w:t>
      </w:r>
      <w:r w:rsidR="00194926">
        <w:rPr>
          <w:rFonts w:ascii="Tahoma" w:eastAsiaTheme="majorEastAsia" w:hAnsi="Tahoma" w:cs="Tahoma"/>
          <w:caps/>
          <w:color w:val="632423" w:themeColor="accent2" w:themeShade="80"/>
          <w:spacing w:val="20"/>
          <w:lang w:eastAsia="en-US"/>
        </w:rPr>
        <w:t>Znak sprawy: IZP.271.33</w:t>
      </w:r>
      <w:r w:rsidR="00F463FB" w:rsidRPr="00221478">
        <w:rPr>
          <w:rFonts w:ascii="Tahoma" w:eastAsiaTheme="majorEastAsia" w:hAnsi="Tahoma" w:cs="Tahoma"/>
          <w:caps/>
          <w:color w:val="632423" w:themeColor="accent2" w:themeShade="80"/>
          <w:spacing w:val="20"/>
          <w:lang w:eastAsia="en-US"/>
        </w:rPr>
        <w:t>.2023.PK</w:t>
      </w:r>
    </w:p>
    <w:p w:rsidR="00F463FB" w:rsidRPr="00480029" w:rsidRDefault="00F463FB" w:rsidP="00F463FB">
      <w:pPr>
        <w:pStyle w:val="Nagwek"/>
      </w:pPr>
    </w:p>
    <w:p w:rsidR="001C240C" w:rsidRPr="00221478" w:rsidRDefault="001C240C" w:rsidP="00824BEC">
      <w:pPr>
        <w:ind w:left="360"/>
        <w:rPr>
          <w:rFonts w:ascii="Tahoma" w:hAnsi="Tahoma" w:cs="Tahoma"/>
          <w:b/>
          <w:sz w:val="28"/>
          <w:szCs w:val="28"/>
        </w:rPr>
      </w:pPr>
    </w:p>
    <w:p w:rsidR="00194926" w:rsidRPr="00194926" w:rsidRDefault="00194926" w:rsidP="00194926">
      <w:pPr>
        <w:ind w:left="357"/>
        <w:jc w:val="both"/>
        <w:rPr>
          <w:rFonts w:ascii="Tahoma" w:hAnsi="Tahoma" w:cs="Tahoma"/>
          <w:sz w:val="28"/>
          <w:szCs w:val="28"/>
        </w:rPr>
      </w:pPr>
      <w:r w:rsidRPr="00194926">
        <w:rPr>
          <w:rFonts w:ascii="Tahoma" w:hAnsi="Tahoma" w:cs="Tahoma"/>
          <w:b/>
          <w:sz w:val="28"/>
          <w:szCs w:val="28"/>
        </w:rPr>
        <w:t xml:space="preserve">Opracowanie dokumentacji projektowej na przebudowę drogi gminnej nr 604309K Mszana Górna - Nowa Wieś – </w:t>
      </w:r>
      <w:proofErr w:type="spellStart"/>
      <w:r w:rsidRPr="00194926">
        <w:rPr>
          <w:rFonts w:ascii="Tahoma" w:hAnsi="Tahoma" w:cs="Tahoma"/>
          <w:b/>
          <w:sz w:val="28"/>
          <w:szCs w:val="28"/>
        </w:rPr>
        <w:t>Łętowe</w:t>
      </w:r>
      <w:proofErr w:type="spellEnd"/>
      <w:r w:rsidRPr="00194926">
        <w:rPr>
          <w:rFonts w:ascii="Tahoma" w:hAnsi="Tahoma" w:cs="Tahoma"/>
          <w:b/>
          <w:sz w:val="28"/>
          <w:szCs w:val="28"/>
        </w:rPr>
        <w:t xml:space="preserve"> i budowę drogi gminnej do os. </w:t>
      </w:r>
      <w:proofErr w:type="spellStart"/>
      <w:r w:rsidRPr="00194926">
        <w:rPr>
          <w:rFonts w:ascii="Tahoma" w:hAnsi="Tahoma" w:cs="Tahoma"/>
          <w:b/>
          <w:sz w:val="28"/>
          <w:szCs w:val="28"/>
        </w:rPr>
        <w:t>Murzyny</w:t>
      </w:r>
      <w:proofErr w:type="spellEnd"/>
      <w:r w:rsidRPr="00194926">
        <w:rPr>
          <w:rFonts w:ascii="Tahoma" w:hAnsi="Tahoma" w:cs="Tahoma"/>
          <w:b/>
          <w:sz w:val="28"/>
          <w:szCs w:val="28"/>
        </w:rPr>
        <w:t xml:space="preserve"> w miejscowości Mszana Górna”</w:t>
      </w:r>
    </w:p>
    <w:p w:rsidR="00221478" w:rsidRPr="00221478" w:rsidRDefault="00221478" w:rsidP="00DD67DB">
      <w:pPr>
        <w:spacing w:after="60" w:line="278" w:lineRule="exact"/>
        <w:ind w:right="20"/>
        <w:jc w:val="both"/>
        <w:rPr>
          <w:rFonts w:ascii="Tahoma" w:hAnsi="Tahoma" w:cs="Tahoma"/>
          <w:b/>
          <w:iCs/>
          <w:sz w:val="28"/>
          <w:szCs w:val="28"/>
        </w:rPr>
      </w:pPr>
    </w:p>
    <w:p w:rsidR="003B706E" w:rsidRPr="003B706E" w:rsidRDefault="009A1FC8" w:rsidP="003B706E">
      <w:pPr>
        <w:spacing w:after="60" w:line="278" w:lineRule="exact"/>
        <w:ind w:right="20"/>
        <w:jc w:val="both"/>
        <w:rPr>
          <w:rFonts w:asciiTheme="minorHAnsi" w:hAnsiTheme="minorHAnsi"/>
          <w:sz w:val="26"/>
          <w:szCs w:val="26"/>
        </w:rPr>
      </w:pPr>
      <w:r>
        <w:rPr>
          <w:rFonts w:asciiTheme="minorHAnsi" w:hAnsiTheme="minorHAnsi"/>
          <w:b/>
          <w:iCs/>
          <w:sz w:val="28"/>
          <w:szCs w:val="28"/>
        </w:rPr>
        <w:t xml:space="preserve">                          </w:t>
      </w:r>
      <w:r w:rsidR="00245B8B">
        <w:rPr>
          <w:rFonts w:asciiTheme="minorHAnsi" w:hAnsiTheme="minorHAnsi"/>
          <w:b/>
          <w:iCs/>
          <w:sz w:val="28"/>
          <w:szCs w:val="28"/>
        </w:rPr>
        <w:t xml:space="preserve"> </w:t>
      </w:r>
    </w:p>
    <w:p w:rsidR="004653F8" w:rsidRDefault="004653F8" w:rsidP="00FE7C9B">
      <w:pPr>
        <w:rPr>
          <w:rFonts w:asciiTheme="minorHAnsi" w:hAnsiTheme="minorHAnsi"/>
        </w:rPr>
      </w:pPr>
    </w:p>
    <w:p w:rsidR="00221478" w:rsidRDefault="00221478" w:rsidP="00FE7C9B">
      <w:pPr>
        <w:rPr>
          <w:rFonts w:ascii="Tahoma" w:hAnsi="Tahoma" w:cs="Tahoma"/>
        </w:rPr>
      </w:pPr>
    </w:p>
    <w:p w:rsidR="00221478" w:rsidRPr="00221478" w:rsidRDefault="00224F49" w:rsidP="00FE7C9B">
      <w:pPr>
        <w:rPr>
          <w:rFonts w:ascii="Tahoma" w:hAnsi="Tahoma" w:cs="Tahoma"/>
        </w:rPr>
      </w:pPr>
      <w:r>
        <w:rPr>
          <w:rFonts w:ascii="Tahoma" w:hAnsi="Tahoma" w:cs="Tahoma"/>
        </w:rPr>
        <w:t xml:space="preserve">      </w:t>
      </w:r>
      <w:r w:rsidR="00771252" w:rsidRPr="00221478">
        <w:rPr>
          <w:rFonts w:ascii="Tahoma" w:hAnsi="Tahoma" w:cs="Tahoma"/>
        </w:rPr>
        <w:t>P</w:t>
      </w:r>
      <w:r w:rsidR="00EE0B6F" w:rsidRPr="00221478">
        <w:rPr>
          <w:rFonts w:ascii="Tahoma" w:hAnsi="Tahoma" w:cs="Tahoma"/>
        </w:rPr>
        <w:t xml:space="preserve">ostępowanie prowadzone jest przy użyciu środków komunikacji elektronicznej. </w:t>
      </w:r>
    </w:p>
    <w:p w:rsidR="00245B8B" w:rsidRPr="00224F49" w:rsidRDefault="00224F49" w:rsidP="00FE7C9B">
      <w:pPr>
        <w:rPr>
          <w:rFonts w:ascii="Tahoma" w:hAnsi="Tahoma" w:cs="Tahoma"/>
        </w:rPr>
      </w:pPr>
      <w:r>
        <w:rPr>
          <w:rFonts w:ascii="Tahoma" w:hAnsi="Tahoma" w:cs="Tahoma"/>
        </w:rPr>
        <w:t xml:space="preserve">      </w:t>
      </w:r>
      <w:r w:rsidR="00EE0B6F" w:rsidRPr="00221478">
        <w:rPr>
          <w:rFonts w:ascii="Tahoma" w:hAnsi="Tahoma" w:cs="Tahoma"/>
        </w:rPr>
        <w:t>Składanie ofert następuje za pośrednictwem</w:t>
      </w:r>
      <w:r w:rsidR="00FE7C9B" w:rsidRPr="00221478">
        <w:rPr>
          <w:rFonts w:ascii="Tahoma" w:hAnsi="Tahoma" w:cs="Tahoma"/>
        </w:rPr>
        <w:t xml:space="preserve"> platformy zakupowej.</w:t>
      </w:r>
    </w:p>
    <w:p w:rsidR="00FE7C9B" w:rsidRPr="00221478" w:rsidRDefault="00FE7C9B" w:rsidP="00FE7C9B">
      <w:pPr>
        <w:rPr>
          <w:rFonts w:ascii="Tahoma" w:hAnsi="Tahoma" w:cs="Tahoma"/>
          <w:b/>
        </w:rPr>
      </w:pPr>
      <w:r w:rsidRPr="00221478">
        <w:rPr>
          <w:rFonts w:ascii="Tahoma" w:hAnsi="Tahoma" w:cs="Tahoma"/>
        </w:rPr>
        <w:t xml:space="preserve">     </w:t>
      </w:r>
      <w:r w:rsidR="00224F49">
        <w:rPr>
          <w:rFonts w:ascii="Tahoma" w:hAnsi="Tahoma" w:cs="Tahoma"/>
        </w:rPr>
        <w:t xml:space="preserve"> </w:t>
      </w:r>
      <w:r w:rsidRPr="00221478">
        <w:rPr>
          <w:rFonts w:ascii="Tahoma" w:hAnsi="Tahoma" w:cs="Tahoma"/>
          <w:b/>
        </w:rPr>
        <w:t>Adres strony internetowej prowadzonego postępowania:</w:t>
      </w:r>
    </w:p>
    <w:p w:rsidR="00EE0B6F" w:rsidRPr="00842D6B" w:rsidRDefault="00FE7C9B" w:rsidP="00FE7C9B">
      <w:pPr>
        <w:spacing w:after="60" w:line="278" w:lineRule="exact"/>
        <w:ind w:left="426" w:right="20"/>
        <w:rPr>
          <w:rFonts w:ascii="Tahoma" w:hAnsi="Tahoma" w:cs="Tahoma"/>
        </w:rPr>
      </w:pPr>
      <w:r w:rsidRPr="00221478">
        <w:rPr>
          <w:rFonts w:ascii="Tahoma" w:hAnsi="Tahoma" w:cs="Tahoma"/>
        </w:rPr>
        <w:t xml:space="preserve">              </w:t>
      </w:r>
      <w:r w:rsidRPr="00842D6B">
        <w:rPr>
          <w:rFonts w:ascii="Tahoma" w:hAnsi="Tahoma" w:cs="Tahoma"/>
        </w:rPr>
        <w:t>https://platformazakupowa.pl/</w:t>
      </w:r>
      <w:r w:rsidR="005C743C" w:rsidRPr="00842D6B">
        <w:rPr>
          <w:rFonts w:ascii="Tahoma" w:hAnsi="Tahoma" w:cs="Tahoma"/>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3546C3" w:rsidRDefault="003546C3">
      <w:pPr>
        <w:pStyle w:val="Teksttreci2"/>
        <w:shd w:val="clear" w:color="auto" w:fill="auto"/>
        <w:spacing w:before="0" w:after="219" w:line="220" w:lineRule="exact"/>
        <w:ind w:firstLine="0"/>
      </w:pPr>
    </w:p>
    <w:p w:rsidR="00C13D55" w:rsidRDefault="00823423" w:rsidP="00F74866">
      <w:pPr>
        <w:pStyle w:val="Teksttreci2"/>
        <w:shd w:val="clear" w:color="auto" w:fill="auto"/>
        <w:spacing w:before="0" w:after="219" w:line="220" w:lineRule="exact"/>
        <w:ind w:firstLine="0"/>
        <w:jc w:val="left"/>
      </w:pPr>
      <w:r>
        <w:t xml:space="preserve">                </w:t>
      </w:r>
    </w:p>
    <w:p w:rsidR="00E246EA" w:rsidRPr="00221478" w:rsidRDefault="00E246EA" w:rsidP="00942C6D">
      <w:pPr>
        <w:pStyle w:val="Teksttreci2"/>
        <w:shd w:val="clear" w:color="auto" w:fill="auto"/>
        <w:spacing w:before="0" w:after="0" w:line="220" w:lineRule="exact"/>
        <w:ind w:firstLine="0"/>
        <w:jc w:val="left"/>
        <w:rPr>
          <w:rFonts w:ascii="Tahoma" w:hAnsi="Tahoma" w:cs="Tahoma"/>
          <w:sz w:val="20"/>
          <w:szCs w:val="20"/>
        </w:rPr>
      </w:pPr>
      <w:r w:rsidRPr="00221478">
        <w:rPr>
          <w:rFonts w:ascii="Tahoma" w:hAnsi="Tahoma" w:cs="Tahoma"/>
          <w:sz w:val="20"/>
          <w:szCs w:val="20"/>
        </w:rPr>
        <w:t xml:space="preserve">                                                                   </w:t>
      </w:r>
      <w:r w:rsidR="00C231A3">
        <w:rPr>
          <w:rFonts w:ascii="Tahoma" w:hAnsi="Tahoma" w:cs="Tahoma"/>
          <w:sz w:val="20"/>
          <w:szCs w:val="20"/>
        </w:rPr>
        <w:t xml:space="preserve">                   </w:t>
      </w:r>
      <w:r w:rsidRPr="00221478">
        <w:rPr>
          <w:rFonts w:ascii="Tahoma" w:hAnsi="Tahoma" w:cs="Tahoma"/>
          <w:sz w:val="20"/>
          <w:szCs w:val="20"/>
        </w:rPr>
        <w:t xml:space="preserve">SWZ wraz z załącznikami </w:t>
      </w:r>
      <w:r w:rsidR="00823423" w:rsidRPr="00221478">
        <w:rPr>
          <w:rFonts w:ascii="Tahoma" w:hAnsi="Tahoma" w:cs="Tahoma"/>
          <w:sz w:val="20"/>
          <w:szCs w:val="20"/>
        </w:rPr>
        <w:t xml:space="preserve"> </w:t>
      </w:r>
      <w:r w:rsidR="00221478" w:rsidRPr="00221478">
        <w:rPr>
          <w:rFonts w:ascii="Tahoma" w:hAnsi="Tahoma" w:cs="Tahoma"/>
          <w:sz w:val="20"/>
          <w:szCs w:val="20"/>
        </w:rPr>
        <w:t>zatwierdził</w:t>
      </w:r>
      <w:r w:rsidRPr="00221478">
        <w:rPr>
          <w:rFonts w:ascii="Tahoma" w:hAnsi="Tahoma" w:cs="Tahoma"/>
          <w:sz w:val="20"/>
          <w:szCs w:val="20"/>
        </w:rPr>
        <w:t xml:space="preserve">: </w:t>
      </w:r>
    </w:p>
    <w:p w:rsidR="00823423" w:rsidRPr="00221478" w:rsidRDefault="00F74866"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sz w:val="20"/>
          <w:szCs w:val="20"/>
        </w:rPr>
        <w:t xml:space="preserve">                                                                                          </w:t>
      </w:r>
      <w:r w:rsidR="00253503">
        <w:rPr>
          <w:rFonts w:ascii="Tahoma" w:hAnsi="Tahoma" w:cs="Tahoma"/>
          <w:b/>
          <w:sz w:val="20"/>
          <w:szCs w:val="20"/>
        </w:rPr>
        <w:t>Wójta Gminy/-/ Bolesław Żaba</w:t>
      </w:r>
    </w:p>
    <w:p w:rsidR="00CB71EF" w:rsidRPr="00942C6D" w:rsidRDefault="00CB71EF" w:rsidP="002F281B">
      <w:pPr>
        <w:pStyle w:val="Teksttreci2"/>
        <w:shd w:val="clear" w:color="auto" w:fill="auto"/>
        <w:spacing w:before="0" w:after="219" w:line="220" w:lineRule="exact"/>
        <w:ind w:firstLine="0"/>
        <w:jc w:val="left"/>
        <w:rPr>
          <w:b/>
        </w:rPr>
      </w:pPr>
    </w:p>
    <w:p w:rsidR="001B0B7A" w:rsidRDefault="001B0B7A">
      <w:pPr>
        <w:pStyle w:val="Teksttreci2"/>
        <w:shd w:val="clear" w:color="auto" w:fill="auto"/>
        <w:spacing w:before="0" w:after="0" w:line="331" w:lineRule="exact"/>
        <w:ind w:firstLine="0"/>
      </w:pPr>
    </w:p>
    <w:p w:rsidR="00F85E7A" w:rsidRDefault="00F85E7A" w:rsidP="006B7AF1">
      <w:pPr>
        <w:pStyle w:val="Teksttreci2"/>
        <w:shd w:val="clear" w:color="auto" w:fill="auto"/>
        <w:spacing w:before="0" w:after="0" w:line="331" w:lineRule="exact"/>
        <w:ind w:firstLine="0"/>
        <w:jc w:val="left"/>
        <w:sectPr w:rsidR="00F85E7A" w:rsidSect="005D7C87">
          <w:headerReference w:type="default" r:id="rId8"/>
          <w:footerReference w:type="even" r:id="rId9"/>
          <w:headerReference w:type="first" r:id="rId10"/>
          <w:type w:val="continuous"/>
          <w:pgSz w:w="11909" w:h="16838"/>
          <w:pgMar w:top="1134" w:right="1418" w:bottom="851" w:left="851" w:header="0" w:footer="1680" w:gutter="0"/>
          <w:cols w:space="720"/>
          <w:noEndnote/>
          <w:titlePg/>
          <w:docGrid w:linePitch="360"/>
        </w:sectPr>
      </w:pPr>
    </w:p>
    <w:p w:rsidR="00B55283" w:rsidRDefault="00B55283" w:rsidP="001B47D9">
      <w:pPr>
        <w:rPr>
          <w:rFonts w:asciiTheme="minorHAnsi" w:hAnsiTheme="minorHAnsi"/>
          <w:b/>
        </w:rPr>
      </w:pPr>
    </w:p>
    <w:p w:rsidR="004E04C5" w:rsidRDefault="004E04C5" w:rsidP="001B47D9">
      <w:pPr>
        <w:rPr>
          <w:rFonts w:asciiTheme="minorHAnsi" w:hAnsiTheme="minorHAnsi"/>
          <w:b/>
        </w:rPr>
      </w:pPr>
    </w:p>
    <w:p w:rsidR="004E04C5" w:rsidRDefault="004E04C5" w:rsidP="001B47D9">
      <w:pPr>
        <w:rPr>
          <w:rFonts w:asciiTheme="minorHAnsi" w:hAnsiTheme="minorHAnsi"/>
          <w:b/>
        </w:rPr>
      </w:pPr>
    </w:p>
    <w:p w:rsidR="00B55283" w:rsidRDefault="00B55283" w:rsidP="001B47D9">
      <w:pPr>
        <w:rPr>
          <w:rFonts w:asciiTheme="minorHAnsi" w:hAnsiTheme="minorHAnsi"/>
          <w:b/>
        </w:rPr>
      </w:pPr>
    </w:p>
    <w:p w:rsidR="00B55283" w:rsidRPr="00221478" w:rsidRDefault="00B55283" w:rsidP="00B55283">
      <w:pPr>
        <w:widowControl/>
        <w:autoSpaceDE w:val="0"/>
        <w:autoSpaceDN w:val="0"/>
        <w:adjustRightInd w:val="0"/>
        <w:rPr>
          <w:rFonts w:ascii="Tahoma" w:hAnsi="Tahoma" w:cs="Tahoma"/>
          <w:b/>
          <w:color w:val="4F81BD" w:themeColor="accent1"/>
          <w:lang w:bidi="ar-SA"/>
        </w:rPr>
      </w:pPr>
      <w:r w:rsidRPr="00221478">
        <w:rPr>
          <w:rFonts w:ascii="Tahoma" w:hAnsi="Tahoma" w:cs="Tahoma"/>
          <w:b/>
          <w:color w:val="4F81BD" w:themeColor="accent1"/>
          <w:lang w:bidi="ar-SA"/>
        </w:rPr>
        <w:t>NAZWA ORAZ ADRES ZAMAWIAJĄCEGO, NUMER TELEFONU, ADRES POCZTY</w:t>
      </w:r>
    </w:p>
    <w:p w:rsidR="00B55283" w:rsidRPr="00221478" w:rsidRDefault="00B55283" w:rsidP="00B55283">
      <w:pPr>
        <w:widowControl/>
        <w:autoSpaceDE w:val="0"/>
        <w:autoSpaceDN w:val="0"/>
        <w:adjustRightInd w:val="0"/>
        <w:rPr>
          <w:rFonts w:ascii="Tahoma" w:hAnsi="Tahoma" w:cs="Tahoma"/>
          <w:b/>
          <w:color w:val="4F81BD" w:themeColor="accent1"/>
          <w:lang w:bidi="ar-SA"/>
        </w:rPr>
      </w:pPr>
      <w:r w:rsidRPr="00221478">
        <w:rPr>
          <w:rFonts w:ascii="Tahoma" w:hAnsi="Tahoma" w:cs="Tahoma"/>
          <w:b/>
          <w:color w:val="4F81BD" w:themeColor="accent1"/>
          <w:lang w:bidi="ar-SA"/>
        </w:rPr>
        <w:t>ELEKTRONICZNEJ ORAZ STRONY INTERNETOWEJ PROWADZONEGO</w:t>
      </w:r>
    </w:p>
    <w:p w:rsidR="00B55283" w:rsidRPr="00221478" w:rsidRDefault="00B55283" w:rsidP="00B55283">
      <w:pPr>
        <w:rPr>
          <w:rFonts w:ascii="Tahoma" w:hAnsi="Tahoma" w:cs="Tahoma"/>
          <w:color w:val="4F81BD" w:themeColor="accent1"/>
          <w:lang w:bidi="ar-SA"/>
        </w:rPr>
      </w:pPr>
      <w:r w:rsidRPr="00221478">
        <w:rPr>
          <w:rFonts w:ascii="Tahoma" w:hAnsi="Tahoma" w:cs="Tahoma"/>
          <w:b/>
          <w:color w:val="4F81BD" w:themeColor="accent1"/>
          <w:lang w:bidi="ar-SA"/>
        </w:rPr>
        <w:t>POSTĘPOWANIA</w:t>
      </w:r>
    </w:p>
    <w:p w:rsidR="00B55283" w:rsidRDefault="00B55283" w:rsidP="00B55283">
      <w:pPr>
        <w:rPr>
          <w:rFonts w:asciiTheme="minorHAnsi" w:hAnsiTheme="minorHAnsi"/>
          <w:b/>
        </w:rPr>
      </w:pPr>
    </w:p>
    <w:p w:rsidR="009A6A58" w:rsidRPr="00221478" w:rsidRDefault="009A6A58" w:rsidP="00250775">
      <w:pPr>
        <w:rPr>
          <w:rFonts w:ascii="Tahoma" w:hAnsi="Tahoma" w:cs="Tahoma"/>
          <w:b/>
        </w:rPr>
      </w:pPr>
      <w:r w:rsidRPr="00221478">
        <w:rPr>
          <w:rFonts w:ascii="Tahoma" w:hAnsi="Tahoma" w:cs="Tahoma"/>
          <w:b/>
        </w:rPr>
        <w:t xml:space="preserve">GMINA MSZANA DOLNA </w:t>
      </w:r>
      <w:r w:rsidR="00250775" w:rsidRPr="00221478">
        <w:rPr>
          <w:rFonts w:ascii="Tahoma" w:hAnsi="Tahoma" w:cs="Tahoma"/>
          <w:b/>
        </w:rPr>
        <w:t xml:space="preserve"> u. Spadochroniarzy 6, </w:t>
      </w:r>
      <w:r w:rsidRPr="00221478">
        <w:rPr>
          <w:rFonts w:ascii="Tahoma" w:hAnsi="Tahoma" w:cs="Tahoma"/>
        </w:rPr>
        <w:t xml:space="preserve"> </w:t>
      </w:r>
      <w:r w:rsidRPr="00221478">
        <w:rPr>
          <w:rFonts w:ascii="Tahoma" w:hAnsi="Tahoma" w:cs="Tahoma"/>
          <w:b/>
        </w:rPr>
        <w:t>34-730 Mszana Dolna,</w:t>
      </w:r>
      <w:r w:rsidR="00250775" w:rsidRPr="00221478">
        <w:rPr>
          <w:rFonts w:ascii="Tahoma" w:hAnsi="Tahoma" w:cs="Tahoma"/>
          <w:b/>
        </w:rPr>
        <w:t xml:space="preserve">  NIP </w:t>
      </w:r>
      <w:r w:rsidRPr="00221478">
        <w:rPr>
          <w:rFonts w:ascii="Tahoma" w:hAnsi="Tahoma" w:cs="Tahoma"/>
          <w:b/>
        </w:rPr>
        <w:t>737-10-08-991,</w:t>
      </w:r>
    </w:p>
    <w:p w:rsidR="00250775" w:rsidRPr="00221478" w:rsidRDefault="00250775" w:rsidP="009A6A58">
      <w:pPr>
        <w:rPr>
          <w:rFonts w:ascii="Tahoma" w:hAnsi="Tahoma" w:cs="Tahoma"/>
          <w:b/>
        </w:rPr>
      </w:pPr>
      <w:r w:rsidRPr="00221478">
        <w:rPr>
          <w:rFonts w:ascii="Tahoma" w:hAnsi="Tahoma" w:cs="Tahoma"/>
          <w:b/>
        </w:rPr>
        <w:t>Kierownik Zamawiającego – Wójt Gminy</w:t>
      </w:r>
    </w:p>
    <w:p w:rsidR="009A6A58" w:rsidRPr="00221478" w:rsidRDefault="009A6A58" w:rsidP="009A6A58">
      <w:pPr>
        <w:rPr>
          <w:rFonts w:ascii="Tahoma" w:hAnsi="Tahoma" w:cs="Tahoma"/>
        </w:rPr>
      </w:pPr>
      <w:r w:rsidRPr="00221478">
        <w:rPr>
          <w:rFonts w:ascii="Tahoma" w:hAnsi="Tahoma" w:cs="Tahoma"/>
          <w:b/>
        </w:rPr>
        <w:t>Telefon</w:t>
      </w:r>
      <w:r w:rsidR="00221478">
        <w:rPr>
          <w:rFonts w:ascii="Tahoma" w:hAnsi="Tahoma" w:cs="Tahoma"/>
          <w:b/>
        </w:rPr>
        <w:t xml:space="preserve">: </w:t>
      </w:r>
      <w:r w:rsidRPr="00221478">
        <w:rPr>
          <w:rFonts w:ascii="Tahoma" w:hAnsi="Tahoma" w:cs="Tahoma"/>
        </w:rPr>
        <w:t>(18) 331 00 09 lub 331 02 23</w:t>
      </w:r>
    </w:p>
    <w:p w:rsidR="009A6A58" w:rsidRPr="00221478" w:rsidRDefault="001554FD" w:rsidP="009A6A58">
      <w:pPr>
        <w:rPr>
          <w:rFonts w:ascii="Tahoma" w:hAnsi="Tahoma" w:cs="Tahoma"/>
        </w:rPr>
      </w:pPr>
      <w:r w:rsidRPr="00221478">
        <w:rPr>
          <w:rFonts w:ascii="Tahoma" w:hAnsi="Tahoma" w:cs="Tahoma"/>
        </w:rPr>
        <w:t>Godziny</w:t>
      </w:r>
      <w:r w:rsidR="009A6A58" w:rsidRPr="00221478">
        <w:rPr>
          <w:rFonts w:ascii="Tahoma" w:hAnsi="Tahoma" w:cs="Tahoma"/>
        </w:rPr>
        <w:t xml:space="preserve"> P</w:t>
      </w:r>
      <w:r w:rsidR="005125A5" w:rsidRPr="00221478">
        <w:rPr>
          <w:rFonts w:ascii="Tahoma" w:hAnsi="Tahoma" w:cs="Tahoma"/>
        </w:rPr>
        <w:t>racy</w:t>
      </w:r>
      <w:r w:rsidR="00C26872" w:rsidRPr="00221478">
        <w:rPr>
          <w:rFonts w:ascii="Tahoma" w:hAnsi="Tahoma" w:cs="Tahoma"/>
        </w:rPr>
        <w:t xml:space="preserve"> Urzędu </w:t>
      </w:r>
      <w:r w:rsidR="009A6A58" w:rsidRPr="00221478">
        <w:rPr>
          <w:rFonts w:ascii="Tahoma" w:hAnsi="Tahoma" w:cs="Tahoma"/>
        </w:rPr>
        <w:t xml:space="preserve">: </w:t>
      </w:r>
      <w:r w:rsidR="00C26872" w:rsidRPr="00221478">
        <w:rPr>
          <w:rFonts w:ascii="Tahoma" w:hAnsi="Tahoma" w:cs="Tahoma"/>
          <w:b/>
        </w:rPr>
        <w:t>poniedziałek - piątek</w:t>
      </w:r>
      <w:r w:rsidR="009A6A58" w:rsidRPr="00221478">
        <w:rPr>
          <w:rFonts w:ascii="Tahoma" w:hAnsi="Tahoma" w:cs="Tahoma"/>
          <w:b/>
        </w:rPr>
        <w:t>:</w:t>
      </w:r>
      <w:r w:rsidRPr="00221478">
        <w:rPr>
          <w:rFonts w:ascii="Tahoma" w:hAnsi="Tahoma" w:cs="Tahoma"/>
          <w:b/>
        </w:rPr>
        <w:t xml:space="preserve"> od</w:t>
      </w:r>
      <w:r w:rsidR="00C24952" w:rsidRPr="00221478">
        <w:rPr>
          <w:rFonts w:ascii="Tahoma" w:hAnsi="Tahoma" w:cs="Tahoma"/>
          <w:b/>
        </w:rPr>
        <w:t xml:space="preserve"> </w:t>
      </w:r>
      <w:r w:rsidR="009A6A58" w:rsidRPr="00221478">
        <w:rPr>
          <w:rFonts w:ascii="Tahoma" w:hAnsi="Tahoma" w:cs="Tahoma"/>
          <w:b/>
        </w:rPr>
        <w:t>7:30 – 15:30</w:t>
      </w:r>
      <w:r w:rsidRPr="00221478">
        <w:rPr>
          <w:rFonts w:ascii="Tahoma" w:hAnsi="Tahoma" w:cs="Tahoma"/>
          <w:b/>
        </w:rPr>
        <w:t>.</w:t>
      </w:r>
    </w:p>
    <w:p w:rsidR="009A6A58" w:rsidRPr="00221478" w:rsidRDefault="009A6A58" w:rsidP="009A6A58">
      <w:pPr>
        <w:rPr>
          <w:rFonts w:ascii="Tahoma" w:hAnsi="Tahoma" w:cs="Tahoma"/>
          <w:b/>
        </w:rPr>
      </w:pPr>
    </w:p>
    <w:p w:rsidR="00F70D5B" w:rsidRPr="00221478" w:rsidRDefault="00F70D5B" w:rsidP="00CB45DC">
      <w:pPr>
        <w:spacing w:after="120"/>
        <w:rPr>
          <w:rFonts w:ascii="Tahoma" w:hAnsi="Tahoma" w:cs="Tahoma"/>
          <w:b/>
        </w:rPr>
      </w:pPr>
      <w:r w:rsidRPr="00221478">
        <w:rPr>
          <w:rFonts w:ascii="Tahoma" w:hAnsi="Tahoma" w:cs="Tahoma"/>
          <w:b/>
        </w:rPr>
        <w:t>Adr</w:t>
      </w:r>
      <w:r w:rsidR="0067529D" w:rsidRPr="00221478">
        <w:rPr>
          <w:rFonts w:ascii="Tahoma" w:hAnsi="Tahoma" w:cs="Tahoma"/>
          <w:b/>
        </w:rPr>
        <w:t>es strony internetowej Zamawiają</w:t>
      </w:r>
      <w:r w:rsidRPr="00221478">
        <w:rPr>
          <w:rFonts w:ascii="Tahoma" w:hAnsi="Tahoma" w:cs="Tahoma"/>
          <w:b/>
        </w:rPr>
        <w:t>cego – www.mszana.pl</w:t>
      </w:r>
    </w:p>
    <w:p w:rsidR="005125A5" w:rsidRPr="004E04C5" w:rsidRDefault="005125A5" w:rsidP="005125A5">
      <w:pPr>
        <w:rPr>
          <w:rFonts w:ascii="Tahoma" w:hAnsi="Tahoma" w:cs="Tahoma"/>
          <w:sz w:val="22"/>
          <w:szCs w:val="22"/>
        </w:rPr>
      </w:pPr>
      <w:r w:rsidRPr="004E04C5">
        <w:rPr>
          <w:rFonts w:ascii="Tahoma" w:hAnsi="Tahoma" w:cs="Tahoma"/>
          <w:b/>
          <w:sz w:val="22"/>
          <w:szCs w:val="22"/>
        </w:rPr>
        <w:t>Adres strony internetowej</w:t>
      </w:r>
      <w:r w:rsidR="004E04C5" w:rsidRPr="004E04C5">
        <w:rPr>
          <w:rFonts w:ascii="Tahoma" w:hAnsi="Tahoma" w:cs="Tahoma"/>
          <w:b/>
          <w:sz w:val="22"/>
          <w:szCs w:val="22"/>
        </w:rPr>
        <w:t xml:space="preserve">, </w:t>
      </w:r>
      <w:r w:rsidR="004E04C5" w:rsidRPr="004E04C5">
        <w:rPr>
          <w:rFonts w:ascii="Tahoma" w:hAnsi="Tahoma" w:cs="Tahoma"/>
          <w:sz w:val="22"/>
          <w:szCs w:val="22"/>
        </w:rPr>
        <w:t>na</w:t>
      </w:r>
      <w:r w:rsidR="004E04C5" w:rsidRPr="004E04C5">
        <w:rPr>
          <w:rFonts w:ascii="Tahoma" w:hAnsi="Tahoma" w:cs="Tahoma"/>
          <w:b/>
          <w:sz w:val="22"/>
          <w:szCs w:val="22"/>
        </w:rPr>
        <w:t xml:space="preserve"> </w:t>
      </w:r>
      <w:r w:rsidR="004E04C5" w:rsidRPr="004E04C5">
        <w:rPr>
          <w:rFonts w:ascii="Tahoma" w:hAnsi="Tahoma" w:cs="Tahoma"/>
          <w:sz w:val="22"/>
          <w:szCs w:val="22"/>
        </w:rPr>
        <w:t>której jest prowadzone postępowanie i na której będą dostępne wszelkie dokumenty związane z prowadzoną procedurą:</w:t>
      </w:r>
      <w:r w:rsidR="00780A64" w:rsidRPr="004E04C5">
        <w:rPr>
          <w:rFonts w:ascii="Tahoma" w:hAnsi="Tahoma" w:cs="Tahoma"/>
          <w:sz w:val="22"/>
          <w:szCs w:val="22"/>
        </w:rPr>
        <w:t xml:space="preserve"> </w:t>
      </w:r>
    </w:p>
    <w:p w:rsidR="005C743C" w:rsidRPr="004E04C5" w:rsidRDefault="00E12CB1" w:rsidP="005C743C">
      <w:pPr>
        <w:spacing w:after="60" w:line="278" w:lineRule="exact"/>
        <w:ind w:right="20"/>
        <w:rPr>
          <w:rFonts w:ascii="Tahoma" w:hAnsi="Tahoma" w:cs="Tahoma"/>
          <w:sz w:val="22"/>
          <w:szCs w:val="22"/>
        </w:rPr>
      </w:pPr>
      <w:hyperlink r:id="rId11" w:history="1">
        <w:r w:rsidR="00780A64" w:rsidRPr="004E04C5">
          <w:rPr>
            <w:rStyle w:val="Hipercze"/>
            <w:rFonts w:ascii="Tahoma" w:hAnsi="Tahoma" w:cs="Tahoma"/>
            <w:sz w:val="22"/>
            <w:szCs w:val="22"/>
          </w:rPr>
          <w:t>https://platformazakupowa.pl/pn/mszana</w:t>
        </w:r>
      </w:hyperlink>
    </w:p>
    <w:p w:rsidR="00937BF8" w:rsidRPr="00AD5E6F" w:rsidRDefault="0070723A" w:rsidP="00780A64">
      <w:pPr>
        <w:tabs>
          <w:tab w:val="left" w:pos="2429"/>
        </w:tabs>
        <w:rPr>
          <w:rFonts w:ascii="Tahoma" w:hAnsi="Tahoma" w:cs="Tahoma"/>
          <w:b/>
          <w:sz w:val="22"/>
          <w:szCs w:val="22"/>
        </w:rPr>
      </w:pPr>
      <w:r w:rsidRPr="00AD5E6F">
        <w:rPr>
          <w:rFonts w:ascii="Tahoma" w:hAnsi="Tahoma" w:cs="Tahoma"/>
          <w:b/>
          <w:sz w:val="22"/>
          <w:szCs w:val="22"/>
        </w:rPr>
        <w:tab/>
      </w:r>
    </w:p>
    <w:p w:rsidR="005125A5" w:rsidRPr="00AD5E6F" w:rsidRDefault="005125A5" w:rsidP="005125A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Wykonawcy związani są wszelkimi zmianami i wyjaśnieniami do SWZ zamieszczonymi</w:t>
      </w:r>
      <w:r w:rsidR="007F0FFE"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na stronie internetowej prowadzonego postępowania. W związku z powyższym</w:t>
      </w:r>
      <w:r w:rsidR="007F0FFE" w:rsidRPr="00AD5E6F">
        <w:rPr>
          <w:rFonts w:ascii="Tahoma" w:hAnsi="Tahoma" w:cs="Tahoma"/>
          <w:color w:val="auto"/>
          <w:sz w:val="22"/>
          <w:szCs w:val="22"/>
          <w:lang w:bidi="ar-SA"/>
        </w:rPr>
        <w:t xml:space="preserve"> </w:t>
      </w:r>
      <w:r w:rsidR="000B18A9" w:rsidRPr="00AD5E6F">
        <w:rPr>
          <w:rFonts w:ascii="Tahoma" w:hAnsi="Tahoma" w:cs="Tahoma"/>
          <w:color w:val="auto"/>
          <w:sz w:val="22"/>
          <w:szCs w:val="22"/>
          <w:lang w:bidi="ar-SA"/>
        </w:rPr>
        <w:t>Z</w:t>
      </w:r>
      <w:r w:rsidRPr="00AD5E6F">
        <w:rPr>
          <w:rFonts w:ascii="Tahoma" w:hAnsi="Tahoma" w:cs="Tahoma"/>
          <w:color w:val="auto"/>
          <w:sz w:val="22"/>
          <w:szCs w:val="22"/>
          <w:lang w:bidi="ar-SA"/>
        </w:rPr>
        <w:t>amawiający zaleca bieżące monitorowanie strony internetowej w celu zapoznania się</w:t>
      </w:r>
      <w:r w:rsidR="007F0FFE"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z ewentualnymi odpowiedziami na zapytania do SWZ bądź wyjaśnieniami lub wprowadzonymi zmianami do treści SWZ.</w:t>
      </w:r>
    </w:p>
    <w:p w:rsidR="007F0FFE" w:rsidRPr="00AD5E6F" w:rsidRDefault="007F0FFE" w:rsidP="007F0FFE">
      <w:pPr>
        <w:rPr>
          <w:rFonts w:ascii="Tahoma" w:hAnsi="Tahoma" w:cs="Tahoma"/>
          <w:sz w:val="22"/>
          <w:szCs w:val="22"/>
          <w:highlight w:val="yellow"/>
          <w:lang w:bidi="ar-SA"/>
        </w:rPr>
      </w:pPr>
      <w:bookmarkStart w:id="0" w:name="bookmark7"/>
    </w:p>
    <w:p w:rsidR="007F0FFE" w:rsidRPr="004E04C5" w:rsidRDefault="007F0FFE" w:rsidP="00C24952">
      <w:pPr>
        <w:spacing w:after="60" w:line="278" w:lineRule="exact"/>
        <w:ind w:right="20"/>
        <w:rPr>
          <w:rFonts w:ascii="Tahoma" w:hAnsi="Tahoma" w:cs="Tahoma"/>
          <w:sz w:val="22"/>
          <w:szCs w:val="22"/>
        </w:rPr>
      </w:pPr>
      <w:r w:rsidRPr="004E04C5">
        <w:rPr>
          <w:rFonts w:ascii="Tahoma" w:hAnsi="Tahoma" w:cs="Tahoma"/>
          <w:sz w:val="22"/>
          <w:szCs w:val="22"/>
          <w:lang w:bidi="ar-SA"/>
        </w:rPr>
        <w:t xml:space="preserve">Pytania do SWZ należy zadawać drogą </w:t>
      </w:r>
      <w:r w:rsidR="004E04C5" w:rsidRPr="004E04C5">
        <w:rPr>
          <w:rFonts w:ascii="Tahoma" w:hAnsi="Tahoma" w:cs="Tahoma"/>
          <w:sz w:val="22"/>
          <w:szCs w:val="22"/>
          <w:lang w:bidi="ar-SA"/>
        </w:rPr>
        <w:t xml:space="preserve">elektroniczną </w:t>
      </w:r>
      <w:r w:rsidR="00C24952" w:rsidRPr="004E04C5">
        <w:rPr>
          <w:rFonts w:ascii="Tahoma" w:hAnsi="Tahoma" w:cs="Tahoma"/>
          <w:sz w:val="22"/>
          <w:szCs w:val="22"/>
        </w:rPr>
        <w:t>na platformie zakupowej</w:t>
      </w:r>
      <w:r w:rsidR="004E04C5" w:rsidRPr="004E04C5">
        <w:rPr>
          <w:rFonts w:ascii="Tahoma" w:hAnsi="Tahoma" w:cs="Tahoma"/>
          <w:sz w:val="22"/>
          <w:szCs w:val="22"/>
        </w:rPr>
        <w:t>:</w:t>
      </w:r>
      <w:r w:rsidR="00C24952" w:rsidRPr="004E04C5">
        <w:rPr>
          <w:rFonts w:ascii="Tahoma" w:hAnsi="Tahoma" w:cs="Tahoma"/>
          <w:sz w:val="22"/>
          <w:szCs w:val="22"/>
        </w:rPr>
        <w:t xml:space="preserve"> </w:t>
      </w:r>
      <w:hyperlink r:id="rId12" w:history="1">
        <w:r w:rsidR="00C24952" w:rsidRPr="004E04C5">
          <w:rPr>
            <w:rStyle w:val="Hipercze"/>
            <w:rFonts w:ascii="Tahoma" w:hAnsi="Tahoma" w:cs="Tahoma"/>
            <w:sz w:val="22"/>
            <w:szCs w:val="22"/>
          </w:rPr>
          <w:t>https://platformazakupowa.pl/pn/mszana</w:t>
        </w:r>
      </w:hyperlink>
      <w:r w:rsidR="00C24952" w:rsidRPr="004E04C5">
        <w:rPr>
          <w:rFonts w:ascii="Tahoma" w:hAnsi="Tahoma" w:cs="Tahoma"/>
          <w:sz w:val="22"/>
          <w:szCs w:val="22"/>
        </w:rPr>
        <w:t xml:space="preserve"> </w:t>
      </w:r>
    </w:p>
    <w:bookmarkEnd w:id="0"/>
    <w:p w:rsidR="00066563" w:rsidRPr="00937BF8" w:rsidRDefault="00066563" w:rsidP="00937BF8">
      <w:pPr>
        <w:rPr>
          <w:rFonts w:asciiTheme="minorHAnsi" w:hAnsiTheme="minorHAnsi"/>
        </w:rPr>
      </w:pPr>
    </w:p>
    <w:p w:rsidR="001B0B7A" w:rsidRPr="00221478" w:rsidRDefault="0021221B" w:rsidP="00B1003A">
      <w:pPr>
        <w:rPr>
          <w:rStyle w:val="Nagwek20"/>
          <w:rFonts w:ascii="Tahoma" w:eastAsia="Courier New" w:hAnsi="Tahoma" w:cs="Tahoma"/>
          <w:b w:val="0"/>
          <w:bCs w:val="0"/>
          <w:sz w:val="24"/>
          <w:szCs w:val="24"/>
        </w:rPr>
      </w:pPr>
      <w:r w:rsidRPr="00221478">
        <w:rPr>
          <w:rFonts w:ascii="Tahoma" w:hAnsi="Tahoma" w:cs="Tahoma"/>
          <w:b/>
          <w:sz w:val="28"/>
          <w:szCs w:val="28"/>
        </w:rPr>
        <w:t>I.</w:t>
      </w:r>
      <w:r w:rsidR="00BC64BF" w:rsidRPr="00221478">
        <w:rPr>
          <w:rFonts w:ascii="Tahoma" w:hAnsi="Tahoma" w:cs="Tahoma"/>
          <w:b/>
          <w:sz w:val="28"/>
          <w:szCs w:val="28"/>
        </w:rPr>
        <w:t xml:space="preserve"> </w:t>
      </w:r>
      <w:r w:rsidRPr="00221478">
        <w:rPr>
          <w:rFonts w:ascii="Tahoma" w:hAnsi="Tahoma" w:cs="Tahoma"/>
          <w:b/>
          <w:sz w:val="28"/>
          <w:szCs w:val="28"/>
        </w:rPr>
        <w:t xml:space="preserve"> </w:t>
      </w:r>
      <w:r w:rsidR="00B55283" w:rsidRPr="00221478">
        <w:rPr>
          <w:rFonts w:ascii="Tahoma" w:hAnsi="Tahoma" w:cs="Tahoma"/>
          <w:b/>
          <w:color w:val="auto"/>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253503" w:rsidRPr="009C75DB" w:rsidRDefault="00253503" w:rsidP="00253503">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u w:val="single"/>
        </w:rPr>
      </w:pPr>
      <w:r w:rsidRPr="009C75DB">
        <w:rPr>
          <w:rFonts w:ascii="Tahoma" w:hAnsi="Tahoma" w:cs="Tahoma"/>
        </w:rPr>
        <w:t xml:space="preserve">Postępowanie o udzielenie zamówienia publicznego prowadzone jest w trybie podstawowym, o którym  mowa  w art. 275 pkt 2 ustawy z dnia 11 września 2019 </w:t>
      </w:r>
      <w:proofErr w:type="spellStart"/>
      <w:r w:rsidRPr="009C75DB">
        <w:rPr>
          <w:rFonts w:ascii="Tahoma" w:hAnsi="Tahoma" w:cs="Tahoma"/>
        </w:rPr>
        <w:t>r</w:t>
      </w:r>
      <w:proofErr w:type="spellEnd"/>
      <w:r w:rsidRPr="009C75DB">
        <w:rPr>
          <w:rFonts w:ascii="Tahoma" w:hAnsi="Tahoma" w:cs="Tahoma"/>
        </w:rPr>
        <w:t>- Prawo</w:t>
      </w:r>
      <w:bookmarkStart w:id="1" w:name="bookmark9"/>
      <w:r w:rsidRPr="009C75DB">
        <w:rPr>
          <w:rFonts w:ascii="Tahoma" w:hAnsi="Tahoma" w:cs="Tahoma"/>
        </w:rPr>
        <w:t xml:space="preserve"> zamówień publicznych (</w:t>
      </w:r>
      <w:proofErr w:type="spellStart"/>
      <w:r w:rsidRPr="009C75DB">
        <w:rPr>
          <w:rFonts w:ascii="Tahoma" w:hAnsi="Tahoma" w:cs="Tahoma"/>
        </w:rPr>
        <w:t>t.j</w:t>
      </w:r>
      <w:proofErr w:type="spellEnd"/>
      <w:r w:rsidRPr="009C75DB">
        <w:rPr>
          <w:rFonts w:ascii="Tahoma" w:hAnsi="Tahoma" w:cs="Tahoma"/>
        </w:rPr>
        <w:t>. Dz. U. z 2022 r., poz. 1710 ze zm.) [zwanej dalej także „ustawą" lub „</w:t>
      </w:r>
      <w:proofErr w:type="spellStart"/>
      <w:r w:rsidRPr="009C75DB">
        <w:rPr>
          <w:rFonts w:ascii="Tahoma" w:hAnsi="Tahoma" w:cs="Tahoma"/>
        </w:rPr>
        <w:t>pzp</w:t>
      </w:r>
      <w:proofErr w:type="spellEnd"/>
      <w:r w:rsidRPr="009C75DB">
        <w:rPr>
          <w:rFonts w:ascii="Tahoma" w:hAnsi="Tahoma" w:cs="Tahoma"/>
        </w:rPr>
        <w:t xml:space="preserve">"] , </w:t>
      </w:r>
      <w:r w:rsidRPr="009C75DB">
        <w:rPr>
          <w:rFonts w:ascii="Tahoma" w:hAnsi="Tahoma" w:cs="Tahoma"/>
          <w:b/>
          <w:u w:val="single"/>
        </w:rPr>
        <w:t>z możliwością prowadzenia negocjacji</w:t>
      </w:r>
      <w:bookmarkEnd w:id="1"/>
      <w:r>
        <w:rPr>
          <w:rFonts w:ascii="Tahoma" w:hAnsi="Tahoma" w:cs="Tahoma"/>
          <w:b/>
          <w:u w:val="single"/>
        </w:rPr>
        <w:t>.</w:t>
      </w:r>
    </w:p>
    <w:p w:rsidR="00253503" w:rsidRPr="003A066B" w:rsidRDefault="00253503" w:rsidP="00253503">
      <w:pPr>
        <w:pStyle w:val="Default"/>
        <w:rPr>
          <w:rFonts w:ascii="Tahoma" w:hAnsi="Tahoma" w:cs="Tahoma"/>
        </w:rPr>
      </w:pPr>
      <w:r w:rsidRPr="003A066B">
        <w:rPr>
          <w:rFonts w:ascii="Tahoma" w:hAnsi="Tahoma" w:cs="Tahoma"/>
          <w:sz w:val="22"/>
          <w:szCs w:val="22"/>
        </w:rPr>
        <w:t xml:space="preserve">2. Zamawiający przewiduje wybór najkorzystniejszej oferty z możliwością prowadzenia negocjacji (negocjacje fakultatywne). </w:t>
      </w:r>
    </w:p>
    <w:p w:rsidR="00253503" w:rsidRPr="003A066B"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 xml:space="preserve">2. W przypadku podjęcia decyzji o prowadzeniu negocjacji: </w:t>
      </w:r>
    </w:p>
    <w:p w:rsidR="00253503" w:rsidRPr="003A066B" w:rsidRDefault="00253503" w:rsidP="00253503">
      <w:pPr>
        <w:pStyle w:val="Default"/>
        <w:rPr>
          <w:rFonts w:ascii="Tahoma" w:hAnsi="Tahoma" w:cs="Tahoma"/>
        </w:rPr>
      </w:pPr>
      <w:r w:rsidRPr="003A066B">
        <w:rPr>
          <w:rFonts w:ascii="Tahoma" w:hAnsi="Tahoma" w:cs="Tahoma"/>
          <w:sz w:val="22"/>
          <w:szCs w:val="22"/>
        </w:rPr>
        <w:t xml:space="preserve">1) Zamawiający zaprosi do negocjacji wykonawców, których oferty nie podlegały odrzuceniu,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2) Zamawiający zaprosi wykonawców, do złożenia ofert dodatkowych i dopiero wówczas dokona oceny i wyboru oferty,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3) negocjacje będą miały charakter poufny,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4) negocjacje nie będą mogły prowadzić do zmiany treści </w:t>
      </w:r>
      <w:proofErr w:type="spellStart"/>
      <w:r w:rsidRPr="003A066B">
        <w:rPr>
          <w:rFonts w:ascii="Tahoma" w:hAnsi="Tahoma" w:cs="Tahoma"/>
          <w:sz w:val="22"/>
          <w:szCs w:val="22"/>
          <w:lang w:bidi="ar-SA"/>
        </w:rPr>
        <w:t>swz</w:t>
      </w:r>
      <w:proofErr w:type="spellEnd"/>
      <w:r w:rsidRPr="003A066B">
        <w:rPr>
          <w:rFonts w:ascii="Tahoma" w:hAnsi="Tahoma" w:cs="Tahoma"/>
          <w:sz w:val="22"/>
          <w:szCs w:val="22"/>
          <w:lang w:bidi="ar-SA"/>
        </w:rPr>
        <w:t xml:space="preserve">,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5) negocjacje będą dotyczyły wyłącznie tych elementów treści oferty, które podlegają ocenie w ramach kryteriów oceny ofert. </w:t>
      </w:r>
    </w:p>
    <w:p w:rsidR="00253503" w:rsidRPr="003A066B"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 xml:space="preserve">6) Zamawiający nie przewiduje ograniczenia liczby wykonawców, których zaprosi do negocjacji, stosując kryteria oceny ofert. </w:t>
      </w:r>
    </w:p>
    <w:p w:rsidR="00253503" w:rsidRPr="003A066B" w:rsidRDefault="00253503" w:rsidP="00253503">
      <w:pPr>
        <w:widowControl/>
        <w:autoSpaceDE w:val="0"/>
        <w:autoSpaceDN w:val="0"/>
        <w:adjustRightInd w:val="0"/>
        <w:spacing w:after="55"/>
        <w:rPr>
          <w:rFonts w:ascii="Tahoma" w:hAnsi="Tahoma" w:cs="Tahoma"/>
          <w:sz w:val="22"/>
          <w:szCs w:val="22"/>
          <w:lang w:bidi="ar-SA"/>
        </w:rPr>
      </w:pPr>
      <w:r w:rsidRPr="003A066B">
        <w:rPr>
          <w:rFonts w:ascii="Tahoma" w:hAnsi="Tahoma" w:cs="Tahoma"/>
          <w:sz w:val="22"/>
          <w:szCs w:val="22"/>
          <w:lang w:bidi="ar-SA"/>
        </w:rPr>
        <w:t>3. Zamawiający zastrzega</w:t>
      </w:r>
      <w:r w:rsidRPr="00ED3586">
        <w:rPr>
          <w:rFonts w:ascii="Tahoma" w:hAnsi="Tahoma" w:cs="Tahoma"/>
          <w:b/>
          <w:sz w:val="22"/>
          <w:szCs w:val="22"/>
          <w:lang w:bidi="ar-SA"/>
        </w:rPr>
        <w:t>, iż</w:t>
      </w:r>
      <w:r w:rsidRPr="003A066B">
        <w:rPr>
          <w:rFonts w:ascii="Tahoma" w:hAnsi="Tahoma" w:cs="Tahoma"/>
          <w:sz w:val="22"/>
          <w:szCs w:val="22"/>
          <w:lang w:bidi="ar-SA"/>
        </w:rPr>
        <w:t xml:space="preserve"> </w:t>
      </w:r>
      <w:r w:rsidRPr="003A066B">
        <w:rPr>
          <w:rFonts w:ascii="Tahoma" w:hAnsi="Tahoma" w:cs="Tahoma"/>
          <w:b/>
          <w:bCs/>
          <w:sz w:val="22"/>
          <w:szCs w:val="22"/>
          <w:lang w:bidi="ar-SA"/>
        </w:rPr>
        <w:t xml:space="preserve">może </w:t>
      </w:r>
      <w:r w:rsidRPr="00ED3586">
        <w:rPr>
          <w:rFonts w:ascii="Tahoma" w:hAnsi="Tahoma" w:cs="Tahoma"/>
          <w:b/>
          <w:bCs/>
          <w:sz w:val="22"/>
          <w:szCs w:val="22"/>
          <w:u w:val="single"/>
          <w:lang w:bidi="ar-SA"/>
        </w:rPr>
        <w:t>nie przeprowadzać negocjacji</w:t>
      </w:r>
      <w:r w:rsidRPr="003A066B">
        <w:rPr>
          <w:rFonts w:ascii="Tahoma" w:hAnsi="Tahoma" w:cs="Tahoma"/>
          <w:b/>
          <w:bCs/>
          <w:sz w:val="22"/>
          <w:szCs w:val="22"/>
          <w:lang w:bidi="ar-SA"/>
        </w:rPr>
        <w:t xml:space="preserve"> bez podawania przyczyny</w:t>
      </w:r>
      <w:r w:rsidRPr="003A066B">
        <w:rPr>
          <w:rFonts w:ascii="Tahoma" w:hAnsi="Tahoma" w:cs="Tahoma"/>
          <w:sz w:val="22"/>
          <w:szCs w:val="22"/>
          <w:lang w:bidi="ar-SA"/>
        </w:rPr>
        <w:t xml:space="preserve">. </w:t>
      </w:r>
    </w:p>
    <w:p w:rsidR="00253503" w:rsidRPr="001E2A5D"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 xml:space="preserve">4. W przypadku, gdy Zamawiający nie będzie prowadził negocjacji, dokona wyboru najkorzystniejszej oferty, spośród niepodlegających odrzuceniu ofert złożonych w odpowiedzi na ogłoszenie o zamówieniu. </w:t>
      </w:r>
    </w:p>
    <w:p w:rsidR="00253503" w:rsidRDefault="00253503" w:rsidP="005B4315">
      <w:pPr>
        <w:widowControl/>
        <w:autoSpaceDE w:val="0"/>
        <w:autoSpaceDN w:val="0"/>
        <w:adjustRightInd w:val="0"/>
        <w:rPr>
          <w:rFonts w:ascii="Tahoma" w:hAnsi="Tahoma" w:cs="Tahoma"/>
          <w:color w:val="auto"/>
          <w:sz w:val="22"/>
          <w:szCs w:val="22"/>
          <w:lang w:bidi="ar-SA"/>
        </w:rPr>
      </w:pPr>
    </w:p>
    <w:p w:rsidR="009B0EA4" w:rsidRPr="00AD5E6F" w:rsidRDefault="009B0EA4" w:rsidP="005B4315">
      <w:pPr>
        <w:widowControl/>
        <w:autoSpaceDE w:val="0"/>
        <w:autoSpaceDN w:val="0"/>
        <w:adjustRightInd w:val="0"/>
        <w:rPr>
          <w:rFonts w:ascii="Tahoma" w:hAnsi="Tahoma" w:cs="Tahoma"/>
          <w:color w:val="auto"/>
          <w:sz w:val="22"/>
          <w:szCs w:val="22"/>
          <w:lang w:bidi="ar-SA"/>
        </w:rPr>
      </w:pPr>
      <w:r w:rsidRPr="00AD5E6F">
        <w:rPr>
          <w:rFonts w:ascii="Tahoma" w:hAnsi="Tahoma" w:cs="Tahoma"/>
          <w:b/>
          <w:bCs/>
          <w:i/>
          <w:iCs/>
          <w:color w:val="auto"/>
          <w:sz w:val="22"/>
          <w:szCs w:val="22"/>
          <w:lang w:bidi="ar-SA"/>
        </w:rPr>
        <w:t>Uwaga:</w:t>
      </w:r>
    </w:p>
    <w:p w:rsidR="009B0EA4" w:rsidRPr="00AD5E6F" w:rsidRDefault="009B0EA4" w:rsidP="005B4315">
      <w:pPr>
        <w:widowControl/>
        <w:autoSpaceDE w:val="0"/>
        <w:autoSpaceDN w:val="0"/>
        <w:adjustRightInd w:val="0"/>
        <w:rPr>
          <w:rFonts w:ascii="Tahoma" w:hAnsi="Tahoma" w:cs="Tahoma"/>
          <w:i/>
          <w:iCs/>
          <w:color w:val="auto"/>
          <w:sz w:val="22"/>
          <w:szCs w:val="22"/>
          <w:lang w:bidi="ar-SA"/>
        </w:rPr>
      </w:pPr>
      <w:r w:rsidRPr="00AD5E6F">
        <w:rPr>
          <w:rFonts w:ascii="Tahoma" w:hAnsi="Tahoma" w:cs="Tahoma"/>
          <w:i/>
          <w:iCs/>
          <w:color w:val="auto"/>
          <w:sz w:val="22"/>
          <w:szCs w:val="22"/>
          <w:lang w:bidi="ar-SA"/>
        </w:rPr>
        <w:t xml:space="preserve">Ilekroć w zapisach SWZ w tym projektu umowy, zgodnie z zapisami ustawy </w:t>
      </w:r>
      <w:proofErr w:type="spellStart"/>
      <w:r w:rsidRPr="00AD5E6F">
        <w:rPr>
          <w:rFonts w:ascii="Tahoma" w:hAnsi="Tahoma" w:cs="Tahoma"/>
          <w:i/>
          <w:iCs/>
          <w:color w:val="auto"/>
          <w:sz w:val="22"/>
          <w:szCs w:val="22"/>
          <w:lang w:bidi="ar-SA"/>
        </w:rPr>
        <w:t>Pzp</w:t>
      </w:r>
      <w:proofErr w:type="spellEnd"/>
      <w:r w:rsidRPr="00AD5E6F">
        <w:rPr>
          <w:rFonts w:ascii="Tahoma" w:hAnsi="Tahoma" w:cs="Tahoma"/>
          <w:i/>
          <w:iCs/>
          <w:color w:val="auto"/>
          <w:sz w:val="22"/>
          <w:szCs w:val="22"/>
          <w:lang w:bidi="ar-SA"/>
        </w:rPr>
        <w:t>, jest mowa o:</w:t>
      </w:r>
    </w:p>
    <w:p w:rsidR="009B0EA4" w:rsidRPr="00AD5E6F" w:rsidRDefault="009B0EA4" w:rsidP="009B0EA4">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rsidR="009B0EA4" w:rsidRPr="00AD5E6F" w:rsidRDefault="009B0EA4" w:rsidP="009B0EA4">
      <w:pPr>
        <w:pStyle w:val="Default"/>
        <w:spacing w:after="120"/>
        <w:rPr>
          <w:rFonts w:ascii="Tahoma" w:hAnsi="Tahoma" w:cs="Tahoma"/>
          <w:i/>
          <w:iCs/>
          <w:color w:val="auto"/>
          <w:sz w:val="22"/>
          <w:szCs w:val="22"/>
        </w:rPr>
      </w:pPr>
      <w:r w:rsidRPr="00AD5E6F">
        <w:rPr>
          <w:rFonts w:ascii="Tahoma" w:hAnsi="Tahoma" w:cs="Tahoma"/>
          <w:i/>
          <w:iCs/>
          <w:color w:val="auto"/>
          <w:sz w:val="22"/>
          <w:szCs w:val="22"/>
        </w:rPr>
        <w:lastRenderedPageBreak/>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9B0EA4" w:rsidRPr="00AD5E6F" w:rsidRDefault="009B0EA4"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rsidR="009B0EA4" w:rsidRPr="00AD5E6F" w:rsidRDefault="009B0EA4"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rsidR="009B0EA4" w:rsidRPr="00AD5E6F" w:rsidRDefault="009B0EA4" w:rsidP="005D7C87">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5) ofercie częściowej –należy przez to rozumieć ofertę przewidującą, zgodnie z dokumentami zamówienia, wykonanie części zamówienia;</w:t>
      </w:r>
    </w:p>
    <w:p w:rsidR="009B0EA4"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6). </w:t>
      </w:r>
      <w:r w:rsidR="009B0EA4" w:rsidRPr="00AD5E6F">
        <w:rPr>
          <w:rFonts w:ascii="Tahoma" w:hAnsi="Tahoma" w:cs="Tahoma"/>
          <w:i/>
          <w:iCs/>
          <w:color w:val="auto"/>
          <w:sz w:val="22"/>
          <w:szCs w:val="22"/>
          <w:lang w:bidi="ar-SA"/>
        </w:rPr>
        <w:t xml:space="preserve">pisemności –należy przez to rozumieć sposób wyrażenia informacji przy użyciu wyrazów, cyfr lub innych znaków pisarskich, które można odczytać i powielić, w tym przekazywanych przy użyciu środków komunikacji elektronicznej; </w:t>
      </w:r>
    </w:p>
    <w:p w:rsidR="009B0EA4"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7</w:t>
      </w:r>
      <w:r w:rsidR="009B0EA4" w:rsidRPr="00AD5E6F">
        <w:rPr>
          <w:rFonts w:ascii="Tahoma" w:hAnsi="Tahoma" w:cs="Tahoma"/>
          <w:i/>
          <w:iCs/>
          <w:color w:val="auto"/>
          <w:sz w:val="22"/>
          <w:szCs w:val="22"/>
          <w:lang w:bidi="ar-SA"/>
        </w:rPr>
        <w:t>)</w:t>
      </w:r>
      <w:r w:rsidRPr="00AD5E6F">
        <w:rPr>
          <w:rFonts w:ascii="Tahoma" w:hAnsi="Tahoma" w:cs="Tahoma"/>
          <w:i/>
          <w:iCs/>
          <w:color w:val="auto"/>
          <w:sz w:val="22"/>
          <w:szCs w:val="22"/>
          <w:lang w:bidi="ar-SA"/>
        </w:rPr>
        <w:t>.</w:t>
      </w:r>
      <w:r w:rsidR="009B0EA4" w:rsidRPr="00AD5E6F">
        <w:rPr>
          <w:rFonts w:ascii="Tahoma" w:hAnsi="Tahoma" w:cs="Tahoma"/>
          <w:i/>
          <w:iCs/>
          <w:color w:val="auto"/>
          <w:sz w:val="22"/>
          <w:szCs w:val="22"/>
          <w:lang w:bidi="ar-SA"/>
        </w:rPr>
        <w:t xml:space="preserve"> podmiotowych środkach dowodowych –należy przez to rozumieć środki służące potwierdzeniu braku podstaw wykluczenia, spełniania warunków udziału w postępowaniu lub kryteriów selekcji, z wyjątkiem oświadczenia, o którym mowa w art. 125 ust. 1; </w:t>
      </w:r>
    </w:p>
    <w:p w:rsidR="005D7C87"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8</w:t>
      </w:r>
      <w:r w:rsidR="009B0EA4" w:rsidRPr="00AD5E6F">
        <w:rPr>
          <w:rFonts w:ascii="Tahoma" w:hAnsi="Tahoma" w:cs="Tahoma"/>
          <w:i/>
          <w:iCs/>
          <w:color w:val="auto"/>
          <w:sz w:val="22"/>
          <w:szCs w:val="22"/>
          <w:lang w:bidi="ar-SA"/>
        </w:rPr>
        <w:t>)</w:t>
      </w:r>
      <w:r w:rsidRPr="00AD5E6F">
        <w:rPr>
          <w:rFonts w:ascii="Tahoma" w:hAnsi="Tahoma" w:cs="Tahoma"/>
          <w:i/>
          <w:iCs/>
          <w:color w:val="auto"/>
          <w:sz w:val="22"/>
          <w:szCs w:val="22"/>
          <w:lang w:bidi="ar-SA"/>
        </w:rPr>
        <w:t>.</w:t>
      </w:r>
      <w:r w:rsidR="009B0EA4" w:rsidRPr="00AD5E6F">
        <w:rPr>
          <w:rFonts w:ascii="Tahoma" w:hAnsi="Tahoma" w:cs="Tahoma"/>
          <w:i/>
          <w:iCs/>
          <w:color w:val="auto"/>
          <w:sz w:val="22"/>
          <w:szCs w:val="22"/>
          <w:lang w:bidi="ar-SA"/>
        </w:rPr>
        <w:t xml:space="preserve">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650EC4" w:rsidRPr="00AD5E6F" w:rsidRDefault="005B4315" w:rsidP="00650EC4">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9</w:t>
      </w:r>
      <w:r w:rsidR="005D7C87" w:rsidRPr="00AD5E6F">
        <w:rPr>
          <w:rFonts w:ascii="Tahoma" w:hAnsi="Tahoma" w:cs="Tahoma"/>
          <w:i/>
          <w:iCs/>
          <w:color w:val="auto"/>
          <w:sz w:val="22"/>
          <w:szCs w:val="22"/>
          <w:lang w:bidi="ar-SA"/>
        </w:rPr>
        <w:t xml:space="preserve">) środkach komunikacji elektronicznej –należy przez to rozumieć środki komunikacji elektronicznej w rozumieniu ustawy z dnia 18 lipca 2002 r. o świadczeniu usług drogą elektroniczną (Dz. </w:t>
      </w:r>
      <w:proofErr w:type="spellStart"/>
      <w:r w:rsidR="005D7C87" w:rsidRPr="00AD5E6F">
        <w:rPr>
          <w:rFonts w:ascii="Tahoma" w:hAnsi="Tahoma" w:cs="Tahoma"/>
          <w:i/>
          <w:iCs/>
          <w:color w:val="auto"/>
          <w:sz w:val="22"/>
          <w:szCs w:val="22"/>
          <w:lang w:bidi="ar-SA"/>
        </w:rPr>
        <w:t>U.z</w:t>
      </w:r>
      <w:proofErr w:type="spellEnd"/>
      <w:r w:rsidR="005D7C87" w:rsidRPr="00AD5E6F">
        <w:rPr>
          <w:rFonts w:ascii="Tahoma" w:hAnsi="Tahoma" w:cs="Tahoma"/>
          <w:i/>
          <w:iCs/>
          <w:color w:val="auto"/>
          <w:sz w:val="22"/>
          <w:szCs w:val="22"/>
          <w:lang w:bidi="ar-SA"/>
        </w:rPr>
        <w:t xml:space="preserve"> 2019 r. poz. 123 i 730); </w:t>
      </w:r>
    </w:p>
    <w:p w:rsidR="00650EC4" w:rsidRPr="00AD5E6F" w:rsidRDefault="005B4315" w:rsidP="00650EC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10</w:t>
      </w:r>
      <w:r w:rsidR="00650EC4" w:rsidRPr="00AD5E6F">
        <w:rPr>
          <w:rFonts w:ascii="Tahoma" w:hAnsi="Tahoma" w:cs="Tahoma"/>
          <w:i/>
          <w:iCs/>
          <w:color w:val="auto"/>
          <w:sz w:val="22"/>
          <w:szCs w:val="22"/>
          <w:lang w:bidi="ar-SA"/>
        </w:rPr>
        <w:t xml:space="preserve">)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650EC4" w:rsidRPr="00AD5E6F" w:rsidRDefault="005B4315" w:rsidP="005B431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11</w:t>
      </w:r>
      <w:r w:rsidR="00650EC4" w:rsidRPr="00AD5E6F">
        <w:rPr>
          <w:rFonts w:ascii="Tahoma" w:hAnsi="Tahoma" w:cs="Tahoma"/>
          <w:i/>
          <w:iCs/>
          <w:color w:val="auto"/>
          <w:sz w:val="22"/>
          <w:szCs w:val="22"/>
          <w:lang w:bidi="ar-SA"/>
        </w:rPr>
        <w:t>)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650EC4" w:rsidRPr="00AD5E6F" w:rsidRDefault="005B4315" w:rsidP="005B4315">
      <w:pPr>
        <w:widowControl/>
        <w:autoSpaceDE w:val="0"/>
        <w:autoSpaceDN w:val="0"/>
        <w:adjustRightInd w:val="0"/>
        <w:rPr>
          <w:rFonts w:ascii="Tahoma" w:hAnsi="Tahoma" w:cs="Tahoma"/>
          <w:color w:val="auto"/>
          <w:sz w:val="22"/>
          <w:szCs w:val="22"/>
          <w:lang w:bidi="ar-SA"/>
        </w:rPr>
      </w:pPr>
      <w:r w:rsidRPr="00AD5E6F">
        <w:rPr>
          <w:rFonts w:ascii="Tahoma" w:hAnsi="Tahoma" w:cs="Tahoma"/>
          <w:i/>
          <w:iCs/>
          <w:color w:val="auto"/>
          <w:sz w:val="22"/>
          <w:szCs w:val="22"/>
          <w:lang w:bidi="ar-SA"/>
        </w:rPr>
        <w:t>12</w:t>
      </w:r>
      <w:r w:rsidR="00650EC4" w:rsidRPr="00AD5E6F">
        <w:rPr>
          <w:rFonts w:ascii="Tahoma" w:hAnsi="Tahoma" w:cs="Tahoma"/>
          <w:i/>
          <w:iCs/>
          <w:color w:val="auto"/>
          <w:sz w:val="22"/>
          <w:szCs w:val="22"/>
          <w:lang w:bidi="ar-SA"/>
        </w:rPr>
        <w:t>). zamówieniu –należy przez to rozumieć umowę odpłatną zawieraną między zamawiającym</w:t>
      </w:r>
      <w:r w:rsidR="00DD67DB" w:rsidRPr="00AD5E6F">
        <w:rPr>
          <w:rFonts w:ascii="Tahoma" w:hAnsi="Tahoma" w:cs="Tahoma"/>
          <w:i/>
          <w:iCs/>
          <w:color w:val="auto"/>
          <w:sz w:val="22"/>
          <w:szCs w:val="22"/>
          <w:lang w:bidi="ar-SA"/>
        </w:rPr>
        <w:t xml:space="preserve"> </w:t>
      </w:r>
      <w:r w:rsidR="00650EC4" w:rsidRPr="00AD5E6F">
        <w:rPr>
          <w:rFonts w:ascii="Tahoma" w:hAnsi="Tahoma" w:cs="Tahoma"/>
          <w:i/>
          <w:iCs/>
          <w:color w:val="auto"/>
          <w:sz w:val="22"/>
          <w:szCs w:val="22"/>
          <w:lang w:bidi="ar-SA"/>
        </w:rPr>
        <w:t xml:space="preserve">a wykonawcą, której przedmiotem jest nabycie przez zamawiającego od wybranego wykonawcy robót budowlanych, dostaw lub usług; </w:t>
      </w:r>
    </w:p>
    <w:p w:rsidR="00BB1350" w:rsidRDefault="00BB1350" w:rsidP="00042D81">
      <w:pPr>
        <w:pStyle w:val="Nagwek21"/>
        <w:keepNext/>
        <w:keepLines/>
        <w:shd w:val="clear" w:color="auto" w:fill="auto"/>
        <w:tabs>
          <w:tab w:val="left" w:pos="858"/>
        </w:tabs>
        <w:spacing w:after="0" w:line="260" w:lineRule="exact"/>
        <w:ind w:left="20" w:firstLine="0"/>
        <w:rPr>
          <w:rFonts w:ascii="CIDFont+F3" w:hAnsi="CIDFont+F3" w:cs="CIDFont+F3"/>
          <w:color w:val="auto"/>
          <w:lang w:bidi="ar-SA"/>
        </w:rPr>
      </w:pPr>
    </w:p>
    <w:p w:rsidR="009A6A58" w:rsidRPr="005A1FD9" w:rsidRDefault="00B1003A" w:rsidP="00042D81">
      <w:pPr>
        <w:pStyle w:val="Nagwek21"/>
        <w:keepNext/>
        <w:keepLines/>
        <w:shd w:val="clear" w:color="auto" w:fill="auto"/>
        <w:tabs>
          <w:tab w:val="left" w:pos="858"/>
        </w:tabs>
        <w:spacing w:after="0" w:line="260" w:lineRule="exact"/>
        <w:ind w:left="20" w:firstLine="0"/>
        <w:rPr>
          <w:rFonts w:ascii="Tahoma" w:hAnsi="Tahoma" w:cs="Tahoma"/>
          <w:color w:val="auto"/>
          <w:lang w:bidi="ar-SA"/>
        </w:rPr>
      </w:pPr>
      <w:r w:rsidRPr="005A1FD9">
        <w:rPr>
          <w:rFonts w:ascii="Tahoma" w:hAnsi="Tahoma" w:cs="Tahoma"/>
          <w:color w:val="auto"/>
          <w:lang w:bidi="ar-SA"/>
        </w:rPr>
        <w:t>II. PRZEDMIOT</w:t>
      </w:r>
      <w:r w:rsidR="00B55283" w:rsidRPr="005A1FD9">
        <w:rPr>
          <w:rFonts w:ascii="Tahoma" w:hAnsi="Tahoma" w:cs="Tahoma"/>
          <w:color w:val="auto"/>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CB71EF" w:rsidRPr="00B5796D" w:rsidRDefault="00B1003A" w:rsidP="00541087">
      <w:pPr>
        <w:pStyle w:val="Nagwek21"/>
        <w:keepNext/>
        <w:keepLines/>
        <w:shd w:val="clear" w:color="auto" w:fill="auto"/>
        <w:tabs>
          <w:tab w:val="left" w:pos="858"/>
        </w:tabs>
        <w:spacing w:after="120" w:line="260" w:lineRule="exact"/>
        <w:ind w:left="20" w:firstLine="0"/>
        <w:rPr>
          <w:rFonts w:ascii="Tahoma" w:hAnsi="Tahoma" w:cs="Tahoma"/>
          <w:color w:val="4F81BD" w:themeColor="accent1"/>
          <w:lang w:bidi="ar-SA"/>
        </w:rPr>
      </w:pPr>
      <w:r w:rsidRPr="00B5796D">
        <w:rPr>
          <w:rFonts w:ascii="Tahoma" w:hAnsi="Tahoma" w:cs="Tahoma"/>
          <w:color w:val="4F81BD" w:themeColor="accent1"/>
          <w:lang w:bidi="ar-SA"/>
        </w:rPr>
        <w:t>OPIS PRZEDMIOTU ZAMÓWIENIA</w:t>
      </w:r>
    </w:p>
    <w:p w:rsidR="00E66C8D" w:rsidRPr="00194926" w:rsidRDefault="0041015B" w:rsidP="00194926">
      <w:pPr>
        <w:pStyle w:val="Default"/>
        <w:rPr>
          <w:rFonts w:ascii="Tahoma" w:hAnsi="Tahoma" w:cs="Tahoma"/>
          <w:sz w:val="22"/>
          <w:szCs w:val="22"/>
        </w:rPr>
      </w:pPr>
      <w:r w:rsidRPr="00194926">
        <w:rPr>
          <w:rFonts w:ascii="Tahoma" w:hAnsi="Tahoma" w:cs="Tahoma"/>
          <w:sz w:val="22"/>
          <w:szCs w:val="22"/>
        </w:rPr>
        <w:t>1</w:t>
      </w:r>
      <w:r w:rsidR="00BA3CE5" w:rsidRPr="00194926">
        <w:rPr>
          <w:rFonts w:ascii="Tahoma" w:hAnsi="Tahoma" w:cs="Tahoma"/>
          <w:sz w:val="22"/>
          <w:szCs w:val="22"/>
        </w:rPr>
        <w:t xml:space="preserve">. </w:t>
      </w:r>
      <w:r w:rsidR="008B3745" w:rsidRPr="00194926">
        <w:rPr>
          <w:rFonts w:ascii="Tahoma" w:hAnsi="Tahoma" w:cs="Tahoma"/>
          <w:sz w:val="22"/>
          <w:szCs w:val="22"/>
        </w:rPr>
        <w:t xml:space="preserve">Przedmiotem </w:t>
      </w:r>
      <w:r w:rsidR="00BE3624" w:rsidRPr="00194926">
        <w:rPr>
          <w:rFonts w:ascii="Tahoma" w:hAnsi="Tahoma" w:cs="Tahoma"/>
          <w:sz w:val="22"/>
          <w:szCs w:val="22"/>
        </w:rPr>
        <w:t>zamówienia</w:t>
      </w:r>
      <w:r w:rsidR="00221478" w:rsidRPr="00194926">
        <w:rPr>
          <w:rFonts w:ascii="Tahoma" w:hAnsi="Tahoma" w:cs="Tahoma"/>
          <w:sz w:val="22"/>
          <w:szCs w:val="22"/>
        </w:rPr>
        <w:t xml:space="preserve"> (</w:t>
      </w:r>
      <w:r w:rsidR="00384AA2" w:rsidRPr="00194926">
        <w:rPr>
          <w:rFonts w:ascii="Tahoma" w:hAnsi="Tahoma" w:cs="Tahoma"/>
          <w:sz w:val="22"/>
          <w:szCs w:val="22"/>
        </w:rPr>
        <w:t>zwanym dalej także „przedmiotem umowy”)</w:t>
      </w:r>
      <w:r w:rsidR="00194926" w:rsidRPr="00194926">
        <w:rPr>
          <w:rFonts w:ascii="Tahoma" w:hAnsi="Tahoma" w:cs="Tahoma"/>
          <w:sz w:val="22"/>
          <w:szCs w:val="22"/>
        </w:rPr>
        <w:t xml:space="preserve">, jest opracowanie dokumentacji projektowej oraz uzyskanie wszelkich niezbędnych decyzji na przebudowę drogi gminnej nr 604309K Mszana Górna - Nowa Wieś – </w:t>
      </w:r>
      <w:proofErr w:type="spellStart"/>
      <w:r w:rsidR="00194926" w:rsidRPr="00194926">
        <w:rPr>
          <w:rFonts w:ascii="Tahoma" w:hAnsi="Tahoma" w:cs="Tahoma"/>
          <w:sz w:val="22"/>
          <w:szCs w:val="22"/>
        </w:rPr>
        <w:t>Łętowe</w:t>
      </w:r>
      <w:proofErr w:type="spellEnd"/>
      <w:r w:rsidR="00194926" w:rsidRPr="00194926">
        <w:rPr>
          <w:rFonts w:ascii="Tahoma" w:hAnsi="Tahoma" w:cs="Tahoma"/>
          <w:sz w:val="22"/>
          <w:szCs w:val="22"/>
        </w:rPr>
        <w:t xml:space="preserve"> i budowę drogi gminnej do os. </w:t>
      </w:r>
      <w:proofErr w:type="spellStart"/>
      <w:r w:rsidR="00194926" w:rsidRPr="00194926">
        <w:rPr>
          <w:rFonts w:ascii="Tahoma" w:hAnsi="Tahoma" w:cs="Tahoma"/>
          <w:sz w:val="22"/>
          <w:szCs w:val="22"/>
        </w:rPr>
        <w:t>Murzyny</w:t>
      </w:r>
      <w:proofErr w:type="spellEnd"/>
      <w:r w:rsidR="00194926" w:rsidRPr="00194926">
        <w:rPr>
          <w:rFonts w:ascii="Tahoma" w:hAnsi="Tahoma" w:cs="Tahoma"/>
          <w:sz w:val="22"/>
          <w:szCs w:val="22"/>
        </w:rPr>
        <w:t xml:space="preserve"> w miejscowości Mszana Górna, </w:t>
      </w:r>
      <w:proofErr w:type="spellStart"/>
      <w:r w:rsidR="00194926" w:rsidRPr="00194926">
        <w:rPr>
          <w:rFonts w:ascii="Tahoma" w:hAnsi="Tahoma" w:cs="Tahoma"/>
          <w:sz w:val="22"/>
          <w:szCs w:val="22"/>
        </w:rPr>
        <w:t>ktorej</w:t>
      </w:r>
      <w:proofErr w:type="spellEnd"/>
      <w:r w:rsidR="00194926" w:rsidRPr="00194926">
        <w:rPr>
          <w:rFonts w:ascii="Tahoma" w:hAnsi="Tahoma" w:cs="Tahoma"/>
          <w:sz w:val="22"/>
          <w:szCs w:val="22"/>
        </w:rPr>
        <w:t xml:space="preserve"> celem jest poprawa bezpieczeństwa oraz komfortu pieszych i zmotoryzowanych użytkowników w/w dróg.</w:t>
      </w:r>
    </w:p>
    <w:p w:rsidR="00194926" w:rsidRPr="00194926" w:rsidRDefault="00194926" w:rsidP="00194926">
      <w:pPr>
        <w:pStyle w:val="Default"/>
        <w:rPr>
          <w:sz w:val="23"/>
          <w:szCs w:val="23"/>
        </w:rPr>
      </w:pPr>
    </w:p>
    <w:p w:rsidR="00194926" w:rsidRPr="00194926" w:rsidRDefault="00194926" w:rsidP="00194926">
      <w:pPr>
        <w:pStyle w:val="Default"/>
        <w:rPr>
          <w:rFonts w:ascii="Tahoma" w:hAnsi="Tahoma" w:cs="Tahoma"/>
          <w:sz w:val="22"/>
          <w:szCs w:val="22"/>
        </w:rPr>
      </w:pPr>
      <w:r w:rsidRPr="00194926">
        <w:rPr>
          <w:rFonts w:ascii="Tahoma" w:hAnsi="Tahoma" w:cs="Tahoma"/>
          <w:sz w:val="22"/>
          <w:szCs w:val="22"/>
        </w:rPr>
        <w:t xml:space="preserve">2. </w:t>
      </w:r>
      <w:r w:rsidR="00DE6823" w:rsidRPr="00194926">
        <w:rPr>
          <w:rFonts w:ascii="Tahoma" w:hAnsi="Tahoma" w:cs="Tahoma"/>
          <w:sz w:val="22"/>
          <w:szCs w:val="22"/>
        </w:rPr>
        <w:t>Projektowana budowa uwzględnia odcinki drogi:</w:t>
      </w:r>
      <w:r w:rsidRPr="00194926">
        <w:rPr>
          <w:rFonts w:ascii="Tahoma" w:hAnsi="Tahoma" w:cs="Tahoma"/>
          <w:sz w:val="22"/>
          <w:szCs w:val="22"/>
        </w:rPr>
        <w:t xml:space="preserve"> Projektowana budowa zlokalizowana ma być w obszarze zaznaczonym na planie sytuacyjnym – załącznik nr 1 do specyfikacji technicznej, uwzględniający następujące odcinki drogi: </w:t>
      </w:r>
    </w:p>
    <w:p w:rsidR="00194926" w:rsidRPr="00194926" w:rsidRDefault="00194926" w:rsidP="00194926">
      <w:pPr>
        <w:pStyle w:val="Default"/>
        <w:spacing w:after="44"/>
        <w:rPr>
          <w:rFonts w:ascii="Tahoma" w:hAnsi="Tahoma" w:cs="Tahoma"/>
          <w:sz w:val="22"/>
          <w:szCs w:val="22"/>
        </w:rPr>
      </w:pPr>
      <w:r w:rsidRPr="00194926">
        <w:rPr>
          <w:rFonts w:ascii="Tahoma" w:hAnsi="Tahoma" w:cs="Tahoma"/>
          <w:sz w:val="22"/>
          <w:szCs w:val="22"/>
        </w:rPr>
        <w:lastRenderedPageBreak/>
        <w:t xml:space="preserve"> Odcinek I - km 0+000 – 1+040 </w:t>
      </w:r>
    </w:p>
    <w:p w:rsidR="00194926" w:rsidRPr="00194926" w:rsidRDefault="00194926" w:rsidP="00194926">
      <w:pPr>
        <w:pStyle w:val="Default"/>
        <w:rPr>
          <w:rFonts w:ascii="Tahoma" w:hAnsi="Tahoma" w:cs="Tahoma"/>
          <w:sz w:val="22"/>
          <w:szCs w:val="22"/>
        </w:rPr>
      </w:pPr>
      <w:r w:rsidRPr="00194926">
        <w:rPr>
          <w:rFonts w:ascii="Tahoma" w:hAnsi="Tahoma" w:cs="Tahoma"/>
          <w:sz w:val="22"/>
          <w:szCs w:val="22"/>
        </w:rPr>
        <w:t xml:space="preserve"> Odcinek II – km 0+000 – 0+655 </w:t>
      </w:r>
    </w:p>
    <w:p w:rsidR="00E66C8D" w:rsidRPr="00AD5E6F" w:rsidRDefault="00E66C8D" w:rsidP="00E66C8D">
      <w:pPr>
        <w:pStyle w:val="NormalnyWeb"/>
        <w:spacing w:before="0" w:beforeAutospacing="0" w:after="0" w:afterAutospacing="0"/>
        <w:rPr>
          <w:rFonts w:ascii="Tahoma" w:hAnsi="Tahoma" w:cs="Tahoma"/>
          <w:sz w:val="22"/>
          <w:szCs w:val="22"/>
        </w:rPr>
      </w:pPr>
    </w:p>
    <w:p w:rsidR="00BB20E7" w:rsidRDefault="00D822BE" w:rsidP="005C0080">
      <w:pPr>
        <w:pStyle w:val="NormalnyWeb"/>
        <w:spacing w:before="0" w:beforeAutospacing="0" w:after="0" w:afterAutospacing="0" w:line="276" w:lineRule="auto"/>
        <w:rPr>
          <w:rFonts w:ascii="Tahoma" w:hAnsi="Tahoma" w:cs="Tahoma"/>
          <w:sz w:val="22"/>
          <w:szCs w:val="22"/>
        </w:rPr>
      </w:pPr>
      <w:r w:rsidRPr="00AD5E6F">
        <w:rPr>
          <w:rFonts w:ascii="Tahoma" w:hAnsi="Tahoma" w:cs="Tahoma"/>
          <w:sz w:val="22"/>
          <w:szCs w:val="22"/>
        </w:rPr>
        <w:t>3. Wytyczne do  projektowania</w:t>
      </w:r>
      <w:r w:rsidR="00CB7DBF">
        <w:rPr>
          <w:rFonts w:ascii="Tahoma" w:hAnsi="Tahoma" w:cs="Tahoma"/>
          <w:sz w:val="22"/>
          <w:szCs w:val="22"/>
        </w:rPr>
        <w:t xml:space="preserve"> określa Opis przedmiotu zamówienia – stanowiący załącznik do niniejszej SWZ.</w:t>
      </w:r>
    </w:p>
    <w:p w:rsidR="00CB7DBF" w:rsidRDefault="00CB7DBF" w:rsidP="00CB7DBF">
      <w:pPr>
        <w:pStyle w:val="Default"/>
      </w:pPr>
    </w:p>
    <w:p w:rsidR="00CB7DBF" w:rsidRPr="00CB7DBF" w:rsidRDefault="00CB7DBF" w:rsidP="00CB7DBF">
      <w:pPr>
        <w:pStyle w:val="Default"/>
        <w:spacing w:after="23"/>
        <w:rPr>
          <w:rFonts w:ascii="Tahoma" w:hAnsi="Tahoma" w:cs="Tahoma"/>
          <w:sz w:val="22"/>
          <w:szCs w:val="22"/>
        </w:rPr>
      </w:pPr>
      <w:r w:rsidRPr="00CB7DBF">
        <w:rPr>
          <w:rFonts w:ascii="Tahoma" w:hAnsi="Tahoma" w:cs="Tahoma"/>
          <w:b/>
          <w:bCs/>
          <w:sz w:val="22"/>
          <w:szCs w:val="22"/>
        </w:rPr>
        <w:t xml:space="preserve">4. Elementy opracowania: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1</w:t>
      </w:r>
      <w:r w:rsidR="00983C96">
        <w:rPr>
          <w:rFonts w:ascii="Tahoma" w:hAnsi="Tahoma" w:cs="Tahoma"/>
          <w:sz w:val="22"/>
          <w:szCs w:val="22"/>
        </w:rPr>
        <w:t>)</w:t>
      </w:r>
      <w:r w:rsidRPr="00CB7DBF">
        <w:rPr>
          <w:rFonts w:ascii="Tahoma" w:hAnsi="Tahoma" w:cs="Tahoma"/>
          <w:sz w:val="22"/>
          <w:szCs w:val="22"/>
        </w:rPr>
        <w:t xml:space="preserve">. Wykonanie mapy sytuacyjno-wysokościowej do celów projektowych w skali 1:500 z klauzulą Powiatowego Ośrodka Geodezyjno-Kartograficznego Starostwa Powiatowego w Limanowej,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2</w:t>
      </w:r>
      <w:r w:rsidR="00983C96">
        <w:rPr>
          <w:rFonts w:ascii="Tahoma" w:hAnsi="Tahoma" w:cs="Tahoma"/>
          <w:sz w:val="22"/>
          <w:szCs w:val="22"/>
        </w:rPr>
        <w:t>)</w:t>
      </w:r>
      <w:r w:rsidRPr="00CB7DBF">
        <w:rPr>
          <w:rFonts w:ascii="Tahoma" w:hAnsi="Tahoma" w:cs="Tahoma"/>
          <w:sz w:val="22"/>
          <w:szCs w:val="22"/>
        </w:rPr>
        <w:t xml:space="preserve">. Wykonanie koncepcji projektowej do przedłożenia Zamawiającemu celem akceptacji,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3</w:t>
      </w:r>
      <w:r w:rsidR="00983C96">
        <w:rPr>
          <w:rFonts w:ascii="Tahoma" w:hAnsi="Tahoma" w:cs="Tahoma"/>
          <w:sz w:val="22"/>
          <w:szCs w:val="22"/>
        </w:rPr>
        <w:t>)</w:t>
      </w:r>
      <w:r w:rsidRPr="00CB7DBF">
        <w:rPr>
          <w:rFonts w:ascii="Tahoma" w:hAnsi="Tahoma" w:cs="Tahoma"/>
          <w:sz w:val="22"/>
          <w:szCs w:val="22"/>
        </w:rPr>
        <w:t xml:space="preserve">. Uzyskanie w imieniu Zamawiającego warunków rozbiórki, budowy lub przebudowy sieci w zakresie niezbędnym w celu realizacji inwestycji drogowej,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4</w:t>
      </w:r>
      <w:r w:rsidR="00983C96">
        <w:rPr>
          <w:rFonts w:ascii="Tahoma" w:hAnsi="Tahoma" w:cs="Tahoma"/>
          <w:sz w:val="22"/>
          <w:szCs w:val="22"/>
        </w:rPr>
        <w:t>)</w:t>
      </w:r>
      <w:r w:rsidRPr="00CB7DBF">
        <w:rPr>
          <w:rFonts w:ascii="Tahoma" w:hAnsi="Tahoma" w:cs="Tahoma"/>
          <w:sz w:val="22"/>
          <w:szCs w:val="22"/>
        </w:rPr>
        <w:t xml:space="preserve">. Wykonanie badań oraz dokumentacji geotechnicznej w zakresie niezbędnym do opracowania dokumentacji projektowej zgodnie z obowiązującymi przepisami,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5</w:t>
      </w:r>
      <w:r w:rsidR="00983C96">
        <w:rPr>
          <w:rFonts w:ascii="Tahoma" w:hAnsi="Tahoma" w:cs="Tahoma"/>
          <w:sz w:val="22"/>
          <w:szCs w:val="22"/>
        </w:rPr>
        <w:t>)</w:t>
      </w:r>
      <w:r w:rsidRPr="00CB7DBF">
        <w:rPr>
          <w:rFonts w:ascii="Tahoma" w:hAnsi="Tahoma" w:cs="Tahoma"/>
          <w:sz w:val="22"/>
          <w:szCs w:val="22"/>
        </w:rPr>
        <w:t xml:space="preserve">. Opracowanie wielobranżowego projektu budowlanego i wykonawczego uwzględniającego wszystkie </w:t>
      </w:r>
      <w:proofErr w:type="spellStart"/>
      <w:r w:rsidRPr="00CB7DBF">
        <w:rPr>
          <w:rFonts w:ascii="Tahoma" w:hAnsi="Tahoma" w:cs="Tahoma"/>
          <w:sz w:val="22"/>
          <w:szCs w:val="22"/>
        </w:rPr>
        <w:t>niezębne</w:t>
      </w:r>
      <w:proofErr w:type="spellEnd"/>
      <w:r w:rsidRPr="00CB7DBF">
        <w:rPr>
          <w:rFonts w:ascii="Tahoma" w:hAnsi="Tahoma" w:cs="Tahoma"/>
          <w:sz w:val="22"/>
          <w:szCs w:val="22"/>
        </w:rPr>
        <w:t xml:space="preserve"> elementy przewidziane w zamówieniu,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6</w:t>
      </w:r>
      <w:r w:rsidR="00983C96">
        <w:rPr>
          <w:rFonts w:ascii="Tahoma" w:hAnsi="Tahoma" w:cs="Tahoma"/>
          <w:sz w:val="22"/>
          <w:szCs w:val="22"/>
        </w:rPr>
        <w:t>)</w:t>
      </w:r>
      <w:r w:rsidRPr="00CB7DBF">
        <w:rPr>
          <w:rFonts w:ascii="Tahoma" w:hAnsi="Tahoma" w:cs="Tahoma"/>
          <w:sz w:val="22"/>
          <w:szCs w:val="22"/>
        </w:rPr>
        <w:t xml:space="preserve">. Opracowanie operatów </w:t>
      </w:r>
      <w:proofErr w:type="spellStart"/>
      <w:r w:rsidRPr="00CB7DBF">
        <w:rPr>
          <w:rFonts w:ascii="Tahoma" w:hAnsi="Tahoma" w:cs="Tahoma"/>
          <w:sz w:val="22"/>
          <w:szCs w:val="22"/>
        </w:rPr>
        <w:t>wodnoprawnych</w:t>
      </w:r>
      <w:proofErr w:type="spellEnd"/>
      <w:r w:rsidRPr="00CB7DBF">
        <w:rPr>
          <w:rFonts w:ascii="Tahoma" w:hAnsi="Tahoma" w:cs="Tahoma"/>
          <w:sz w:val="22"/>
          <w:szCs w:val="22"/>
        </w:rPr>
        <w:t xml:space="preserve"> na wykonanie urządzeń wodnych (wylotów) oraz na odprowadzenie wód opadowych do rowów, cieków i potoków oraz uzyskanie w imieniu Zamawiającego decyzji pozwolenia </w:t>
      </w:r>
      <w:proofErr w:type="spellStart"/>
      <w:r w:rsidRPr="00CB7DBF">
        <w:rPr>
          <w:rFonts w:ascii="Tahoma" w:hAnsi="Tahoma" w:cs="Tahoma"/>
          <w:sz w:val="22"/>
          <w:szCs w:val="22"/>
        </w:rPr>
        <w:t>wodnoprawnego</w:t>
      </w:r>
      <w:proofErr w:type="spellEnd"/>
      <w:r w:rsidRPr="00CB7DBF">
        <w:rPr>
          <w:rFonts w:ascii="Tahoma" w:hAnsi="Tahoma" w:cs="Tahoma"/>
          <w:sz w:val="22"/>
          <w:szCs w:val="22"/>
        </w:rPr>
        <w:t xml:space="preserve">,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7</w:t>
      </w:r>
      <w:r w:rsidR="00983C96">
        <w:rPr>
          <w:rFonts w:ascii="Tahoma" w:hAnsi="Tahoma" w:cs="Tahoma"/>
          <w:sz w:val="22"/>
          <w:szCs w:val="22"/>
        </w:rPr>
        <w:t>)</w:t>
      </w:r>
      <w:r w:rsidRPr="00CB7DBF">
        <w:rPr>
          <w:rFonts w:ascii="Tahoma" w:hAnsi="Tahoma" w:cs="Tahoma"/>
          <w:sz w:val="22"/>
          <w:szCs w:val="22"/>
        </w:rPr>
        <w:t xml:space="preserve">. Uzyskanie dzierżawy gruntów od zarządcy cieków (jeżeli będzie wymagane), </w:t>
      </w:r>
    </w:p>
    <w:p w:rsidR="00983C96" w:rsidRPr="00983C96" w:rsidRDefault="00CB7DBF" w:rsidP="00983C96">
      <w:pPr>
        <w:pStyle w:val="Default"/>
        <w:rPr>
          <w:rFonts w:ascii="Tahoma" w:hAnsi="Tahoma" w:cs="Tahoma"/>
          <w:sz w:val="22"/>
          <w:szCs w:val="22"/>
        </w:rPr>
      </w:pPr>
      <w:r w:rsidRPr="00CB7DBF">
        <w:rPr>
          <w:rFonts w:ascii="Tahoma" w:hAnsi="Tahoma" w:cs="Tahoma"/>
          <w:sz w:val="22"/>
          <w:szCs w:val="22"/>
        </w:rPr>
        <w:t>8</w:t>
      </w:r>
      <w:r w:rsidR="00983C96">
        <w:rPr>
          <w:rFonts w:ascii="Tahoma" w:hAnsi="Tahoma" w:cs="Tahoma"/>
          <w:sz w:val="22"/>
          <w:szCs w:val="22"/>
        </w:rPr>
        <w:t>)</w:t>
      </w:r>
      <w:r w:rsidRPr="00CB7DBF">
        <w:rPr>
          <w:rFonts w:ascii="Tahoma" w:hAnsi="Tahoma" w:cs="Tahoma"/>
          <w:sz w:val="22"/>
          <w:szCs w:val="22"/>
        </w:rPr>
        <w:t xml:space="preserve">. Opracowanie inwentaryzacji zieleni z szatą roślinną, zestawieniem drzew i krzewów do wycięcia z określeniem masy pozyskanego drewna oraz podaniem jego </w:t>
      </w:r>
      <w:r w:rsidR="00983C96">
        <w:rPr>
          <w:rFonts w:ascii="Tahoma" w:hAnsi="Tahoma" w:cs="Tahoma"/>
          <w:sz w:val="22"/>
          <w:szCs w:val="22"/>
        </w:rPr>
        <w:t xml:space="preserve"> </w:t>
      </w:r>
      <w:r w:rsidR="00983C96" w:rsidRPr="00983C96">
        <w:rPr>
          <w:rFonts w:ascii="Tahoma" w:hAnsi="Tahoma" w:cs="Tahoma"/>
          <w:sz w:val="22"/>
          <w:szCs w:val="22"/>
        </w:rPr>
        <w:t xml:space="preserve">klasyfikacji w formie opisowej i graficznej na kopii aktualnej mapy zasadniczej obejmującej projekt zagospodarowania terenu ze wskazaniem zaistniałej kolizji z zielenią, preliminarz opłat oraz uzyskanie zgody na wycinkę drzew,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9</w:t>
      </w:r>
      <w:r>
        <w:rPr>
          <w:rFonts w:ascii="Tahoma" w:hAnsi="Tahoma" w:cs="Tahoma"/>
          <w:sz w:val="22"/>
          <w:szCs w:val="22"/>
        </w:rPr>
        <w:t>)</w:t>
      </w:r>
      <w:r w:rsidRPr="00983C96">
        <w:rPr>
          <w:rFonts w:ascii="Tahoma" w:hAnsi="Tahoma" w:cs="Tahoma"/>
          <w:sz w:val="22"/>
          <w:szCs w:val="22"/>
        </w:rPr>
        <w:t xml:space="preserve">. Uzyskanie niezbędnych uzgodnień branżowych, opinii i uzgodnienia konieczne do uzyskania decyzji ZRID. Wykonawca zobowiązany jest przekazać Zamawiającemu kopie wystąpień z kompletem materiałów wymaganych przez poszczególne instytucje do uzyskania uzgodnień,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10</w:t>
      </w:r>
      <w:r>
        <w:rPr>
          <w:rFonts w:ascii="Tahoma" w:hAnsi="Tahoma" w:cs="Tahoma"/>
          <w:sz w:val="22"/>
          <w:szCs w:val="22"/>
        </w:rPr>
        <w:t>)</w:t>
      </w:r>
      <w:r w:rsidRPr="00983C96">
        <w:rPr>
          <w:rFonts w:ascii="Tahoma" w:hAnsi="Tahoma" w:cs="Tahoma"/>
          <w:sz w:val="22"/>
          <w:szCs w:val="22"/>
        </w:rPr>
        <w:t xml:space="preserve">. Opracowanie powinno obejmować uzyskanie decyzji o środowiskowych uwarunkowaniach wraz ze sporządzeniem raportu oddziaływania na środowisko (o ile zajdzie taka potrzeba).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11</w:t>
      </w:r>
      <w:r>
        <w:rPr>
          <w:rFonts w:ascii="Tahoma" w:hAnsi="Tahoma" w:cs="Tahoma"/>
          <w:sz w:val="22"/>
          <w:szCs w:val="22"/>
        </w:rPr>
        <w:t>)</w:t>
      </w:r>
      <w:r w:rsidRPr="00983C96">
        <w:rPr>
          <w:rFonts w:ascii="Tahoma" w:hAnsi="Tahoma" w:cs="Tahoma"/>
          <w:sz w:val="22"/>
          <w:szCs w:val="22"/>
        </w:rPr>
        <w:t xml:space="preserve">. Wykonanie wszystkich opracowań wynikających z pozyskanych warunków,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12</w:t>
      </w:r>
      <w:r>
        <w:rPr>
          <w:rFonts w:ascii="Tahoma" w:hAnsi="Tahoma" w:cs="Tahoma"/>
          <w:sz w:val="22"/>
          <w:szCs w:val="22"/>
        </w:rPr>
        <w:t>)</w:t>
      </w:r>
      <w:r w:rsidRPr="00983C96">
        <w:rPr>
          <w:rFonts w:ascii="Tahoma" w:hAnsi="Tahoma" w:cs="Tahoma"/>
          <w:sz w:val="22"/>
          <w:szCs w:val="22"/>
        </w:rPr>
        <w:t xml:space="preserve">. Wykonanie wszelkich niezbędnych opracowań wynikających z uzgodnień w instytucjach biorących udział w postępowaniu o wydanie decyzji ZRID,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13</w:t>
      </w:r>
      <w:r>
        <w:rPr>
          <w:rFonts w:ascii="Tahoma" w:hAnsi="Tahoma" w:cs="Tahoma"/>
          <w:sz w:val="22"/>
          <w:szCs w:val="22"/>
        </w:rPr>
        <w:t>)</w:t>
      </w:r>
      <w:r w:rsidRPr="00983C96">
        <w:rPr>
          <w:rFonts w:ascii="Tahoma" w:hAnsi="Tahoma" w:cs="Tahoma"/>
          <w:sz w:val="22"/>
          <w:szCs w:val="22"/>
        </w:rPr>
        <w:t xml:space="preserve">. Wykonanie projektu stałej organizacji ruchu oraz projektu czasowej organizacji ruchu na czas trwania robót wraz z niezbędnymi opiniami oraz zatwierdzeniem przez Organ Zarządzający Ruchem, </w:t>
      </w:r>
    </w:p>
    <w:p w:rsidR="00983C96" w:rsidRPr="00983C96" w:rsidRDefault="00983C96" w:rsidP="00983C96">
      <w:pPr>
        <w:pStyle w:val="Default"/>
        <w:rPr>
          <w:rFonts w:ascii="Tahoma" w:hAnsi="Tahoma" w:cs="Tahoma"/>
          <w:sz w:val="22"/>
          <w:szCs w:val="22"/>
        </w:rPr>
      </w:pPr>
      <w:r w:rsidRPr="00983C96">
        <w:rPr>
          <w:rFonts w:ascii="Tahoma" w:hAnsi="Tahoma" w:cs="Tahoma"/>
          <w:sz w:val="22"/>
          <w:szCs w:val="22"/>
        </w:rPr>
        <w:t>14</w:t>
      </w:r>
      <w:r>
        <w:rPr>
          <w:rFonts w:ascii="Tahoma" w:hAnsi="Tahoma" w:cs="Tahoma"/>
          <w:sz w:val="22"/>
          <w:szCs w:val="22"/>
        </w:rPr>
        <w:t>)</w:t>
      </w:r>
      <w:r w:rsidRPr="00983C96">
        <w:rPr>
          <w:rFonts w:ascii="Tahoma" w:hAnsi="Tahoma" w:cs="Tahoma"/>
          <w:sz w:val="22"/>
          <w:szCs w:val="22"/>
        </w:rPr>
        <w:t xml:space="preserve">. Wykonania przedmiaru robót i kosztorysu inwestorskiego: </w:t>
      </w:r>
    </w:p>
    <w:p w:rsidR="00983C96" w:rsidRDefault="00983C96" w:rsidP="00983C96">
      <w:pPr>
        <w:pStyle w:val="Default"/>
        <w:rPr>
          <w:rFonts w:ascii="Tahoma" w:hAnsi="Tahoma" w:cs="Tahoma"/>
          <w:b/>
          <w:bCs/>
          <w:sz w:val="22"/>
          <w:szCs w:val="22"/>
        </w:rPr>
      </w:pPr>
      <w:r>
        <w:rPr>
          <w:rFonts w:ascii="Tahoma" w:hAnsi="Tahoma" w:cs="Tahoma"/>
          <w:b/>
          <w:bCs/>
          <w:sz w:val="22"/>
          <w:szCs w:val="22"/>
        </w:rPr>
        <w:t xml:space="preserve">      </w:t>
      </w:r>
      <w:r w:rsidRPr="00983C96">
        <w:rPr>
          <w:rFonts w:ascii="Tahoma" w:hAnsi="Tahoma" w:cs="Tahoma"/>
          <w:b/>
          <w:bCs/>
          <w:sz w:val="22"/>
          <w:szCs w:val="22"/>
        </w:rPr>
        <w:t xml:space="preserve">Przedmiar robót oraz kosztorys inwestorski należy wykonać osobno dla każdego z odcinków. Wykonawca zobowiązany jest do aktualizacji kosztorysu inwestorskiego w przypadku przystąpienie Zamawiającego do realizacji inwestycji w późniejszy terminie. </w:t>
      </w:r>
    </w:p>
    <w:p w:rsidR="00983C96" w:rsidRPr="00983C96" w:rsidRDefault="00983C96" w:rsidP="00983C96">
      <w:pPr>
        <w:pStyle w:val="Default"/>
        <w:rPr>
          <w:rFonts w:ascii="Tahoma" w:hAnsi="Tahoma" w:cs="Tahoma"/>
          <w:sz w:val="22"/>
          <w:szCs w:val="22"/>
        </w:rPr>
      </w:pP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15</w:t>
      </w:r>
      <w:r>
        <w:rPr>
          <w:rFonts w:ascii="Tahoma" w:hAnsi="Tahoma" w:cs="Tahoma"/>
          <w:sz w:val="22"/>
          <w:szCs w:val="22"/>
        </w:rPr>
        <w:t>)</w:t>
      </w:r>
      <w:r w:rsidRPr="00983C96">
        <w:rPr>
          <w:rFonts w:ascii="Tahoma" w:hAnsi="Tahoma" w:cs="Tahoma"/>
          <w:sz w:val="22"/>
          <w:szCs w:val="22"/>
        </w:rPr>
        <w:t xml:space="preserve">. Opracowanie szczegółowych specyfikacji technicznych wykonania i odbioru robót budowlanych. Szczegółowe specyfikacje techniczne wykonania i odbioru robót należy wykonać w 2 egz.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16</w:t>
      </w:r>
      <w:r>
        <w:rPr>
          <w:rFonts w:ascii="Tahoma" w:hAnsi="Tahoma" w:cs="Tahoma"/>
          <w:sz w:val="22"/>
          <w:szCs w:val="22"/>
        </w:rPr>
        <w:t>)</w:t>
      </w:r>
      <w:r w:rsidRPr="00983C96">
        <w:rPr>
          <w:rFonts w:ascii="Tahoma" w:hAnsi="Tahoma" w:cs="Tahoma"/>
          <w:sz w:val="22"/>
          <w:szCs w:val="22"/>
        </w:rPr>
        <w:t xml:space="preserve">. Opracowanie informacji dotyczącej bezpieczeństwa i ochrony zdrowia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17</w:t>
      </w:r>
      <w:r>
        <w:rPr>
          <w:rFonts w:ascii="Tahoma" w:hAnsi="Tahoma" w:cs="Tahoma"/>
          <w:sz w:val="22"/>
          <w:szCs w:val="22"/>
        </w:rPr>
        <w:t>)</w:t>
      </w:r>
      <w:r w:rsidRPr="00983C96">
        <w:rPr>
          <w:rFonts w:ascii="Tahoma" w:hAnsi="Tahoma" w:cs="Tahoma"/>
          <w:sz w:val="22"/>
          <w:szCs w:val="22"/>
        </w:rPr>
        <w:t xml:space="preserve">. Wszystkie elementy projektu powinny być oznaczone odpowiednimi kodami CPV. </w:t>
      </w:r>
    </w:p>
    <w:p w:rsidR="00983C96" w:rsidRPr="00983C96" w:rsidRDefault="00983C96" w:rsidP="00983C96">
      <w:pPr>
        <w:pStyle w:val="Default"/>
        <w:rPr>
          <w:rFonts w:ascii="Tahoma" w:hAnsi="Tahoma" w:cs="Tahoma"/>
          <w:sz w:val="22"/>
          <w:szCs w:val="22"/>
        </w:rPr>
      </w:pPr>
      <w:r w:rsidRPr="00983C96">
        <w:rPr>
          <w:rFonts w:ascii="Tahoma" w:hAnsi="Tahoma" w:cs="Tahoma"/>
          <w:sz w:val="22"/>
          <w:szCs w:val="22"/>
        </w:rPr>
        <w:t>18</w:t>
      </w:r>
      <w:r>
        <w:rPr>
          <w:rFonts w:ascii="Tahoma" w:hAnsi="Tahoma" w:cs="Tahoma"/>
          <w:sz w:val="22"/>
          <w:szCs w:val="22"/>
        </w:rPr>
        <w:t>)</w:t>
      </w:r>
      <w:r w:rsidRPr="00983C96">
        <w:rPr>
          <w:rFonts w:ascii="Tahoma" w:hAnsi="Tahoma" w:cs="Tahoma"/>
          <w:sz w:val="22"/>
          <w:szCs w:val="22"/>
        </w:rPr>
        <w:t xml:space="preserve">. Do projektu należy dołączyć oświadczenia projektanta, że projekt wykonany został zgodnie z obowiązującymi przepisami oraz zasadami wiedzy technicznej. </w:t>
      </w:r>
    </w:p>
    <w:p w:rsidR="00541087" w:rsidRPr="00AD5E6F" w:rsidRDefault="00541087" w:rsidP="00541087">
      <w:pPr>
        <w:tabs>
          <w:tab w:val="left" w:leader="dot" w:pos="3388"/>
        </w:tabs>
        <w:spacing w:line="276" w:lineRule="auto"/>
        <w:jc w:val="both"/>
        <w:rPr>
          <w:rFonts w:ascii="Tahoma" w:hAnsi="Tahoma" w:cs="Tahoma"/>
          <w:sz w:val="22"/>
          <w:szCs w:val="22"/>
        </w:rPr>
      </w:pPr>
    </w:p>
    <w:p w:rsidR="00AD2208" w:rsidRPr="00AD5E6F" w:rsidRDefault="0031071E" w:rsidP="00FF45E5">
      <w:pPr>
        <w:autoSpaceDE w:val="0"/>
        <w:autoSpaceDN w:val="0"/>
        <w:adjustRightInd w:val="0"/>
        <w:spacing w:after="120"/>
        <w:rPr>
          <w:rFonts w:ascii="Tahoma" w:hAnsi="Tahoma" w:cs="Tahoma"/>
          <w:sz w:val="22"/>
          <w:szCs w:val="22"/>
        </w:rPr>
      </w:pPr>
      <w:r w:rsidRPr="00AD5E6F">
        <w:rPr>
          <w:rFonts w:ascii="Tahoma" w:hAnsi="Tahoma" w:cs="Tahoma"/>
          <w:sz w:val="22"/>
          <w:szCs w:val="22"/>
        </w:rPr>
        <w:t>6</w:t>
      </w:r>
      <w:r w:rsidR="000E6F70" w:rsidRPr="00AD5E6F">
        <w:rPr>
          <w:rFonts w:ascii="Tahoma" w:hAnsi="Tahoma" w:cs="Tahoma"/>
          <w:sz w:val="22"/>
          <w:szCs w:val="22"/>
        </w:rPr>
        <w:t xml:space="preserve">. </w:t>
      </w:r>
      <w:r w:rsidR="001268E7" w:rsidRPr="00AD5E6F">
        <w:rPr>
          <w:rFonts w:ascii="Tahoma" w:hAnsi="Tahoma" w:cs="Tahoma"/>
          <w:sz w:val="22"/>
          <w:szCs w:val="22"/>
        </w:rPr>
        <w:t>Szczegółowy zakres</w:t>
      </w:r>
      <w:r w:rsidR="00AD2208" w:rsidRPr="00AD5E6F">
        <w:rPr>
          <w:rFonts w:ascii="Tahoma" w:hAnsi="Tahoma" w:cs="Tahoma"/>
          <w:sz w:val="22"/>
          <w:szCs w:val="22"/>
        </w:rPr>
        <w:t xml:space="preserve"> </w:t>
      </w:r>
      <w:r w:rsidR="00983C96">
        <w:rPr>
          <w:rFonts w:ascii="Tahoma" w:hAnsi="Tahoma" w:cs="Tahoma"/>
          <w:sz w:val="22"/>
          <w:szCs w:val="22"/>
        </w:rPr>
        <w:t xml:space="preserve">oraz wytyczne do projektowania </w:t>
      </w:r>
      <w:r w:rsidR="00AD2208" w:rsidRPr="00AD5E6F">
        <w:rPr>
          <w:rFonts w:ascii="Tahoma" w:hAnsi="Tahoma" w:cs="Tahoma"/>
          <w:sz w:val="22"/>
          <w:szCs w:val="22"/>
        </w:rPr>
        <w:t>prz</w:t>
      </w:r>
      <w:r w:rsidR="001268E7" w:rsidRPr="00AD5E6F">
        <w:rPr>
          <w:rFonts w:ascii="Tahoma" w:hAnsi="Tahoma" w:cs="Tahoma"/>
          <w:sz w:val="22"/>
          <w:szCs w:val="22"/>
        </w:rPr>
        <w:t>edmiotu zamówienia zawiera</w:t>
      </w:r>
      <w:r w:rsidR="001268E7" w:rsidRPr="00AD5E6F">
        <w:rPr>
          <w:rFonts w:ascii="Tahoma" w:hAnsi="Tahoma" w:cs="Tahoma"/>
          <w:b/>
          <w:sz w:val="22"/>
          <w:szCs w:val="22"/>
        </w:rPr>
        <w:t xml:space="preserve"> „Opis przedmiotu zamówienia”</w:t>
      </w:r>
      <w:r w:rsidR="00B83501" w:rsidRPr="00AD5E6F">
        <w:rPr>
          <w:rFonts w:ascii="Tahoma" w:hAnsi="Tahoma" w:cs="Tahoma"/>
          <w:b/>
          <w:sz w:val="22"/>
          <w:szCs w:val="22"/>
        </w:rPr>
        <w:t xml:space="preserve"> </w:t>
      </w:r>
      <w:r w:rsidR="00B83501" w:rsidRPr="00AD5E6F">
        <w:rPr>
          <w:rFonts w:ascii="Tahoma" w:hAnsi="Tahoma" w:cs="Tahoma"/>
          <w:sz w:val="22"/>
          <w:szCs w:val="22"/>
        </w:rPr>
        <w:t xml:space="preserve">stanowiący </w:t>
      </w:r>
      <w:r w:rsidR="001268E7" w:rsidRPr="00AD5E6F">
        <w:rPr>
          <w:rFonts w:ascii="Tahoma" w:hAnsi="Tahoma" w:cs="Tahoma"/>
          <w:sz w:val="22"/>
          <w:szCs w:val="22"/>
        </w:rPr>
        <w:t xml:space="preserve"> Załącznik do niniejszej SWZ.</w:t>
      </w:r>
      <w:r w:rsidRPr="00AD5E6F">
        <w:rPr>
          <w:rFonts w:ascii="Tahoma" w:hAnsi="Tahoma" w:cs="Tahoma"/>
          <w:sz w:val="22"/>
          <w:szCs w:val="22"/>
        </w:rPr>
        <w:t xml:space="preserve"> </w:t>
      </w:r>
    </w:p>
    <w:p w:rsidR="008C18C4" w:rsidRPr="00AD5E6F" w:rsidRDefault="0031071E" w:rsidP="00443F70">
      <w:pPr>
        <w:pStyle w:val="Nagwek100"/>
        <w:numPr>
          <w:ilvl w:val="0"/>
          <w:numId w:val="0"/>
        </w:numPr>
        <w:spacing w:before="0" w:after="120"/>
        <w:rPr>
          <w:rFonts w:ascii="Tahoma" w:hAnsi="Tahoma" w:cs="Tahoma"/>
          <w:b w:val="0"/>
          <w:szCs w:val="22"/>
        </w:rPr>
      </w:pPr>
      <w:r w:rsidRPr="00AD5E6F">
        <w:rPr>
          <w:rFonts w:ascii="Tahoma" w:hAnsi="Tahoma" w:cs="Tahoma"/>
          <w:b w:val="0"/>
          <w:szCs w:val="22"/>
        </w:rPr>
        <w:t>7</w:t>
      </w:r>
      <w:r w:rsidR="000E6F70" w:rsidRPr="00AD5E6F">
        <w:rPr>
          <w:rFonts w:ascii="Tahoma" w:hAnsi="Tahoma" w:cs="Tahoma"/>
          <w:b w:val="0"/>
          <w:szCs w:val="22"/>
        </w:rPr>
        <w:t xml:space="preserve">. </w:t>
      </w:r>
      <w:r w:rsidR="00A225A6" w:rsidRPr="00AD5E6F">
        <w:rPr>
          <w:rFonts w:ascii="Tahoma" w:hAnsi="Tahoma" w:cs="Tahoma"/>
          <w:szCs w:val="22"/>
        </w:rPr>
        <w:t xml:space="preserve">Oznaczenie zakresu prac </w:t>
      </w:r>
      <w:r w:rsidR="008C18C4" w:rsidRPr="00AD5E6F">
        <w:rPr>
          <w:rFonts w:ascii="Tahoma" w:hAnsi="Tahoma" w:cs="Tahoma"/>
          <w:szCs w:val="22"/>
        </w:rPr>
        <w:t>według Wspólnego Słownika Zamówień (CPV):</w:t>
      </w:r>
    </w:p>
    <w:p w:rsidR="00181D71" w:rsidRPr="00AD5E6F" w:rsidRDefault="000E165E" w:rsidP="008E3A7F">
      <w:pPr>
        <w:pStyle w:val="Teksttreci2"/>
        <w:shd w:val="clear" w:color="auto" w:fill="auto"/>
        <w:spacing w:before="0" w:after="0" w:line="240" w:lineRule="auto"/>
        <w:ind w:firstLine="0"/>
        <w:jc w:val="left"/>
        <w:rPr>
          <w:rFonts w:ascii="Tahoma" w:hAnsi="Tahoma" w:cs="Tahoma"/>
          <w:b/>
          <w:color w:val="auto"/>
          <w:lang w:bidi="ar-SA"/>
        </w:rPr>
      </w:pPr>
      <w:r w:rsidRPr="00AD5E6F">
        <w:rPr>
          <w:rFonts w:ascii="Tahoma" w:hAnsi="Tahoma" w:cs="Tahoma"/>
          <w:b/>
          <w:color w:val="auto"/>
          <w:lang w:bidi="ar-SA"/>
        </w:rPr>
        <w:t xml:space="preserve">        71220000-6    </w:t>
      </w:r>
      <w:r w:rsidR="001268E7" w:rsidRPr="00AD5E6F">
        <w:rPr>
          <w:rFonts w:ascii="Tahoma" w:hAnsi="Tahoma" w:cs="Tahoma"/>
          <w:b/>
          <w:color w:val="auto"/>
          <w:lang w:bidi="ar-SA"/>
        </w:rPr>
        <w:t>Usługi projektowania architektonicznego</w:t>
      </w:r>
    </w:p>
    <w:p w:rsidR="00181D71" w:rsidRPr="00AD5E6F" w:rsidRDefault="001268E7" w:rsidP="008E3A7F">
      <w:pPr>
        <w:pStyle w:val="Teksttreci2"/>
        <w:shd w:val="clear" w:color="auto" w:fill="auto"/>
        <w:spacing w:before="0" w:after="0" w:line="240" w:lineRule="auto"/>
        <w:ind w:firstLine="0"/>
        <w:jc w:val="left"/>
        <w:rPr>
          <w:rFonts w:ascii="Tahoma" w:hAnsi="Tahoma" w:cs="Tahoma"/>
          <w:color w:val="auto"/>
          <w:lang w:bidi="ar-SA"/>
        </w:rPr>
      </w:pPr>
      <w:r w:rsidRPr="00AD5E6F">
        <w:rPr>
          <w:rFonts w:ascii="Tahoma" w:hAnsi="Tahoma" w:cs="Tahoma"/>
          <w:color w:val="auto"/>
          <w:lang w:bidi="ar-SA"/>
        </w:rPr>
        <w:t xml:space="preserve">        71320000-7</w:t>
      </w:r>
      <w:r w:rsidR="00181D71" w:rsidRPr="00AD5E6F">
        <w:rPr>
          <w:rFonts w:ascii="Tahoma" w:hAnsi="Tahoma" w:cs="Tahoma"/>
          <w:color w:val="auto"/>
          <w:lang w:bidi="ar-SA"/>
        </w:rPr>
        <w:t xml:space="preserve"> </w:t>
      </w:r>
      <w:r w:rsidRPr="00AD5E6F">
        <w:rPr>
          <w:rFonts w:ascii="Tahoma" w:hAnsi="Tahoma" w:cs="Tahoma"/>
          <w:color w:val="auto"/>
          <w:lang w:bidi="ar-SA"/>
        </w:rPr>
        <w:t xml:space="preserve">    </w:t>
      </w:r>
      <w:r w:rsidR="000E165E" w:rsidRPr="00AD5E6F">
        <w:rPr>
          <w:rFonts w:ascii="Tahoma" w:hAnsi="Tahoma" w:cs="Tahoma"/>
          <w:color w:val="auto"/>
          <w:lang w:bidi="ar-SA"/>
        </w:rPr>
        <w:t xml:space="preserve"> </w:t>
      </w:r>
      <w:r w:rsidRPr="00AD5E6F">
        <w:rPr>
          <w:rFonts w:ascii="Tahoma" w:hAnsi="Tahoma" w:cs="Tahoma"/>
          <w:color w:val="auto"/>
          <w:lang w:bidi="ar-SA"/>
        </w:rPr>
        <w:t>Usługi inżynieryjne w zakresie projektowania</w:t>
      </w:r>
    </w:p>
    <w:p w:rsidR="001268E7" w:rsidRPr="00AD5E6F" w:rsidRDefault="001268E7" w:rsidP="008E3A7F">
      <w:pPr>
        <w:pStyle w:val="Teksttreci2"/>
        <w:shd w:val="clear" w:color="auto" w:fill="auto"/>
        <w:spacing w:before="0" w:after="0" w:line="240" w:lineRule="auto"/>
        <w:ind w:firstLine="0"/>
        <w:jc w:val="left"/>
        <w:rPr>
          <w:rFonts w:ascii="Tahoma" w:hAnsi="Tahoma" w:cs="Tahoma"/>
          <w:color w:val="auto"/>
          <w:lang w:bidi="ar-SA"/>
        </w:rPr>
      </w:pPr>
      <w:r w:rsidRPr="00AD5E6F">
        <w:rPr>
          <w:rFonts w:ascii="Tahoma" w:hAnsi="Tahoma" w:cs="Tahoma"/>
          <w:color w:val="auto"/>
          <w:lang w:bidi="ar-SA"/>
        </w:rPr>
        <w:t xml:space="preserve">        79933000-3     </w:t>
      </w:r>
      <w:r w:rsidR="000E165E" w:rsidRPr="00AD5E6F">
        <w:rPr>
          <w:rFonts w:ascii="Tahoma" w:hAnsi="Tahoma" w:cs="Tahoma"/>
          <w:color w:val="auto"/>
          <w:lang w:bidi="ar-SA"/>
        </w:rPr>
        <w:t xml:space="preserve"> </w:t>
      </w:r>
      <w:r w:rsidRPr="00AD5E6F">
        <w:rPr>
          <w:rFonts w:ascii="Tahoma" w:hAnsi="Tahoma" w:cs="Tahoma"/>
          <w:color w:val="auto"/>
          <w:lang w:bidi="ar-SA"/>
        </w:rPr>
        <w:t>Usługi towarzyszące usługom projektowym.</w:t>
      </w:r>
    </w:p>
    <w:p w:rsidR="00443F70" w:rsidRPr="00AD5E6F" w:rsidRDefault="00443F70" w:rsidP="00443F70">
      <w:pPr>
        <w:widowControl/>
        <w:autoSpaceDE w:val="0"/>
        <w:autoSpaceDN w:val="0"/>
        <w:adjustRightInd w:val="0"/>
        <w:rPr>
          <w:rFonts w:ascii="Tahoma" w:hAnsi="Tahoma" w:cs="Tahoma"/>
          <w:color w:val="auto"/>
          <w:sz w:val="22"/>
          <w:szCs w:val="22"/>
          <w:lang w:bidi="ar-SA"/>
        </w:rPr>
      </w:pPr>
    </w:p>
    <w:p w:rsidR="00443F70" w:rsidRPr="00AD5E6F" w:rsidRDefault="00443F70" w:rsidP="00443F70">
      <w:pPr>
        <w:pStyle w:val="Teksttreci2"/>
        <w:shd w:val="clear" w:color="auto" w:fill="auto"/>
        <w:spacing w:before="0" w:after="0" w:line="336" w:lineRule="exact"/>
        <w:ind w:firstLine="0"/>
        <w:jc w:val="left"/>
        <w:rPr>
          <w:rFonts w:ascii="Tahoma" w:eastAsia="Courier New" w:hAnsi="Tahoma" w:cs="Tahoma"/>
          <w:i/>
          <w:color w:val="auto"/>
          <w:lang w:bidi="ar-SA"/>
        </w:rPr>
      </w:pPr>
      <w:r w:rsidRPr="00AD5E6F">
        <w:rPr>
          <w:rFonts w:ascii="Tahoma" w:eastAsia="Courier New" w:hAnsi="Tahoma" w:cs="Tahoma"/>
          <w:i/>
          <w:color w:val="auto"/>
          <w:lang w:bidi="ar-SA"/>
        </w:rPr>
        <w:lastRenderedPageBreak/>
        <w:t>Uwaga:</w:t>
      </w:r>
    </w:p>
    <w:p w:rsidR="00443F70" w:rsidRPr="00AD5E6F" w:rsidRDefault="00443F70" w:rsidP="00443F70">
      <w:pPr>
        <w:pStyle w:val="Nagwek100"/>
        <w:numPr>
          <w:ilvl w:val="0"/>
          <w:numId w:val="0"/>
        </w:numPr>
        <w:spacing w:before="0" w:after="120"/>
        <w:rPr>
          <w:rFonts w:ascii="Tahoma" w:hAnsi="Tahoma" w:cs="Tahoma"/>
          <w:b w:val="0"/>
          <w:szCs w:val="22"/>
        </w:rPr>
      </w:pPr>
      <w:r w:rsidRPr="00AD5E6F">
        <w:rPr>
          <w:rFonts w:ascii="Tahoma" w:hAnsi="Tahoma" w:cs="Tahoma"/>
          <w:b w:val="0"/>
          <w:szCs w:val="22"/>
        </w:rPr>
        <w:t xml:space="preserve">W celu prawidłowej </w:t>
      </w:r>
      <w:r w:rsidRPr="005C0080">
        <w:rPr>
          <w:rFonts w:ascii="Tahoma" w:hAnsi="Tahoma" w:cs="Tahoma"/>
          <w:b w:val="0"/>
          <w:szCs w:val="22"/>
          <w:u w:val="single"/>
        </w:rPr>
        <w:t>wyceny przedmiotu zamówienia Zamawiający zaleca</w:t>
      </w:r>
      <w:r w:rsidRPr="00AD5E6F">
        <w:rPr>
          <w:rFonts w:ascii="Tahoma" w:hAnsi="Tahoma" w:cs="Tahoma"/>
          <w:b w:val="0"/>
          <w:szCs w:val="22"/>
        </w:rPr>
        <w:t>, by Wykonawca przed przygotowaniem i złożeniem oferty dokonał inspekcji placu budowy i jego otoczenia na własną odpowiedzialność,  na własny koszt i ryzyko w celu oszacowania wszystkich danych, jakie mogą okazać się niezbędne do przygotowania oferty. Dokonanie wizji lokalnej nie jest warunkiem koniecznym do złożenia oferty w niniejszym postępowaniu. Przeprowadzenie ewentualnej wizji lokalnej terenu budowy odbywa się na koszt własny Wykonawcy.</w:t>
      </w:r>
    </w:p>
    <w:p w:rsidR="00F637E9" w:rsidRPr="00AD5E6F" w:rsidRDefault="00F637E9" w:rsidP="005C0080">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8. Zamawiający nie wymaga:</w:t>
      </w:r>
    </w:p>
    <w:p w:rsidR="00F637E9" w:rsidRPr="00AD5E6F" w:rsidRDefault="00F637E9" w:rsidP="005C0080">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-odbycia przez Wykonawcę wizji lokalnej lub,</w:t>
      </w:r>
    </w:p>
    <w:p w:rsidR="00F637E9" w:rsidRPr="00AD5E6F" w:rsidRDefault="00F637E9" w:rsidP="005C0080">
      <w:pPr>
        <w:pStyle w:val="Teksttreci2"/>
        <w:shd w:val="clear" w:color="auto" w:fill="auto"/>
        <w:spacing w:before="0" w:after="120" w:line="240" w:lineRule="auto"/>
        <w:ind w:firstLine="0"/>
        <w:jc w:val="left"/>
        <w:rPr>
          <w:rFonts w:ascii="Tahoma" w:eastAsia="Courier New" w:hAnsi="Tahoma" w:cs="Tahoma"/>
          <w:color w:val="auto"/>
          <w:lang w:bidi="ar-SA"/>
        </w:rPr>
      </w:pPr>
      <w:r w:rsidRPr="00AD5E6F">
        <w:rPr>
          <w:rFonts w:ascii="Tahoma" w:eastAsia="Courier New" w:hAnsi="Tahoma" w:cs="Tahoma"/>
          <w:color w:val="auto"/>
          <w:lang w:bidi="ar-SA"/>
        </w:rPr>
        <w:t>-sprawdzenia przez Wykonawcę dokumentów niezbędnych do realizacji zamówienia dostępnych na miejscu u Zamawiającego.</w:t>
      </w:r>
    </w:p>
    <w:p w:rsidR="00F40E65" w:rsidRPr="00AD5E6F" w:rsidRDefault="00F40E65" w:rsidP="005C0080">
      <w:pPr>
        <w:pStyle w:val="Teksttreci2"/>
        <w:shd w:val="clear" w:color="auto" w:fill="auto"/>
        <w:spacing w:before="0" w:after="120" w:line="276" w:lineRule="auto"/>
        <w:ind w:right="23" w:firstLine="0"/>
        <w:jc w:val="left"/>
        <w:rPr>
          <w:rFonts w:ascii="Tahoma" w:hAnsi="Tahoma" w:cs="Tahoma"/>
          <w:b/>
        </w:rPr>
      </w:pPr>
      <w:r w:rsidRPr="00AD5E6F">
        <w:rPr>
          <w:rFonts w:ascii="Tahoma" w:hAnsi="Tahoma" w:cs="Tahoma"/>
          <w:b/>
        </w:rPr>
        <w:t>9.  Zamawiający nie dokonał podziału zamówienia na części z następujących powodów:</w:t>
      </w:r>
    </w:p>
    <w:p w:rsidR="00F40E65" w:rsidRPr="00AD5E6F" w:rsidRDefault="00F40E65" w:rsidP="00F40E65">
      <w:pPr>
        <w:pStyle w:val="Teksttreci2"/>
        <w:shd w:val="clear" w:color="auto" w:fill="auto"/>
        <w:spacing w:before="0" w:after="0" w:line="276" w:lineRule="auto"/>
        <w:ind w:right="20" w:firstLine="0"/>
        <w:jc w:val="left"/>
        <w:rPr>
          <w:rFonts w:ascii="Tahoma" w:hAnsi="Tahoma" w:cs="Tahoma"/>
        </w:rPr>
      </w:pPr>
      <w:r w:rsidRPr="00AD5E6F">
        <w:rPr>
          <w:rFonts w:ascii="Tahoma" w:hAnsi="Tahoma" w:cs="Tahoma"/>
        </w:rPr>
        <w:t>1). z uwagi na ściśle powiązany zakres  jest niepodzielne – stanowi jedną techniczną całość tj. wykonanie pełno branżowej dokumentacji projektowo – kosztorysowej ;</w:t>
      </w:r>
    </w:p>
    <w:p w:rsidR="00F40E65" w:rsidRPr="00AD5E6F" w:rsidRDefault="000221F2" w:rsidP="00F40E6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F40E65" w:rsidRPr="00AD5E6F">
        <w:rPr>
          <w:rFonts w:ascii="Tahoma" w:hAnsi="Tahoma" w:cs="Tahoma"/>
          <w:sz w:val="22"/>
          <w:szCs w:val="22"/>
          <w:lang w:bidi="ar-SA"/>
        </w:rPr>
        <w:t xml:space="preserve">) podzielenie zamówienia mogłoby poważnie zagrozić właściwemu wykonaniu zamówienia publicznego </w:t>
      </w:r>
      <w:proofErr w:type="spellStart"/>
      <w:r w:rsidR="00DC73FE" w:rsidRPr="00AD5E6F">
        <w:rPr>
          <w:rFonts w:ascii="Tahoma" w:hAnsi="Tahoma" w:cs="Tahoma"/>
          <w:sz w:val="22"/>
          <w:szCs w:val="22"/>
          <w:lang w:bidi="ar-SA"/>
        </w:rPr>
        <w:t>tj</w:t>
      </w:r>
      <w:proofErr w:type="spellEnd"/>
      <w:r w:rsidR="00DC73FE" w:rsidRPr="00AD5E6F">
        <w:rPr>
          <w:rFonts w:ascii="Tahoma" w:hAnsi="Tahoma" w:cs="Tahoma"/>
          <w:sz w:val="22"/>
          <w:szCs w:val="22"/>
          <w:lang w:bidi="ar-SA"/>
        </w:rPr>
        <w:t xml:space="preserve">; </w:t>
      </w:r>
      <w:r w:rsidR="00F40E65" w:rsidRPr="00AD5E6F">
        <w:rPr>
          <w:rFonts w:ascii="Tahoma" w:hAnsi="Tahoma" w:cs="Tahoma"/>
          <w:sz w:val="22"/>
          <w:szCs w:val="22"/>
          <w:lang w:bidi="ar-SA"/>
        </w:rPr>
        <w:t>-</w:t>
      </w:r>
      <w:r w:rsidR="00DC73FE" w:rsidRPr="00AD5E6F">
        <w:rPr>
          <w:rFonts w:ascii="Tahoma" w:hAnsi="Tahoma" w:cs="Tahoma"/>
          <w:sz w:val="22"/>
          <w:szCs w:val="22"/>
          <w:lang w:bidi="ar-SA"/>
        </w:rPr>
        <w:t xml:space="preserve"> </w:t>
      </w:r>
      <w:r w:rsidR="00F40E65" w:rsidRPr="00AD5E6F">
        <w:rPr>
          <w:rFonts w:ascii="Tahoma" w:hAnsi="Tahoma" w:cs="Tahoma"/>
          <w:sz w:val="22"/>
          <w:szCs w:val="22"/>
          <w:lang w:bidi="ar-SA"/>
        </w:rPr>
        <w:t xml:space="preserve">jedności i spójności. </w:t>
      </w:r>
    </w:p>
    <w:p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rsidR="00F40E65" w:rsidRPr="00B5796D" w:rsidRDefault="00B1003A" w:rsidP="00C50506">
      <w:pPr>
        <w:spacing w:after="200" w:line="252" w:lineRule="auto"/>
        <w:contextualSpacing/>
        <w:jc w:val="both"/>
        <w:rPr>
          <w:rFonts w:ascii="Tahoma" w:eastAsiaTheme="majorEastAsia" w:hAnsi="Tahoma" w:cs="Tahoma"/>
          <w:b/>
          <w:sz w:val="30"/>
          <w:szCs w:val="30"/>
          <w:lang w:eastAsia="en-US"/>
        </w:rPr>
      </w:pPr>
      <w:r w:rsidRPr="00B5796D">
        <w:rPr>
          <w:rFonts w:ascii="Tahoma" w:eastAsiaTheme="majorEastAsia" w:hAnsi="Tahoma" w:cs="Tahoma"/>
          <w:b/>
          <w:sz w:val="30"/>
          <w:szCs w:val="30"/>
          <w:lang w:eastAsia="en-US"/>
        </w:rPr>
        <w:t>III.  WYMAGANIA STAWIANE WYKONAWCY</w:t>
      </w:r>
    </w:p>
    <w:p w:rsidR="00F40E65" w:rsidRPr="00B5796D" w:rsidRDefault="00F40E65" w:rsidP="00F40E65">
      <w:pPr>
        <w:pStyle w:val="Teksttreci2"/>
        <w:shd w:val="clear" w:color="auto" w:fill="auto"/>
        <w:tabs>
          <w:tab w:val="left" w:pos="355"/>
        </w:tabs>
        <w:spacing w:before="0" w:after="120" w:line="336" w:lineRule="exact"/>
        <w:ind w:right="23" w:firstLine="0"/>
        <w:jc w:val="left"/>
        <w:rPr>
          <w:rFonts w:ascii="Tahoma" w:hAnsi="Tahoma" w:cs="Tahoma"/>
          <w:b/>
          <w:color w:val="0070C0"/>
          <w:sz w:val="28"/>
          <w:szCs w:val="28"/>
        </w:rPr>
      </w:pPr>
      <w:r w:rsidRPr="00B5796D">
        <w:rPr>
          <w:rFonts w:ascii="Tahoma" w:hAnsi="Tahoma" w:cs="Tahoma"/>
          <w:b/>
          <w:color w:val="0070C0"/>
          <w:sz w:val="28"/>
          <w:szCs w:val="28"/>
        </w:rPr>
        <w:t>ROZWIĄZANIA RÓWNOWAŻNE</w:t>
      </w:r>
    </w:p>
    <w:p w:rsidR="00F40E65" w:rsidRPr="00AD5E6F" w:rsidRDefault="00F40E65" w:rsidP="00F40E65">
      <w:pPr>
        <w:spacing w:after="120" w:line="276" w:lineRule="auto"/>
        <w:jc w:val="both"/>
        <w:rPr>
          <w:rFonts w:ascii="Tahoma" w:eastAsiaTheme="majorEastAsia" w:hAnsi="Tahoma" w:cs="Tahoma"/>
          <w:sz w:val="22"/>
          <w:szCs w:val="22"/>
          <w:lang w:eastAsia="en-US"/>
        </w:rPr>
      </w:pPr>
      <w:r w:rsidRPr="00AD5E6F">
        <w:rPr>
          <w:rFonts w:ascii="Tahoma" w:hAnsi="Tahoma" w:cs="Tahoma"/>
          <w:sz w:val="22"/>
          <w:szCs w:val="22"/>
        </w:rPr>
        <w:t xml:space="preserve">1. </w:t>
      </w:r>
      <w:r w:rsidRPr="00AD5E6F">
        <w:rPr>
          <w:rFonts w:ascii="Tahoma" w:eastAsiaTheme="majorEastAsia" w:hAnsi="Tahoma" w:cs="Tahoma"/>
          <w:sz w:val="22"/>
          <w:szCs w:val="22"/>
          <w:lang w:eastAsia="en-US"/>
        </w:rPr>
        <w:t xml:space="preserve">Dokumentacja będąca przedmiotem zamówienia , winna zostać opracowana zgodnie z przepisami art. 99-103 ustawy Prawo zamówień publicznych . Zabrania się opisywania przedmiotu zamówienia w sposób, który mógłby utrudniać uczciwą konkurencję, w szczególności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rsidR="00F40E65" w:rsidRPr="00304CCB" w:rsidRDefault="00F40E65" w:rsidP="00F40E65">
      <w:pPr>
        <w:tabs>
          <w:tab w:val="num" w:pos="709"/>
        </w:tabs>
        <w:suppressAutoHyphens/>
        <w:overflowPunct w:val="0"/>
        <w:autoSpaceDE w:val="0"/>
        <w:jc w:val="both"/>
        <w:textAlignment w:val="baseline"/>
        <w:rPr>
          <w:rFonts w:ascii="Tahoma" w:hAnsi="Tahoma" w:cs="Tahoma"/>
          <w:bCs/>
        </w:rPr>
      </w:pPr>
      <w:r w:rsidRPr="00AD5E6F">
        <w:rPr>
          <w:rFonts w:ascii="Tahoma" w:hAnsi="Tahoma" w:cs="Tahoma"/>
          <w:color w:val="auto"/>
          <w:sz w:val="22"/>
          <w:szCs w:val="22"/>
          <w:lang w:bidi="ar-SA"/>
        </w:rPr>
        <w:t xml:space="preserve">2. </w:t>
      </w:r>
      <w:r w:rsidRPr="00AD5E6F">
        <w:rPr>
          <w:rFonts w:ascii="Tahoma" w:hAnsi="Tahoma" w:cs="Tahoma"/>
          <w:sz w:val="22"/>
          <w:szCs w:val="22"/>
        </w:rPr>
        <w:t>przygotowany przez Wykonawcę opis techniczny, specyfikacja techniczna wykonania i odbioru robót budowlano - montażowych powinna identyfikować materiały i urządzenia za pomocą parametrów technicznych, tzn. bez podawania ich nazw; jeżeli nie będzie to możliwe i jedyną możliwością będzie podanie nazwy materiału lub urządzenia, Wykonawca zobowiązany jest do podania w ww. dokumentach co najmniej dwóch producentów tych</w:t>
      </w:r>
      <w:r w:rsidRPr="00304CCB">
        <w:rPr>
          <w:rFonts w:ascii="Tahoma" w:hAnsi="Tahoma" w:cs="Tahoma"/>
        </w:rPr>
        <w:t xml:space="preserve"> materiałów, urządzeń lub:  </w:t>
      </w:r>
    </w:p>
    <w:p w:rsidR="00F40E65" w:rsidRPr="00CA0700" w:rsidRDefault="00F40E65" w:rsidP="00F40E65">
      <w:pPr>
        <w:numPr>
          <w:ilvl w:val="0"/>
          <w:numId w:val="36"/>
        </w:numPr>
        <w:tabs>
          <w:tab w:val="clear" w:pos="1106"/>
          <w:tab w:val="num" w:pos="0"/>
          <w:tab w:val="left" w:pos="360"/>
          <w:tab w:val="left" w:pos="2835"/>
        </w:tabs>
        <w:autoSpaceDE w:val="0"/>
        <w:autoSpaceDN w:val="0"/>
        <w:adjustRightInd w:val="0"/>
        <w:spacing w:after="120"/>
        <w:ind w:left="0" w:firstLine="0"/>
        <w:jc w:val="both"/>
        <w:rPr>
          <w:rFonts w:ascii="Tahoma" w:hAnsi="Tahoma" w:cs="Tahoma"/>
          <w:sz w:val="22"/>
          <w:szCs w:val="22"/>
        </w:rPr>
      </w:pPr>
      <w:r w:rsidRPr="00CA0700">
        <w:rPr>
          <w:rFonts w:ascii="Tahoma" w:hAnsi="Tahoma" w:cs="Tahoma"/>
          <w:sz w:val="22"/>
          <w:szCs w:val="22"/>
        </w:rPr>
        <w:t>co najmniej dwóch istotnych parametrów charakteryzujących własności materiałów budowlanych stanowiących kryteria stosowane w celu oceny równoważności;</w:t>
      </w:r>
    </w:p>
    <w:p w:rsidR="00F94B69" w:rsidRPr="00AD5E6F" w:rsidRDefault="00F40E65" w:rsidP="009F25F0">
      <w:pPr>
        <w:pStyle w:val="Teksttreci2"/>
        <w:shd w:val="clear" w:color="auto" w:fill="auto"/>
        <w:tabs>
          <w:tab w:val="left" w:pos="355"/>
        </w:tabs>
        <w:spacing w:before="0" w:after="120" w:line="336" w:lineRule="exact"/>
        <w:ind w:right="23" w:firstLine="0"/>
        <w:jc w:val="left"/>
        <w:rPr>
          <w:rFonts w:ascii="Tahoma" w:hAnsi="Tahoma" w:cs="Tahoma"/>
          <w:color w:val="auto"/>
          <w:lang w:bidi="ar-SA"/>
        </w:rPr>
      </w:pPr>
      <w:r w:rsidRPr="00AD5E6F">
        <w:rPr>
          <w:rFonts w:ascii="Tahoma" w:hAnsi="Tahoma" w:cs="Tahoma"/>
          <w:color w:val="auto"/>
          <w:lang w:bidi="ar-SA"/>
        </w:rPr>
        <w:t xml:space="preserve">3. Przedmiot zamierzenia inwestycyjnego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Jeżeli przedmiot zamówienia został opisany w sposób, o którym mowa powyżej, Wykonawca zobowiązany jest wskazać w opisie przedmiotu zamówienia kryteria stosowane w celu oceny równoważności. </w:t>
      </w:r>
    </w:p>
    <w:p w:rsidR="00F94B69" w:rsidRPr="00AD5E6F" w:rsidRDefault="009F25F0" w:rsidP="009F25F0">
      <w:pPr>
        <w:widowControl/>
        <w:autoSpaceDE w:val="0"/>
        <w:autoSpaceDN w:val="0"/>
        <w:adjustRightInd w:val="0"/>
        <w:spacing w:after="240"/>
        <w:rPr>
          <w:rFonts w:ascii="Tahoma" w:hAnsi="Tahoma" w:cs="Tahoma"/>
          <w:i/>
          <w:iCs/>
          <w:color w:val="auto"/>
          <w:sz w:val="22"/>
          <w:szCs w:val="22"/>
          <w:lang w:bidi="ar-SA"/>
        </w:rPr>
      </w:pPr>
      <w:r w:rsidRPr="00AD5E6F">
        <w:rPr>
          <w:rFonts w:ascii="Tahoma" w:hAnsi="Tahoma" w:cs="Tahoma"/>
          <w:color w:val="auto"/>
          <w:sz w:val="22"/>
          <w:szCs w:val="22"/>
          <w:lang w:bidi="ar-SA"/>
        </w:rPr>
        <w:t>4</w:t>
      </w:r>
      <w:r w:rsidR="00F94B69" w:rsidRPr="00AD5E6F">
        <w:rPr>
          <w:rFonts w:ascii="Tahoma" w:hAnsi="Tahoma" w:cs="Tahoma"/>
          <w:color w:val="auto"/>
          <w:sz w:val="22"/>
          <w:szCs w:val="22"/>
          <w:lang w:bidi="ar-SA"/>
        </w:rPr>
        <w:t xml:space="preserve">. Szczegółowe wymagania, dotyczące realizacji przedmiotowego zamówienia określono również w projekcie umowy, stanowiącym </w:t>
      </w:r>
      <w:r w:rsidR="00F94B69" w:rsidRPr="00AD5E6F">
        <w:rPr>
          <w:rFonts w:ascii="Tahoma" w:hAnsi="Tahoma" w:cs="Tahoma"/>
          <w:i/>
          <w:iCs/>
          <w:color w:val="auto"/>
          <w:sz w:val="22"/>
          <w:szCs w:val="22"/>
          <w:lang w:bidi="ar-SA"/>
        </w:rPr>
        <w:t xml:space="preserve">Załącznik do </w:t>
      </w:r>
      <w:r w:rsidRPr="00AD5E6F">
        <w:rPr>
          <w:rFonts w:ascii="Tahoma" w:hAnsi="Tahoma" w:cs="Tahoma"/>
          <w:i/>
          <w:iCs/>
          <w:color w:val="auto"/>
          <w:sz w:val="22"/>
          <w:szCs w:val="22"/>
          <w:lang w:bidi="ar-SA"/>
        </w:rPr>
        <w:t xml:space="preserve">niniejszej </w:t>
      </w:r>
      <w:r w:rsidR="00F94B69" w:rsidRPr="00AD5E6F">
        <w:rPr>
          <w:rFonts w:ascii="Tahoma" w:hAnsi="Tahoma" w:cs="Tahoma"/>
          <w:i/>
          <w:iCs/>
          <w:color w:val="auto"/>
          <w:sz w:val="22"/>
          <w:szCs w:val="22"/>
          <w:lang w:bidi="ar-SA"/>
        </w:rPr>
        <w:t>SWZ.</w:t>
      </w:r>
    </w:p>
    <w:p w:rsidR="00F30229" w:rsidRDefault="009F25F0" w:rsidP="009F25F0">
      <w:pPr>
        <w:pStyle w:val="Teksttreci2"/>
        <w:shd w:val="clear" w:color="auto" w:fill="auto"/>
        <w:tabs>
          <w:tab w:val="left" w:pos="355"/>
        </w:tabs>
        <w:spacing w:before="0" w:after="240" w:line="336" w:lineRule="exact"/>
        <w:ind w:right="20" w:firstLine="0"/>
        <w:jc w:val="left"/>
        <w:rPr>
          <w:rFonts w:ascii="Tahoma" w:hAnsi="Tahoma" w:cs="Tahoma"/>
          <w:b/>
          <w:color w:val="0070C0"/>
          <w:sz w:val="28"/>
          <w:szCs w:val="28"/>
        </w:rPr>
      </w:pPr>
      <w:r w:rsidRPr="00304CCB">
        <w:rPr>
          <w:rFonts w:ascii="Tahoma" w:hAnsi="Tahoma" w:cs="Tahoma"/>
          <w:b/>
          <w:color w:val="0070C0"/>
          <w:sz w:val="28"/>
          <w:szCs w:val="28"/>
        </w:rPr>
        <w:t>OBOWIĄZEK ZATRUDNIENIA NA PODSTAWIE UMOWY O PRACĘ</w:t>
      </w:r>
    </w:p>
    <w:p w:rsidR="0053628F" w:rsidRPr="00986AAC" w:rsidRDefault="0053628F" w:rsidP="00986AAC">
      <w:pPr>
        <w:pStyle w:val="Teksttreci2"/>
        <w:shd w:val="clear" w:color="auto" w:fill="auto"/>
        <w:tabs>
          <w:tab w:val="left" w:pos="355"/>
        </w:tabs>
        <w:spacing w:before="0" w:after="240" w:line="276" w:lineRule="auto"/>
        <w:ind w:right="20" w:firstLine="0"/>
        <w:jc w:val="left"/>
        <w:rPr>
          <w:rFonts w:ascii="Tahoma" w:hAnsi="Tahoma" w:cs="Tahoma"/>
          <w:b/>
          <w:color w:val="0070C0"/>
        </w:rPr>
      </w:pPr>
      <w:r w:rsidRPr="00986AAC">
        <w:rPr>
          <w:rFonts w:ascii="Tahoma" w:hAnsi="Tahoma" w:cs="Tahoma"/>
        </w:rPr>
        <w:t>Zamawiający wymaga, aby czynności w zakresie realizacji przedmiotu zamówienia tj. w zakresie opracowania dokumentacj</w:t>
      </w:r>
      <w:r w:rsidR="00DF39F3" w:rsidRPr="00986AAC">
        <w:rPr>
          <w:rFonts w:ascii="Tahoma" w:hAnsi="Tahoma" w:cs="Tahoma"/>
        </w:rPr>
        <w:t xml:space="preserve">i </w:t>
      </w:r>
      <w:r w:rsidR="00D6350F" w:rsidRPr="00986AAC">
        <w:rPr>
          <w:rFonts w:ascii="Tahoma" w:hAnsi="Tahoma" w:cs="Tahoma"/>
        </w:rPr>
        <w:t xml:space="preserve">projektowej </w:t>
      </w:r>
      <w:r w:rsidR="00DF39F3" w:rsidRPr="00986AAC">
        <w:rPr>
          <w:rFonts w:ascii="Tahoma" w:hAnsi="Tahoma" w:cs="Tahoma"/>
        </w:rPr>
        <w:t>obejmującej branżę drogową</w:t>
      </w:r>
      <w:r w:rsidRPr="00986AAC">
        <w:rPr>
          <w:rFonts w:ascii="Tahoma" w:hAnsi="Tahoma" w:cs="Tahoma"/>
        </w:rPr>
        <w:t xml:space="preserve"> wykonywane były przez osoby zatrudnione przez Wykonawcę lub podwykonawcę na podstawie stosunku pracy w rozumieniu art. </w:t>
      </w:r>
      <w:r w:rsidRPr="00986AAC">
        <w:rPr>
          <w:rFonts w:ascii="Tahoma" w:hAnsi="Tahoma" w:cs="Tahoma"/>
        </w:rPr>
        <w:lastRenderedPageBreak/>
        <w:t>22 § 1 ustawy z dnia 26 czerwca 1974r. - Kodeks pracy (tj. Dz. U. z 2022r. poz. 1510</w:t>
      </w:r>
      <w:r w:rsidR="00DF39F3" w:rsidRPr="00986AAC">
        <w:rPr>
          <w:rFonts w:ascii="Tahoma" w:hAnsi="Tahoma" w:cs="Tahoma"/>
        </w:rPr>
        <w:t xml:space="preserve">. </w:t>
      </w:r>
    </w:p>
    <w:p w:rsidR="001B0B7A" w:rsidRPr="00304CCB" w:rsidRDefault="009E1117" w:rsidP="003C31AF">
      <w:pPr>
        <w:pStyle w:val="Nagwek21"/>
        <w:keepNext/>
        <w:keepLines/>
        <w:shd w:val="clear" w:color="auto" w:fill="auto"/>
        <w:tabs>
          <w:tab w:val="left" w:pos="914"/>
        </w:tabs>
        <w:spacing w:after="120" w:line="336" w:lineRule="exact"/>
        <w:ind w:firstLine="0"/>
        <w:rPr>
          <w:rFonts w:ascii="Tahoma" w:hAnsi="Tahoma" w:cs="Tahoma"/>
          <w:color w:val="0070C0"/>
          <w:sz w:val="28"/>
          <w:szCs w:val="28"/>
        </w:rPr>
      </w:pPr>
      <w:bookmarkStart w:id="2" w:name="bookmark12"/>
      <w:r w:rsidRPr="00304CCB">
        <w:rPr>
          <w:rStyle w:val="Nagwek20"/>
          <w:rFonts w:ascii="Tahoma" w:hAnsi="Tahoma" w:cs="Tahoma"/>
          <w:b/>
          <w:bCs/>
          <w:color w:val="0070C0"/>
          <w:sz w:val="28"/>
          <w:szCs w:val="28"/>
        </w:rPr>
        <w:t>TERMIN WYKONANIA ZAMÓWIENIA</w:t>
      </w:r>
      <w:bookmarkEnd w:id="2"/>
    </w:p>
    <w:p w:rsidR="00FB1481" w:rsidRDefault="008720FE" w:rsidP="008720FE">
      <w:pPr>
        <w:spacing w:after="120" w:line="276" w:lineRule="auto"/>
        <w:jc w:val="both"/>
        <w:rPr>
          <w:rFonts w:ascii="Tahoma" w:hAnsi="Tahoma" w:cs="Tahoma"/>
          <w:b/>
          <w:sz w:val="22"/>
          <w:szCs w:val="22"/>
          <w:u w:val="single"/>
        </w:rPr>
      </w:pPr>
      <w:r w:rsidRPr="005A1FD9">
        <w:rPr>
          <w:rFonts w:ascii="Tahoma" w:hAnsi="Tahoma" w:cs="Tahoma"/>
          <w:b/>
          <w:sz w:val="22"/>
          <w:szCs w:val="22"/>
        </w:rPr>
        <w:t>1.</w:t>
      </w:r>
      <w:r w:rsidRPr="00AD5E6F">
        <w:rPr>
          <w:rFonts w:ascii="Tahoma" w:hAnsi="Tahoma" w:cs="Tahoma"/>
          <w:b/>
          <w:sz w:val="22"/>
          <w:szCs w:val="22"/>
        </w:rPr>
        <w:t xml:space="preserve"> </w:t>
      </w:r>
      <w:r w:rsidR="00181D71" w:rsidRPr="00AD5E6F">
        <w:rPr>
          <w:rFonts w:ascii="Tahoma" w:hAnsi="Tahoma" w:cs="Tahoma"/>
          <w:b/>
          <w:sz w:val="22"/>
          <w:szCs w:val="22"/>
        </w:rPr>
        <w:t xml:space="preserve">Okres realizacji </w:t>
      </w:r>
      <w:r w:rsidR="00F30229" w:rsidRPr="00AD5E6F">
        <w:rPr>
          <w:rFonts w:ascii="Tahoma" w:hAnsi="Tahoma" w:cs="Tahoma"/>
          <w:b/>
          <w:sz w:val="22"/>
          <w:szCs w:val="22"/>
        </w:rPr>
        <w:t>zamówienia</w:t>
      </w:r>
      <w:r w:rsidR="00FB1481">
        <w:rPr>
          <w:rFonts w:ascii="Tahoma" w:hAnsi="Tahoma" w:cs="Tahoma"/>
          <w:b/>
          <w:sz w:val="22"/>
          <w:szCs w:val="22"/>
        </w:rPr>
        <w:t xml:space="preserve"> - </w:t>
      </w:r>
      <w:r w:rsidRPr="00AD5E6F">
        <w:rPr>
          <w:rFonts w:ascii="Tahoma" w:hAnsi="Tahoma" w:cs="Tahoma"/>
          <w:b/>
          <w:sz w:val="22"/>
          <w:szCs w:val="22"/>
        </w:rPr>
        <w:t xml:space="preserve"> do</w:t>
      </w:r>
      <w:r w:rsidR="00F30229" w:rsidRPr="00AD5E6F">
        <w:rPr>
          <w:rFonts w:ascii="Tahoma" w:hAnsi="Tahoma" w:cs="Tahoma"/>
          <w:b/>
          <w:sz w:val="22"/>
          <w:szCs w:val="22"/>
        </w:rPr>
        <w:t xml:space="preserve"> </w:t>
      </w:r>
      <w:r w:rsidR="000221F2">
        <w:rPr>
          <w:rFonts w:ascii="Tahoma" w:hAnsi="Tahoma" w:cs="Tahoma"/>
          <w:b/>
          <w:sz w:val="22"/>
          <w:szCs w:val="22"/>
          <w:u w:val="single"/>
        </w:rPr>
        <w:t>24</w:t>
      </w:r>
      <w:r w:rsidR="00FB1481">
        <w:rPr>
          <w:rFonts w:ascii="Tahoma" w:hAnsi="Tahoma" w:cs="Tahoma"/>
          <w:b/>
          <w:sz w:val="22"/>
          <w:szCs w:val="22"/>
          <w:u w:val="single"/>
        </w:rPr>
        <w:t xml:space="preserve"> miesięcy</w:t>
      </w:r>
      <w:r w:rsidR="00FC4D26" w:rsidRPr="00AD5E6F">
        <w:rPr>
          <w:rFonts w:ascii="Tahoma" w:hAnsi="Tahoma" w:cs="Tahoma"/>
          <w:b/>
          <w:sz w:val="22"/>
          <w:szCs w:val="22"/>
          <w:u w:val="single"/>
        </w:rPr>
        <w:t xml:space="preserve"> </w:t>
      </w:r>
    </w:p>
    <w:p w:rsidR="006B36F7" w:rsidRPr="00AD5E6F" w:rsidRDefault="00986AAC" w:rsidP="008720FE">
      <w:pPr>
        <w:spacing w:after="120" w:line="276" w:lineRule="auto"/>
        <w:jc w:val="both"/>
        <w:rPr>
          <w:rFonts w:ascii="Tahoma" w:hAnsi="Tahoma" w:cs="Tahoma"/>
          <w:sz w:val="22"/>
          <w:szCs w:val="22"/>
        </w:rPr>
      </w:pPr>
      <w:r>
        <w:rPr>
          <w:rFonts w:ascii="Tahoma" w:hAnsi="Tahoma" w:cs="Tahoma"/>
          <w:b/>
          <w:sz w:val="22"/>
          <w:szCs w:val="22"/>
        </w:rPr>
        <w:t>2. Realizacja</w:t>
      </w:r>
      <w:r w:rsidR="00975B30" w:rsidRPr="00AD5E6F">
        <w:rPr>
          <w:rFonts w:ascii="Tahoma" w:hAnsi="Tahoma" w:cs="Tahoma"/>
          <w:b/>
          <w:sz w:val="22"/>
          <w:szCs w:val="22"/>
        </w:rPr>
        <w:t xml:space="preserve"> zamówienia</w:t>
      </w:r>
      <w:r>
        <w:rPr>
          <w:rFonts w:ascii="Tahoma" w:hAnsi="Tahoma" w:cs="Tahoma"/>
          <w:sz w:val="22"/>
          <w:szCs w:val="22"/>
        </w:rPr>
        <w:t xml:space="preserve">: </w:t>
      </w:r>
      <w:r w:rsidR="00FB1481">
        <w:rPr>
          <w:rFonts w:ascii="Tahoma" w:hAnsi="Tahoma" w:cs="Tahoma"/>
          <w:sz w:val="22"/>
          <w:szCs w:val="22"/>
        </w:rPr>
        <w:t xml:space="preserve"> </w:t>
      </w:r>
      <w:r w:rsidR="007D4524">
        <w:rPr>
          <w:rFonts w:ascii="Tahoma" w:hAnsi="Tahoma" w:cs="Tahoma"/>
          <w:sz w:val="22"/>
          <w:szCs w:val="22"/>
        </w:rPr>
        <w:t xml:space="preserve">od </w:t>
      </w:r>
      <w:r w:rsidR="00FB1481">
        <w:rPr>
          <w:rFonts w:ascii="Tahoma" w:hAnsi="Tahoma" w:cs="Tahoma"/>
          <w:sz w:val="22"/>
          <w:szCs w:val="22"/>
        </w:rPr>
        <w:t xml:space="preserve"> daty podpisania umowy do 30 grudnia </w:t>
      </w:r>
      <w:r w:rsidR="000221F2">
        <w:rPr>
          <w:rFonts w:ascii="Tahoma" w:hAnsi="Tahoma" w:cs="Tahoma"/>
          <w:sz w:val="22"/>
          <w:szCs w:val="22"/>
        </w:rPr>
        <w:t>2025</w:t>
      </w:r>
      <w:r w:rsidR="007D4524">
        <w:rPr>
          <w:rFonts w:ascii="Tahoma" w:hAnsi="Tahoma" w:cs="Tahoma"/>
          <w:sz w:val="22"/>
          <w:szCs w:val="22"/>
        </w:rPr>
        <w:t xml:space="preserve"> rok</w:t>
      </w:r>
      <w:r w:rsidR="00FB1481">
        <w:rPr>
          <w:rFonts w:ascii="Tahoma" w:hAnsi="Tahoma" w:cs="Tahoma"/>
          <w:sz w:val="22"/>
          <w:szCs w:val="22"/>
        </w:rPr>
        <w:t>u</w:t>
      </w:r>
      <w:r w:rsidR="00C54656" w:rsidRPr="00AD5E6F">
        <w:rPr>
          <w:rFonts w:ascii="Tahoma" w:hAnsi="Tahoma" w:cs="Tahoma"/>
          <w:sz w:val="22"/>
          <w:szCs w:val="22"/>
        </w:rPr>
        <w:t>.</w:t>
      </w:r>
      <w:r w:rsidR="007D4524">
        <w:rPr>
          <w:rFonts w:ascii="Tahoma" w:hAnsi="Tahoma" w:cs="Tahoma"/>
          <w:sz w:val="22"/>
          <w:szCs w:val="22"/>
        </w:rPr>
        <w:t xml:space="preserve"> </w:t>
      </w:r>
      <w:r w:rsidR="00C54656" w:rsidRPr="00AD5E6F">
        <w:rPr>
          <w:rFonts w:ascii="Tahoma" w:hAnsi="Tahoma" w:cs="Tahoma"/>
          <w:sz w:val="22"/>
          <w:szCs w:val="22"/>
        </w:rPr>
        <w:t xml:space="preserve"> </w:t>
      </w:r>
    </w:p>
    <w:p w:rsidR="008720FE" w:rsidRPr="00AD5E6F" w:rsidRDefault="00975B30" w:rsidP="00975B30">
      <w:pPr>
        <w:spacing w:after="120" w:line="276" w:lineRule="auto"/>
        <w:ind w:right="40"/>
        <w:rPr>
          <w:rFonts w:ascii="Tahoma" w:hAnsi="Tahoma" w:cs="Tahoma"/>
          <w:sz w:val="22"/>
          <w:szCs w:val="22"/>
        </w:rPr>
      </w:pPr>
      <w:r w:rsidRPr="00AD5E6F">
        <w:rPr>
          <w:rFonts w:ascii="Tahoma" w:hAnsi="Tahoma" w:cs="Tahoma"/>
          <w:color w:val="auto"/>
          <w:sz w:val="22"/>
          <w:szCs w:val="22"/>
          <w:lang w:bidi="ar-SA"/>
        </w:rPr>
        <w:t>3</w:t>
      </w:r>
      <w:r w:rsidR="008720FE" w:rsidRPr="00AD5E6F">
        <w:rPr>
          <w:rFonts w:ascii="Tahoma" w:hAnsi="Tahoma" w:cs="Tahoma"/>
          <w:color w:val="auto"/>
          <w:sz w:val="22"/>
          <w:szCs w:val="22"/>
          <w:lang w:bidi="ar-SA"/>
        </w:rPr>
        <w:t>.</w:t>
      </w:r>
      <w:r w:rsidR="008720FE" w:rsidRPr="00AD5E6F">
        <w:rPr>
          <w:rFonts w:ascii="Tahoma" w:hAnsi="Tahoma" w:cs="Tahoma"/>
          <w:sz w:val="22"/>
          <w:szCs w:val="22"/>
        </w:rPr>
        <w:t xml:space="preserve"> Za wykonanie przedmiotu zamówienia</w:t>
      </w:r>
      <w:r w:rsidR="00FB1481">
        <w:rPr>
          <w:rFonts w:ascii="Tahoma" w:hAnsi="Tahoma" w:cs="Tahoma"/>
          <w:sz w:val="22"/>
          <w:szCs w:val="22"/>
        </w:rPr>
        <w:t xml:space="preserve"> </w:t>
      </w:r>
      <w:r w:rsidR="00C54656" w:rsidRPr="00AD5E6F">
        <w:rPr>
          <w:rFonts w:ascii="Tahoma" w:hAnsi="Tahoma" w:cs="Tahoma"/>
          <w:sz w:val="22"/>
          <w:szCs w:val="22"/>
        </w:rPr>
        <w:t xml:space="preserve">- umowy, </w:t>
      </w:r>
      <w:r w:rsidR="008720FE" w:rsidRPr="00AD5E6F">
        <w:rPr>
          <w:rFonts w:ascii="Tahoma" w:hAnsi="Tahoma" w:cs="Tahoma"/>
          <w:sz w:val="22"/>
          <w:szCs w:val="22"/>
        </w:rPr>
        <w:t xml:space="preserve"> strony uważają przekazanie Zamawiającemu kompletnej dokumentacji projektowej dla której zostały wydane wszystkie wymagane Decyzje zezwalające Zamawiającemu  na realizację robót budowlanych.</w:t>
      </w:r>
    </w:p>
    <w:p w:rsidR="008720FE" w:rsidRPr="00AD5E6F" w:rsidRDefault="00975B30" w:rsidP="008720FE">
      <w:pPr>
        <w:tabs>
          <w:tab w:val="num" w:pos="709"/>
        </w:tabs>
        <w:spacing w:after="120" w:line="276" w:lineRule="auto"/>
        <w:ind w:left="23" w:right="40"/>
        <w:rPr>
          <w:rFonts w:ascii="Tahoma" w:hAnsi="Tahoma" w:cs="Tahoma"/>
          <w:sz w:val="22"/>
          <w:szCs w:val="22"/>
        </w:rPr>
      </w:pPr>
      <w:r w:rsidRPr="00AD5E6F">
        <w:rPr>
          <w:rFonts w:ascii="Tahoma" w:hAnsi="Tahoma" w:cs="Tahoma"/>
          <w:sz w:val="22"/>
          <w:szCs w:val="22"/>
        </w:rPr>
        <w:t>4</w:t>
      </w:r>
      <w:r w:rsidR="008720FE" w:rsidRPr="00AD5E6F">
        <w:rPr>
          <w:rFonts w:ascii="Tahoma" w:hAnsi="Tahoma" w:cs="Tahoma"/>
          <w:sz w:val="22"/>
          <w:szCs w:val="22"/>
        </w:rPr>
        <w:t xml:space="preserve">. Dokumentacja stanowiąca przedmiot zamówienia powinna być spójna i skoordynowana we wszystkich branżach oraz </w:t>
      </w:r>
      <w:r w:rsidR="007D4524">
        <w:rPr>
          <w:rFonts w:ascii="Tahoma" w:hAnsi="Tahoma" w:cs="Tahoma"/>
          <w:sz w:val="22"/>
          <w:szCs w:val="22"/>
        </w:rPr>
        <w:t xml:space="preserve">ma </w:t>
      </w:r>
      <w:r w:rsidR="008720FE" w:rsidRPr="00AD5E6F">
        <w:rPr>
          <w:rFonts w:ascii="Tahoma" w:hAnsi="Tahoma" w:cs="Tahoma"/>
          <w:sz w:val="22"/>
          <w:szCs w:val="22"/>
        </w:rPr>
        <w:t>zawierać protokół koordynacji międzybranżowej, podpisany przez wszystkich projektantów branżowych uczestniczących w realizacji przedmiotu umowy;</w:t>
      </w:r>
    </w:p>
    <w:p w:rsidR="004E20DF" w:rsidRPr="00AD5E6F" w:rsidRDefault="00975B30" w:rsidP="004E20DF">
      <w:pPr>
        <w:pStyle w:val="Default"/>
        <w:rPr>
          <w:rFonts w:ascii="Tahoma" w:hAnsi="Tahoma" w:cs="Tahoma"/>
          <w:sz w:val="22"/>
          <w:szCs w:val="22"/>
        </w:rPr>
      </w:pPr>
      <w:r w:rsidRPr="00AD5E6F">
        <w:rPr>
          <w:rFonts w:ascii="Tahoma" w:hAnsi="Tahoma" w:cs="Tahoma"/>
          <w:bCs/>
          <w:sz w:val="22"/>
          <w:szCs w:val="22"/>
        </w:rPr>
        <w:t>5</w:t>
      </w:r>
      <w:r w:rsidR="00943B4C" w:rsidRPr="00AD5E6F">
        <w:rPr>
          <w:rFonts w:ascii="Tahoma" w:hAnsi="Tahoma" w:cs="Tahoma"/>
          <w:bCs/>
          <w:sz w:val="22"/>
          <w:szCs w:val="22"/>
        </w:rPr>
        <w:t xml:space="preserve">.  </w:t>
      </w:r>
      <w:r w:rsidR="004E20DF" w:rsidRPr="00AD5E6F">
        <w:rPr>
          <w:rFonts w:ascii="Tahoma" w:hAnsi="Tahoma" w:cs="Tahoma"/>
          <w:bCs/>
          <w:sz w:val="22"/>
          <w:szCs w:val="22"/>
        </w:rPr>
        <w:t>Przedmiot umowy realizowany będzie według harmonogramu rzeczo</w:t>
      </w:r>
      <w:r w:rsidR="00943B4C" w:rsidRPr="00AD5E6F">
        <w:rPr>
          <w:rFonts w:ascii="Tahoma" w:hAnsi="Tahoma" w:cs="Tahoma"/>
          <w:bCs/>
          <w:sz w:val="22"/>
          <w:szCs w:val="22"/>
        </w:rPr>
        <w:t xml:space="preserve">wo-finansowego, który stanowić będzie załącznik </w:t>
      </w:r>
      <w:r w:rsidR="004E20DF" w:rsidRPr="00AD5E6F">
        <w:rPr>
          <w:rFonts w:ascii="Tahoma" w:hAnsi="Tahoma" w:cs="Tahoma"/>
          <w:bCs/>
          <w:sz w:val="22"/>
          <w:szCs w:val="22"/>
        </w:rPr>
        <w:t>do umowy</w:t>
      </w:r>
      <w:r w:rsidR="00943B4C" w:rsidRPr="00AD5E6F">
        <w:rPr>
          <w:rFonts w:ascii="Tahoma" w:hAnsi="Tahoma" w:cs="Tahoma"/>
          <w:bCs/>
          <w:sz w:val="22"/>
          <w:szCs w:val="22"/>
        </w:rPr>
        <w:t xml:space="preserve"> z wybranym wykonawcą, </w:t>
      </w:r>
      <w:r w:rsidR="004E20DF" w:rsidRPr="00AD5E6F">
        <w:rPr>
          <w:rFonts w:ascii="Tahoma" w:hAnsi="Tahoma" w:cs="Tahoma"/>
          <w:bCs/>
          <w:sz w:val="22"/>
          <w:szCs w:val="22"/>
        </w:rPr>
        <w:t xml:space="preserve"> (najpóźniej na 3 dni przed podpisaniem umowy Wykonawca przedstawi Zamawiającemu do akceptacji harmonogram rzeczowo-finansowy). </w:t>
      </w:r>
    </w:p>
    <w:p w:rsidR="004E20DF" w:rsidRPr="00AD5E6F" w:rsidRDefault="004E20DF" w:rsidP="004E20DF">
      <w:pPr>
        <w:tabs>
          <w:tab w:val="num" w:pos="709"/>
        </w:tabs>
        <w:spacing w:after="120" w:line="276" w:lineRule="auto"/>
        <w:ind w:left="23" w:right="40"/>
        <w:rPr>
          <w:rFonts w:ascii="Tahoma" w:hAnsi="Tahoma" w:cs="Tahoma"/>
          <w:bCs/>
          <w:sz w:val="22"/>
          <w:szCs w:val="22"/>
        </w:rPr>
      </w:pPr>
      <w:r w:rsidRPr="00AD5E6F">
        <w:rPr>
          <w:rFonts w:ascii="Tahoma" w:hAnsi="Tahoma" w:cs="Tahoma"/>
          <w:bCs/>
          <w:sz w:val="22"/>
          <w:szCs w:val="22"/>
        </w:rPr>
        <w:t>Wykonawca zobowiązany jest przestrzegać wspólnie ustalonych terminów poś</w:t>
      </w:r>
      <w:r w:rsidR="00943B4C" w:rsidRPr="00AD5E6F">
        <w:rPr>
          <w:rFonts w:ascii="Tahoma" w:hAnsi="Tahoma" w:cs="Tahoma"/>
          <w:bCs/>
          <w:sz w:val="22"/>
          <w:szCs w:val="22"/>
        </w:rPr>
        <w:t>rednich wykonania usług</w:t>
      </w:r>
      <w:r w:rsidRPr="00AD5E6F">
        <w:rPr>
          <w:rFonts w:ascii="Tahoma" w:hAnsi="Tahoma" w:cs="Tahoma"/>
          <w:bCs/>
          <w:sz w:val="22"/>
          <w:szCs w:val="22"/>
        </w:rPr>
        <w:t xml:space="preserve"> oraz kolejności ich realizacji.</w:t>
      </w:r>
    </w:p>
    <w:p w:rsidR="007A624D" w:rsidRPr="00AD5E6F" w:rsidRDefault="00975B30" w:rsidP="007A624D">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6</w:t>
      </w:r>
      <w:r w:rsidR="007A624D" w:rsidRPr="00AD5E6F">
        <w:rPr>
          <w:rFonts w:ascii="Tahoma" w:hAnsi="Tahoma" w:cs="Tahoma"/>
          <w:color w:val="auto"/>
          <w:sz w:val="22"/>
          <w:szCs w:val="22"/>
          <w:lang w:bidi="ar-SA"/>
        </w:rPr>
        <w:t>. Harmonogram może podlegać aktualizacji na wniosek każdej ze Stron w zakresie przesunięcia terminów realizacji poszczególnych etapów robót. Aktualizacja harmonogramu wymaga zatwierdzenia Zamawiająceg</w:t>
      </w:r>
      <w:r w:rsidRPr="00AD5E6F">
        <w:rPr>
          <w:rFonts w:ascii="Tahoma" w:hAnsi="Tahoma" w:cs="Tahoma"/>
          <w:color w:val="auto"/>
          <w:sz w:val="22"/>
          <w:szCs w:val="22"/>
          <w:lang w:bidi="ar-SA"/>
        </w:rPr>
        <w:t>o na zasadach opisanych w ust. 5</w:t>
      </w:r>
      <w:r w:rsidR="007A624D" w:rsidRPr="00AD5E6F">
        <w:rPr>
          <w:rFonts w:ascii="Tahoma" w:hAnsi="Tahoma" w:cs="Tahoma"/>
          <w:color w:val="auto"/>
          <w:sz w:val="22"/>
          <w:szCs w:val="22"/>
          <w:lang w:bidi="ar-SA"/>
        </w:rPr>
        <w:t xml:space="preserve">. </w:t>
      </w:r>
    </w:p>
    <w:p w:rsidR="007A624D" w:rsidRPr="00304CCB" w:rsidRDefault="007A624D" w:rsidP="007A624D">
      <w:pPr>
        <w:pStyle w:val="Teksttreci2"/>
        <w:shd w:val="clear" w:color="auto" w:fill="auto"/>
        <w:spacing w:before="0" w:after="0" w:line="336" w:lineRule="exact"/>
        <w:ind w:firstLine="0"/>
        <w:jc w:val="both"/>
        <w:rPr>
          <w:rFonts w:ascii="Tahoma" w:hAnsi="Tahoma" w:cs="Tahoma"/>
        </w:rPr>
      </w:pPr>
    </w:p>
    <w:p w:rsidR="00991775" w:rsidRPr="00AC50F8" w:rsidRDefault="00991775" w:rsidP="00991775">
      <w:pPr>
        <w:widowControl/>
        <w:autoSpaceDE w:val="0"/>
        <w:autoSpaceDN w:val="0"/>
        <w:adjustRightInd w:val="0"/>
        <w:rPr>
          <w:rFonts w:ascii="Tahoma" w:hAnsi="Tahoma" w:cs="Tahoma"/>
          <w:color w:val="4F81BD" w:themeColor="accent1"/>
          <w:sz w:val="28"/>
          <w:szCs w:val="28"/>
          <w:lang w:bidi="ar-SA"/>
        </w:rPr>
      </w:pPr>
      <w:r w:rsidRPr="00AC50F8">
        <w:rPr>
          <w:rFonts w:ascii="Tahoma" w:hAnsi="Tahoma" w:cs="Tahoma"/>
          <w:color w:val="4F81BD" w:themeColor="accent1"/>
          <w:sz w:val="28"/>
          <w:szCs w:val="28"/>
          <w:lang w:bidi="ar-SA"/>
        </w:rPr>
        <w:t>Gwarancja.</w:t>
      </w:r>
    </w:p>
    <w:p w:rsidR="00991775" w:rsidRPr="00AD5E6F" w:rsidRDefault="00061BB8"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Wykonawca, </w:t>
      </w:r>
      <w:r w:rsidR="00991775" w:rsidRPr="00AD5E6F">
        <w:rPr>
          <w:rFonts w:ascii="Tahoma" w:hAnsi="Tahoma" w:cs="Tahoma"/>
          <w:color w:val="auto"/>
          <w:sz w:val="22"/>
          <w:szCs w:val="22"/>
          <w:lang w:bidi="ar-SA"/>
        </w:rPr>
        <w:t>na wykonaną kompletną dokumentację projektową, a także odrębnie dla poszczególnych projektów obj</w:t>
      </w:r>
      <w:r w:rsidRPr="00AD5E6F">
        <w:rPr>
          <w:rFonts w:ascii="Tahoma" w:hAnsi="Tahoma" w:cs="Tahoma"/>
          <w:color w:val="auto"/>
          <w:sz w:val="22"/>
          <w:szCs w:val="22"/>
          <w:lang w:bidi="ar-SA"/>
        </w:rPr>
        <w:t xml:space="preserve">ętych tą dokumentacją, zobowiązany jest do </w:t>
      </w:r>
      <w:r w:rsidR="00991775" w:rsidRPr="00AD5E6F">
        <w:rPr>
          <w:rFonts w:ascii="Tahoma" w:hAnsi="Tahoma" w:cs="Tahoma"/>
          <w:color w:val="auto"/>
          <w:sz w:val="22"/>
          <w:szCs w:val="22"/>
          <w:lang w:bidi="ar-SA"/>
        </w:rPr>
        <w:t xml:space="preserve"> udzie</w:t>
      </w:r>
      <w:r w:rsidRPr="00AD5E6F">
        <w:rPr>
          <w:rFonts w:ascii="Tahoma" w:hAnsi="Tahoma" w:cs="Tahoma"/>
          <w:color w:val="auto"/>
          <w:sz w:val="22"/>
          <w:szCs w:val="22"/>
          <w:lang w:bidi="ar-SA"/>
        </w:rPr>
        <w:t>lenia</w:t>
      </w:r>
      <w:r w:rsidR="00991775" w:rsidRPr="00AD5E6F">
        <w:rPr>
          <w:rFonts w:ascii="Tahoma" w:hAnsi="Tahoma" w:cs="Tahoma"/>
          <w:color w:val="auto"/>
          <w:sz w:val="22"/>
          <w:szCs w:val="22"/>
          <w:lang w:bidi="ar-SA"/>
        </w:rPr>
        <w:t xml:space="preserve"> gwarancji i rękojmi za wady fizyczne oraz prawne na okres 36 miesięcy od daty odbioru dokumentacji potwierdzonej stosownym protokołem odbioru sporządzonym przez Wykonawcę</w:t>
      </w:r>
      <w:r w:rsidR="00AC50F8" w:rsidRPr="00AD5E6F">
        <w:rPr>
          <w:rFonts w:ascii="Tahoma" w:hAnsi="Tahoma" w:cs="Tahoma"/>
          <w:color w:val="auto"/>
          <w:sz w:val="22"/>
          <w:szCs w:val="22"/>
          <w:lang w:bidi="ar-SA"/>
        </w:rPr>
        <w:t xml:space="preserve"> </w:t>
      </w:r>
      <w:r w:rsidR="00991775" w:rsidRPr="00AD5E6F">
        <w:rPr>
          <w:rFonts w:ascii="Tahoma" w:hAnsi="Tahoma" w:cs="Tahoma"/>
          <w:color w:val="auto"/>
          <w:sz w:val="22"/>
          <w:szCs w:val="22"/>
          <w:lang w:bidi="ar-SA"/>
        </w:rPr>
        <w:t xml:space="preserve">i </w:t>
      </w:r>
      <w:r w:rsidR="002D08FB" w:rsidRPr="00AD5E6F">
        <w:rPr>
          <w:rFonts w:ascii="Tahoma" w:hAnsi="Tahoma" w:cs="Tahoma"/>
          <w:color w:val="auto"/>
          <w:sz w:val="22"/>
          <w:szCs w:val="22"/>
          <w:lang w:bidi="ar-SA"/>
        </w:rPr>
        <w:t xml:space="preserve"> </w:t>
      </w:r>
      <w:r w:rsidR="00991775" w:rsidRPr="00AD5E6F">
        <w:rPr>
          <w:rFonts w:ascii="Tahoma" w:hAnsi="Tahoma" w:cs="Tahoma"/>
          <w:color w:val="auto"/>
          <w:sz w:val="22"/>
          <w:szCs w:val="22"/>
          <w:lang w:bidi="ar-SA"/>
        </w:rPr>
        <w:t>Zamawiającego.</w:t>
      </w:r>
    </w:p>
    <w:p w:rsidR="00991775" w:rsidRPr="00AD5E6F" w:rsidRDefault="00991775"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2. Gwarancja obejmuje w szczególności bezpłatną aktualizację dokumentacji projektowej.</w:t>
      </w:r>
    </w:p>
    <w:p w:rsidR="00991775" w:rsidRPr="00AD5E6F" w:rsidRDefault="00991775"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3. Wykonawca ponosi pełną </w:t>
      </w:r>
      <w:proofErr w:type="spellStart"/>
      <w:r w:rsidRPr="00AD5E6F">
        <w:rPr>
          <w:rFonts w:ascii="Tahoma" w:hAnsi="Tahoma" w:cs="Tahoma"/>
          <w:color w:val="auto"/>
          <w:sz w:val="22"/>
          <w:szCs w:val="22"/>
          <w:lang w:bidi="ar-SA"/>
        </w:rPr>
        <w:t>odpowiedzialność</w:t>
      </w:r>
      <w:proofErr w:type="spellEnd"/>
      <w:r w:rsidRPr="00AD5E6F">
        <w:rPr>
          <w:rFonts w:ascii="Tahoma" w:hAnsi="Tahoma" w:cs="Tahoma"/>
          <w:color w:val="auto"/>
          <w:sz w:val="22"/>
          <w:szCs w:val="22"/>
          <w:lang w:bidi="ar-SA"/>
        </w:rPr>
        <w:t xml:space="preserve"> za wady przedmiotu umowy, </w:t>
      </w:r>
      <w:proofErr w:type="spellStart"/>
      <w:r w:rsidRPr="00AD5E6F">
        <w:rPr>
          <w:rFonts w:ascii="Tahoma" w:hAnsi="Tahoma" w:cs="Tahoma"/>
          <w:color w:val="auto"/>
          <w:sz w:val="22"/>
          <w:szCs w:val="22"/>
          <w:lang w:bidi="ar-SA"/>
        </w:rPr>
        <w:t>które</w:t>
      </w:r>
      <w:proofErr w:type="spellEnd"/>
      <w:r w:rsidRPr="00AD5E6F">
        <w:rPr>
          <w:rFonts w:ascii="Tahoma" w:hAnsi="Tahoma" w:cs="Tahoma"/>
          <w:color w:val="auto"/>
          <w:sz w:val="22"/>
          <w:szCs w:val="22"/>
          <w:lang w:bidi="ar-SA"/>
        </w:rPr>
        <w:t xml:space="preserve"> ujawnią </w:t>
      </w:r>
      <w:proofErr w:type="spellStart"/>
      <w:r w:rsidRPr="00AD5E6F">
        <w:rPr>
          <w:rFonts w:ascii="Tahoma" w:hAnsi="Tahoma" w:cs="Tahoma"/>
          <w:color w:val="auto"/>
          <w:sz w:val="22"/>
          <w:szCs w:val="22"/>
          <w:lang w:bidi="ar-SA"/>
        </w:rPr>
        <w:t>się̨</w:t>
      </w:r>
      <w:proofErr w:type="spellEnd"/>
      <w:r w:rsidRPr="00AD5E6F">
        <w:rPr>
          <w:rFonts w:ascii="Tahoma" w:hAnsi="Tahoma" w:cs="Tahoma"/>
          <w:color w:val="auto"/>
          <w:sz w:val="22"/>
          <w:szCs w:val="22"/>
          <w:lang w:bidi="ar-SA"/>
        </w:rPr>
        <w:t xml:space="preserve"> w okresie rękojmi lub gwarancji. </w:t>
      </w:r>
      <w:proofErr w:type="spellStart"/>
      <w:r w:rsidRPr="00AD5E6F">
        <w:rPr>
          <w:rFonts w:ascii="Tahoma" w:hAnsi="Tahoma" w:cs="Tahoma"/>
          <w:color w:val="auto"/>
          <w:sz w:val="22"/>
          <w:szCs w:val="22"/>
          <w:lang w:bidi="ar-SA"/>
        </w:rPr>
        <w:t>Wykonawcę̨</w:t>
      </w:r>
      <w:proofErr w:type="spellEnd"/>
      <w:r w:rsidRPr="00AD5E6F">
        <w:rPr>
          <w:rFonts w:ascii="Tahoma" w:hAnsi="Tahoma" w:cs="Tahoma"/>
          <w:color w:val="auto"/>
          <w:sz w:val="22"/>
          <w:szCs w:val="22"/>
          <w:lang w:bidi="ar-SA"/>
        </w:rPr>
        <w:t xml:space="preserve"> </w:t>
      </w:r>
      <w:proofErr w:type="spellStart"/>
      <w:r w:rsidRPr="00AD5E6F">
        <w:rPr>
          <w:rFonts w:ascii="Tahoma" w:hAnsi="Tahoma" w:cs="Tahoma"/>
          <w:color w:val="auto"/>
          <w:sz w:val="22"/>
          <w:szCs w:val="22"/>
          <w:lang w:bidi="ar-SA"/>
        </w:rPr>
        <w:t>obciążają</w:t>
      </w:r>
      <w:proofErr w:type="spellEnd"/>
      <w:r w:rsidRPr="00AD5E6F">
        <w:rPr>
          <w:rFonts w:ascii="Tahoma" w:hAnsi="Tahoma" w:cs="Tahoma"/>
          <w:color w:val="auto"/>
          <w:sz w:val="22"/>
          <w:szCs w:val="22"/>
          <w:lang w:bidi="ar-SA"/>
        </w:rPr>
        <w:t xml:space="preserve"> wszelkie koszty i ryzyka związane z koniecznością usunięcia wad ujawnionych w okresie rękojmi lub gwarancji.</w:t>
      </w:r>
    </w:p>
    <w:p w:rsidR="007A624D" w:rsidRPr="00AD5E6F" w:rsidRDefault="00991775" w:rsidP="00061BB8">
      <w:pPr>
        <w:widowControl/>
        <w:autoSpaceDE w:val="0"/>
        <w:autoSpaceDN w:val="0"/>
        <w:adjustRightInd w:val="0"/>
        <w:spacing w:line="276" w:lineRule="auto"/>
        <w:rPr>
          <w:rFonts w:asciiTheme="minorHAnsi" w:hAnsiTheme="minorHAnsi" w:cs="CIDFont+F1"/>
          <w:color w:val="auto"/>
          <w:sz w:val="22"/>
          <w:szCs w:val="22"/>
          <w:lang w:bidi="ar-SA"/>
        </w:rPr>
      </w:pPr>
      <w:r w:rsidRPr="00AD5E6F">
        <w:rPr>
          <w:rFonts w:ascii="Tahoma" w:hAnsi="Tahoma" w:cs="Tahoma"/>
          <w:color w:val="auto"/>
          <w:sz w:val="22"/>
          <w:szCs w:val="22"/>
          <w:lang w:bidi="ar-SA"/>
        </w:rPr>
        <w:t>4. Gwarancja w żaden sposób nie wyłącza, nie ogranicza oraz nie zawiesza uprawnień Zamawiającego z tytułu rękojmi za wady przedmiotu umowy.</w:t>
      </w:r>
    </w:p>
    <w:p w:rsidR="00181D71" w:rsidRDefault="00181D71" w:rsidP="005409C7">
      <w:pPr>
        <w:widowControl/>
        <w:autoSpaceDE w:val="0"/>
        <w:autoSpaceDN w:val="0"/>
        <w:adjustRightInd w:val="0"/>
        <w:spacing w:line="276" w:lineRule="auto"/>
        <w:rPr>
          <w:rFonts w:asciiTheme="minorHAnsi" w:hAnsiTheme="minorHAnsi" w:cs="CIDFont+F1"/>
          <w:color w:val="auto"/>
          <w:lang w:bidi="ar-SA"/>
        </w:rPr>
      </w:pPr>
    </w:p>
    <w:p w:rsidR="00BD711B" w:rsidRPr="00AC50F8" w:rsidRDefault="00BD711B" w:rsidP="005409C7">
      <w:pPr>
        <w:widowControl/>
        <w:autoSpaceDE w:val="0"/>
        <w:autoSpaceDN w:val="0"/>
        <w:adjustRightInd w:val="0"/>
        <w:spacing w:line="276" w:lineRule="auto"/>
        <w:rPr>
          <w:rFonts w:ascii="Tahoma" w:hAnsi="Tahoma" w:cs="Tahoma"/>
          <w:b/>
          <w:color w:val="0070C0"/>
          <w:lang w:bidi="ar-SA"/>
        </w:rPr>
      </w:pPr>
      <w:r w:rsidRPr="00AC50F8">
        <w:rPr>
          <w:rFonts w:ascii="Tahoma" w:hAnsi="Tahoma" w:cs="Tahoma"/>
          <w:b/>
          <w:color w:val="0070C0"/>
          <w:lang w:bidi="ar-SA"/>
        </w:rPr>
        <w:t xml:space="preserve">PROJEKTOWANE POSTANOWIENIA </w:t>
      </w:r>
      <w:r w:rsidR="00D80F39" w:rsidRPr="00AC50F8">
        <w:rPr>
          <w:rFonts w:ascii="Tahoma" w:hAnsi="Tahoma" w:cs="Tahoma"/>
          <w:b/>
          <w:color w:val="0070C0"/>
          <w:lang w:bidi="ar-SA"/>
        </w:rPr>
        <w:t xml:space="preserve">DO </w:t>
      </w:r>
      <w:r w:rsidRPr="00AC50F8">
        <w:rPr>
          <w:rFonts w:ascii="Tahoma" w:hAnsi="Tahoma" w:cs="Tahoma"/>
          <w:b/>
          <w:color w:val="0070C0"/>
          <w:lang w:bidi="ar-SA"/>
        </w:rPr>
        <w:t>UMOWY W SPRAWIE ZAMÓWIENIA</w:t>
      </w:r>
    </w:p>
    <w:p w:rsidR="00076A9B" w:rsidRPr="00AC50F8" w:rsidRDefault="0056307F" w:rsidP="005409C7">
      <w:pPr>
        <w:widowControl/>
        <w:autoSpaceDE w:val="0"/>
        <w:autoSpaceDN w:val="0"/>
        <w:adjustRightInd w:val="0"/>
        <w:spacing w:after="120" w:line="276" w:lineRule="auto"/>
        <w:rPr>
          <w:rFonts w:ascii="Tahoma" w:hAnsi="Tahoma" w:cs="Tahoma"/>
          <w:b/>
          <w:color w:val="0070C0"/>
          <w:lang w:bidi="ar-SA"/>
        </w:rPr>
      </w:pPr>
      <w:r w:rsidRPr="00AC50F8">
        <w:rPr>
          <w:rFonts w:ascii="Tahoma" w:hAnsi="Tahoma" w:cs="Tahoma"/>
          <w:b/>
          <w:color w:val="0070C0"/>
          <w:lang w:bidi="ar-SA"/>
        </w:rPr>
        <w:t>PUBLICZNEGO.</w:t>
      </w:r>
    </w:p>
    <w:p w:rsidR="0013376A" w:rsidRPr="00AD5E6F" w:rsidRDefault="0013376A" w:rsidP="0013376A">
      <w:pPr>
        <w:spacing w:line="276" w:lineRule="auto"/>
        <w:ind w:right="20"/>
        <w:jc w:val="both"/>
        <w:rPr>
          <w:rFonts w:ascii="Tahoma" w:hAnsi="Tahoma" w:cs="Tahoma"/>
          <w:sz w:val="22"/>
          <w:szCs w:val="22"/>
        </w:rPr>
      </w:pPr>
      <w:r w:rsidRPr="00AD5E6F">
        <w:rPr>
          <w:rFonts w:ascii="Tahoma" w:hAnsi="Tahoma" w:cs="Tahoma"/>
          <w:color w:val="auto"/>
          <w:sz w:val="22"/>
          <w:szCs w:val="22"/>
          <w:lang w:bidi="ar-SA"/>
        </w:rPr>
        <w:t>Postanowienia d</w:t>
      </w:r>
      <w:r w:rsidR="007A624D" w:rsidRPr="00AD5E6F">
        <w:rPr>
          <w:rFonts w:ascii="Tahoma" w:hAnsi="Tahoma" w:cs="Tahoma"/>
          <w:color w:val="auto"/>
          <w:sz w:val="22"/>
          <w:szCs w:val="22"/>
          <w:lang w:bidi="ar-SA"/>
        </w:rPr>
        <w:t xml:space="preserve">o umowy zawiera projekt umowy, </w:t>
      </w:r>
      <w:r w:rsidRPr="00AD5E6F">
        <w:rPr>
          <w:rFonts w:ascii="Tahoma" w:hAnsi="Tahoma" w:cs="Tahoma"/>
          <w:color w:val="auto"/>
          <w:sz w:val="22"/>
          <w:szCs w:val="22"/>
          <w:lang w:bidi="ar-SA"/>
        </w:rPr>
        <w:t xml:space="preserve">stanowiący załącznik do niniejszej SWZ.  W treści umowy znajdą się m. in. następujące zapisy: </w:t>
      </w:r>
    </w:p>
    <w:p w:rsidR="0013376A" w:rsidRPr="00AD5E6F" w:rsidRDefault="0013376A" w:rsidP="0013376A">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Ustala się </w:t>
      </w:r>
      <w:r w:rsidRPr="00AD5E6F">
        <w:rPr>
          <w:rFonts w:ascii="Tahoma" w:hAnsi="Tahoma" w:cs="Tahoma"/>
          <w:b/>
          <w:color w:val="auto"/>
          <w:sz w:val="22"/>
          <w:szCs w:val="22"/>
          <w:lang w:bidi="ar-SA"/>
        </w:rPr>
        <w:t>ryczałtowe wynagrodzenie</w:t>
      </w:r>
      <w:r w:rsidRPr="00AD5E6F">
        <w:rPr>
          <w:rFonts w:ascii="Tahoma" w:hAnsi="Tahoma" w:cs="Tahoma"/>
          <w:color w:val="auto"/>
          <w:sz w:val="22"/>
          <w:szCs w:val="22"/>
          <w:lang w:bidi="ar-SA"/>
        </w:rPr>
        <w:t xml:space="preserve"> za wykonanie przedmiotu umowy,</w:t>
      </w:r>
    </w:p>
    <w:p w:rsidR="0013376A" w:rsidRPr="00AD5E6F" w:rsidRDefault="0013376A" w:rsidP="0013376A">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2. Zamawiający  </w:t>
      </w:r>
      <w:r w:rsidR="00932D4C" w:rsidRPr="00AD5E6F">
        <w:rPr>
          <w:rFonts w:ascii="Tahoma" w:hAnsi="Tahoma" w:cs="Tahoma"/>
          <w:color w:val="auto"/>
          <w:sz w:val="22"/>
          <w:szCs w:val="22"/>
          <w:lang w:bidi="ar-SA"/>
        </w:rPr>
        <w:t xml:space="preserve">w Wieloletnim Planie Prognozy Finansowej Gminy zaplanował finansowanie zamówienia </w:t>
      </w:r>
      <w:r w:rsidRPr="00AD5E6F">
        <w:rPr>
          <w:rFonts w:ascii="Tahoma" w:hAnsi="Tahoma" w:cs="Tahoma"/>
          <w:color w:val="auto"/>
          <w:sz w:val="22"/>
          <w:szCs w:val="22"/>
          <w:lang w:bidi="ar-SA"/>
        </w:rPr>
        <w:t xml:space="preserve"> </w:t>
      </w:r>
      <w:r w:rsidR="00BC0F13">
        <w:rPr>
          <w:rFonts w:ascii="Tahoma" w:hAnsi="Tahoma" w:cs="Tahoma"/>
          <w:color w:val="auto"/>
          <w:sz w:val="22"/>
          <w:szCs w:val="22"/>
          <w:lang w:bidi="ar-SA"/>
        </w:rPr>
        <w:t>z podziałem na  lata</w:t>
      </w:r>
      <w:r w:rsidR="00AC50F8" w:rsidRPr="00AD5E6F">
        <w:rPr>
          <w:rFonts w:ascii="Tahoma" w:hAnsi="Tahoma" w:cs="Tahoma"/>
          <w:color w:val="auto"/>
          <w:sz w:val="22"/>
          <w:szCs w:val="22"/>
          <w:lang w:bidi="ar-SA"/>
        </w:rPr>
        <w:t xml:space="preserve">:  </w:t>
      </w:r>
      <w:r w:rsidR="000221F2">
        <w:rPr>
          <w:rFonts w:ascii="Tahoma" w:hAnsi="Tahoma" w:cs="Tahoma"/>
          <w:color w:val="auto"/>
          <w:sz w:val="22"/>
          <w:szCs w:val="22"/>
          <w:lang w:bidi="ar-SA"/>
        </w:rPr>
        <w:t>2024</w:t>
      </w:r>
      <w:r w:rsidR="00932D4C" w:rsidRPr="00AD5E6F">
        <w:rPr>
          <w:rFonts w:ascii="Tahoma" w:hAnsi="Tahoma" w:cs="Tahoma"/>
          <w:color w:val="auto"/>
          <w:sz w:val="22"/>
          <w:szCs w:val="22"/>
          <w:lang w:bidi="ar-SA"/>
        </w:rPr>
        <w:t xml:space="preserve"> r.-</w:t>
      </w:r>
      <w:r w:rsidR="000221F2">
        <w:rPr>
          <w:rFonts w:ascii="Tahoma" w:hAnsi="Tahoma" w:cs="Tahoma"/>
          <w:color w:val="auto"/>
          <w:sz w:val="22"/>
          <w:szCs w:val="22"/>
          <w:lang w:bidi="ar-SA"/>
        </w:rPr>
        <w:t xml:space="preserve"> </w:t>
      </w:r>
      <w:r w:rsidR="00932D4C" w:rsidRPr="00AD5E6F">
        <w:rPr>
          <w:rFonts w:ascii="Tahoma" w:hAnsi="Tahoma" w:cs="Tahoma"/>
          <w:color w:val="auto"/>
          <w:sz w:val="22"/>
          <w:szCs w:val="22"/>
          <w:lang w:bidi="ar-SA"/>
        </w:rPr>
        <w:t>2025</w:t>
      </w:r>
      <w:r w:rsidR="00D208EC" w:rsidRPr="00AD5E6F">
        <w:rPr>
          <w:rFonts w:ascii="Tahoma" w:hAnsi="Tahoma" w:cs="Tahoma"/>
          <w:color w:val="auto"/>
          <w:sz w:val="22"/>
          <w:szCs w:val="22"/>
          <w:lang w:bidi="ar-SA"/>
        </w:rPr>
        <w:t>r</w:t>
      </w:r>
      <w:r w:rsidR="00AC50F8" w:rsidRPr="00AD5E6F">
        <w:rPr>
          <w:rFonts w:ascii="Tahoma" w:hAnsi="Tahoma" w:cs="Tahoma"/>
          <w:color w:val="auto"/>
          <w:sz w:val="22"/>
          <w:szCs w:val="22"/>
          <w:lang w:bidi="ar-SA"/>
        </w:rPr>
        <w:t xml:space="preserve"> </w:t>
      </w:r>
    </w:p>
    <w:p w:rsidR="00AC50F8" w:rsidRPr="00AD5E6F" w:rsidRDefault="0013376A"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3.</w:t>
      </w:r>
      <w:r w:rsidR="00932D4C" w:rsidRPr="00AD5E6F">
        <w:rPr>
          <w:rFonts w:ascii="Tahoma" w:hAnsi="Tahoma" w:cs="Tahoma"/>
          <w:color w:val="auto"/>
          <w:sz w:val="22"/>
          <w:szCs w:val="22"/>
          <w:lang w:bidi="ar-SA"/>
        </w:rPr>
        <w:t xml:space="preserve"> Zapłata wynagrodzenia Wykonawcy za wykonany i odebrany Przedmiot zamówienia będzie realizow</w:t>
      </w:r>
      <w:r w:rsidR="000221F2">
        <w:rPr>
          <w:rFonts w:ascii="Tahoma" w:hAnsi="Tahoma" w:cs="Tahoma"/>
          <w:color w:val="auto"/>
          <w:sz w:val="22"/>
          <w:szCs w:val="22"/>
          <w:lang w:bidi="ar-SA"/>
        </w:rPr>
        <w:t xml:space="preserve">ana na podstawie </w:t>
      </w:r>
      <w:r w:rsidR="0073550F" w:rsidRPr="00AD5E6F">
        <w:rPr>
          <w:rFonts w:ascii="Tahoma" w:hAnsi="Tahoma" w:cs="Tahoma"/>
          <w:color w:val="auto"/>
          <w:sz w:val="22"/>
          <w:szCs w:val="22"/>
          <w:lang w:bidi="ar-SA"/>
        </w:rPr>
        <w:t xml:space="preserve"> </w:t>
      </w:r>
      <w:r w:rsidR="00932D4C" w:rsidRPr="00AD5E6F">
        <w:rPr>
          <w:rFonts w:ascii="Tahoma" w:hAnsi="Tahoma" w:cs="Tahoma"/>
          <w:color w:val="auto"/>
          <w:sz w:val="22"/>
          <w:szCs w:val="22"/>
          <w:lang w:bidi="ar-SA"/>
        </w:rPr>
        <w:t>Harmonogramu rzeczowo – finansowego</w:t>
      </w:r>
      <w:r w:rsidR="000221F2">
        <w:rPr>
          <w:rFonts w:ascii="Tahoma" w:hAnsi="Tahoma" w:cs="Tahoma"/>
          <w:color w:val="auto"/>
          <w:sz w:val="22"/>
          <w:szCs w:val="22"/>
          <w:lang w:bidi="ar-SA"/>
        </w:rPr>
        <w:t xml:space="preserve">, opracowanego przez Wykonawcę oraz zatwierdzonego przez zamawiającego, który </w:t>
      </w:r>
      <w:r w:rsidR="00A55437">
        <w:rPr>
          <w:rFonts w:ascii="Tahoma" w:hAnsi="Tahoma" w:cs="Tahoma"/>
          <w:color w:val="auto"/>
          <w:sz w:val="22"/>
          <w:szCs w:val="22"/>
          <w:lang w:bidi="ar-SA"/>
        </w:rPr>
        <w:t xml:space="preserve">będzie załącznikiem do umowy z wybranym wykonawcą. </w:t>
      </w:r>
    </w:p>
    <w:p w:rsidR="00C110F3" w:rsidRPr="00AD5E6F" w:rsidRDefault="00932D4C"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4. </w:t>
      </w:r>
      <w:r w:rsidR="0013376A" w:rsidRPr="00AD5E6F">
        <w:rPr>
          <w:rFonts w:ascii="Tahoma" w:hAnsi="Tahoma" w:cs="Tahoma"/>
          <w:color w:val="auto"/>
          <w:sz w:val="22"/>
          <w:szCs w:val="22"/>
          <w:lang w:bidi="ar-SA"/>
        </w:rPr>
        <w:t>Faktury będą płatne w terminie nie dłuższym niż 3</w:t>
      </w:r>
      <w:r w:rsidR="00C110F3" w:rsidRPr="00AD5E6F">
        <w:rPr>
          <w:rFonts w:ascii="Tahoma" w:hAnsi="Tahoma" w:cs="Tahoma"/>
          <w:color w:val="auto"/>
          <w:sz w:val="22"/>
          <w:szCs w:val="22"/>
          <w:lang w:bidi="ar-SA"/>
        </w:rPr>
        <w:t>0 dni od daty ich</w:t>
      </w:r>
      <w:r w:rsidR="00C54656" w:rsidRPr="00AD5E6F">
        <w:rPr>
          <w:rFonts w:ascii="Tahoma" w:hAnsi="Tahoma" w:cs="Tahoma"/>
          <w:color w:val="auto"/>
          <w:sz w:val="22"/>
          <w:szCs w:val="22"/>
          <w:lang w:bidi="ar-SA"/>
        </w:rPr>
        <w:t xml:space="preserve"> otrzymania</w:t>
      </w:r>
      <w:r w:rsidR="00C110F3" w:rsidRPr="00AD5E6F">
        <w:rPr>
          <w:rFonts w:ascii="Tahoma" w:hAnsi="Tahoma" w:cs="Tahoma"/>
          <w:color w:val="auto"/>
          <w:sz w:val="22"/>
          <w:szCs w:val="22"/>
          <w:lang w:bidi="ar-SA"/>
        </w:rPr>
        <w:t>.</w:t>
      </w:r>
    </w:p>
    <w:p w:rsidR="0013376A" w:rsidRPr="00AD5E6F" w:rsidRDefault="00984742"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lastRenderedPageBreak/>
        <w:t xml:space="preserve">5. Termin </w:t>
      </w:r>
      <w:r w:rsidR="00A55437">
        <w:rPr>
          <w:rFonts w:ascii="Tahoma" w:hAnsi="Tahoma" w:cs="Tahoma"/>
          <w:color w:val="auto"/>
          <w:sz w:val="22"/>
          <w:szCs w:val="22"/>
          <w:lang w:bidi="ar-SA"/>
        </w:rPr>
        <w:t xml:space="preserve">ostatniej </w:t>
      </w:r>
      <w:r w:rsidRPr="00AD5E6F">
        <w:rPr>
          <w:rFonts w:ascii="Tahoma" w:hAnsi="Tahoma" w:cs="Tahoma"/>
          <w:color w:val="auto"/>
          <w:sz w:val="22"/>
          <w:szCs w:val="22"/>
          <w:lang w:bidi="ar-SA"/>
        </w:rPr>
        <w:t>płatności fak</w:t>
      </w:r>
      <w:r w:rsidR="00A55437">
        <w:rPr>
          <w:rFonts w:ascii="Tahoma" w:hAnsi="Tahoma" w:cs="Tahoma"/>
          <w:color w:val="auto"/>
          <w:sz w:val="22"/>
          <w:szCs w:val="22"/>
          <w:lang w:bidi="ar-SA"/>
        </w:rPr>
        <w:t>tury do 30 grudnia 2025</w:t>
      </w:r>
      <w:r w:rsidRPr="00AD5E6F">
        <w:rPr>
          <w:rFonts w:ascii="Tahoma" w:hAnsi="Tahoma" w:cs="Tahoma"/>
          <w:color w:val="auto"/>
          <w:sz w:val="22"/>
          <w:szCs w:val="22"/>
          <w:lang w:bidi="ar-SA"/>
        </w:rPr>
        <w:t xml:space="preserve"> r. </w:t>
      </w:r>
      <w:r w:rsidR="0013376A" w:rsidRPr="00AD5E6F">
        <w:rPr>
          <w:rFonts w:ascii="Tahoma" w:hAnsi="Tahoma" w:cs="Tahoma"/>
          <w:color w:val="auto"/>
          <w:sz w:val="22"/>
          <w:szCs w:val="22"/>
          <w:lang w:bidi="ar-SA"/>
        </w:rPr>
        <w:t xml:space="preserve"> </w:t>
      </w:r>
    </w:p>
    <w:p w:rsidR="00F17F95" w:rsidRPr="00AD5E6F" w:rsidRDefault="00984742" w:rsidP="00DF788E">
      <w:pPr>
        <w:widowControl/>
        <w:autoSpaceDE w:val="0"/>
        <w:autoSpaceDN w:val="0"/>
        <w:adjustRightInd w:val="0"/>
        <w:spacing w:line="276" w:lineRule="auto"/>
        <w:rPr>
          <w:rFonts w:ascii="Tahoma" w:hAnsi="Tahoma" w:cs="Tahoma"/>
          <w:sz w:val="22"/>
          <w:szCs w:val="22"/>
        </w:rPr>
      </w:pPr>
      <w:r w:rsidRPr="00AD5E6F">
        <w:rPr>
          <w:rFonts w:ascii="Tahoma" w:hAnsi="Tahoma" w:cs="Tahoma"/>
          <w:color w:val="auto"/>
          <w:sz w:val="22"/>
          <w:szCs w:val="22"/>
          <w:lang w:bidi="ar-SA"/>
        </w:rPr>
        <w:t>6</w:t>
      </w:r>
      <w:r w:rsidR="008B3CD3" w:rsidRPr="00AD5E6F">
        <w:rPr>
          <w:rFonts w:ascii="Tahoma" w:hAnsi="Tahoma" w:cs="Tahoma"/>
          <w:color w:val="auto"/>
          <w:sz w:val="22"/>
          <w:szCs w:val="22"/>
          <w:lang w:bidi="ar-SA"/>
        </w:rPr>
        <w:t xml:space="preserve">. </w:t>
      </w:r>
      <w:r w:rsidR="00E711B9" w:rsidRPr="00AD5E6F">
        <w:rPr>
          <w:rFonts w:ascii="Tahoma" w:hAnsi="Tahoma" w:cs="Tahoma"/>
          <w:color w:val="auto"/>
          <w:sz w:val="22"/>
          <w:szCs w:val="22"/>
          <w:lang w:bidi="ar-SA"/>
        </w:rPr>
        <w:t xml:space="preserve"> </w:t>
      </w:r>
      <w:r w:rsidR="00C54656" w:rsidRPr="00AD5E6F">
        <w:rPr>
          <w:rFonts w:ascii="Tahoma" w:hAnsi="Tahoma" w:cs="Tahoma"/>
          <w:sz w:val="22"/>
          <w:szCs w:val="22"/>
        </w:rPr>
        <w:t xml:space="preserve">Zamawiający przewiduje możliwość dokonania </w:t>
      </w:r>
      <w:r w:rsidR="00873B81" w:rsidRPr="00AD5E6F">
        <w:rPr>
          <w:rFonts w:ascii="Tahoma" w:hAnsi="Tahoma" w:cs="Tahoma"/>
          <w:sz w:val="22"/>
          <w:szCs w:val="22"/>
        </w:rPr>
        <w:t xml:space="preserve"> </w:t>
      </w:r>
      <w:r w:rsidR="00C54656" w:rsidRPr="00AD5E6F">
        <w:rPr>
          <w:rFonts w:ascii="Tahoma" w:hAnsi="Tahoma" w:cs="Tahoma"/>
          <w:sz w:val="22"/>
          <w:szCs w:val="22"/>
        </w:rPr>
        <w:t>zmian postanowień w zawartej  umowie</w:t>
      </w:r>
      <w:r w:rsidR="00AE3A22" w:rsidRPr="00AD5E6F">
        <w:rPr>
          <w:rFonts w:ascii="Tahoma" w:hAnsi="Tahoma" w:cs="Tahoma"/>
          <w:sz w:val="22"/>
          <w:szCs w:val="22"/>
        </w:rPr>
        <w:t xml:space="preserve"> </w:t>
      </w:r>
      <w:r w:rsidR="00C54656" w:rsidRPr="00AD5E6F">
        <w:rPr>
          <w:rFonts w:ascii="Tahoma" w:hAnsi="Tahoma" w:cs="Tahoma"/>
          <w:sz w:val="22"/>
          <w:szCs w:val="22"/>
        </w:rPr>
        <w:t>na podstawie art.</w:t>
      </w:r>
      <w:r w:rsidR="007A624D" w:rsidRPr="00AD5E6F">
        <w:rPr>
          <w:rFonts w:ascii="Tahoma" w:hAnsi="Tahoma" w:cs="Tahoma"/>
          <w:sz w:val="22"/>
          <w:szCs w:val="22"/>
        </w:rPr>
        <w:t xml:space="preserve"> </w:t>
      </w:r>
      <w:r w:rsidR="00C54656" w:rsidRPr="00AD5E6F">
        <w:rPr>
          <w:rFonts w:ascii="Tahoma" w:hAnsi="Tahoma" w:cs="Tahoma"/>
          <w:sz w:val="22"/>
          <w:szCs w:val="22"/>
        </w:rPr>
        <w:t xml:space="preserve">455 </w:t>
      </w:r>
      <w:r w:rsidR="0009097D" w:rsidRPr="00AD5E6F">
        <w:rPr>
          <w:rFonts w:ascii="Tahoma" w:hAnsi="Tahoma" w:cs="Tahoma"/>
          <w:sz w:val="22"/>
          <w:szCs w:val="22"/>
        </w:rPr>
        <w:t xml:space="preserve">ust.1 ustawy </w:t>
      </w:r>
      <w:proofErr w:type="spellStart"/>
      <w:r w:rsidR="0009097D" w:rsidRPr="00AD5E6F">
        <w:rPr>
          <w:rFonts w:ascii="Tahoma" w:hAnsi="Tahoma" w:cs="Tahoma"/>
          <w:sz w:val="22"/>
          <w:szCs w:val="22"/>
        </w:rPr>
        <w:t>Pz</w:t>
      </w:r>
      <w:r w:rsidR="00DF788E" w:rsidRPr="00AD5E6F">
        <w:rPr>
          <w:rFonts w:ascii="Tahoma" w:hAnsi="Tahoma" w:cs="Tahoma"/>
          <w:sz w:val="22"/>
          <w:szCs w:val="22"/>
        </w:rPr>
        <w:t>p</w:t>
      </w:r>
      <w:proofErr w:type="spellEnd"/>
      <w:r w:rsidR="00DF788E" w:rsidRPr="00AD5E6F">
        <w:rPr>
          <w:rFonts w:ascii="Tahoma" w:hAnsi="Tahoma" w:cs="Tahoma"/>
          <w:sz w:val="22"/>
          <w:szCs w:val="22"/>
        </w:rPr>
        <w:t xml:space="preserve">. oraz  na podstawie </w:t>
      </w:r>
      <w:r w:rsidR="0009097D" w:rsidRPr="00AD5E6F">
        <w:rPr>
          <w:rFonts w:ascii="Tahoma" w:hAnsi="Tahoma" w:cs="Tahoma"/>
          <w:sz w:val="22"/>
          <w:szCs w:val="22"/>
        </w:rPr>
        <w:t xml:space="preserve"> art. 439</w:t>
      </w:r>
      <w:r w:rsidR="00DF788E" w:rsidRPr="00AD5E6F">
        <w:rPr>
          <w:rFonts w:ascii="Tahoma" w:hAnsi="Tahoma" w:cs="Tahoma"/>
          <w:sz w:val="22"/>
          <w:szCs w:val="22"/>
        </w:rPr>
        <w:t xml:space="preserve"> </w:t>
      </w:r>
      <w:r w:rsidRPr="00AD5E6F">
        <w:rPr>
          <w:rFonts w:ascii="Tahoma" w:hAnsi="Tahoma" w:cs="Tahoma"/>
          <w:sz w:val="22"/>
          <w:szCs w:val="22"/>
        </w:rPr>
        <w:t xml:space="preserve">- </w:t>
      </w:r>
      <w:r w:rsidR="00DF788E" w:rsidRPr="00AD5E6F">
        <w:rPr>
          <w:rFonts w:ascii="Tahoma" w:hAnsi="Tahoma" w:cs="Tahoma"/>
          <w:sz w:val="22"/>
          <w:szCs w:val="22"/>
        </w:rPr>
        <w:t>postanowienia dotyczące zasad wprowadzenia zmian wysokości wynagrodzenia należnego Wykonawcy.</w:t>
      </w:r>
      <w:r w:rsidR="0073550F" w:rsidRPr="00AD5E6F">
        <w:rPr>
          <w:rFonts w:ascii="Tahoma" w:hAnsi="Tahoma" w:cs="Tahoma"/>
          <w:sz w:val="22"/>
          <w:szCs w:val="22"/>
        </w:rPr>
        <w:t xml:space="preserve"> </w:t>
      </w:r>
    </w:p>
    <w:p w:rsidR="007B24EF" w:rsidRPr="00C110F3" w:rsidRDefault="007B24EF" w:rsidP="00EA5E8E">
      <w:pPr>
        <w:autoSpaceDE w:val="0"/>
        <w:autoSpaceDN w:val="0"/>
        <w:adjustRightInd w:val="0"/>
        <w:spacing w:after="120" w:line="276" w:lineRule="auto"/>
        <w:rPr>
          <w:rFonts w:ascii="Tahoma" w:hAnsi="Tahoma" w:cs="Tahoma"/>
        </w:rPr>
      </w:pPr>
    </w:p>
    <w:p w:rsidR="00142FF7" w:rsidRPr="00C110F3" w:rsidRDefault="00B1003A" w:rsidP="009B1FB7">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C110F3">
        <w:rPr>
          <w:rStyle w:val="Teksttreci52"/>
          <w:rFonts w:ascii="Tahoma" w:hAnsi="Tahoma" w:cs="Tahoma"/>
          <w:bCs w:val="0"/>
          <w:color w:val="auto"/>
          <w:sz w:val="28"/>
          <w:szCs w:val="28"/>
        </w:rPr>
        <w:t>IV</w:t>
      </w:r>
      <w:r w:rsidR="00141DB0" w:rsidRPr="00C110F3">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 xml:space="preserve"> INFORMACJE O ŚRODKACH KOMUNIKACJI ELEKTRONICZNEJ, </w:t>
      </w:r>
    </w:p>
    <w:p w:rsidR="00C110F3"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ahoma" w:hAnsi="Tahoma" w:cs="Tahoma"/>
          <w:bCs w:val="0"/>
          <w:color w:val="auto"/>
          <w:sz w:val="28"/>
          <w:szCs w:val="28"/>
        </w:rPr>
      </w:pPr>
      <w:r w:rsidRPr="00C110F3">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przy użyciu których Zamaw</w:t>
      </w:r>
      <w:r w:rsidR="00C110F3">
        <w:rPr>
          <w:rStyle w:val="Teksttreci52"/>
          <w:rFonts w:ascii="Tahoma" w:hAnsi="Tahoma" w:cs="Tahoma"/>
          <w:bCs w:val="0"/>
          <w:color w:val="auto"/>
          <w:sz w:val="28"/>
          <w:szCs w:val="28"/>
        </w:rPr>
        <w:t>iający będzie komunikował się z</w:t>
      </w:r>
    </w:p>
    <w:p w:rsidR="00C110F3" w:rsidRDefault="00C110F3" w:rsidP="00C110F3">
      <w:pPr>
        <w:pStyle w:val="Teksttreci2"/>
        <w:shd w:val="clear" w:color="auto" w:fill="auto"/>
        <w:tabs>
          <w:tab w:val="left" w:pos="474"/>
        </w:tabs>
        <w:spacing w:before="0" w:after="0" w:line="336" w:lineRule="exact"/>
        <w:ind w:left="709" w:right="20" w:hanging="709"/>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wykonawcami </w:t>
      </w:r>
      <w:r w:rsidR="00142FF7" w:rsidRPr="00C110F3">
        <w:rPr>
          <w:rStyle w:val="Teksttreci52"/>
          <w:rFonts w:ascii="Tahoma" w:hAnsi="Tahoma" w:cs="Tahoma"/>
          <w:bCs w:val="0"/>
          <w:color w:val="auto"/>
          <w:sz w:val="28"/>
          <w:szCs w:val="28"/>
        </w:rPr>
        <w:t>oraz informacje o wymaganiac</w:t>
      </w:r>
      <w:r>
        <w:rPr>
          <w:rStyle w:val="Teksttreci52"/>
          <w:rFonts w:ascii="Tahoma" w:hAnsi="Tahoma" w:cs="Tahoma"/>
          <w:bCs w:val="0"/>
          <w:color w:val="auto"/>
          <w:sz w:val="28"/>
          <w:szCs w:val="28"/>
        </w:rPr>
        <w:t>h technicznych i</w:t>
      </w:r>
    </w:p>
    <w:p w:rsidR="00C110F3" w:rsidRDefault="00C110F3" w:rsidP="00C110F3">
      <w:pPr>
        <w:pStyle w:val="Teksttreci2"/>
        <w:shd w:val="clear" w:color="auto" w:fill="auto"/>
        <w:tabs>
          <w:tab w:val="left" w:pos="474"/>
        </w:tabs>
        <w:spacing w:before="0" w:after="0" w:line="336" w:lineRule="exact"/>
        <w:ind w:left="709" w:right="20" w:hanging="709"/>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or</w:t>
      </w:r>
      <w:r>
        <w:rPr>
          <w:rStyle w:val="Teksttreci52"/>
          <w:rFonts w:ascii="Tahoma" w:hAnsi="Tahoma" w:cs="Tahoma"/>
          <w:bCs w:val="0"/>
          <w:color w:val="auto"/>
          <w:sz w:val="28"/>
          <w:szCs w:val="28"/>
        </w:rPr>
        <w:t xml:space="preserve">ganizacyjnych sporządzania, </w:t>
      </w:r>
      <w:r w:rsidR="00142FF7" w:rsidRPr="00C110F3">
        <w:rPr>
          <w:rStyle w:val="Teksttreci52"/>
          <w:rFonts w:ascii="Tahoma" w:hAnsi="Tahoma" w:cs="Tahoma"/>
          <w:bCs w:val="0"/>
          <w:color w:val="auto"/>
          <w:sz w:val="28"/>
          <w:szCs w:val="28"/>
        </w:rPr>
        <w:t xml:space="preserve">wysyłania i odbierania </w:t>
      </w:r>
      <w:r>
        <w:rPr>
          <w:rStyle w:val="Teksttreci52"/>
          <w:rFonts w:ascii="Tahoma" w:hAnsi="Tahoma" w:cs="Tahoma"/>
          <w:bCs w:val="0"/>
          <w:color w:val="auto"/>
          <w:sz w:val="28"/>
          <w:szCs w:val="28"/>
        </w:rPr>
        <w:t xml:space="preserve"> </w:t>
      </w:r>
    </w:p>
    <w:p w:rsidR="00142FF7" w:rsidRPr="00C110F3" w:rsidRDefault="00C110F3" w:rsidP="00C110F3">
      <w:pPr>
        <w:pStyle w:val="Teksttreci2"/>
        <w:shd w:val="clear" w:color="auto" w:fill="auto"/>
        <w:tabs>
          <w:tab w:val="left" w:pos="474"/>
        </w:tabs>
        <w:spacing w:before="0" w:after="0" w:line="336" w:lineRule="exact"/>
        <w:ind w:left="709" w:right="20" w:hanging="709"/>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korespondencji elektronicznej</w:t>
      </w:r>
    </w:p>
    <w:p w:rsidR="001757DD" w:rsidRDefault="001757DD" w:rsidP="00142FF7">
      <w:pPr>
        <w:pStyle w:val="Teksttreci41"/>
        <w:shd w:val="clear" w:color="auto" w:fill="auto"/>
        <w:spacing w:before="0" w:after="120" w:line="240" w:lineRule="exact"/>
        <w:ind w:firstLine="0"/>
        <w:rPr>
          <w:rFonts w:asciiTheme="minorHAnsi" w:hAnsiTheme="minorHAnsi"/>
          <w:color w:val="0070C0"/>
          <w:sz w:val="28"/>
          <w:szCs w:val="28"/>
        </w:rPr>
      </w:pPr>
    </w:p>
    <w:p w:rsidR="007C2CF4" w:rsidRPr="00C110F3" w:rsidRDefault="001757DD" w:rsidP="002C180D">
      <w:pPr>
        <w:pStyle w:val="Teksttreci41"/>
        <w:shd w:val="clear" w:color="auto" w:fill="auto"/>
        <w:spacing w:before="0" w:after="120" w:line="240" w:lineRule="exact"/>
        <w:ind w:firstLine="0"/>
        <w:rPr>
          <w:rFonts w:ascii="Tahoma" w:hAnsi="Tahoma" w:cs="Tahoma"/>
          <w:color w:val="0070C0"/>
          <w:sz w:val="28"/>
          <w:szCs w:val="28"/>
        </w:rPr>
      </w:pPr>
      <w:r w:rsidRPr="00C110F3">
        <w:rPr>
          <w:rFonts w:ascii="Tahoma" w:hAnsi="Tahoma" w:cs="Tahoma"/>
          <w:color w:val="0070C0"/>
          <w:sz w:val="28"/>
          <w:szCs w:val="28"/>
        </w:rPr>
        <w:t>INFORMACJE OGÓLNE</w:t>
      </w:r>
    </w:p>
    <w:p w:rsidR="007C2CF4" w:rsidRPr="00AD5E6F" w:rsidRDefault="00C110F3" w:rsidP="00984742">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bCs/>
          <w:color w:val="auto"/>
          <w:sz w:val="22"/>
          <w:szCs w:val="22"/>
          <w:lang w:bidi="ar-SA"/>
        </w:rPr>
        <w:t>INFORMACJE O SPOSOBIE KOMUNIKOWANIA SIĘ ZAMAWIAJĄCEGO Z WYKONAWCAMI, W TYM DOTYCZĄCE WYJAŚNIENIA TREŚCI SWZ.</w:t>
      </w:r>
    </w:p>
    <w:p w:rsidR="007C2CF4" w:rsidRPr="00AD5E6F" w:rsidRDefault="007C2CF4" w:rsidP="00984742">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 Postępowanie prowadzone jest w języku polskim przy użyciu środków komunikacji elektronicznej za pośrednictwem platformy zakupowej pod adresem: https://platf</w:t>
      </w:r>
      <w:r w:rsidR="0055285B" w:rsidRPr="00AD5E6F">
        <w:rPr>
          <w:rFonts w:ascii="Tahoma" w:hAnsi="Tahoma" w:cs="Tahoma"/>
          <w:color w:val="auto"/>
          <w:sz w:val="22"/>
          <w:szCs w:val="22"/>
          <w:lang w:bidi="ar-SA"/>
        </w:rPr>
        <w:t>ormazakupowa.pl/pn/mszana</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2. Zamawiający nie przewiduje sposobu komunikowania się z Wykonawcami w inny sposób niż przy użyciu środków komunikacji elektronicznej.</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3. Oferta, oświadczenia, o których mowa w art. 125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podmiotowe środki dowodowe,</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w tym oświadczenie, o którym mowa w art. 117 ust.4 ustawy </w:t>
      </w:r>
      <w:proofErr w:type="spellStart"/>
      <w:r w:rsidRPr="00AD5E6F">
        <w:rPr>
          <w:rFonts w:ascii="Tahoma" w:hAnsi="Tahoma" w:cs="Tahoma"/>
          <w:color w:val="auto"/>
          <w:sz w:val="22"/>
          <w:szCs w:val="22"/>
          <w:lang w:bidi="ar-SA"/>
        </w:rPr>
        <w:t>Pzp</w:t>
      </w:r>
      <w:proofErr w:type="spellEnd"/>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oraz zobowiązanie podmiotu udostępniającego zasoby, o którym mowa w art. 118 ust. 3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zwane dalej „zobowiązaniem podmiotu udostępniającego zasoby”, pełnomocnictwo, dokumenty, 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z uwzględnieniem rodzaju przekazywanych danych. </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4. W </w:t>
      </w:r>
      <w:r w:rsidRPr="00AD5E6F">
        <w:rPr>
          <w:rFonts w:ascii="Tahoma" w:hAnsi="Tahoma" w:cs="Tahoma"/>
          <w:i/>
          <w:iCs/>
          <w:color w:val="auto"/>
          <w:sz w:val="22"/>
          <w:szCs w:val="22"/>
          <w:lang w:bidi="ar-SA"/>
        </w:rPr>
        <w:t>sytuacji awarii platformy zakupowej lub przerwy technicznej w jej działaniu</w:t>
      </w:r>
      <w:r w:rsidR="0055285B" w:rsidRPr="00AD5E6F">
        <w:rPr>
          <w:rFonts w:ascii="Tahoma" w:hAnsi="Tahoma" w:cs="Tahoma"/>
          <w:i/>
          <w:iCs/>
          <w:color w:val="auto"/>
          <w:sz w:val="22"/>
          <w:szCs w:val="22"/>
          <w:lang w:bidi="ar-SA"/>
        </w:rPr>
        <w:t xml:space="preserve"> </w:t>
      </w:r>
      <w:r w:rsidRPr="00AD5E6F">
        <w:rPr>
          <w:rFonts w:ascii="Tahoma" w:hAnsi="Tahoma" w:cs="Tahoma"/>
          <w:color w:val="auto"/>
          <w:sz w:val="22"/>
          <w:szCs w:val="22"/>
          <w:lang w:bidi="ar-SA"/>
        </w:rPr>
        <w:t>Zamawiający może również komunikować się z wykonawcami za pomocą poczty el</w:t>
      </w:r>
      <w:r w:rsidR="0055285B" w:rsidRPr="00AD5E6F">
        <w:rPr>
          <w:rFonts w:ascii="Tahoma" w:hAnsi="Tahoma" w:cs="Tahoma"/>
          <w:color w:val="auto"/>
          <w:sz w:val="22"/>
          <w:szCs w:val="22"/>
          <w:lang w:bidi="ar-SA"/>
        </w:rPr>
        <w:t xml:space="preserve">ektronicznej na adres: </w:t>
      </w:r>
      <w:hyperlink r:id="rId13" w:history="1">
        <w:r w:rsidR="007C0B9B" w:rsidRPr="00AD5E6F">
          <w:rPr>
            <w:rStyle w:val="Hipercze"/>
            <w:rFonts w:ascii="Tahoma" w:hAnsi="Tahoma" w:cs="Tahoma"/>
            <w:sz w:val="22"/>
            <w:szCs w:val="22"/>
            <w:lang w:bidi="ar-SA"/>
          </w:rPr>
          <w:t>gmina@mszana.pl</w:t>
        </w:r>
      </w:hyperlink>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z zastrzeżeniem, że komunikacja za pośrednictwem poczty elekt</w:t>
      </w:r>
      <w:r w:rsidR="0055285B" w:rsidRPr="00AD5E6F">
        <w:rPr>
          <w:rFonts w:ascii="Tahoma" w:hAnsi="Tahoma" w:cs="Tahoma"/>
          <w:color w:val="auto"/>
          <w:sz w:val="22"/>
          <w:szCs w:val="22"/>
          <w:lang w:bidi="ar-SA"/>
        </w:rPr>
        <w:t>ronicznej pod adresem: gmina@mszana</w:t>
      </w:r>
      <w:r w:rsidRPr="00AD5E6F">
        <w:rPr>
          <w:rFonts w:ascii="Tahoma" w:hAnsi="Tahoma" w:cs="Tahoma"/>
          <w:color w:val="auto"/>
          <w:sz w:val="22"/>
          <w:szCs w:val="22"/>
          <w:lang w:bidi="ar-SA"/>
        </w:rPr>
        <w:t>.pl nie może dotyczyć składania ofert -</w:t>
      </w:r>
      <w:r w:rsidR="00271A85">
        <w:rPr>
          <w:rFonts w:ascii="Tahoma" w:hAnsi="Tahoma" w:cs="Tahoma"/>
          <w:color w:val="auto"/>
          <w:sz w:val="22"/>
          <w:szCs w:val="22"/>
          <w:lang w:bidi="ar-SA"/>
        </w:rPr>
        <w:t xml:space="preserve"> </w:t>
      </w:r>
      <w:r w:rsidRPr="00AD5E6F">
        <w:rPr>
          <w:rFonts w:ascii="Tahoma" w:hAnsi="Tahoma" w:cs="Tahoma"/>
          <w:color w:val="auto"/>
          <w:sz w:val="22"/>
          <w:szCs w:val="22"/>
          <w:lang w:bidi="ar-SA"/>
        </w:rPr>
        <w:t>pojemność jednej wiadomości na skrzynce do 30 MB.</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6. Korespondencja której zgodnie z obowiązującymi przepisami adresatem jest konkretny Wykonawca będzie przekazywana za pośrednictwem platformy zakupowej do tego konkretnego Wykonawcy.</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7. Zamawiający,  określa niezbędne wymagania sprzętowo -aplikacyjne umożliwiające pracę na platformie zakupowej, tj.:</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 xml:space="preserve">a) stały dostęp do sieci Internet o gwarantowanej przepustowości nie mniejszej niż 512 </w:t>
      </w:r>
      <w:proofErr w:type="spellStart"/>
      <w:r w:rsidRPr="00AD5E6F">
        <w:rPr>
          <w:rFonts w:ascii="Tahoma" w:hAnsi="Tahoma" w:cs="Tahoma"/>
          <w:color w:val="auto"/>
          <w:sz w:val="22"/>
          <w:szCs w:val="22"/>
          <w:lang w:bidi="ar-SA"/>
        </w:rPr>
        <w:t>kb</w:t>
      </w:r>
      <w:proofErr w:type="spellEnd"/>
      <w:r w:rsidRPr="00AD5E6F">
        <w:rPr>
          <w:rFonts w:ascii="Tahoma" w:hAnsi="Tahoma" w:cs="Tahoma"/>
          <w:color w:val="auto"/>
          <w:sz w:val="22"/>
          <w:szCs w:val="22"/>
          <w:lang w:bidi="ar-SA"/>
        </w:rPr>
        <w:t>/s,</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b) komputer klasy PC lub MAC o następującej konfiguracji: pamięć min. 2 GB Ram, procesor Intel IV 2 GHZ lub jego nowsza wersja, jeden z systemów operacyjnych -MS Windows 7, Mac Os x 10 4, Linux, lub ich nowsze wersje,</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c) zainstalowana dowolna przeglądarka internetowa, w przypadku Internet Explorer minimalnie wersja 10.0,</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 xml:space="preserve">d) włączona obsługa </w:t>
      </w:r>
      <w:proofErr w:type="spellStart"/>
      <w:r w:rsidRPr="00AD5E6F">
        <w:rPr>
          <w:rFonts w:ascii="Tahoma" w:hAnsi="Tahoma" w:cs="Tahoma"/>
          <w:color w:val="auto"/>
          <w:sz w:val="22"/>
          <w:szCs w:val="22"/>
          <w:lang w:bidi="ar-SA"/>
        </w:rPr>
        <w:t>JavaScript</w:t>
      </w:r>
      <w:proofErr w:type="spellEnd"/>
      <w:r w:rsidRPr="00AD5E6F">
        <w:rPr>
          <w:rFonts w:ascii="Tahoma" w:hAnsi="Tahoma" w:cs="Tahoma"/>
          <w:color w:val="auto"/>
          <w:sz w:val="22"/>
          <w:szCs w:val="22"/>
          <w:lang w:bidi="ar-SA"/>
        </w:rPr>
        <w:t>,</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 xml:space="preserve">e) zainstalowany program </w:t>
      </w:r>
      <w:proofErr w:type="spellStart"/>
      <w:r w:rsidRPr="00AD5E6F">
        <w:rPr>
          <w:rFonts w:ascii="Tahoma" w:hAnsi="Tahoma" w:cs="Tahoma"/>
          <w:color w:val="auto"/>
          <w:sz w:val="22"/>
          <w:szCs w:val="22"/>
          <w:lang w:bidi="ar-SA"/>
        </w:rPr>
        <w:t>Adobe</w:t>
      </w:r>
      <w:proofErr w:type="spellEnd"/>
      <w:r w:rsidRPr="00AD5E6F">
        <w:rPr>
          <w:rFonts w:ascii="Tahoma" w:hAnsi="Tahoma" w:cs="Tahoma"/>
          <w:color w:val="auto"/>
          <w:sz w:val="22"/>
          <w:szCs w:val="22"/>
          <w:lang w:bidi="ar-SA"/>
        </w:rPr>
        <w:t xml:space="preserve"> </w:t>
      </w:r>
      <w:proofErr w:type="spellStart"/>
      <w:r w:rsidRPr="00AD5E6F">
        <w:rPr>
          <w:rFonts w:ascii="Tahoma" w:hAnsi="Tahoma" w:cs="Tahoma"/>
          <w:color w:val="auto"/>
          <w:sz w:val="22"/>
          <w:szCs w:val="22"/>
          <w:lang w:bidi="ar-SA"/>
        </w:rPr>
        <w:t>Acrobat</w:t>
      </w:r>
      <w:proofErr w:type="spellEnd"/>
      <w:r w:rsidRPr="00AD5E6F">
        <w:rPr>
          <w:rFonts w:ascii="Tahoma" w:hAnsi="Tahoma" w:cs="Tahoma"/>
          <w:color w:val="auto"/>
          <w:sz w:val="22"/>
          <w:szCs w:val="22"/>
          <w:lang w:bidi="ar-SA"/>
        </w:rPr>
        <w:t xml:space="preserve"> </w:t>
      </w:r>
      <w:proofErr w:type="spellStart"/>
      <w:r w:rsidRPr="00AD5E6F">
        <w:rPr>
          <w:rFonts w:ascii="Tahoma" w:hAnsi="Tahoma" w:cs="Tahoma"/>
          <w:color w:val="auto"/>
          <w:sz w:val="22"/>
          <w:szCs w:val="22"/>
          <w:lang w:bidi="ar-SA"/>
        </w:rPr>
        <w:t>Reader</w:t>
      </w:r>
      <w:proofErr w:type="spellEnd"/>
      <w:r w:rsidRPr="00AD5E6F">
        <w:rPr>
          <w:rFonts w:ascii="Tahoma" w:hAnsi="Tahoma" w:cs="Tahoma"/>
          <w:color w:val="auto"/>
          <w:sz w:val="22"/>
          <w:szCs w:val="22"/>
          <w:lang w:bidi="ar-SA"/>
        </w:rPr>
        <w:t xml:space="preserve"> lub inny obsługujący format plików </w:t>
      </w:r>
      <w:proofErr w:type="spellStart"/>
      <w:r w:rsidRPr="00AD5E6F">
        <w:rPr>
          <w:rFonts w:ascii="Tahoma" w:hAnsi="Tahoma" w:cs="Tahoma"/>
          <w:color w:val="auto"/>
          <w:sz w:val="22"/>
          <w:szCs w:val="22"/>
          <w:lang w:bidi="ar-SA"/>
        </w:rPr>
        <w:t>.pd</w:t>
      </w:r>
      <w:proofErr w:type="spellEnd"/>
      <w:r w:rsidRPr="00AD5E6F">
        <w:rPr>
          <w:rFonts w:ascii="Tahoma" w:hAnsi="Tahoma" w:cs="Tahoma"/>
          <w:color w:val="auto"/>
          <w:sz w:val="22"/>
          <w:szCs w:val="22"/>
          <w:lang w:bidi="ar-SA"/>
        </w:rPr>
        <w:t>f,</w:t>
      </w:r>
    </w:p>
    <w:p w:rsidR="007C2CF4" w:rsidRPr="00AD5E6F" w:rsidRDefault="007C2CF4" w:rsidP="007C2CF4">
      <w:pPr>
        <w:widowControl/>
        <w:autoSpaceDE w:val="0"/>
        <w:autoSpaceDN w:val="0"/>
        <w:adjustRightInd w:val="0"/>
        <w:spacing w:after="17"/>
        <w:rPr>
          <w:rFonts w:ascii="Tahoma" w:hAnsi="Tahoma" w:cs="Tahoma"/>
          <w:color w:val="auto"/>
          <w:sz w:val="22"/>
          <w:szCs w:val="22"/>
          <w:lang w:bidi="ar-SA"/>
        </w:rPr>
      </w:pPr>
      <w:r w:rsidRPr="00AD5E6F">
        <w:rPr>
          <w:rFonts w:ascii="Tahoma" w:hAnsi="Tahoma" w:cs="Tahoma"/>
          <w:color w:val="auto"/>
          <w:sz w:val="22"/>
          <w:szCs w:val="22"/>
          <w:lang w:bidi="ar-SA"/>
        </w:rPr>
        <w:t>f) szyfrowanie na platformazakupowa.pl odbywa się za pomocą protokołu TLS 1.3.</w:t>
      </w:r>
    </w:p>
    <w:p w:rsidR="007C2CF4" w:rsidRPr="00AD5E6F" w:rsidRDefault="007C2CF4" w:rsidP="0054771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lastRenderedPageBreak/>
        <w:t>g) oznaczenie czasu odbioru danych przez platformę zakupową stanowi datę oraz dokładny czas (</w:t>
      </w:r>
      <w:proofErr w:type="spellStart"/>
      <w:r w:rsidRPr="00AD5E6F">
        <w:rPr>
          <w:rFonts w:ascii="Tahoma" w:hAnsi="Tahoma" w:cs="Tahoma"/>
          <w:color w:val="auto"/>
          <w:sz w:val="22"/>
          <w:szCs w:val="22"/>
          <w:lang w:bidi="ar-SA"/>
        </w:rPr>
        <w:t>hh:mm:ss</w:t>
      </w:r>
      <w:proofErr w:type="spellEnd"/>
      <w:r w:rsidRPr="00AD5E6F">
        <w:rPr>
          <w:rFonts w:ascii="Tahoma" w:hAnsi="Tahoma" w:cs="Tahoma"/>
          <w:color w:val="auto"/>
          <w:sz w:val="22"/>
          <w:szCs w:val="22"/>
          <w:lang w:bidi="ar-SA"/>
        </w:rPr>
        <w:t xml:space="preserve">) generowany </w:t>
      </w:r>
      <w:proofErr w:type="spellStart"/>
      <w:r w:rsidRPr="00AD5E6F">
        <w:rPr>
          <w:rFonts w:ascii="Tahoma" w:hAnsi="Tahoma" w:cs="Tahoma"/>
          <w:color w:val="auto"/>
          <w:sz w:val="22"/>
          <w:szCs w:val="22"/>
          <w:lang w:bidi="ar-SA"/>
        </w:rPr>
        <w:t>wg</w:t>
      </w:r>
      <w:proofErr w:type="spellEnd"/>
      <w:r w:rsidRPr="00AD5E6F">
        <w:rPr>
          <w:rFonts w:ascii="Tahoma" w:hAnsi="Tahoma" w:cs="Tahoma"/>
          <w:color w:val="auto"/>
          <w:sz w:val="22"/>
          <w:szCs w:val="22"/>
          <w:lang w:bidi="ar-SA"/>
        </w:rPr>
        <w:t>. czasu lokalnego serwera synchronizowanego z zegarem Głównego Urzędu Miar.</w:t>
      </w:r>
    </w:p>
    <w:p w:rsidR="007C2CF4" w:rsidRPr="00AD5E6F" w:rsidRDefault="007C2CF4" w:rsidP="0054771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8. Wykonawca przystępując do niniejszego postępowania o udzielenie zamówienia, akceptuje warunki korzystania z platformy zakupowej, określone w Regulaminie zamieszczonym na stronie internetowej pod adresem</w:t>
      </w:r>
      <w:r w:rsidR="0055285B" w:rsidRPr="00AD5E6F">
        <w:rPr>
          <w:rFonts w:ascii="Tahoma" w:hAnsi="Tahoma" w:cs="Tahoma"/>
          <w:color w:val="auto"/>
          <w:sz w:val="22"/>
          <w:szCs w:val="22"/>
          <w:lang w:bidi="ar-SA"/>
        </w:rPr>
        <w:t xml:space="preserve"> </w:t>
      </w:r>
      <w:hyperlink r:id="rId14" w:history="1">
        <w:r w:rsidR="0055285B" w:rsidRPr="00AD5E6F">
          <w:rPr>
            <w:rStyle w:val="Hipercze"/>
            <w:rFonts w:ascii="Tahoma" w:hAnsi="Tahoma" w:cs="Tahoma"/>
            <w:sz w:val="22"/>
            <w:szCs w:val="22"/>
            <w:lang w:bidi="ar-SA"/>
          </w:rPr>
          <w:t>https://platformazakupowa.pl/strona/1-regulamin</w:t>
        </w:r>
      </w:hyperlink>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 zakładce „Regulamin" oraz uznaje go za wiążący.</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9. Zamawiający informuje, że instrukcje korzystania z platformy zakupowej</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Wykonawców" na stronie internetowej pod adresem https://platformazakupowa.pl/strona/45-instrukcje.</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10. Zgodnie z art. 284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Wykonawca może zwrócić się do zamawiającego z wnioskiem o wyjaśnienie treści SWZ. Zamawiający jest obowiązany udzielić wyjaśnień niezwłocznie, jednak nie później niż na 2</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dni przed upływem terminu składania ofert, pod warunkiem że wniosek o wyjaśnienie treści SWZ wpłynął do zamawiającego nie później niż na 4</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dni przed upływem terminu składania ofert. </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11. Jeżeli zamawiający nie udzieli wyjaśnień w terminie, przedłuża termin składania ofert o czas niezbędny do zapoznania się wszystkich zainteresowanych wykonawców z wyjaśnieniami niezbędnymi do należytego przygotowania i złożenia ofert.</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12. W przypadku gdy wniosek o wyjaśnienie treści SWZ nie wpłynął w terminie, zamawiający nie ma obowiązku udzielania wyjaśnień SWZ oraz obowiązku przedłużenia terminu składania ofert.</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13. Przedłużenie terminu składania ofert, nie wpływa na bieg terminu składania wniosku o wyjaśnienie treści SWZ.</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14. Treść zapytań wraz z wyjaśnieniami zamawiający udostępnia, bez ujawniania źródła zapytania, na stronie internetowej prowadzonego postępowania,</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15. Zamawiający nie przewiduje zwołania zebrania wszystkich wykonawców w celu wyjaśnienia treści SWZ, o którym stanowi art. 285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16. W uzasadnionych przypadkach zamawiający może przed upływem terminu składania ofert zmienić treść SWZ.</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18. Zamawiający informuje wykonawców o przedłużonym terminie składania ofert przez zamieszczenie informacji na stronie internetowej prowadzonego postępowania, na </w:t>
      </w:r>
      <w:r w:rsidR="0097780F" w:rsidRPr="00AD5E6F">
        <w:rPr>
          <w:rFonts w:ascii="Tahoma" w:hAnsi="Tahoma" w:cs="Tahoma"/>
          <w:color w:val="auto"/>
          <w:sz w:val="22"/>
          <w:szCs w:val="22"/>
          <w:lang w:bidi="ar-SA"/>
        </w:rPr>
        <w:t>której została udostępniona SWZ.</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19. Informację o przedłużonym terminie składania ofert zamawiający zamieszcza w ogłoszeniu o zmianie ogłoszenia. Dokonaną zmianę treści SWZ zamawiający udostępnia na stronie internetowej prowadzonego postępowania.</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20. W przypadku gdy zmiana treści SWZ prowadzi do zmiany treści ogłoszenia o zamówieniu, zamawiający zamieszcza w Biuletynie Zamówień Publicznych ogłoszenie o zmianie ogłoszenia.</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u w:val="single"/>
          <w:lang w:bidi="ar-SA"/>
        </w:rPr>
        <w:t xml:space="preserve">21. Wszelkie pytania i wątpliwości dotyczące prowadzonego postępowania </w:t>
      </w:r>
      <w:r w:rsidRPr="00AD5E6F">
        <w:rPr>
          <w:rFonts w:ascii="Tahoma" w:hAnsi="Tahoma" w:cs="Tahoma"/>
          <w:color w:val="auto"/>
          <w:sz w:val="22"/>
          <w:szCs w:val="22"/>
          <w:lang w:bidi="ar-SA"/>
        </w:rPr>
        <w:t xml:space="preserve">należy kierować do Zamawiającego za pośrednictwem platformy zakupowej dostępnej pod adresem internetowym: </w:t>
      </w:r>
      <w:hyperlink r:id="rId15" w:history="1">
        <w:r w:rsidR="0097780F" w:rsidRPr="00AD5E6F">
          <w:rPr>
            <w:rStyle w:val="Hipercze"/>
            <w:rFonts w:ascii="Tahoma" w:hAnsi="Tahoma" w:cs="Tahoma"/>
            <w:b/>
            <w:bCs/>
            <w:sz w:val="22"/>
            <w:szCs w:val="22"/>
            <w:lang w:bidi="ar-SA"/>
          </w:rPr>
          <w:t>https://platformazakupowa.pl/pn/mszana</w:t>
        </w:r>
      </w:hyperlink>
      <w:r w:rsidR="0097780F" w:rsidRPr="00AD5E6F">
        <w:rPr>
          <w:rFonts w:ascii="Tahoma" w:hAnsi="Tahoma" w:cs="Tahoma"/>
          <w:b/>
          <w:bCs/>
          <w:color w:val="auto"/>
          <w:sz w:val="22"/>
          <w:szCs w:val="22"/>
          <w:lang w:bidi="ar-SA"/>
        </w:rPr>
        <w:t xml:space="preserve"> </w:t>
      </w:r>
      <w:r w:rsidRPr="00AD5E6F">
        <w:rPr>
          <w:rFonts w:ascii="Tahoma" w:hAnsi="Tahoma" w:cs="Tahoma"/>
          <w:color w:val="auto"/>
          <w:sz w:val="22"/>
          <w:szCs w:val="22"/>
          <w:lang w:bidi="ar-SA"/>
        </w:rPr>
        <w:t>formularza „Wyślij wiadomość”.</w:t>
      </w:r>
    </w:p>
    <w:p w:rsidR="007C2CF4" w:rsidRPr="00C110F3" w:rsidRDefault="007C2CF4" w:rsidP="007C2CF4">
      <w:pPr>
        <w:widowControl/>
        <w:autoSpaceDE w:val="0"/>
        <w:autoSpaceDN w:val="0"/>
        <w:adjustRightInd w:val="0"/>
        <w:rPr>
          <w:rFonts w:ascii="Tahoma" w:hAnsi="Tahoma" w:cs="Tahoma"/>
          <w:color w:val="auto"/>
          <w:lang w:bidi="ar-SA"/>
        </w:rPr>
      </w:pPr>
    </w:p>
    <w:p w:rsidR="00A92456" w:rsidRPr="0057591B"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8"/>
          <w:szCs w:val="28"/>
        </w:rPr>
      </w:pPr>
      <w:r w:rsidRPr="0057591B">
        <w:rPr>
          <w:rStyle w:val="Nagwek20"/>
          <w:rFonts w:ascii="Tahoma" w:hAnsi="Tahoma" w:cs="Tahoma"/>
          <w:b/>
          <w:bCs/>
          <w:color w:val="0070C0"/>
          <w:sz w:val="28"/>
          <w:szCs w:val="28"/>
        </w:rPr>
        <w:t>OSOBY UPRAWNIONE DO KOMUNIKOWANIA SIĘ Z  WYKONAWCAMI</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Zamawiający wyznacza następujące osoby do kontaktu z Wykonawcami:</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  w zakresie dotyczącym zagadnień proceduralnych:</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b/>
        </w:rPr>
        <w:t>Bożena Znachowska</w:t>
      </w:r>
      <w:r w:rsidRPr="00AD5E6F">
        <w:rPr>
          <w:rFonts w:ascii="Tahoma" w:hAnsi="Tahoma" w:cs="Tahoma"/>
        </w:rPr>
        <w:t xml:space="preserve">, e-mail: </w:t>
      </w:r>
      <w:hyperlink r:id="rId16" w:history="1">
        <w:r w:rsidRPr="00AD5E6F">
          <w:rPr>
            <w:rStyle w:val="Hipercze"/>
            <w:rFonts w:ascii="Tahoma" w:hAnsi="Tahoma" w:cs="Tahoma"/>
          </w:rPr>
          <w:t>zampub@mszana.pl</w:t>
        </w:r>
      </w:hyperlink>
      <w:r w:rsidRPr="00AD5E6F">
        <w:rPr>
          <w:rFonts w:ascii="Tahoma" w:hAnsi="Tahoma" w:cs="Tahoma"/>
        </w:rPr>
        <w:t xml:space="preserve"> </w:t>
      </w:r>
      <w:r w:rsidRPr="00AD5E6F">
        <w:rPr>
          <w:rFonts w:ascii="Tahoma" w:hAnsi="Tahoma" w:cs="Tahoma"/>
          <w:lang w:eastAsia="en-US" w:bidi="en-US"/>
        </w:rPr>
        <w:t xml:space="preserve">, </w:t>
      </w:r>
      <w:r w:rsidRPr="00AD5E6F">
        <w:rPr>
          <w:rFonts w:ascii="Tahoma" w:hAnsi="Tahoma" w:cs="Tahoma"/>
        </w:rPr>
        <w:t>tel. 18 33 19 815</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lastRenderedPageBreak/>
        <w:t xml:space="preserve">- </w:t>
      </w:r>
      <w:r w:rsidR="00FB286D" w:rsidRPr="00AD5E6F">
        <w:rPr>
          <w:rFonts w:ascii="Tahoma" w:hAnsi="Tahoma" w:cs="Tahoma"/>
        </w:rPr>
        <w:t xml:space="preserve">inspektor ds. zamówień publicznych </w:t>
      </w:r>
      <w:r w:rsidRPr="00AD5E6F">
        <w:rPr>
          <w:rFonts w:ascii="Tahoma" w:hAnsi="Tahoma" w:cs="Tahoma"/>
        </w:rPr>
        <w:t>w sprawach merytorycznych</w:t>
      </w:r>
    </w:p>
    <w:p w:rsidR="00A92456" w:rsidRPr="00AD5E6F" w:rsidRDefault="00943B4C"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b/>
        </w:rPr>
        <w:t xml:space="preserve">Jarosław Jurczak </w:t>
      </w:r>
      <w:r w:rsidR="00A92456" w:rsidRPr="00AD5E6F">
        <w:rPr>
          <w:rFonts w:ascii="Tahoma" w:hAnsi="Tahoma" w:cs="Tahoma"/>
          <w:b/>
        </w:rPr>
        <w:t>,</w:t>
      </w:r>
      <w:r w:rsidR="00A92456" w:rsidRPr="00AD5E6F">
        <w:rPr>
          <w:rFonts w:ascii="Tahoma" w:hAnsi="Tahoma" w:cs="Tahoma"/>
        </w:rPr>
        <w:t xml:space="preserve"> e-mail: </w:t>
      </w:r>
      <w:hyperlink r:id="rId17" w:history="1">
        <w:r w:rsidR="001E5203" w:rsidRPr="00AD5E6F">
          <w:rPr>
            <w:rStyle w:val="Hipercze"/>
            <w:rFonts w:ascii="Tahoma" w:hAnsi="Tahoma" w:cs="Tahoma"/>
          </w:rPr>
          <w:t>j.jurczak@mszana.pl</w:t>
        </w:r>
      </w:hyperlink>
      <w:r w:rsidRPr="00AD5E6F">
        <w:rPr>
          <w:rFonts w:ascii="Tahoma" w:hAnsi="Tahoma" w:cs="Tahoma"/>
        </w:rPr>
        <w:t xml:space="preserve">, tel. </w:t>
      </w:r>
      <w:r w:rsidR="00A92456" w:rsidRPr="00AD5E6F">
        <w:rPr>
          <w:rFonts w:ascii="Tahoma" w:hAnsi="Tahoma" w:cs="Tahoma"/>
        </w:rPr>
        <w:t>8</w:t>
      </w:r>
      <w:r w:rsidRPr="00AD5E6F">
        <w:rPr>
          <w:rFonts w:ascii="Tahoma" w:hAnsi="Tahoma" w:cs="Tahoma"/>
        </w:rPr>
        <w:t>81 927</w:t>
      </w:r>
      <w:r w:rsidR="00FB286D" w:rsidRPr="00AD5E6F">
        <w:rPr>
          <w:rFonts w:ascii="Tahoma" w:hAnsi="Tahoma" w:cs="Tahoma"/>
        </w:rPr>
        <w:t> </w:t>
      </w:r>
      <w:r w:rsidR="00A92456" w:rsidRPr="00AD5E6F">
        <w:rPr>
          <w:rFonts w:ascii="Tahoma" w:hAnsi="Tahoma" w:cs="Tahoma"/>
        </w:rPr>
        <w:t>1</w:t>
      </w:r>
      <w:r w:rsidRPr="00AD5E6F">
        <w:rPr>
          <w:rFonts w:ascii="Tahoma" w:hAnsi="Tahoma" w:cs="Tahoma"/>
        </w:rPr>
        <w:t>86</w:t>
      </w:r>
      <w:r w:rsidR="00FB286D" w:rsidRPr="00AD5E6F">
        <w:rPr>
          <w:rFonts w:ascii="Tahoma" w:hAnsi="Tahoma" w:cs="Tahoma"/>
        </w:rPr>
        <w:t xml:space="preserve"> – inspektor ds. inwestycji.</w:t>
      </w:r>
    </w:p>
    <w:p w:rsidR="00BB26BF" w:rsidRPr="00FB286D"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rsidR="00077C69" w:rsidRPr="0057591B" w:rsidRDefault="00077C69" w:rsidP="00400EE8">
      <w:pPr>
        <w:pStyle w:val="Default"/>
        <w:spacing w:after="120"/>
        <w:rPr>
          <w:rFonts w:ascii="Tahoma" w:hAnsi="Tahoma" w:cs="Tahoma"/>
          <w:sz w:val="28"/>
          <w:szCs w:val="28"/>
        </w:rPr>
      </w:pPr>
      <w:r w:rsidRPr="0057591B">
        <w:rPr>
          <w:rFonts w:ascii="Tahoma" w:hAnsi="Tahoma" w:cs="Tahoma"/>
          <w:b/>
          <w:sz w:val="28"/>
          <w:szCs w:val="28"/>
        </w:rPr>
        <w:t xml:space="preserve">V </w:t>
      </w:r>
      <w:r w:rsidRPr="0057591B">
        <w:rPr>
          <w:rFonts w:ascii="Tahoma" w:hAnsi="Tahoma" w:cs="Tahoma"/>
          <w:sz w:val="28"/>
          <w:szCs w:val="28"/>
        </w:rPr>
        <w:t xml:space="preserve"> </w:t>
      </w:r>
      <w:r w:rsidR="004877FE" w:rsidRPr="0057591B">
        <w:rPr>
          <w:rFonts w:ascii="Tahoma" w:hAnsi="Tahoma" w:cs="Tahoma"/>
          <w:sz w:val="28"/>
          <w:szCs w:val="28"/>
        </w:rPr>
        <w:t xml:space="preserve"> </w:t>
      </w:r>
      <w:r w:rsidR="004877FE" w:rsidRPr="0057591B">
        <w:rPr>
          <w:rFonts w:ascii="Tahoma" w:hAnsi="Tahoma" w:cs="Tahoma"/>
          <w:b/>
          <w:bCs/>
          <w:sz w:val="28"/>
          <w:szCs w:val="28"/>
        </w:rPr>
        <w:t>WARUNKI UDZIAŁU W POSTĘPOWANIU</w:t>
      </w:r>
    </w:p>
    <w:p w:rsidR="00CC5E7D" w:rsidRPr="00AD5E6F" w:rsidRDefault="00F5385C" w:rsidP="00CC5E7D">
      <w:pPr>
        <w:pStyle w:val="Default"/>
        <w:spacing w:after="120"/>
        <w:rPr>
          <w:rFonts w:ascii="Tahoma" w:hAnsi="Tahoma" w:cs="Tahoma"/>
          <w:sz w:val="22"/>
          <w:szCs w:val="22"/>
        </w:rPr>
      </w:pPr>
      <w:r w:rsidRPr="00AD5E6F">
        <w:rPr>
          <w:rFonts w:ascii="Tahoma" w:hAnsi="Tahoma" w:cs="Tahoma"/>
          <w:b/>
          <w:bCs/>
          <w:sz w:val="22"/>
          <w:szCs w:val="22"/>
        </w:rPr>
        <w:t>O udzielenie zamówienia</w:t>
      </w:r>
      <w:r w:rsidRPr="00AD5E6F">
        <w:rPr>
          <w:rFonts w:ascii="Tahoma" w:hAnsi="Tahoma" w:cs="Tahoma"/>
          <w:bCs/>
          <w:sz w:val="22"/>
          <w:szCs w:val="22"/>
        </w:rPr>
        <w:t xml:space="preserve"> </w:t>
      </w:r>
      <w:r w:rsidR="00CC5E7D" w:rsidRPr="00AD5E6F">
        <w:rPr>
          <w:rFonts w:ascii="Tahoma" w:hAnsi="Tahoma" w:cs="Tahoma"/>
          <w:sz w:val="22"/>
          <w:szCs w:val="22"/>
        </w:rPr>
        <w:t xml:space="preserve">mogą ubiegać się Wykonawcy, którzy nie podlegają wykluczeniu oraz spełniają określone przez Zamawiającego warunki udziału w postępowaniu dotyczące: </w:t>
      </w:r>
    </w:p>
    <w:p w:rsidR="00CC5E7D"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1. ZDOLNOŚCI DO WYSTĘPOWANIA W OBROCIE GOSPODARCZYM.</w:t>
      </w:r>
    </w:p>
    <w:p w:rsidR="0062749C"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Zamawiający nie wyznacza szczegółowego warunku w tym zakresie.</w:t>
      </w:r>
    </w:p>
    <w:p w:rsidR="00CC5E7D"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2. UPRAWNIEŃ DO PROWADZENIA OKREŚLONEJ DZIAŁALNOŚCI GOSPODARCZEJ LUB ZAWODOWEJ, O ILE WYNIKA TO Z ODRĘBNYCH PRZEPISÓW.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rsidR="0062749C" w:rsidRPr="00AD5E6F" w:rsidRDefault="0062749C" w:rsidP="00CC5E7D">
      <w:pPr>
        <w:widowControl/>
        <w:autoSpaceDE w:val="0"/>
        <w:autoSpaceDN w:val="0"/>
        <w:adjustRightInd w:val="0"/>
        <w:rPr>
          <w:rFonts w:ascii="Tahoma" w:hAnsi="Tahoma" w:cs="Tahoma"/>
          <w:sz w:val="22"/>
          <w:szCs w:val="22"/>
          <w:lang w:bidi="ar-SA"/>
        </w:rPr>
      </w:pP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3. SYTUACJI EKONOMICZNEJ LUB FINANSOWEJ.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rsidR="0062749C" w:rsidRPr="00AD5E6F" w:rsidRDefault="0062749C" w:rsidP="00CC5E7D">
      <w:pPr>
        <w:widowControl/>
        <w:autoSpaceDE w:val="0"/>
        <w:autoSpaceDN w:val="0"/>
        <w:adjustRightInd w:val="0"/>
        <w:rPr>
          <w:rFonts w:ascii="Tahoma" w:hAnsi="Tahoma" w:cs="Tahoma"/>
          <w:sz w:val="22"/>
          <w:szCs w:val="22"/>
          <w:lang w:bidi="ar-SA"/>
        </w:rPr>
      </w:pPr>
    </w:p>
    <w:p w:rsidR="0081314F" w:rsidRPr="00AD5E6F" w:rsidRDefault="00CC5E7D" w:rsidP="0081314F">
      <w:pPr>
        <w:widowControl/>
        <w:autoSpaceDE w:val="0"/>
        <w:autoSpaceDN w:val="0"/>
        <w:adjustRightInd w:val="0"/>
        <w:rPr>
          <w:rFonts w:asciiTheme="minorHAnsi" w:hAnsiTheme="minorHAnsi" w:cs="Arial"/>
          <w:sz w:val="22"/>
          <w:szCs w:val="22"/>
          <w:lang w:bidi="ar-SA"/>
        </w:rPr>
      </w:pPr>
      <w:r w:rsidRPr="00AD5E6F">
        <w:rPr>
          <w:rFonts w:asciiTheme="minorHAnsi" w:hAnsiTheme="minorHAnsi" w:cs="Arial"/>
          <w:b/>
          <w:bCs/>
          <w:sz w:val="22"/>
          <w:szCs w:val="22"/>
          <w:lang w:bidi="ar-SA"/>
        </w:rPr>
        <w:t xml:space="preserve">4. ZDOLNOŚCI TECHNICZNEJ LUB ZAWODOWEJ </w:t>
      </w:r>
    </w:p>
    <w:p w:rsidR="0081314F" w:rsidRPr="00AD5E6F" w:rsidRDefault="0081314F" w:rsidP="0081314F">
      <w:pPr>
        <w:widowControl/>
        <w:autoSpaceDE w:val="0"/>
        <w:autoSpaceDN w:val="0"/>
        <w:adjustRightInd w:val="0"/>
        <w:rPr>
          <w:rFonts w:asciiTheme="minorHAnsi" w:hAnsiTheme="minorHAnsi" w:cs="Arial"/>
          <w:sz w:val="22"/>
          <w:szCs w:val="22"/>
          <w:lang w:bidi="ar-SA"/>
        </w:rPr>
      </w:pPr>
      <w:r w:rsidRPr="00AD5E6F">
        <w:rPr>
          <w:rFonts w:asciiTheme="minorHAnsi" w:hAnsiTheme="minorHAnsi" w:cs="Arial"/>
          <w:b/>
          <w:bCs/>
          <w:sz w:val="22"/>
          <w:szCs w:val="22"/>
          <w:lang w:bidi="ar-SA"/>
        </w:rPr>
        <w:t xml:space="preserve">a) Zdolność techniczna </w:t>
      </w:r>
    </w:p>
    <w:p w:rsidR="0081314F" w:rsidRPr="00AD5E6F" w:rsidRDefault="0081314F" w:rsidP="0081314F">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O udzielenie zamówienia może ubiegać się Wykonawca, który wykaż</w:t>
      </w:r>
      <w:r w:rsidR="002B6C42" w:rsidRPr="00AD5E6F">
        <w:rPr>
          <w:rFonts w:ascii="Tahoma" w:hAnsi="Tahoma" w:cs="Tahoma"/>
          <w:sz w:val="22"/>
          <w:szCs w:val="22"/>
          <w:lang w:bidi="ar-SA"/>
        </w:rPr>
        <w:t xml:space="preserve">e, iż w okresie ostatnich pięciu </w:t>
      </w:r>
      <w:r w:rsidRPr="00AD5E6F">
        <w:rPr>
          <w:rFonts w:ascii="Tahoma" w:hAnsi="Tahoma" w:cs="Tahoma"/>
          <w:sz w:val="22"/>
          <w:szCs w:val="22"/>
          <w:lang w:bidi="ar-SA"/>
        </w:rPr>
        <w:t xml:space="preserve"> lat przed upływem terminu składania ofert, a jeżeli okres prowadzenia działalności jest krótszy – w tym okresie wykonał w sposób należyty</w:t>
      </w:r>
      <w:r w:rsidR="00BC0F13">
        <w:rPr>
          <w:rFonts w:ascii="Tahoma" w:hAnsi="Tahoma" w:cs="Tahoma"/>
          <w:sz w:val="22"/>
          <w:szCs w:val="22"/>
          <w:lang w:bidi="ar-SA"/>
        </w:rPr>
        <w:t xml:space="preserve"> </w:t>
      </w:r>
      <w:r w:rsidRPr="00AD5E6F">
        <w:rPr>
          <w:rFonts w:ascii="Tahoma" w:hAnsi="Tahoma" w:cs="Tahoma"/>
          <w:sz w:val="22"/>
          <w:szCs w:val="22"/>
          <w:lang w:bidi="ar-SA"/>
        </w:rPr>
        <w:t>co najmniej j</w:t>
      </w:r>
      <w:r w:rsidR="00BC0F13">
        <w:rPr>
          <w:rFonts w:ascii="Tahoma" w:hAnsi="Tahoma" w:cs="Tahoma"/>
          <w:sz w:val="22"/>
          <w:szCs w:val="22"/>
          <w:lang w:bidi="ar-SA"/>
        </w:rPr>
        <w:t>edną dokumentację projektową obejmującą  budowę lub rozbudowę</w:t>
      </w:r>
      <w:r w:rsidRPr="00AD5E6F">
        <w:rPr>
          <w:rFonts w:ascii="Tahoma" w:hAnsi="Tahoma" w:cs="Tahoma"/>
          <w:sz w:val="22"/>
          <w:szCs w:val="22"/>
          <w:lang w:bidi="ar-SA"/>
        </w:rPr>
        <w:t xml:space="preserve"> dr</w:t>
      </w:r>
      <w:r w:rsidR="009175E1">
        <w:rPr>
          <w:rFonts w:ascii="Tahoma" w:hAnsi="Tahoma" w:cs="Tahoma"/>
          <w:sz w:val="22"/>
          <w:szCs w:val="22"/>
          <w:lang w:bidi="ar-SA"/>
        </w:rPr>
        <w:t xml:space="preserve">ogi publicznej </w:t>
      </w:r>
      <w:r w:rsidRPr="00AD5E6F">
        <w:rPr>
          <w:rFonts w:ascii="Tahoma" w:hAnsi="Tahoma" w:cs="Tahoma"/>
          <w:sz w:val="22"/>
          <w:szCs w:val="22"/>
          <w:lang w:bidi="ar-SA"/>
        </w:rPr>
        <w:t xml:space="preserve"> dla której pozyskano decyzję ZRID (o zezwoleniu na realizację inwestycji drogowej</w:t>
      </w:r>
      <w:r w:rsidR="009175E1">
        <w:rPr>
          <w:rFonts w:ascii="Tahoma" w:hAnsi="Tahoma" w:cs="Tahoma"/>
          <w:sz w:val="22"/>
          <w:szCs w:val="22"/>
          <w:lang w:bidi="ar-SA"/>
        </w:rPr>
        <w:t>.</w:t>
      </w:r>
    </w:p>
    <w:p w:rsidR="0081314F" w:rsidRPr="00AD5E6F" w:rsidRDefault="0081314F" w:rsidP="0081314F">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b) Zdolność zawodowa: </w:t>
      </w:r>
    </w:p>
    <w:p w:rsidR="0081314F" w:rsidRPr="00AD5E6F" w:rsidRDefault="0081314F" w:rsidP="009175E1">
      <w:pPr>
        <w:widowControl/>
        <w:autoSpaceDE w:val="0"/>
        <w:autoSpaceDN w:val="0"/>
        <w:adjustRightInd w:val="0"/>
        <w:rPr>
          <w:rFonts w:ascii="Tahoma" w:hAnsi="Tahoma" w:cs="Tahoma"/>
          <w:color w:val="auto"/>
          <w:sz w:val="22"/>
          <w:szCs w:val="22"/>
          <w:lang w:bidi="ar-SA"/>
        </w:rPr>
      </w:pPr>
      <w:r w:rsidRPr="00AD5E6F">
        <w:rPr>
          <w:rFonts w:ascii="Tahoma" w:hAnsi="Tahoma" w:cs="Tahoma"/>
          <w:sz w:val="22"/>
          <w:szCs w:val="22"/>
          <w:lang w:bidi="ar-SA"/>
        </w:rPr>
        <w:t xml:space="preserve">Zamawiający uzna warunek za spełniony, jeśli Wykonawca wykaże, iż dysponuje lub będzie dysponował </w:t>
      </w:r>
      <w:r w:rsidR="00DB7823" w:rsidRPr="00AD5E6F">
        <w:rPr>
          <w:rFonts w:ascii="Tahoma" w:hAnsi="Tahoma" w:cs="Tahoma"/>
          <w:sz w:val="22"/>
          <w:szCs w:val="22"/>
          <w:lang w:bidi="ar-SA"/>
        </w:rPr>
        <w:t xml:space="preserve"> </w:t>
      </w:r>
      <w:r w:rsidRPr="00AD5E6F">
        <w:rPr>
          <w:rFonts w:ascii="Tahoma" w:hAnsi="Tahoma" w:cs="Tahoma"/>
          <w:sz w:val="22"/>
          <w:szCs w:val="22"/>
          <w:lang w:bidi="ar-SA"/>
        </w:rPr>
        <w:t xml:space="preserve">osobami posiadającymi kwalifikacje zawodowe, doświadczenie i wykształcenie niezbędne do wykonania zamówienia tj.: </w:t>
      </w:r>
      <w:r w:rsidR="009175E1">
        <w:rPr>
          <w:rFonts w:ascii="Tahoma" w:hAnsi="Tahoma" w:cs="Tahoma"/>
          <w:color w:val="auto"/>
          <w:sz w:val="22"/>
          <w:szCs w:val="22"/>
          <w:lang w:bidi="ar-SA"/>
        </w:rPr>
        <w:t xml:space="preserve">co najmniej </w:t>
      </w:r>
      <w:r w:rsidRPr="00AD5E6F">
        <w:rPr>
          <w:rFonts w:ascii="Tahoma" w:hAnsi="Tahoma" w:cs="Tahoma"/>
          <w:color w:val="auto"/>
          <w:sz w:val="22"/>
          <w:szCs w:val="22"/>
          <w:u w:val="single"/>
          <w:lang w:bidi="ar-SA"/>
        </w:rPr>
        <w:t xml:space="preserve"> </w:t>
      </w:r>
      <w:r w:rsidRPr="00AD5E6F">
        <w:rPr>
          <w:rFonts w:ascii="Tahoma" w:hAnsi="Tahoma" w:cs="Tahoma"/>
          <w:b/>
          <w:color w:val="auto"/>
          <w:sz w:val="22"/>
          <w:szCs w:val="22"/>
          <w:u w:val="single"/>
          <w:lang w:bidi="ar-SA"/>
        </w:rPr>
        <w:t xml:space="preserve">1 (jedną) osobą, </w:t>
      </w:r>
      <w:r w:rsidRPr="00AD5E6F">
        <w:rPr>
          <w:rFonts w:ascii="Tahoma" w:hAnsi="Tahoma" w:cs="Tahoma"/>
          <w:color w:val="auto"/>
          <w:sz w:val="22"/>
          <w:szCs w:val="22"/>
          <w:u w:val="single"/>
          <w:lang w:bidi="ar-SA"/>
        </w:rPr>
        <w:t xml:space="preserve">która będzie pełniła funkcję </w:t>
      </w:r>
      <w:r w:rsidRPr="00AD5E6F">
        <w:rPr>
          <w:rFonts w:ascii="Tahoma" w:hAnsi="Tahoma" w:cs="Tahoma"/>
          <w:b/>
          <w:bCs/>
          <w:color w:val="auto"/>
          <w:sz w:val="22"/>
          <w:szCs w:val="22"/>
          <w:u w:val="single"/>
          <w:lang w:bidi="ar-SA"/>
        </w:rPr>
        <w:t>projektanta</w:t>
      </w:r>
      <w:r w:rsidRPr="00AD5E6F">
        <w:rPr>
          <w:rFonts w:ascii="Tahoma" w:hAnsi="Tahoma" w:cs="Tahoma"/>
          <w:color w:val="auto"/>
          <w:sz w:val="22"/>
          <w:szCs w:val="22"/>
          <w:lang w:bidi="ar-SA"/>
        </w:rPr>
        <w:t>, posiadającą uprawnienia budowlane do projektowania w specjalno</w:t>
      </w:r>
      <w:r w:rsidR="00BC0F13">
        <w:rPr>
          <w:rFonts w:ascii="Tahoma" w:hAnsi="Tahoma" w:cs="Tahoma"/>
          <w:color w:val="auto"/>
          <w:sz w:val="22"/>
          <w:szCs w:val="22"/>
          <w:lang w:bidi="ar-SA"/>
        </w:rPr>
        <w:t>ści drogowej bez ograniczeń i</w:t>
      </w:r>
      <w:r w:rsidRPr="00AD5E6F">
        <w:rPr>
          <w:rFonts w:ascii="Tahoma" w:hAnsi="Tahoma" w:cs="Tahoma"/>
          <w:color w:val="auto"/>
          <w:sz w:val="22"/>
          <w:szCs w:val="22"/>
          <w:lang w:bidi="ar-SA"/>
        </w:rPr>
        <w:t xml:space="preserve"> spełniającą następujące warunki: </w:t>
      </w:r>
    </w:p>
    <w:p w:rsidR="0081314F" w:rsidRPr="00AD5E6F" w:rsidRDefault="002B6C42" w:rsidP="0081314F">
      <w:pPr>
        <w:widowControl/>
        <w:autoSpaceDE w:val="0"/>
        <w:autoSpaceDN w:val="0"/>
        <w:adjustRightInd w:val="0"/>
        <w:spacing w:after="19"/>
        <w:rPr>
          <w:rFonts w:ascii="Tahoma" w:hAnsi="Tahoma" w:cs="Tahoma"/>
          <w:color w:val="auto"/>
          <w:sz w:val="22"/>
          <w:szCs w:val="22"/>
          <w:lang w:bidi="ar-SA"/>
        </w:rPr>
      </w:pPr>
      <w:r w:rsidRPr="00AD5E6F">
        <w:rPr>
          <w:rFonts w:ascii="Tahoma" w:hAnsi="Tahoma" w:cs="Tahoma"/>
          <w:color w:val="auto"/>
          <w:sz w:val="22"/>
          <w:szCs w:val="22"/>
          <w:lang w:bidi="ar-SA"/>
        </w:rPr>
        <w:t xml:space="preserve">- </w:t>
      </w:r>
      <w:r w:rsidR="00B21308" w:rsidRPr="00AD5E6F">
        <w:rPr>
          <w:rFonts w:ascii="Tahoma" w:hAnsi="Tahoma" w:cs="Tahoma"/>
          <w:color w:val="auto"/>
          <w:sz w:val="22"/>
          <w:szCs w:val="22"/>
          <w:lang w:bidi="ar-SA"/>
        </w:rPr>
        <w:t>posiada co najmniej 4</w:t>
      </w:r>
      <w:r w:rsidR="0081314F" w:rsidRPr="00AD5E6F">
        <w:rPr>
          <w:rFonts w:ascii="Tahoma" w:hAnsi="Tahoma" w:cs="Tahoma"/>
          <w:color w:val="auto"/>
          <w:sz w:val="22"/>
          <w:szCs w:val="22"/>
          <w:lang w:bidi="ar-SA"/>
        </w:rPr>
        <w:t xml:space="preserve">-letnie doświadczenie zawodowe w projektowaniu robót budowlanych w tej specjalności, </w:t>
      </w:r>
    </w:p>
    <w:p w:rsidR="0081314F" w:rsidRPr="00AD5E6F" w:rsidRDefault="002B6C42" w:rsidP="00B21308">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 </w:t>
      </w:r>
      <w:r w:rsidR="0081314F" w:rsidRPr="00AD5E6F">
        <w:rPr>
          <w:rFonts w:ascii="Tahoma" w:hAnsi="Tahoma" w:cs="Tahoma"/>
          <w:color w:val="auto"/>
          <w:sz w:val="22"/>
          <w:szCs w:val="22"/>
          <w:lang w:bidi="ar-SA"/>
        </w:rPr>
        <w:t>był autorem</w:t>
      </w:r>
      <w:r w:rsidR="00BC0F13">
        <w:rPr>
          <w:rFonts w:ascii="Tahoma" w:hAnsi="Tahoma" w:cs="Tahoma"/>
          <w:color w:val="auto"/>
          <w:sz w:val="22"/>
          <w:szCs w:val="22"/>
          <w:lang w:bidi="ar-SA"/>
        </w:rPr>
        <w:t xml:space="preserve"> </w:t>
      </w:r>
      <w:r w:rsidR="0081314F" w:rsidRPr="00AD5E6F">
        <w:rPr>
          <w:rFonts w:ascii="Tahoma" w:hAnsi="Tahoma" w:cs="Tahoma"/>
          <w:color w:val="auto"/>
          <w:sz w:val="22"/>
          <w:szCs w:val="22"/>
          <w:lang w:bidi="ar-SA"/>
        </w:rPr>
        <w:t>dokumentacji projektowej dla budowy lub rozbudowy dr</w:t>
      </w:r>
      <w:r w:rsidR="00984742" w:rsidRPr="00AD5E6F">
        <w:rPr>
          <w:rFonts w:ascii="Tahoma" w:hAnsi="Tahoma" w:cs="Tahoma"/>
          <w:color w:val="auto"/>
          <w:sz w:val="22"/>
          <w:szCs w:val="22"/>
          <w:lang w:bidi="ar-SA"/>
        </w:rPr>
        <w:t xml:space="preserve">ogi publicznej </w:t>
      </w:r>
      <w:r w:rsidR="0081314F" w:rsidRPr="00AD5E6F">
        <w:rPr>
          <w:rFonts w:ascii="Tahoma" w:hAnsi="Tahoma" w:cs="Tahoma"/>
          <w:color w:val="auto"/>
          <w:sz w:val="22"/>
          <w:szCs w:val="22"/>
          <w:lang w:bidi="ar-SA"/>
        </w:rPr>
        <w:t xml:space="preserve">dla której pozyskano decyzję ZRID (o zezwoleniu na realizację inwestycji drogowej) </w:t>
      </w:r>
    </w:p>
    <w:p w:rsidR="0081314F" w:rsidRPr="00AD5E6F" w:rsidRDefault="0081314F" w:rsidP="00B21308">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81314F" w:rsidRPr="00AD5E6F" w:rsidRDefault="0081314F" w:rsidP="00B21308">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Przez „ </w:t>
      </w:r>
      <w:r w:rsidRPr="00AD5E6F">
        <w:rPr>
          <w:rFonts w:ascii="Tahoma" w:hAnsi="Tahoma" w:cs="Tahoma"/>
          <w:b/>
          <w:sz w:val="22"/>
          <w:szCs w:val="22"/>
          <w:lang w:bidi="ar-SA"/>
        </w:rPr>
        <w:t>doświadczenie zawodowe</w:t>
      </w:r>
      <w:r w:rsidRPr="00AD5E6F">
        <w:rPr>
          <w:rFonts w:ascii="Tahoma" w:hAnsi="Tahoma" w:cs="Tahoma"/>
          <w:sz w:val="22"/>
          <w:szCs w:val="22"/>
          <w:lang w:bidi="ar-SA"/>
        </w:rPr>
        <w:t xml:space="preserve"> ” należy rozumieć okres od daty uzyskania uprawnień do daty składania ofert, w którym czynnie wykonywano funkcję projektanta (w wykazie osób należy podać miesiąc i rok rozpoczęcia i zakończenia pełnienia funkcji przy danej inwestycji). </w:t>
      </w:r>
    </w:p>
    <w:p w:rsidR="0081314F" w:rsidRPr="00AD5E6F" w:rsidRDefault="0081314F" w:rsidP="0081314F">
      <w:pPr>
        <w:widowControl/>
        <w:autoSpaceDE w:val="0"/>
        <w:autoSpaceDN w:val="0"/>
        <w:adjustRightInd w:val="0"/>
        <w:spacing w:after="67"/>
        <w:rPr>
          <w:rFonts w:ascii="Tahoma" w:hAnsi="Tahoma" w:cs="Tahoma"/>
          <w:sz w:val="22"/>
          <w:szCs w:val="22"/>
          <w:lang w:bidi="ar-SA"/>
        </w:rPr>
      </w:pPr>
      <w:r w:rsidRPr="00AD5E6F">
        <w:rPr>
          <w:rFonts w:ascii="Tahoma" w:hAnsi="Tahoma" w:cs="Tahoma"/>
          <w:sz w:val="22"/>
          <w:szCs w:val="22"/>
          <w:lang w:bidi="ar-SA"/>
        </w:rPr>
        <w:t>Wymieniony skład osobowy zespołu Wykonawcy należy traktować jako minimalne wymagania Zamawiającego i nie wyczerpuje całości personelu niezbędnego do rzetelnego wypełnienia zobowiązań Wykonawcy.</w:t>
      </w:r>
    </w:p>
    <w:p w:rsidR="001E5203" w:rsidRPr="00AD5E6F" w:rsidRDefault="001E5203" w:rsidP="00156CCA">
      <w:pPr>
        <w:pStyle w:val="Default"/>
        <w:rPr>
          <w:rFonts w:ascii="Tahoma" w:hAnsi="Tahoma" w:cs="Tahoma"/>
          <w:b/>
          <w:bCs/>
          <w:sz w:val="22"/>
          <w:szCs w:val="22"/>
        </w:rPr>
      </w:pPr>
    </w:p>
    <w:p w:rsidR="00077C69" w:rsidRPr="00AD5E6F" w:rsidRDefault="00B15C83" w:rsidP="00400EE8">
      <w:pPr>
        <w:pStyle w:val="Default"/>
        <w:spacing w:after="19"/>
        <w:rPr>
          <w:rFonts w:ascii="Tahoma" w:hAnsi="Tahoma" w:cs="Tahoma"/>
          <w:sz w:val="22"/>
          <w:szCs w:val="22"/>
        </w:rPr>
      </w:pPr>
      <w:r w:rsidRPr="00AD5E6F">
        <w:rPr>
          <w:rFonts w:ascii="Tahoma" w:hAnsi="Tahoma" w:cs="Tahoma"/>
          <w:sz w:val="22"/>
          <w:szCs w:val="22"/>
        </w:rPr>
        <w:t xml:space="preserve">5. </w:t>
      </w:r>
      <w:r w:rsidR="00156CCA" w:rsidRPr="00AD5E6F">
        <w:rPr>
          <w:rFonts w:ascii="Tahoma" w:hAnsi="Tahoma" w:cs="Tahoma"/>
          <w:sz w:val="22"/>
          <w:szCs w:val="22"/>
        </w:rPr>
        <w:t xml:space="preserve">Zamawiający </w:t>
      </w:r>
      <w:r w:rsidRPr="00AD5E6F">
        <w:rPr>
          <w:rFonts w:ascii="Tahoma" w:hAnsi="Tahoma" w:cs="Tahoma"/>
          <w:sz w:val="22"/>
          <w:szCs w:val="22"/>
        </w:rPr>
        <w:t xml:space="preserve"> </w:t>
      </w:r>
      <w:r w:rsidRPr="00AD5E6F">
        <w:rPr>
          <w:rFonts w:ascii="Tahoma" w:hAnsi="Tahoma" w:cs="Tahoma"/>
          <w:sz w:val="22"/>
          <w:szCs w:val="22"/>
          <w:u w:val="single"/>
        </w:rPr>
        <w:t xml:space="preserve">uzna za spełnienie </w:t>
      </w:r>
      <w:r w:rsidR="00077C69" w:rsidRPr="00AD5E6F">
        <w:rPr>
          <w:rFonts w:ascii="Tahoma" w:hAnsi="Tahoma" w:cs="Tahoma"/>
          <w:sz w:val="22"/>
          <w:szCs w:val="22"/>
          <w:u w:val="single"/>
        </w:rPr>
        <w:t>warunku</w:t>
      </w:r>
      <w:r w:rsidR="00156CCA" w:rsidRPr="00AD5E6F">
        <w:rPr>
          <w:rFonts w:ascii="Tahoma" w:hAnsi="Tahoma" w:cs="Tahoma"/>
          <w:sz w:val="22"/>
          <w:szCs w:val="22"/>
          <w:u w:val="single"/>
        </w:rPr>
        <w:t xml:space="preserve"> </w:t>
      </w:r>
      <w:r w:rsidRPr="00AD5E6F">
        <w:rPr>
          <w:rFonts w:ascii="Tahoma" w:hAnsi="Tahoma" w:cs="Tahoma"/>
          <w:sz w:val="22"/>
          <w:szCs w:val="22"/>
          <w:u w:val="single"/>
        </w:rPr>
        <w:t>dotyczącego posiadania wiedz</w:t>
      </w:r>
      <w:r w:rsidRPr="00AD5E6F">
        <w:rPr>
          <w:rFonts w:ascii="Tahoma" w:hAnsi="Tahoma" w:cs="Tahoma"/>
          <w:sz w:val="22"/>
          <w:szCs w:val="22"/>
        </w:rPr>
        <w:t>y</w:t>
      </w:r>
      <w:r w:rsidR="00156CCA" w:rsidRPr="00AD5E6F">
        <w:rPr>
          <w:rFonts w:ascii="Tahoma" w:hAnsi="Tahoma" w:cs="Tahoma"/>
          <w:sz w:val="22"/>
          <w:szCs w:val="22"/>
        </w:rPr>
        <w:t xml:space="preserve">, </w:t>
      </w:r>
      <w:r w:rsidR="00077C69" w:rsidRPr="00AD5E6F">
        <w:rPr>
          <w:rFonts w:ascii="Tahoma" w:hAnsi="Tahoma" w:cs="Tahoma"/>
          <w:sz w:val="22"/>
          <w:szCs w:val="22"/>
        </w:rPr>
        <w:t xml:space="preserve"> jeżeli Wykonawca przedstawi realizację jednej inwestycji, obejmującej powyższy zakres prac w ramach jednej umowy. Wymaga się, aby ze złożonych dok</w:t>
      </w:r>
      <w:r w:rsidR="00687F15" w:rsidRPr="00AD5E6F">
        <w:rPr>
          <w:rFonts w:ascii="Tahoma" w:hAnsi="Tahoma" w:cs="Tahoma"/>
          <w:sz w:val="22"/>
          <w:szCs w:val="22"/>
        </w:rPr>
        <w:t>umentów (wykazu wykonanych usług</w:t>
      </w:r>
      <w:r w:rsidR="00077C69" w:rsidRPr="00AD5E6F">
        <w:rPr>
          <w:rFonts w:ascii="Tahoma" w:hAnsi="Tahoma" w:cs="Tahoma"/>
          <w:sz w:val="22"/>
          <w:szCs w:val="22"/>
        </w:rPr>
        <w:t xml:space="preserve"> lub z referencji wynikały zakresy i wielkośc</w:t>
      </w:r>
      <w:r w:rsidR="00156CCA" w:rsidRPr="00AD5E6F">
        <w:rPr>
          <w:rFonts w:ascii="Tahoma" w:hAnsi="Tahoma" w:cs="Tahoma"/>
          <w:sz w:val="22"/>
          <w:szCs w:val="22"/>
        </w:rPr>
        <w:t>i wskazane wyżej.</w:t>
      </w:r>
      <w:r w:rsidR="00077C69" w:rsidRPr="00AD5E6F">
        <w:rPr>
          <w:rFonts w:ascii="Tahoma" w:hAnsi="Tahoma" w:cs="Tahoma"/>
          <w:sz w:val="22"/>
          <w:szCs w:val="22"/>
        </w:rPr>
        <w:t xml:space="preserve"> Zamawiający uwzględni tylko zadania zakończone. </w:t>
      </w:r>
    </w:p>
    <w:p w:rsidR="00FC4D26" w:rsidRPr="00AD5E6F" w:rsidRDefault="00077C69" w:rsidP="00400EE8">
      <w:pPr>
        <w:pStyle w:val="Default"/>
        <w:spacing w:after="19"/>
        <w:rPr>
          <w:rFonts w:ascii="Tahoma" w:hAnsi="Tahoma" w:cs="Tahoma"/>
          <w:sz w:val="22"/>
          <w:szCs w:val="22"/>
        </w:rPr>
      </w:pPr>
      <w:r w:rsidRPr="00AD5E6F">
        <w:rPr>
          <w:rFonts w:ascii="Tahoma" w:hAnsi="Tahoma" w:cs="Tahoma"/>
          <w:sz w:val="22"/>
          <w:szCs w:val="22"/>
        </w:rPr>
        <w:t xml:space="preserve">Przez jedno zamówienie (jedną robotę budowlaną) Zamawiający rozumie jedną umowę. </w:t>
      </w:r>
    </w:p>
    <w:p w:rsidR="00077C69" w:rsidRPr="00AD5E6F" w:rsidRDefault="00077C69" w:rsidP="00400EE8">
      <w:pPr>
        <w:pStyle w:val="Default"/>
        <w:spacing w:after="19"/>
        <w:rPr>
          <w:rFonts w:ascii="Tahoma" w:hAnsi="Tahoma" w:cs="Tahoma"/>
          <w:sz w:val="22"/>
          <w:szCs w:val="22"/>
        </w:rPr>
      </w:pPr>
      <w:r w:rsidRPr="00AD5E6F">
        <w:rPr>
          <w:rFonts w:ascii="Tahoma" w:hAnsi="Tahoma" w:cs="Tahoma"/>
          <w:sz w:val="22"/>
          <w:szCs w:val="22"/>
        </w:rPr>
        <w:t xml:space="preserve">Jeżeli Wykonawca wykazuje doświadczenie nabyte w ramach kontraktu (zamówienia/umowy) realizowanego przez wykonawców wspólnie ubiegających się o udzielenie zamówienia (konsorcjum), </w:t>
      </w:r>
      <w:r w:rsidRPr="00AD5E6F">
        <w:rPr>
          <w:rFonts w:ascii="Tahoma" w:hAnsi="Tahoma" w:cs="Tahoma"/>
          <w:sz w:val="22"/>
          <w:szCs w:val="22"/>
        </w:rPr>
        <w:lastRenderedPageBreak/>
        <w:t xml:space="preserve">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7C69" w:rsidRPr="00AD5E6F" w:rsidRDefault="00077C69" w:rsidP="00FC4D26">
      <w:pPr>
        <w:pStyle w:val="Default"/>
        <w:spacing w:after="120"/>
        <w:rPr>
          <w:rFonts w:ascii="Tahoma" w:hAnsi="Tahoma" w:cs="Tahoma"/>
          <w:sz w:val="22"/>
          <w:szCs w:val="22"/>
        </w:rPr>
      </w:pPr>
      <w:r w:rsidRPr="00AD5E6F">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rsidR="00077C69" w:rsidRPr="00AD5E6F" w:rsidRDefault="00077C69" w:rsidP="00077C69">
      <w:pPr>
        <w:pStyle w:val="Default"/>
        <w:rPr>
          <w:rFonts w:ascii="Tahoma" w:hAnsi="Tahoma" w:cs="Tahoma"/>
          <w:sz w:val="22"/>
          <w:szCs w:val="22"/>
        </w:rPr>
      </w:pPr>
      <w:r w:rsidRPr="00AD5E6F">
        <w:rPr>
          <w:rFonts w:ascii="Tahoma" w:hAnsi="Tahoma" w:cs="Tahoma"/>
          <w:b/>
          <w:bCs/>
          <w:sz w:val="22"/>
          <w:szCs w:val="22"/>
        </w:rPr>
        <w:t xml:space="preserve">Uwagi: </w:t>
      </w:r>
    </w:p>
    <w:p w:rsidR="00077C69" w:rsidRPr="00AD5E6F" w:rsidRDefault="00FC4D26" w:rsidP="00077C69">
      <w:pPr>
        <w:pStyle w:val="Default"/>
        <w:spacing w:after="19"/>
        <w:rPr>
          <w:rFonts w:ascii="Tahoma" w:hAnsi="Tahoma" w:cs="Tahoma"/>
          <w:sz w:val="22"/>
          <w:szCs w:val="22"/>
        </w:rPr>
      </w:pPr>
      <w:r w:rsidRPr="00AD5E6F">
        <w:rPr>
          <w:rFonts w:ascii="Tahoma" w:hAnsi="Tahoma" w:cs="Tahoma"/>
          <w:sz w:val="22"/>
          <w:szCs w:val="22"/>
        </w:rPr>
        <w:t>6</w:t>
      </w:r>
      <w:r w:rsidR="001D7B65" w:rsidRPr="00AD5E6F">
        <w:rPr>
          <w:rFonts w:ascii="Tahoma" w:hAnsi="Tahoma" w:cs="Tahoma"/>
          <w:sz w:val="22"/>
          <w:szCs w:val="22"/>
        </w:rPr>
        <w:t xml:space="preserve">. </w:t>
      </w:r>
      <w:r w:rsidR="00077C69" w:rsidRPr="00AD5E6F">
        <w:rPr>
          <w:rFonts w:ascii="Tahoma" w:hAnsi="Tahoma" w:cs="Tahoma"/>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rsidR="00077C69" w:rsidRPr="00AD5E6F" w:rsidRDefault="00077C69" w:rsidP="001D7B65">
      <w:pPr>
        <w:pStyle w:val="Default"/>
        <w:spacing w:after="120"/>
        <w:rPr>
          <w:rFonts w:ascii="Tahoma" w:hAnsi="Tahoma" w:cs="Tahoma"/>
          <w:sz w:val="22"/>
          <w:szCs w:val="22"/>
        </w:rPr>
      </w:pPr>
      <w:r w:rsidRPr="00AD5E6F">
        <w:rPr>
          <w:rFonts w:ascii="Tahoma" w:hAnsi="Tahoma" w:cs="Tahoma"/>
          <w:sz w:val="22"/>
          <w:szCs w:val="22"/>
        </w:rPr>
        <w:t xml:space="preserve">Zamawiający dopuszcza łączenie funkcji, jeżeli jedna osoba posiada uprawnienia w dwóch lub więcej specjalnościach. </w:t>
      </w:r>
    </w:p>
    <w:p w:rsidR="00077C69" w:rsidRPr="00AD5E6F" w:rsidRDefault="00FC4D26" w:rsidP="001D7B65">
      <w:pPr>
        <w:pStyle w:val="Default"/>
        <w:spacing w:after="120"/>
        <w:rPr>
          <w:rFonts w:ascii="Tahoma" w:hAnsi="Tahoma" w:cs="Tahoma"/>
          <w:sz w:val="22"/>
          <w:szCs w:val="22"/>
        </w:rPr>
      </w:pPr>
      <w:r w:rsidRPr="00AD5E6F">
        <w:rPr>
          <w:rFonts w:ascii="Tahoma" w:hAnsi="Tahoma" w:cs="Tahoma"/>
          <w:sz w:val="22"/>
          <w:szCs w:val="22"/>
        </w:rPr>
        <w:t>7</w:t>
      </w:r>
      <w:r w:rsidR="001D7B65" w:rsidRPr="00AD5E6F">
        <w:rPr>
          <w:rFonts w:ascii="Tahoma" w:hAnsi="Tahoma" w:cs="Tahoma"/>
          <w:sz w:val="22"/>
          <w:szCs w:val="22"/>
        </w:rPr>
        <w:t xml:space="preserve">. </w:t>
      </w:r>
      <w:r w:rsidR="00077C69" w:rsidRPr="00AD5E6F">
        <w:rPr>
          <w:rFonts w:ascii="Tahoma" w:hAnsi="Tahoma" w:cs="Tahoma"/>
          <w:sz w:val="22"/>
          <w:szCs w:val="22"/>
        </w:rPr>
        <w:t xml:space="preserve">W przypadku Wykonawców wspólnie ubiegających się o udzielenie zamówienia, warunek jw. może być spełniony przez Wykonawców wspólnie.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Wykaz należy przygotować według wzoru stanowiącego </w:t>
      </w:r>
      <w:r w:rsidR="00B15C83" w:rsidRPr="00AD5E6F">
        <w:rPr>
          <w:rFonts w:ascii="Tahoma" w:hAnsi="Tahoma" w:cs="Tahoma"/>
          <w:b/>
          <w:bCs/>
          <w:sz w:val="22"/>
          <w:szCs w:val="22"/>
        </w:rPr>
        <w:t xml:space="preserve">załącznik </w:t>
      </w:r>
      <w:r w:rsidRPr="00AD5E6F">
        <w:rPr>
          <w:rFonts w:ascii="Tahoma" w:hAnsi="Tahoma" w:cs="Tahoma"/>
          <w:b/>
          <w:bCs/>
          <w:sz w:val="22"/>
          <w:szCs w:val="22"/>
        </w:rPr>
        <w:t xml:space="preserve"> „Wykaz osób”. </w:t>
      </w:r>
    </w:p>
    <w:p w:rsidR="00077C69" w:rsidRPr="00FA28B2" w:rsidRDefault="00077C69" w:rsidP="00077C69">
      <w:pPr>
        <w:pStyle w:val="Default"/>
        <w:rPr>
          <w:rFonts w:ascii="Tahoma" w:hAnsi="Tahoma" w:cs="Tahoma"/>
        </w:rPr>
      </w:pPr>
    </w:p>
    <w:p w:rsidR="00077C69" w:rsidRPr="00FA28B2" w:rsidRDefault="001D7B65" w:rsidP="00077C69">
      <w:pPr>
        <w:pStyle w:val="Default"/>
        <w:rPr>
          <w:rFonts w:ascii="Tahoma" w:hAnsi="Tahoma" w:cs="Tahoma"/>
          <w:sz w:val="28"/>
          <w:szCs w:val="28"/>
        </w:rPr>
      </w:pPr>
      <w:r w:rsidRPr="00FA28B2">
        <w:rPr>
          <w:rFonts w:ascii="Tahoma" w:hAnsi="Tahoma" w:cs="Tahoma"/>
          <w:b/>
          <w:bCs/>
          <w:sz w:val="28"/>
          <w:szCs w:val="28"/>
        </w:rPr>
        <w:t>VI</w:t>
      </w:r>
      <w:r w:rsidR="00077C69" w:rsidRPr="00FA28B2">
        <w:rPr>
          <w:rFonts w:ascii="Tahoma" w:hAnsi="Tahoma" w:cs="Tahoma"/>
          <w:b/>
          <w:bCs/>
          <w:sz w:val="28"/>
          <w:szCs w:val="28"/>
        </w:rPr>
        <w:t xml:space="preserve">. </w:t>
      </w:r>
      <w:r w:rsidRPr="00FA28B2">
        <w:rPr>
          <w:rFonts w:ascii="Tahoma" w:hAnsi="Tahoma" w:cs="Tahoma"/>
          <w:b/>
          <w:bCs/>
          <w:sz w:val="28"/>
          <w:szCs w:val="28"/>
        </w:rPr>
        <w:t xml:space="preserve">PODSTAWY WYKLUCZENIA </w:t>
      </w:r>
    </w:p>
    <w:p w:rsidR="00077C69" w:rsidRPr="00AD5E6F" w:rsidRDefault="00077C69" w:rsidP="00077C69">
      <w:pPr>
        <w:pStyle w:val="Default"/>
        <w:spacing w:after="19"/>
        <w:rPr>
          <w:rFonts w:ascii="Tahoma" w:hAnsi="Tahoma" w:cs="Tahoma"/>
          <w:sz w:val="22"/>
          <w:szCs w:val="22"/>
        </w:rPr>
      </w:pPr>
      <w:r w:rsidRPr="00AD5E6F">
        <w:rPr>
          <w:rFonts w:ascii="Tahoma" w:hAnsi="Tahoma" w:cs="Tahoma"/>
          <w:sz w:val="22"/>
          <w:szCs w:val="22"/>
        </w:rPr>
        <w:t xml:space="preserve">1. O udzielenie zamówienia mogą ubiegać się Wykonawcy, którzy: </w:t>
      </w:r>
    </w:p>
    <w:p w:rsidR="007C0B9B" w:rsidRPr="00AD5E6F" w:rsidRDefault="00077C69" w:rsidP="00077C69">
      <w:pPr>
        <w:pStyle w:val="Default"/>
        <w:spacing w:after="19"/>
        <w:rPr>
          <w:rFonts w:ascii="Tahoma" w:hAnsi="Tahoma" w:cs="Tahoma"/>
          <w:sz w:val="22"/>
          <w:szCs w:val="22"/>
        </w:rPr>
      </w:pPr>
      <w:r w:rsidRPr="00AD5E6F">
        <w:rPr>
          <w:rFonts w:ascii="Tahoma" w:hAnsi="Tahoma" w:cs="Tahoma"/>
          <w:sz w:val="22"/>
          <w:szCs w:val="22"/>
        </w:rPr>
        <w:t xml:space="preserve">1) </w:t>
      </w:r>
      <w:r w:rsidR="007C0B9B" w:rsidRPr="00AD5E6F">
        <w:rPr>
          <w:rFonts w:ascii="Tahoma" w:hAnsi="Tahoma" w:cs="Tahoma"/>
          <w:sz w:val="22"/>
          <w:szCs w:val="22"/>
        </w:rPr>
        <w:t xml:space="preserve">spełniają warunki udziału w postępowaniu </w:t>
      </w:r>
    </w:p>
    <w:p w:rsidR="00077C69" w:rsidRPr="00AD5E6F" w:rsidRDefault="007C0B9B" w:rsidP="00077C69">
      <w:pPr>
        <w:pStyle w:val="Default"/>
        <w:spacing w:after="19"/>
        <w:rPr>
          <w:rFonts w:ascii="Tahoma" w:hAnsi="Tahoma" w:cs="Tahoma"/>
          <w:sz w:val="22"/>
          <w:szCs w:val="22"/>
        </w:rPr>
      </w:pPr>
      <w:r w:rsidRPr="00AD5E6F">
        <w:rPr>
          <w:rFonts w:ascii="Tahoma" w:hAnsi="Tahoma" w:cs="Tahoma"/>
          <w:sz w:val="22"/>
          <w:szCs w:val="22"/>
        </w:rPr>
        <w:t xml:space="preserve">2) </w:t>
      </w:r>
      <w:r w:rsidR="00077C69" w:rsidRPr="00AD5E6F">
        <w:rPr>
          <w:rFonts w:ascii="Tahoma" w:hAnsi="Tahoma" w:cs="Tahoma"/>
          <w:sz w:val="22"/>
          <w:szCs w:val="22"/>
        </w:rPr>
        <w:t>nie podlegają wykluczeniu</w:t>
      </w:r>
      <w:r w:rsidRPr="00AD5E6F">
        <w:rPr>
          <w:rFonts w:ascii="Tahoma" w:hAnsi="Tahoma" w:cs="Tahoma"/>
          <w:sz w:val="22"/>
          <w:szCs w:val="22"/>
        </w:rPr>
        <w:t xml:space="preserve"> </w:t>
      </w:r>
      <w:r w:rsidR="00077C69"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2. W postępowaniu mogą brać udział Wykonawcy, którzy nie podlegają wykluczeniu z postępowania o udzielenie zamówienia w okolicznościach, o których mowa w art. 108 ust. 1 Ustawy . Na podstawie: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1) art. </w:t>
      </w:r>
      <w:r w:rsidRPr="00AD5E6F">
        <w:rPr>
          <w:rFonts w:ascii="Tahoma" w:hAnsi="Tahoma" w:cs="Tahoma"/>
          <w:b/>
          <w:bCs/>
          <w:sz w:val="22"/>
          <w:szCs w:val="22"/>
        </w:rPr>
        <w:t xml:space="preserve">108 ust. 1 pkt 1) </w:t>
      </w:r>
      <w:r w:rsidRPr="00AD5E6F">
        <w:rPr>
          <w:rFonts w:ascii="Tahoma" w:hAnsi="Tahoma" w:cs="Tahoma"/>
          <w:sz w:val="22"/>
          <w:szCs w:val="22"/>
        </w:rPr>
        <w:t xml:space="preserve">Zamawiający wykluczy Wykonawcę będącego osobą fizyczną, którego prawomocnie skazano za przestępstwo: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AD5E6F">
        <w:rPr>
          <w:rFonts w:ascii="Tahoma" w:hAnsi="Tahoma" w:cs="Tahoma"/>
          <w:sz w:val="22"/>
          <w:szCs w:val="22"/>
        </w:rPr>
        <w:t>późn</w:t>
      </w:r>
      <w:proofErr w:type="spellEnd"/>
      <w:r w:rsidRPr="00AD5E6F">
        <w:rPr>
          <w:rFonts w:ascii="Tahoma" w:hAnsi="Tahoma" w:cs="Tahoma"/>
          <w:sz w:val="22"/>
          <w:szCs w:val="22"/>
        </w:rPr>
        <w:t>. zm.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b) handlu ludźmi, o którym mowa w art. 189a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c) o którym mowa w art. 228-230a, art. 250a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w art. 46 lub art. 48 Ustawy z dnia 25 czerwca 2010 r. o sporcie (tekst jedn. Dz. U. z 2020 r. poz. 1133 z </w:t>
      </w:r>
      <w:proofErr w:type="spellStart"/>
      <w:r w:rsidRPr="00AD5E6F">
        <w:rPr>
          <w:rFonts w:ascii="Tahoma" w:hAnsi="Tahoma" w:cs="Tahoma"/>
          <w:sz w:val="22"/>
          <w:szCs w:val="22"/>
        </w:rPr>
        <w:t>późn</w:t>
      </w:r>
      <w:proofErr w:type="spellEnd"/>
      <w:r w:rsidRPr="00AD5E6F">
        <w:rPr>
          <w:rFonts w:ascii="Tahoma" w:hAnsi="Tahoma" w:cs="Tahoma"/>
          <w:sz w:val="22"/>
          <w:szCs w:val="22"/>
        </w:rPr>
        <w:t xml:space="preserve">. zm.),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d) finansowania przestępstwa o charakterze terrorystycznym, o którym mowa w art. 165a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przestępstwo udaremniania lub utrudniania stwierdzenia przestępnego pochodzenia pieniędzy lub ukrywania ich pochodzenia, o którym mowa w art. 299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e) o charakterze terrorystycznym, o którym mowa w art. 115 § 20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mające na celu popełnienie tego przestępstwa,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lastRenderedPageBreak/>
        <w:t xml:space="preserve">g) przeciwko obrotowi gospodarczemu, o których mowa w art. 296-307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przestępstwo oszustwa, o którym mowa w art. 286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przestępstwo przeciwko wiarygodności dokumentów, o których mowa w art. 270-277d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przestępstwo skarbowe,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h) o którym mowa w art. 9 ust. 1 i 3 lub art. 10 Ustawy z dnia 15 czerwca 2012 r. o skutkach powierzania wykonywania pracy cudzoziemcom przebywającym wbrew przepisom na terytorium Rzeczypospolitej Polskiej,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-lub za odpowiedni czyn zabroniony określony w przepisach prawa obcego; </w:t>
      </w:r>
    </w:p>
    <w:p w:rsidR="00077C69" w:rsidRPr="00AD5E6F" w:rsidRDefault="00077C69" w:rsidP="00400EE8">
      <w:pPr>
        <w:pStyle w:val="Default"/>
        <w:rPr>
          <w:rFonts w:ascii="Tahoma" w:hAnsi="Tahoma" w:cs="Tahoma"/>
          <w:sz w:val="22"/>
          <w:szCs w:val="22"/>
        </w:rPr>
      </w:pPr>
      <w:r w:rsidRPr="00AD5E6F">
        <w:rPr>
          <w:rFonts w:ascii="Tahoma" w:hAnsi="Tahoma" w:cs="Tahoma"/>
          <w:sz w:val="22"/>
          <w:szCs w:val="22"/>
        </w:rPr>
        <w:t xml:space="preserve">2) art. </w:t>
      </w:r>
      <w:r w:rsidRPr="00AD5E6F">
        <w:rPr>
          <w:rFonts w:ascii="Tahoma" w:hAnsi="Tahoma" w:cs="Tahoma"/>
          <w:b/>
          <w:bCs/>
          <w:sz w:val="22"/>
          <w:szCs w:val="22"/>
        </w:rPr>
        <w:t xml:space="preserve">108 ust. 1 pkt 2) </w:t>
      </w:r>
      <w:r w:rsidRPr="00AD5E6F">
        <w:rPr>
          <w:rFonts w:ascii="Tahoma" w:hAnsi="Tahoma" w:cs="Tahoma"/>
          <w:sz w:val="22"/>
          <w:szCs w:val="22"/>
        </w:rPr>
        <w:t xml:space="preserve">Zamawiający wykluczy Wykonawcę, jeżeli urzędującego członka jego organu zarządzającego lub nadzorczego, wspólnika spółki w spółce jawnej lub partnerskiej albo </w:t>
      </w:r>
      <w:proofErr w:type="spellStart"/>
      <w:r w:rsidRPr="00AD5E6F">
        <w:rPr>
          <w:rFonts w:ascii="Tahoma" w:hAnsi="Tahoma" w:cs="Tahoma"/>
          <w:sz w:val="22"/>
          <w:szCs w:val="22"/>
        </w:rPr>
        <w:t>komplementariusza</w:t>
      </w:r>
      <w:proofErr w:type="spellEnd"/>
      <w:r w:rsidRPr="00AD5E6F">
        <w:rPr>
          <w:rFonts w:ascii="Tahoma" w:hAnsi="Tahoma" w:cs="Tahoma"/>
          <w:sz w:val="22"/>
          <w:szCs w:val="22"/>
        </w:rPr>
        <w:t xml:space="preserve"> w spółce komandytowej lub komandytowo-akcyjnej lub prokurenta prawomocnie skazano za przestępstwo, o którym mowa w art. 108 ust. 1 pkt 1) Ustawy;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3) art. </w:t>
      </w:r>
      <w:r w:rsidRPr="00AD5E6F">
        <w:rPr>
          <w:rFonts w:ascii="Tahoma" w:hAnsi="Tahoma" w:cs="Tahoma"/>
          <w:b/>
          <w:bCs/>
          <w:sz w:val="22"/>
          <w:szCs w:val="22"/>
        </w:rPr>
        <w:t xml:space="preserve">108 ust. 1 pkt 3) </w:t>
      </w:r>
      <w:r w:rsidRPr="00AD5E6F">
        <w:rPr>
          <w:rFonts w:ascii="Tahoma" w:hAnsi="Tahoma" w:cs="Tahoma"/>
          <w:sz w:val="22"/>
          <w:szCs w:val="22"/>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4) art. </w:t>
      </w:r>
      <w:r w:rsidRPr="00AD5E6F">
        <w:rPr>
          <w:rFonts w:ascii="Tahoma" w:hAnsi="Tahoma" w:cs="Tahoma"/>
          <w:b/>
          <w:bCs/>
          <w:sz w:val="22"/>
          <w:szCs w:val="22"/>
        </w:rPr>
        <w:t xml:space="preserve">108 ust. 1 pkt 4) </w:t>
      </w:r>
      <w:r w:rsidRPr="00AD5E6F">
        <w:rPr>
          <w:rFonts w:ascii="Tahoma" w:hAnsi="Tahoma" w:cs="Tahoma"/>
          <w:sz w:val="22"/>
          <w:szCs w:val="22"/>
        </w:rPr>
        <w:t xml:space="preserve">Zamawiający wykluczy Wykonawcę, wobec którego prawomocnie orzeczono zakaz ubiegania się o zamówienia publiczne;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5) art. </w:t>
      </w:r>
      <w:r w:rsidRPr="00AD5E6F">
        <w:rPr>
          <w:rFonts w:ascii="Tahoma" w:hAnsi="Tahoma" w:cs="Tahoma"/>
          <w:b/>
          <w:bCs/>
          <w:sz w:val="22"/>
          <w:szCs w:val="22"/>
        </w:rPr>
        <w:t xml:space="preserve">108 ust. 1 pkt 5) </w:t>
      </w:r>
      <w:r w:rsidRPr="00AD5E6F">
        <w:rPr>
          <w:rFonts w:ascii="Tahoma" w:hAnsi="Tahoma" w:cs="Tahoma"/>
          <w:sz w:val="22"/>
          <w:szCs w:val="22"/>
        </w:rPr>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6) art. </w:t>
      </w:r>
      <w:r w:rsidRPr="00AD5E6F">
        <w:rPr>
          <w:rFonts w:ascii="Tahoma" w:hAnsi="Tahoma" w:cs="Tahoma"/>
          <w:b/>
          <w:bCs/>
          <w:sz w:val="22"/>
          <w:szCs w:val="22"/>
        </w:rPr>
        <w:t xml:space="preserve">108 ust. 1 pkt 6) </w:t>
      </w:r>
      <w:r w:rsidRPr="00AD5E6F">
        <w:rPr>
          <w:rFonts w:ascii="Tahoma" w:hAnsi="Tahoma" w:cs="Tahoma"/>
          <w:sz w:val="22"/>
          <w:szCs w:val="22"/>
        </w:rPr>
        <w:t xml:space="preserve">Zamawiający wykluczy Wykonawcę,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AD5E6F">
        <w:rPr>
          <w:rFonts w:ascii="Tahoma" w:hAnsi="Tahoma" w:cs="Tahoma"/>
          <w:sz w:val="22"/>
          <w:szCs w:val="22"/>
        </w:rPr>
        <w:t>późn</w:t>
      </w:r>
      <w:proofErr w:type="spellEnd"/>
      <w:r w:rsidRPr="00AD5E6F">
        <w:rPr>
          <w:rFonts w:ascii="Tahoma" w:hAnsi="Tahoma" w:cs="Tahoma"/>
          <w:sz w:val="22"/>
          <w:szCs w:val="22"/>
        </w:rPr>
        <w:t xml:space="preserve">. zm.), chyba że spowodowane tym zakłócenie konkurencji może być wyeliminowane w inny sposób niż przez wykluczenie Wykonawcy z udziału w postępowaniu o udzielenie zamówienia. </w:t>
      </w:r>
    </w:p>
    <w:p w:rsidR="00077C69" w:rsidRPr="00AD5E6F" w:rsidRDefault="00077C69" w:rsidP="00CD033B">
      <w:pPr>
        <w:pStyle w:val="Default"/>
        <w:spacing w:after="120"/>
        <w:rPr>
          <w:rFonts w:ascii="Tahoma" w:hAnsi="Tahoma" w:cs="Tahoma"/>
          <w:sz w:val="22"/>
          <w:szCs w:val="22"/>
        </w:rPr>
      </w:pPr>
      <w:r w:rsidRPr="00AD5E6F">
        <w:rPr>
          <w:rFonts w:ascii="Tahoma" w:hAnsi="Tahoma" w:cs="Tahoma"/>
          <w:sz w:val="22"/>
          <w:szCs w:val="22"/>
        </w:rPr>
        <w:t xml:space="preserve">3. Zamawiający nie przewiduje fakultatywnych podstaw wykluczenia. </w:t>
      </w:r>
    </w:p>
    <w:p w:rsidR="00077C69" w:rsidRPr="00AD5E6F" w:rsidRDefault="00077C69" w:rsidP="00CD033B">
      <w:pPr>
        <w:pStyle w:val="Default"/>
        <w:spacing w:after="120" w:line="276" w:lineRule="auto"/>
        <w:rPr>
          <w:rFonts w:ascii="Tahoma" w:hAnsi="Tahoma" w:cs="Tahoma"/>
          <w:sz w:val="22"/>
          <w:szCs w:val="22"/>
        </w:rPr>
      </w:pPr>
      <w:r w:rsidRPr="00AD5E6F">
        <w:rPr>
          <w:rFonts w:ascii="Tahoma" w:hAnsi="Tahoma" w:cs="Tahoma"/>
          <w:sz w:val="22"/>
          <w:szCs w:val="22"/>
        </w:rPr>
        <w:t xml:space="preserve">4. </w:t>
      </w:r>
      <w:r w:rsidRPr="00AD5E6F">
        <w:rPr>
          <w:rFonts w:ascii="Tahoma" w:hAnsi="Tahoma" w:cs="Tahoma"/>
          <w:b/>
          <w:sz w:val="22"/>
          <w:szCs w:val="22"/>
        </w:rPr>
        <w:t>W związku z wejściem w życie w dniu 16.04.2022 r. Ustawy z dnia 13.04.2022 r. o szczególnych rozwiązaniach</w:t>
      </w:r>
      <w:r w:rsidRPr="00AD5E6F">
        <w:rPr>
          <w:rFonts w:ascii="Tahoma" w:hAnsi="Tahoma" w:cs="Tahoma"/>
          <w:sz w:val="22"/>
          <w:szCs w:val="22"/>
        </w:rPr>
        <w:t xml:space="preserve"> w zakresie przeciwdziałania wspieraniu agresji na Ukrainę oraz służących ochronie bezpieczeństwa narodowego (</w:t>
      </w:r>
      <w:r w:rsidRPr="00AD5E6F">
        <w:rPr>
          <w:rFonts w:ascii="Tahoma" w:hAnsi="Tahoma" w:cs="Tahoma"/>
          <w:i/>
          <w:iCs/>
          <w:sz w:val="22"/>
          <w:szCs w:val="22"/>
        </w:rPr>
        <w:t>dalej: Ustawa UA</w:t>
      </w:r>
      <w:r w:rsidRPr="00AD5E6F">
        <w:rPr>
          <w:rFonts w:ascii="Tahoma" w:hAnsi="Tahoma" w:cs="Tahoma"/>
          <w:sz w:val="22"/>
          <w:szCs w:val="22"/>
        </w:rPr>
        <w:t xml:space="preserve">), na podstawie art. 7 ust. 1 ustawy, z postępowania o udzielenie zamówienia publicznego lub konkursu prowadzonego na podstawie ustawy </w:t>
      </w:r>
      <w:proofErr w:type="spellStart"/>
      <w:r w:rsidRPr="00AD5E6F">
        <w:rPr>
          <w:rFonts w:ascii="Tahoma" w:hAnsi="Tahoma" w:cs="Tahoma"/>
          <w:sz w:val="22"/>
          <w:szCs w:val="22"/>
        </w:rPr>
        <w:t>Pzp</w:t>
      </w:r>
      <w:proofErr w:type="spellEnd"/>
      <w:r w:rsidRPr="00AD5E6F">
        <w:rPr>
          <w:rFonts w:ascii="Tahoma" w:hAnsi="Tahoma" w:cs="Tahoma"/>
          <w:sz w:val="22"/>
          <w:szCs w:val="22"/>
        </w:rPr>
        <w:t xml:space="preserve"> wyklucza się: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w:t>
      </w:r>
      <w:r w:rsidRPr="00AD5E6F">
        <w:rPr>
          <w:rFonts w:ascii="Tahoma" w:hAnsi="Tahoma" w:cs="Tahoma"/>
          <w:sz w:val="22"/>
          <w:szCs w:val="22"/>
        </w:rPr>
        <w:lastRenderedPageBreak/>
        <w:t xml:space="preserve">269/2014 albo wpisany na listę lub będący taką jednostką dominującą od dnia 24 lutego 2022 r., o ile został wpisany na listę na podstawie decyzji w sprawie wpisu na listę rozstrzygającej o zastosowaniu środka, o którym mowa w art. 1 pkt 3 ustawy.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6. Wykonawca nie podlega wykluczeniu w okolicznościach określonych w art. 108 ust. 1 pkt 1, 2 i 5 Ustawy lub art. 109 ust. 1 pkt 2-5 i 7-10 Ustawy, jeżeli udowodni Zamawiającemu, że spełnił łącznie przesłanki wymienione w art. 110 ust. 2 pkt 1)-3) Ustawy.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077C69" w:rsidRPr="00AD5E6F" w:rsidRDefault="00077C69" w:rsidP="00CD033B">
      <w:pPr>
        <w:pStyle w:val="Default"/>
        <w:spacing w:after="120" w:line="276" w:lineRule="auto"/>
        <w:rPr>
          <w:rFonts w:ascii="Tahoma" w:hAnsi="Tahoma" w:cs="Tahoma"/>
          <w:sz w:val="22"/>
          <w:szCs w:val="22"/>
        </w:rPr>
      </w:pPr>
      <w:r w:rsidRPr="00AD5E6F">
        <w:rPr>
          <w:rFonts w:ascii="Tahoma" w:hAnsi="Tahoma" w:cs="Tahoma"/>
          <w:sz w:val="22"/>
          <w:szCs w:val="22"/>
        </w:rPr>
        <w:t xml:space="preserve">7. </w:t>
      </w:r>
      <w:r w:rsidRPr="00AD5E6F">
        <w:rPr>
          <w:rFonts w:ascii="Tahoma" w:hAnsi="Tahoma" w:cs="Tahoma"/>
          <w:iCs/>
          <w:sz w:val="22"/>
          <w:szCs w:val="22"/>
        </w:rPr>
        <w:t xml:space="preserve">W przypadku Wykonawców wspólnie ubiegających się o zamówienie żaden z nich nie może podlegać wykluczeniu z postępowania na podstawie ww. przesłanek. </w:t>
      </w:r>
    </w:p>
    <w:p w:rsidR="007F0284" w:rsidRPr="00AD5E6F" w:rsidRDefault="00077C69" w:rsidP="00CD033B">
      <w:pPr>
        <w:pStyle w:val="Default"/>
        <w:spacing w:after="120" w:line="276" w:lineRule="auto"/>
        <w:rPr>
          <w:rStyle w:val="Nagwek20"/>
          <w:rFonts w:ascii="Tahoma" w:eastAsia="Courier New" w:hAnsi="Tahoma" w:cs="Tahoma"/>
          <w:sz w:val="22"/>
          <w:szCs w:val="22"/>
          <w:lang w:bidi="ar-SA"/>
        </w:rPr>
      </w:pPr>
      <w:r w:rsidRPr="00AD5E6F">
        <w:rPr>
          <w:rFonts w:ascii="Tahoma" w:hAnsi="Tahoma" w:cs="Tahoma"/>
          <w:sz w:val="22"/>
          <w:szCs w:val="22"/>
        </w:rPr>
        <w:t xml:space="preserve">8. </w:t>
      </w:r>
      <w:r w:rsidRPr="00AD5E6F">
        <w:rPr>
          <w:rFonts w:ascii="Tahoma" w:hAnsi="Tahoma" w:cs="Tahoma"/>
          <w:b/>
          <w:bCs/>
          <w:sz w:val="22"/>
          <w:szCs w:val="22"/>
        </w:rPr>
        <w:t xml:space="preserve">Zamawiający może wykluczyć Wykonawcę na każdym etapie postępowania o udzielenie zamówienia. </w:t>
      </w:r>
    </w:p>
    <w:p w:rsidR="00077C69" w:rsidRDefault="00077C69"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0C5257" w:rsidRPr="00F5246C"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F5246C">
        <w:rPr>
          <w:rStyle w:val="Nagwek20"/>
          <w:rFonts w:ascii="Tahoma" w:hAnsi="Tahoma" w:cs="Tahoma"/>
          <w:b/>
          <w:bCs/>
          <w:sz w:val="28"/>
          <w:szCs w:val="28"/>
        </w:rPr>
        <w:t>V</w:t>
      </w:r>
      <w:r w:rsidR="007F0284" w:rsidRPr="00F5246C">
        <w:rPr>
          <w:rStyle w:val="Nagwek20"/>
          <w:rFonts w:ascii="Tahoma" w:hAnsi="Tahoma" w:cs="Tahoma"/>
          <w:b/>
          <w:bCs/>
          <w:sz w:val="28"/>
          <w:szCs w:val="28"/>
        </w:rPr>
        <w:t>I</w:t>
      </w:r>
      <w:r w:rsidR="001D7B65" w:rsidRPr="00F5246C">
        <w:rPr>
          <w:rStyle w:val="Nagwek20"/>
          <w:rFonts w:ascii="Tahoma" w:hAnsi="Tahoma" w:cs="Tahoma"/>
          <w:b/>
          <w:bCs/>
          <w:sz w:val="28"/>
          <w:szCs w:val="28"/>
        </w:rPr>
        <w:t>I</w:t>
      </w:r>
      <w:r w:rsidRPr="00F5246C">
        <w:rPr>
          <w:rStyle w:val="Nagwek20"/>
          <w:rFonts w:ascii="Tahoma" w:hAnsi="Tahoma" w:cs="Tahoma"/>
          <w:b/>
          <w:bCs/>
          <w:sz w:val="28"/>
          <w:szCs w:val="28"/>
        </w:rPr>
        <w:t>.  OPIS SPOSOBU PRZYGOTOWANIA OFERTY</w:t>
      </w:r>
    </w:p>
    <w:p w:rsidR="000C5257" w:rsidRPr="006E2523" w:rsidRDefault="000C5257" w:rsidP="000C5257">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AD5E6F" w:rsidRPr="00AD5E6F" w:rsidRDefault="000C5257" w:rsidP="000C5257">
      <w:pPr>
        <w:pStyle w:val="Teksttreci2"/>
        <w:numPr>
          <w:ilvl w:val="0"/>
          <w:numId w:val="7"/>
        </w:numPr>
        <w:shd w:val="clear" w:color="auto" w:fill="auto"/>
        <w:spacing w:before="0" w:after="0" w:line="276" w:lineRule="auto"/>
        <w:ind w:left="284" w:right="20" w:hanging="284"/>
        <w:jc w:val="both"/>
        <w:rPr>
          <w:rFonts w:ascii="Tahoma" w:hAnsi="Tahoma" w:cs="Tahoma"/>
          <w:b/>
        </w:rPr>
      </w:pPr>
      <w:r w:rsidRPr="00AD5E6F">
        <w:rPr>
          <w:rFonts w:ascii="Tahoma" w:hAnsi="Tahoma" w:cs="Tahoma"/>
        </w:rPr>
        <w:t>Ofertę składa się, pod rygorem nieważności, w f</w:t>
      </w:r>
      <w:r w:rsidR="00AD5E6F" w:rsidRPr="00AD5E6F">
        <w:rPr>
          <w:rFonts w:ascii="Tahoma" w:hAnsi="Tahoma" w:cs="Tahoma"/>
        </w:rPr>
        <w:t>ormie elektronicznej opatrzonej</w:t>
      </w:r>
    </w:p>
    <w:p w:rsidR="000C5257" w:rsidRPr="00AD5E6F" w:rsidRDefault="000C5257" w:rsidP="00AD5E6F">
      <w:pPr>
        <w:pStyle w:val="Teksttreci2"/>
        <w:shd w:val="clear" w:color="auto" w:fill="auto"/>
        <w:spacing w:before="0" w:after="0" w:line="276" w:lineRule="auto"/>
        <w:ind w:right="20" w:firstLine="0"/>
        <w:jc w:val="both"/>
        <w:rPr>
          <w:rFonts w:ascii="Tahoma" w:hAnsi="Tahoma" w:cs="Tahoma"/>
          <w:b/>
        </w:rPr>
      </w:pPr>
      <w:r w:rsidRPr="00AD5E6F">
        <w:rPr>
          <w:rFonts w:ascii="Tahoma" w:hAnsi="Tahoma" w:cs="Tahoma"/>
        </w:rPr>
        <w:t>kwalifikowanym</w:t>
      </w:r>
      <w:r w:rsidR="00AD5E6F" w:rsidRPr="00AD5E6F">
        <w:rPr>
          <w:rFonts w:ascii="Tahoma" w:hAnsi="Tahoma" w:cs="Tahoma"/>
          <w:b/>
        </w:rPr>
        <w:t xml:space="preserve"> </w:t>
      </w:r>
      <w:r w:rsidRPr="00AD5E6F">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rsidR="000C5257" w:rsidRPr="00AD5E6F" w:rsidRDefault="000C5257" w:rsidP="000C5257">
      <w:pPr>
        <w:pStyle w:val="Teksttreci2"/>
        <w:shd w:val="clear" w:color="auto" w:fill="auto"/>
        <w:spacing w:before="0" w:after="120" w:line="276" w:lineRule="auto"/>
        <w:ind w:right="23" w:firstLine="0"/>
        <w:jc w:val="both"/>
        <w:rPr>
          <w:rFonts w:ascii="Tahoma" w:hAnsi="Tahoma" w:cs="Tahoma"/>
        </w:rPr>
      </w:pPr>
      <w:r w:rsidRPr="00AD5E6F">
        <w:rPr>
          <w:rFonts w:ascii="Tahoma" w:hAnsi="Tahoma" w:cs="Tahoma"/>
        </w:rPr>
        <w:t xml:space="preserve">2.  Do sporządzenia  oferty należy </w:t>
      </w:r>
      <w:r w:rsidRPr="00AD5E6F">
        <w:rPr>
          <w:rFonts w:ascii="Tahoma" w:hAnsi="Tahoma" w:cs="Tahoma"/>
          <w:b/>
        </w:rPr>
        <w:t>wykorzystać  formularz Oferty</w:t>
      </w:r>
      <w:r w:rsidRPr="00AD5E6F">
        <w:rPr>
          <w:rFonts w:ascii="Tahoma" w:hAnsi="Tahoma" w:cs="Tahoma"/>
        </w:rPr>
        <w:t xml:space="preserve"> , któr</w:t>
      </w:r>
      <w:r w:rsidR="00635CF3" w:rsidRPr="00AD5E6F">
        <w:rPr>
          <w:rFonts w:ascii="Tahoma" w:hAnsi="Tahoma" w:cs="Tahoma"/>
        </w:rPr>
        <w:t xml:space="preserve">ego wzór stanowi Załącznik </w:t>
      </w:r>
      <w:r w:rsidRPr="00AD5E6F">
        <w:rPr>
          <w:rFonts w:ascii="Tahoma" w:hAnsi="Tahoma" w:cs="Tahoma"/>
        </w:rPr>
        <w:t xml:space="preserve">do SWZ, wypełniając </w:t>
      </w:r>
      <w:r w:rsidRPr="00AD5E6F">
        <w:rPr>
          <w:rFonts w:ascii="Tahoma" w:hAnsi="Tahoma" w:cs="Tahoma"/>
          <w:b/>
        </w:rPr>
        <w:t>wszystkie rubryki formularza</w:t>
      </w:r>
      <w:r w:rsidRPr="00AD5E6F">
        <w:rPr>
          <w:rFonts w:ascii="Tahoma" w:hAnsi="Tahoma" w:cs="Tahoma"/>
        </w:rPr>
        <w:t>. W przypadku, gdy Wykonawca nie korzysta z przygotowanego przez Zamawiającego wzoru, w treści oferty należy zamieścić wszystkie informacje wymagane w Formularzu Ofertowym .</w:t>
      </w:r>
    </w:p>
    <w:p w:rsidR="000C5257" w:rsidRPr="00AD5E6F" w:rsidRDefault="000C5257" w:rsidP="000C5257">
      <w:pPr>
        <w:pStyle w:val="Teksttreci2"/>
        <w:shd w:val="clear" w:color="auto" w:fill="auto"/>
        <w:spacing w:before="0" w:after="0" w:line="276" w:lineRule="auto"/>
        <w:ind w:firstLine="0"/>
        <w:jc w:val="both"/>
        <w:rPr>
          <w:rFonts w:ascii="Tahoma" w:hAnsi="Tahoma" w:cs="Tahoma"/>
          <w:b/>
        </w:rPr>
      </w:pPr>
      <w:r w:rsidRPr="00AD5E6F">
        <w:rPr>
          <w:rFonts w:ascii="Tahoma" w:hAnsi="Tahoma" w:cs="Tahoma"/>
        </w:rPr>
        <w:t xml:space="preserve">3. Oferta musi być sporządzona w </w:t>
      </w:r>
      <w:r w:rsidRPr="00AD5E6F">
        <w:rPr>
          <w:rFonts w:ascii="Tahoma" w:hAnsi="Tahoma" w:cs="Tahoma"/>
          <w:b/>
        </w:rPr>
        <w:t xml:space="preserve">języku polskim, </w:t>
      </w:r>
      <w:r w:rsidRPr="00AD5E6F">
        <w:rPr>
          <w:rFonts w:ascii="Tahoma" w:hAnsi="Tahoma" w:cs="Tahoma"/>
        </w:rPr>
        <w:t xml:space="preserve">w formacie danych.pdf,.doc,.docx,.rtf,.txt,.xls lub </w:t>
      </w:r>
      <w:proofErr w:type="spellStart"/>
      <w:r w:rsidRPr="00AD5E6F">
        <w:rPr>
          <w:rFonts w:ascii="Tahoma" w:hAnsi="Tahoma" w:cs="Tahoma"/>
        </w:rPr>
        <w:t>xlsx</w:t>
      </w:r>
      <w:proofErr w:type="spellEnd"/>
      <w:r w:rsidRPr="00AD5E6F">
        <w:rPr>
          <w:rFonts w:ascii="Tahoma" w:hAnsi="Tahoma" w:cs="Tahoma"/>
        </w:rPr>
        <w:t xml:space="preserve"> ( wybór formatu danych należy do Wykonawcy).</w:t>
      </w:r>
    </w:p>
    <w:p w:rsidR="000C5257" w:rsidRPr="00AD5E6F" w:rsidRDefault="000C5257" w:rsidP="000C5257">
      <w:pPr>
        <w:pStyle w:val="Teksttreci2"/>
        <w:shd w:val="clear" w:color="auto" w:fill="auto"/>
        <w:spacing w:before="0" w:after="0" w:line="276" w:lineRule="auto"/>
        <w:ind w:left="284" w:right="20" w:firstLine="0"/>
        <w:jc w:val="both"/>
        <w:rPr>
          <w:rFonts w:ascii="Tahoma" w:hAnsi="Tahoma" w:cs="Tahoma"/>
        </w:rPr>
      </w:pP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bookmarkStart w:id="3" w:name="bookmark44"/>
      <w:r w:rsidRPr="00AD5E6F">
        <w:rPr>
          <w:rFonts w:ascii="Tahoma" w:hAnsi="Tahoma" w:cs="Tahoma"/>
        </w:rPr>
        <w:t>4. Na ofertę składają się następujące dokumenty:</w:t>
      </w:r>
      <w:bookmarkEnd w:id="3"/>
    </w:p>
    <w:p w:rsidR="000C5257" w:rsidRPr="00AD5E6F" w:rsidRDefault="000C5257" w:rsidP="000C5257">
      <w:pPr>
        <w:pStyle w:val="Teksttreci2"/>
        <w:numPr>
          <w:ilvl w:val="0"/>
          <w:numId w:val="8"/>
        </w:numPr>
        <w:shd w:val="clear" w:color="auto" w:fill="auto"/>
        <w:spacing w:before="0" w:after="0" w:line="276" w:lineRule="auto"/>
        <w:ind w:left="709" w:right="20" w:hanging="425"/>
        <w:jc w:val="left"/>
        <w:rPr>
          <w:rFonts w:ascii="Tahoma" w:hAnsi="Tahoma" w:cs="Tahoma"/>
        </w:rPr>
      </w:pPr>
      <w:r w:rsidRPr="00AD5E6F">
        <w:rPr>
          <w:rFonts w:ascii="Tahoma" w:hAnsi="Tahoma" w:cs="Tahoma"/>
        </w:rPr>
        <w:t xml:space="preserve"> </w:t>
      </w:r>
      <w:r w:rsidRPr="00AD5E6F">
        <w:rPr>
          <w:rFonts w:ascii="Tahoma" w:hAnsi="Tahoma" w:cs="Tahoma"/>
          <w:b/>
        </w:rPr>
        <w:t>Formularz ofertowy</w:t>
      </w:r>
      <w:r w:rsidRPr="00AD5E6F">
        <w:rPr>
          <w:rFonts w:ascii="Tahoma" w:hAnsi="Tahoma" w:cs="Tahoma"/>
        </w:rPr>
        <w:t xml:space="preserve">  - wzór formularza zawiera załącznik nr 1 do SWZ  ( edytowalny)</w:t>
      </w:r>
    </w:p>
    <w:p w:rsidR="009B14B6" w:rsidRPr="00AD5E6F" w:rsidRDefault="000C5257"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b.     </w:t>
      </w:r>
      <w:r w:rsidRPr="00AD5E6F">
        <w:rPr>
          <w:rFonts w:ascii="Tahoma" w:hAnsi="Tahoma" w:cs="Tahoma"/>
          <w:b/>
        </w:rPr>
        <w:t>Oświadczenie,</w:t>
      </w:r>
      <w:r w:rsidRPr="00AD5E6F">
        <w:rPr>
          <w:rFonts w:ascii="Tahoma" w:hAnsi="Tahoma" w:cs="Tahoma"/>
        </w:rPr>
        <w:t xml:space="preserve"> o którym mowa w art. 125 ust. 1 </w:t>
      </w:r>
      <w:proofErr w:type="spellStart"/>
      <w:r w:rsidRPr="00AD5E6F">
        <w:rPr>
          <w:rFonts w:ascii="Tahoma" w:hAnsi="Tahoma" w:cs="Tahoma"/>
        </w:rPr>
        <w:t>Pzp</w:t>
      </w:r>
      <w:proofErr w:type="spellEnd"/>
      <w:r w:rsidRPr="00AD5E6F">
        <w:rPr>
          <w:rFonts w:ascii="Tahoma" w:hAnsi="Tahoma" w:cs="Tahoma"/>
        </w:rPr>
        <w:t xml:space="preserve"> - wzór oświadczenia zawiera  załącznik nr  2 do SWZ; </w:t>
      </w:r>
    </w:p>
    <w:p w:rsidR="009B14B6" w:rsidRPr="00AD5E6F" w:rsidRDefault="009B14B6"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w:t>
      </w:r>
      <w:r w:rsidR="000C5257" w:rsidRPr="00AD5E6F">
        <w:rPr>
          <w:rFonts w:ascii="Tahoma" w:hAnsi="Tahoma" w:cs="Tahoma"/>
        </w:rPr>
        <w:t xml:space="preserve">c.  </w:t>
      </w:r>
      <w:r w:rsidRPr="00AD5E6F">
        <w:rPr>
          <w:rFonts w:ascii="Tahoma" w:hAnsi="Tahoma" w:cs="Tahoma"/>
        </w:rPr>
        <w:t xml:space="preserve">    </w:t>
      </w:r>
      <w:r w:rsidRPr="00AD5E6F">
        <w:rPr>
          <w:rFonts w:ascii="Tahoma" w:hAnsi="Tahoma" w:cs="Tahoma"/>
          <w:b/>
          <w:bCs/>
        </w:rPr>
        <w:t xml:space="preserve">Aktualne dokumenty potwierdzające status prawny wykonawcy </w:t>
      </w:r>
      <w:r w:rsidRPr="00AD5E6F">
        <w:rPr>
          <w:rFonts w:ascii="Tahoma" w:hAnsi="Tahoma" w:cs="Tahoma"/>
        </w:rPr>
        <w:t xml:space="preserve">np. odpis </w:t>
      </w:r>
      <w:r w:rsidRPr="00AD5E6F">
        <w:rPr>
          <w:rFonts w:ascii="Tahoma" w:hAnsi="Tahoma" w:cs="Tahoma"/>
        </w:rPr>
        <w:br/>
        <w:t>z właściwego rejestru lub centralnej ewidencji i informacji o działalności gospodarczej;</w:t>
      </w:r>
    </w:p>
    <w:p w:rsidR="000C5257" w:rsidRPr="00AD5E6F" w:rsidRDefault="009B14B6"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d.</w:t>
      </w:r>
      <w:r w:rsidRPr="00AD5E6F">
        <w:rPr>
          <w:rFonts w:ascii="Tahoma" w:hAnsi="Tahoma" w:cs="Tahoma"/>
          <w:b/>
        </w:rPr>
        <w:t xml:space="preserve">     </w:t>
      </w:r>
      <w:r w:rsidR="000C5257" w:rsidRPr="00AD5E6F">
        <w:rPr>
          <w:rFonts w:ascii="Tahoma" w:hAnsi="Tahoma" w:cs="Tahoma"/>
          <w:b/>
        </w:rPr>
        <w:t>Pełnomocnictwo</w:t>
      </w:r>
      <w:r w:rsidR="000C5257" w:rsidRPr="00AD5E6F">
        <w:rPr>
          <w:rFonts w:ascii="Tahoma" w:hAnsi="Tahoma" w:cs="Tahoma"/>
        </w:rPr>
        <w:t xml:space="preserve"> – jeżeli oferta będzie podpisana przez pełnomocnika, z treści którego będzie wynikać umocowanie do podpisania oferty przez pełnomocnika.</w:t>
      </w:r>
    </w:p>
    <w:p w:rsidR="000C5257" w:rsidRPr="00AD5E6F" w:rsidRDefault="000C5257"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w:t>
      </w: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5.   Jeżeli Wykonawcy wspólnie  ubiegają się o udzielenie zamówienia do oferty załączają:</w:t>
      </w:r>
    </w:p>
    <w:p w:rsidR="000C5257" w:rsidRPr="00AD5E6F" w:rsidRDefault="000C5257" w:rsidP="000C5257">
      <w:pPr>
        <w:pStyle w:val="Teksttreci2"/>
        <w:shd w:val="clear" w:color="auto" w:fill="auto"/>
        <w:spacing w:before="0" w:after="0" w:line="276" w:lineRule="auto"/>
        <w:ind w:left="709" w:hanging="709"/>
        <w:jc w:val="both"/>
        <w:rPr>
          <w:rFonts w:ascii="Tahoma" w:hAnsi="Tahoma" w:cs="Tahoma"/>
        </w:rPr>
      </w:pPr>
      <w:r w:rsidRPr="00AD5E6F">
        <w:rPr>
          <w:rFonts w:ascii="Tahoma" w:hAnsi="Tahoma" w:cs="Tahoma"/>
        </w:rPr>
        <w:t xml:space="preserve">     a.  </w:t>
      </w:r>
      <w:r w:rsidRPr="00AD5E6F">
        <w:rPr>
          <w:rFonts w:ascii="Tahoma" w:hAnsi="Tahoma" w:cs="Tahoma"/>
          <w:b/>
        </w:rPr>
        <w:t>oświadczenie, o którym mowa w art. 125 ust</w:t>
      </w:r>
      <w:r w:rsidRPr="00AD5E6F">
        <w:rPr>
          <w:rFonts w:ascii="Tahoma" w:hAnsi="Tahoma" w:cs="Tahoma"/>
        </w:rPr>
        <w:t xml:space="preserve">. </w:t>
      </w:r>
      <w:r w:rsidRPr="00AD5E6F">
        <w:rPr>
          <w:rFonts w:ascii="Tahoma" w:hAnsi="Tahoma" w:cs="Tahoma"/>
          <w:b/>
        </w:rPr>
        <w:t>1</w:t>
      </w:r>
      <w:r w:rsidRPr="00AD5E6F">
        <w:rPr>
          <w:rFonts w:ascii="Tahoma" w:hAnsi="Tahoma" w:cs="Tahoma"/>
        </w:rPr>
        <w:t xml:space="preserve"> </w:t>
      </w:r>
      <w:proofErr w:type="spellStart"/>
      <w:r w:rsidRPr="00AD5E6F">
        <w:rPr>
          <w:rFonts w:ascii="Tahoma" w:hAnsi="Tahoma" w:cs="Tahoma"/>
        </w:rPr>
        <w:t>Pzp</w:t>
      </w:r>
      <w:proofErr w:type="spellEnd"/>
      <w:r w:rsidRPr="00AD5E6F">
        <w:rPr>
          <w:rFonts w:ascii="Tahoma" w:hAnsi="Tahoma" w:cs="Tahoma"/>
        </w:rPr>
        <w:t xml:space="preserve">, </w:t>
      </w:r>
      <w:r w:rsidRPr="00AD5E6F">
        <w:rPr>
          <w:rFonts w:ascii="Tahoma" w:hAnsi="Tahoma" w:cs="Tahoma"/>
          <w:u w:val="single"/>
        </w:rPr>
        <w:t>złożone przez  każdego  z wykonawców  wspólnie ubiegających</w:t>
      </w:r>
      <w:r w:rsidRPr="00AD5E6F">
        <w:rPr>
          <w:rFonts w:ascii="Tahoma" w:hAnsi="Tahoma" w:cs="Tahoma"/>
        </w:rPr>
        <w:t xml:space="preserve"> się o zamówienie;</w:t>
      </w:r>
    </w:p>
    <w:p w:rsidR="000C5257" w:rsidRPr="00AD5E6F" w:rsidRDefault="000C5257" w:rsidP="000C5257">
      <w:pPr>
        <w:pStyle w:val="Teksttreci2"/>
        <w:shd w:val="clear" w:color="auto" w:fill="auto"/>
        <w:spacing w:before="0" w:after="120" w:line="336" w:lineRule="exact"/>
        <w:ind w:left="567" w:right="20" w:hanging="283"/>
        <w:jc w:val="both"/>
        <w:rPr>
          <w:rFonts w:ascii="Tahoma" w:hAnsi="Tahoma" w:cs="Tahoma"/>
        </w:rPr>
      </w:pPr>
      <w:r w:rsidRPr="00AD5E6F">
        <w:rPr>
          <w:rFonts w:ascii="Tahoma" w:hAnsi="Tahoma" w:cs="Tahoma"/>
        </w:rPr>
        <w:t>b</w:t>
      </w:r>
      <w:r w:rsidRPr="00AD5E6F">
        <w:rPr>
          <w:rFonts w:ascii="Tahoma" w:hAnsi="Tahoma" w:cs="Tahoma"/>
          <w:b/>
        </w:rPr>
        <w:t>.  Oświadczenie wykonawców</w:t>
      </w:r>
      <w:r w:rsidRPr="00AD5E6F">
        <w:rPr>
          <w:rFonts w:ascii="Tahoma" w:hAnsi="Tahoma" w:cs="Tahoma"/>
        </w:rPr>
        <w:t xml:space="preserve"> wspólnie ubiegających się o zamówienie, z którego wynika, które roboty budowlane, dostawy lub usługi wykonają poszczególni wykonawcy (art. 117 ust. 4 </w:t>
      </w:r>
      <w:proofErr w:type="spellStart"/>
      <w:r w:rsidRPr="00AD5E6F">
        <w:rPr>
          <w:rFonts w:ascii="Tahoma" w:hAnsi="Tahoma" w:cs="Tahoma"/>
        </w:rPr>
        <w:t>Pzp</w:t>
      </w:r>
      <w:proofErr w:type="spellEnd"/>
      <w:r w:rsidRPr="00AD5E6F">
        <w:rPr>
          <w:rFonts w:ascii="Tahoma" w:hAnsi="Tahoma" w:cs="Tahoma"/>
        </w:rPr>
        <w:t xml:space="preserve">); </w:t>
      </w:r>
    </w:p>
    <w:p w:rsidR="000C5257" w:rsidRPr="00AD5E6F" w:rsidRDefault="000C5257" w:rsidP="000C5257">
      <w:pPr>
        <w:pStyle w:val="Teksttreci2"/>
        <w:shd w:val="clear" w:color="auto" w:fill="auto"/>
        <w:spacing w:before="0" w:after="120" w:line="276" w:lineRule="auto"/>
        <w:ind w:left="709" w:hanging="709"/>
        <w:jc w:val="both"/>
        <w:rPr>
          <w:rFonts w:ascii="Tahoma" w:hAnsi="Tahoma" w:cs="Tahoma"/>
        </w:rPr>
      </w:pPr>
      <w:r w:rsidRPr="00AD5E6F">
        <w:rPr>
          <w:rFonts w:ascii="Tahoma" w:hAnsi="Tahoma" w:cs="Tahoma"/>
        </w:rPr>
        <w:t xml:space="preserve">     c. </w:t>
      </w:r>
      <w:r w:rsidRPr="00AD5E6F">
        <w:rPr>
          <w:rFonts w:ascii="Tahoma" w:hAnsi="Tahoma" w:cs="Tahoma"/>
          <w:b/>
        </w:rPr>
        <w:t>Pełnomocnictwo dla pełnomocnika</w:t>
      </w:r>
      <w:r w:rsidRPr="00AD5E6F">
        <w:rPr>
          <w:rFonts w:ascii="Tahoma" w:hAnsi="Tahoma" w:cs="Tahoma"/>
        </w:rPr>
        <w:t xml:space="preserve"> do reprezentowania w postępowaniu Wykonawców wspólnie ubiegających się o udzielenie zamówienia. </w:t>
      </w: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6.  W przypadku polegania na zdolnościach lub sytuacji podmiotów udostępniających zasoby:</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      a.   </w:t>
      </w:r>
      <w:r w:rsidRPr="00AD5E6F">
        <w:rPr>
          <w:rFonts w:ascii="Tahoma" w:hAnsi="Tahoma" w:cs="Tahoma"/>
          <w:b/>
        </w:rPr>
        <w:t xml:space="preserve">Zobowiązanie </w:t>
      </w:r>
      <w:r w:rsidRPr="00AD5E6F">
        <w:rPr>
          <w:rFonts w:ascii="Tahoma" w:hAnsi="Tahoma" w:cs="Tahoma"/>
        </w:rPr>
        <w:t xml:space="preserve">podmiotu udostępniającego zasoby (art. 118 ust. 3 </w:t>
      </w:r>
      <w:proofErr w:type="spellStart"/>
      <w:r w:rsidRPr="00AD5E6F">
        <w:rPr>
          <w:rFonts w:ascii="Tahoma" w:hAnsi="Tahoma" w:cs="Tahoma"/>
        </w:rPr>
        <w:t>Pzp</w:t>
      </w:r>
      <w:proofErr w:type="spellEnd"/>
      <w:r w:rsidRPr="00AD5E6F">
        <w:rPr>
          <w:rFonts w:ascii="Tahoma" w:hAnsi="Tahoma" w:cs="Tahoma"/>
        </w:rPr>
        <w:t>) –</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lastRenderedPageBreak/>
        <w:t xml:space="preserve">         ( jeżeli dotyczy).</w:t>
      </w:r>
    </w:p>
    <w:p w:rsidR="000C5257" w:rsidRPr="00AD5E6F" w:rsidRDefault="000C5257" w:rsidP="000C5257">
      <w:pPr>
        <w:pStyle w:val="Teksttreci2"/>
        <w:shd w:val="clear" w:color="auto" w:fill="auto"/>
        <w:spacing w:before="0" w:after="120" w:line="276" w:lineRule="auto"/>
        <w:ind w:left="709" w:hanging="709"/>
        <w:jc w:val="both"/>
        <w:rPr>
          <w:rFonts w:ascii="Tahoma" w:hAnsi="Tahoma" w:cs="Tahoma"/>
        </w:rPr>
      </w:pPr>
      <w:r w:rsidRPr="00AD5E6F">
        <w:rPr>
          <w:rFonts w:ascii="Tahoma" w:hAnsi="Tahoma" w:cs="Tahoma"/>
        </w:rPr>
        <w:t xml:space="preserve">      b.   </w:t>
      </w:r>
      <w:r w:rsidRPr="00AD5E6F">
        <w:rPr>
          <w:rFonts w:ascii="Tahoma" w:hAnsi="Tahoma" w:cs="Tahoma"/>
          <w:b/>
        </w:rPr>
        <w:t>Oświadczenie</w:t>
      </w:r>
      <w:r w:rsidRPr="00AD5E6F">
        <w:rPr>
          <w:rFonts w:ascii="Tahoma" w:hAnsi="Tahoma" w:cs="Tahoma"/>
        </w:rPr>
        <w:t xml:space="preserve"> podmiotu udostępniającego te zasoby o  braku podstaw wykluczenia tego podmiotu oraz spełnianiu warunków udziału w postępowaniu w zakresie, w jakim wykonawca powołuje się na jego zasoby.</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 xml:space="preserve">7. Ofertę oraz oświadczenie, o którym mowa w art. 125 ust. 1 </w:t>
      </w:r>
      <w:proofErr w:type="spellStart"/>
      <w:r w:rsidRPr="00AD5E6F">
        <w:rPr>
          <w:rFonts w:ascii="Tahoma" w:hAnsi="Tahoma" w:cs="Tahoma"/>
        </w:rPr>
        <w:t>P</w:t>
      </w:r>
      <w:r w:rsidR="001D7B65" w:rsidRPr="00AD5E6F">
        <w:rPr>
          <w:rFonts w:ascii="Tahoma" w:hAnsi="Tahoma" w:cs="Tahoma"/>
        </w:rPr>
        <w:t>zp</w:t>
      </w:r>
      <w:proofErr w:type="spellEnd"/>
      <w:r w:rsidR="001D7B65" w:rsidRPr="00AD5E6F">
        <w:rPr>
          <w:rFonts w:ascii="Tahoma" w:hAnsi="Tahoma" w:cs="Tahoma"/>
        </w:rPr>
        <w:t xml:space="preserve"> oraz pozostałymi</w:t>
      </w:r>
      <w:r w:rsidRPr="00AD5E6F">
        <w:rPr>
          <w:rFonts w:ascii="Tahoma" w:hAnsi="Tahoma" w:cs="Tahoma"/>
        </w:rPr>
        <w:t xml:space="preserve"> dokumentami </w:t>
      </w:r>
      <w:r w:rsidRPr="00AD5E6F">
        <w:rPr>
          <w:rFonts w:ascii="Tahoma" w:hAnsi="Tahoma" w:cs="Tahoma"/>
          <w:u w:val="single"/>
        </w:rPr>
        <w:t>wymaganymi powyżej</w:t>
      </w:r>
      <w:r w:rsidRPr="00AD5E6F">
        <w:rPr>
          <w:rFonts w:ascii="Tahoma" w:hAnsi="Tahoma" w:cs="Tahoma"/>
        </w:rPr>
        <w:t>) jeśli dotyczą wykonawcy, składa się pod rygorem nieważności, w formie elektronicznej lub w postaci elektronicznej opatrzonej podpisem elektronicznym lub podpisem  zaufanym lub podpisem osobistym przez osobę /osoby upoważnione.</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8.  Pełnomocnictwo do złożenia oferty musi być złożone w oryginale w takiej samej formie, jak składana oferta (tj. w formie elektronicznej lub postaci elektronicznej opatrzonej podpisem elektroniczny, podpisem zaufanym lub podpisem osobistym). Dopuszcza się także złożenie elektronicznej kopii (</w:t>
      </w:r>
      <w:proofErr w:type="spellStart"/>
      <w:r w:rsidRPr="00AD5E6F">
        <w:rPr>
          <w:rFonts w:ascii="Tahoma" w:hAnsi="Tahoma" w:cs="Tahoma"/>
        </w:rPr>
        <w:t>skanu</w:t>
      </w:r>
      <w:proofErr w:type="spellEnd"/>
      <w:r w:rsidRPr="00AD5E6F">
        <w:rPr>
          <w:rFonts w:ascii="Tahoma" w:hAnsi="Tahoma" w:cs="Tahoma"/>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AD5E6F">
        <w:rPr>
          <w:rFonts w:ascii="Tahoma" w:hAnsi="Tahoma" w:cs="Tahoma"/>
        </w:rPr>
        <w:t>skanu</w:t>
      </w:r>
      <w:proofErr w:type="spellEnd"/>
      <w:r w:rsidRPr="00AD5E6F">
        <w:rPr>
          <w:rFonts w:ascii="Tahoma" w:hAnsi="Tahoma" w:cs="Tahoma"/>
        </w:rPr>
        <w:t xml:space="preserve"> pełnomocnictwa sporządzonego uprzednio w formie pisemnej kwalifikowanym podpisem, podpisem zaufanym lub podpisem osobistym mocodawcy. Elektroniczna kopia pełnomocnictwa nie może być uwierzytelniona przez upełnomocnionego.</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 xml:space="preserve">9.   Oferty, oświadczenia, o których mowa w art. 125 ust. 1 </w:t>
      </w:r>
      <w:proofErr w:type="spellStart"/>
      <w:r w:rsidRPr="00AD5E6F">
        <w:rPr>
          <w:rFonts w:ascii="Tahoma" w:hAnsi="Tahoma" w:cs="Tahoma"/>
        </w:rPr>
        <w:t>Pzp</w:t>
      </w:r>
      <w:proofErr w:type="spellEnd"/>
      <w:r w:rsidRPr="00AD5E6F">
        <w:rPr>
          <w:rFonts w:ascii="Tahoma" w:hAnsi="Tahoma" w:cs="Tahoma"/>
        </w:rPr>
        <w:t xml:space="preserve">, oświadczenie, o którym mowa w art. 117 ust. 4 </w:t>
      </w:r>
      <w:proofErr w:type="spellStart"/>
      <w:r w:rsidRPr="00AD5E6F">
        <w:rPr>
          <w:rFonts w:ascii="Tahoma" w:hAnsi="Tahoma" w:cs="Tahoma"/>
        </w:rPr>
        <w:t>Pzp</w:t>
      </w:r>
      <w:proofErr w:type="spellEnd"/>
      <w:r w:rsidRPr="00AD5E6F">
        <w:rPr>
          <w:rFonts w:ascii="Tahoma" w:hAnsi="Tahoma" w:cs="Tahoma"/>
        </w:rPr>
        <w:t xml:space="preserve">, zobowiązanie podmiotu udostępniającego zasoby, o którym mowa w art. 118 ust. 3 </w:t>
      </w:r>
      <w:proofErr w:type="spellStart"/>
      <w:r w:rsidRPr="00AD5E6F">
        <w:rPr>
          <w:rFonts w:ascii="Tahoma" w:hAnsi="Tahoma" w:cs="Tahoma"/>
        </w:rPr>
        <w:t>Pzp</w:t>
      </w:r>
      <w:proofErr w:type="spellEnd"/>
      <w:r w:rsidRPr="00AD5E6F">
        <w:rPr>
          <w:rFonts w:ascii="Tahoma" w:hAnsi="Tahoma" w:cs="Tahoma"/>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AD5E6F">
        <w:rPr>
          <w:rFonts w:ascii="Tahoma" w:hAnsi="Tahoma" w:cs="Tahoma"/>
        </w:rPr>
        <w:t>Pzp</w:t>
      </w:r>
      <w:proofErr w:type="spellEnd"/>
      <w:r w:rsidRPr="00AD5E6F">
        <w:rPr>
          <w:rFonts w:ascii="Tahoma" w:hAnsi="Tahoma" w:cs="Tahoma"/>
        </w:rPr>
        <w:t>, z uwzględnieniem rodzaju przekazywanych danych. W przypadku plików poddanych kompresji, Zamawiający dopuszcza również format .</w:t>
      </w:r>
      <w:proofErr w:type="spellStart"/>
      <w:r w:rsidRPr="00AD5E6F">
        <w:rPr>
          <w:rFonts w:ascii="Tahoma" w:hAnsi="Tahoma" w:cs="Tahoma"/>
        </w:rPr>
        <w:t>rar</w:t>
      </w:r>
      <w:proofErr w:type="spellEnd"/>
      <w:r w:rsidRPr="00AD5E6F">
        <w:rPr>
          <w:rFonts w:ascii="Tahoma" w:hAnsi="Tahoma" w:cs="Tahoma"/>
        </w:rPr>
        <w:t>.</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10.  Wszelkie informacje stanowiące tajemnicę przedsiębiorstwa w rozumieniu ustawy z dnia 16 kwietnia 1993 r. o zwalczaniu nieuczciwej konkurencji (Dz. U. z 2019 r. poz. 1010), które Wykonawca zastrzeże jako tajemnicę przedsiębiorstwa, powinny zostać złożone w osobnym pliku oznaczonym jako </w:t>
      </w:r>
      <w:r w:rsidRPr="00AD5E6F">
        <w:rPr>
          <w:rStyle w:val="TeksttreciKursywa"/>
          <w:rFonts w:ascii="Tahoma" w:hAnsi="Tahoma" w:cs="Tahoma"/>
        </w:rPr>
        <w:t>„tajemnica przedsiębiorstwa"</w:t>
      </w:r>
      <w:r w:rsidRPr="00AD5E6F">
        <w:rPr>
          <w:rFonts w:ascii="Tahoma" w:hAnsi="Tahoma" w:cs="Tahoma"/>
        </w:rPr>
        <w:t xml:space="preserve"> a następnie wraz z plikami stanowiącymi jawną część skompresowane do jednego pliku archiwum (ZIP). Wykonawca zobowiązany jest, wraz z przekazaniem tych informacji, wykazać spełnienie przesłanek</w:t>
      </w:r>
      <w:bookmarkStart w:id="4" w:name="bookmark46"/>
      <w:r w:rsidRPr="00AD5E6F">
        <w:rPr>
          <w:rFonts w:ascii="Tahoma" w:hAnsi="Tahoma" w:cs="Tahoma"/>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D5E6F">
        <w:rPr>
          <w:rFonts w:ascii="Tahoma" w:hAnsi="Tahoma" w:cs="Tahoma"/>
        </w:rPr>
        <w:t>pzp</w:t>
      </w:r>
      <w:proofErr w:type="spellEnd"/>
      <w:r w:rsidRPr="00AD5E6F">
        <w:rPr>
          <w:rFonts w:ascii="Tahoma" w:hAnsi="Tahoma" w:cs="Tahoma"/>
        </w:rPr>
        <w:t>.</w:t>
      </w:r>
      <w:bookmarkEnd w:id="4"/>
    </w:p>
    <w:p w:rsidR="001757DD" w:rsidRPr="00F5246C"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1B0B7A" w:rsidRPr="00F5246C" w:rsidRDefault="00400EE8"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bookmarkStart w:id="5" w:name="bookmark39"/>
      <w:bookmarkStart w:id="6" w:name="bookmark40"/>
      <w:r w:rsidRPr="00F5246C">
        <w:rPr>
          <w:rStyle w:val="Nagwek20"/>
          <w:rFonts w:ascii="Tahoma" w:hAnsi="Tahoma" w:cs="Tahoma"/>
          <w:b/>
          <w:bCs/>
          <w:sz w:val="28"/>
          <w:szCs w:val="28"/>
        </w:rPr>
        <w:t>VII</w:t>
      </w:r>
      <w:r w:rsidR="00D20786" w:rsidRPr="00F5246C">
        <w:rPr>
          <w:rStyle w:val="Nagwek20"/>
          <w:rFonts w:ascii="Tahoma" w:hAnsi="Tahoma" w:cs="Tahoma"/>
          <w:b/>
          <w:bCs/>
          <w:sz w:val="28"/>
          <w:szCs w:val="28"/>
        </w:rPr>
        <w:t>I</w:t>
      </w:r>
      <w:r w:rsidR="00087C1E" w:rsidRPr="00F5246C">
        <w:rPr>
          <w:rStyle w:val="Nagwek20"/>
          <w:rFonts w:ascii="Tahoma" w:hAnsi="Tahoma" w:cs="Tahoma"/>
          <w:b/>
          <w:bCs/>
          <w:sz w:val="28"/>
          <w:szCs w:val="28"/>
        </w:rPr>
        <w:t xml:space="preserve">    TERMIN ZWIĄZANIA OFERTĄ</w:t>
      </w:r>
      <w:bookmarkEnd w:id="5"/>
      <w:bookmarkEnd w:id="6"/>
    </w:p>
    <w:p w:rsidR="00087C1E" w:rsidRPr="006E2523" w:rsidRDefault="00087C1E" w:rsidP="00087C1E">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1B0B7A" w:rsidRPr="00AD5E6F" w:rsidRDefault="006F18BE" w:rsidP="002472D6">
      <w:pPr>
        <w:pStyle w:val="Teksttreci2"/>
        <w:numPr>
          <w:ilvl w:val="0"/>
          <w:numId w:val="6"/>
        </w:numPr>
        <w:shd w:val="clear" w:color="auto" w:fill="auto"/>
        <w:spacing w:before="0" w:after="0" w:line="276" w:lineRule="auto"/>
        <w:ind w:left="284" w:hanging="284"/>
        <w:jc w:val="both"/>
        <w:rPr>
          <w:rFonts w:ascii="Tahoma" w:hAnsi="Tahoma" w:cs="Tahoma"/>
          <w:b/>
        </w:rPr>
      </w:pPr>
      <w:r w:rsidRPr="00AD5E6F">
        <w:rPr>
          <w:rFonts w:ascii="Tahoma" w:hAnsi="Tahoma" w:cs="Tahoma"/>
        </w:rPr>
        <w:t>Wykon</w:t>
      </w:r>
      <w:r w:rsidR="00593042" w:rsidRPr="00AD5E6F">
        <w:rPr>
          <w:rFonts w:ascii="Tahoma" w:hAnsi="Tahoma" w:cs="Tahoma"/>
        </w:rPr>
        <w:t xml:space="preserve">awca pozostaje </w:t>
      </w:r>
      <w:r w:rsidR="009A7BD9" w:rsidRPr="00AD5E6F">
        <w:rPr>
          <w:rFonts w:ascii="Tahoma" w:hAnsi="Tahoma" w:cs="Tahoma"/>
        </w:rPr>
        <w:t xml:space="preserve">związany ofertą </w:t>
      </w:r>
      <w:r w:rsidRPr="00AD5E6F">
        <w:rPr>
          <w:rFonts w:ascii="Tahoma" w:hAnsi="Tahoma" w:cs="Tahoma"/>
        </w:rPr>
        <w:t xml:space="preserve"> </w:t>
      </w:r>
      <w:r w:rsidRPr="00AD5E6F">
        <w:rPr>
          <w:rFonts w:ascii="Tahoma" w:hAnsi="Tahoma" w:cs="Tahoma"/>
          <w:b/>
        </w:rPr>
        <w:t>do dnia</w:t>
      </w:r>
      <w:bookmarkStart w:id="7" w:name="bookmark41"/>
      <w:r w:rsidR="006E2523" w:rsidRPr="00AD5E6F">
        <w:rPr>
          <w:rFonts w:ascii="Tahoma" w:hAnsi="Tahoma" w:cs="Tahoma"/>
        </w:rPr>
        <w:t xml:space="preserve"> </w:t>
      </w:r>
      <w:r w:rsidR="009175E1">
        <w:rPr>
          <w:rFonts w:ascii="Tahoma" w:hAnsi="Tahoma" w:cs="Tahoma"/>
          <w:b/>
        </w:rPr>
        <w:t>07</w:t>
      </w:r>
      <w:r w:rsidR="00423A1C" w:rsidRPr="00AD5E6F">
        <w:rPr>
          <w:rStyle w:val="Teksttreci5"/>
          <w:rFonts w:ascii="Tahoma" w:hAnsi="Tahoma" w:cs="Tahoma"/>
          <w:b/>
        </w:rPr>
        <w:t>.</w:t>
      </w:r>
      <w:r w:rsidR="009175E1">
        <w:rPr>
          <w:rStyle w:val="Teksttreci5"/>
          <w:rFonts w:ascii="Tahoma" w:hAnsi="Tahoma" w:cs="Tahoma"/>
          <w:b/>
        </w:rPr>
        <w:t>02.2024</w:t>
      </w:r>
      <w:r w:rsidRPr="00AD5E6F">
        <w:rPr>
          <w:rStyle w:val="Teksttreci5"/>
          <w:rFonts w:ascii="Tahoma" w:hAnsi="Tahoma" w:cs="Tahoma"/>
          <w:b/>
        </w:rPr>
        <w:t xml:space="preserve"> r</w:t>
      </w:r>
      <w:r w:rsidRPr="00AD5E6F">
        <w:rPr>
          <w:rFonts w:ascii="Tahoma" w:hAnsi="Tahoma" w:cs="Tahoma"/>
          <w:b/>
        </w:rPr>
        <w:t>.</w:t>
      </w:r>
      <w:bookmarkEnd w:id="7"/>
    </w:p>
    <w:p w:rsidR="009A7BD9" w:rsidRPr="00AD5E6F" w:rsidRDefault="009A7BD9" w:rsidP="002472D6">
      <w:pPr>
        <w:pStyle w:val="Teksttreci2"/>
        <w:numPr>
          <w:ilvl w:val="0"/>
          <w:numId w:val="6"/>
        </w:numPr>
        <w:shd w:val="clear" w:color="auto" w:fill="auto"/>
        <w:spacing w:before="0" w:after="0" w:line="276" w:lineRule="auto"/>
        <w:ind w:left="284" w:right="20" w:hanging="284"/>
        <w:jc w:val="both"/>
        <w:rPr>
          <w:rFonts w:ascii="Tahoma" w:hAnsi="Tahoma" w:cs="Tahoma"/>
        </w:rPr>
      </w:pPr>
      <w:r w:rsidRPr="00AD5E6F">
        <w:rPr>
          <w:rFonts w:ascii="Tahoma" w:hAnsi="Tahoma" w:cs="Tahoma"/>
          <w:color w:val="auto"/>
          <w:lang w:bidi="ar-SA"/>
        </w:rPr>
        <w:t>Pierwszym dniem terminu związania ofertą jest dzień, w którym upływa termin składania ofert.</w:t>
      </w:r>
      <w:r w:rsidR="006F18BE" w:rsidRPr="00AD5E6F">
        <w:rPr>
          <w:rFonts w:ascii="Tahoma" w:hAnsi="Tahoma" w:cs="Tahoma"/>
        </w:rPr>
        <w:t xml:space="preserve"> </w:t>
      </w:r>
    </w:p>
    <w:p w:rsidR="001B0B7A" w:rsidRPr="00AD5E6F" w:rsidRDefault="00087C1E" w:rsidP="00087C1E">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3.  </w:t>
      </w:r>
      <w:r w:rsidR="006F18BE" w:rsidRPr="00AD5E6F">
        <w:rPr>
          <w:rFonts w:ascii="Tahoma" w:hAnsi="Tahoma" w:cs="Tahoma"/>
        </w:rPr>
        <w:t xml:space="preserve">W przypadku, gdy wybór najkorzystniejszej oferty nie nastąpi przed </w:t>
      </w:r>
      <w:r w:rsidR="006E2523" w:rsidRPr="00AD5E6F">
        <w:rPr>
          <w:rFonts w:ascii="Tahoma" w:hAnsi="Tahoma" w:cs="Tahoma"/>
        </w:rPr>
        <w:t>upływem terminu związania ofertą</w:t>
      </w:r>
      <w:r w:rsidR="006F18BE" w:rsidRPr="00AD5E6F">
        <w:rPr>
          <w:rFonts w:ascii="Tahoma" w:hAnsi="Tahoma" w:cs="Tahoma"/>
        </w:rPr>
        <w:t xml:space="preserve"> określonego w SWZ, Zamawiający przed </w:t>
      </w:r>
      <w:r w:rsidR="006E2523" w:rsidRPr="00AD5E6F">
        <w:rPr>
          <w:rFonts w:ascii="Tahoma" w:hAnsi="Tahoma" w:cs="Tahoma"/>
        </w:rPr>
        <w:t>upływem terminu związania ofertą</w:t>
      </w:r>
      <w:r w:rsidR="006F18BE" w:rsidRPr="00AD5E6F">
        <w:rPr>
          <w:rFonts w:ascii="Tahoma" w:hAnsi="Tahoma" w:cs="Tahoma"/>
        </w:rPr>
        <w:t xml:space="preserve"> zwraca się jednokrotnie do Wykonawców o wyrażenie zgody na przedłużenie tego terminu o wskazywany przez niego okres, nie dłuższy niż 30 dni.</w:t>
      </w:r>
    </w:p>
    <w:p w:rsidR="001B0B7A" w:rsidRPr="00AD5E6F" w:rsidRDefault="00087C1E" w:rsidP="00087C1E">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lastRenderedPageBreak/>
        <w:t xml:space="preserve">4. </w:t>
      </w:r>
      <w:r w:rsidR="006F18BE" w:rsidRPr="00AD5E6F">
        <w:rPr>
          <w:rFonts w:ascii="Tahoma" w:hAnsi="Tahoma" w:cs="Tahoma"/>
        </w:rPr>
        <w:t>Przedłużenie terminu związania oferta, o którym mowa w ust. 2, wymaga złożenia przez Wykonawcę pisemnego oświadczenia o wyrażeniu zgody na przed</w:t>
      </w:r>
      <w:r w:rsidR="006E2523" w:rsidRPr="00AD5E6F">
        <w:rPr>
          <w:rFonts w:ascii="Tahoma" w:hAnsi="Tahoma" w:cs="Tahoma"/>
        </w:rPr>
        <w:t>łużenie terminu związania ofertą</w:t>
      </w:r>
      <w:r w:rsidR="006F18BE" w:rsidRPr="00AD5E6F">
        <w:rPr>
          <w:rFonts w:ascii="Tahoma" w:hAnsi="Tahoma" w:cs="Tahoma"/>
        </w:rPr>
        <w:t>.</w:t>
      </w:r>
    </w:p>
    <w:p w:rsidR="008376EC" w:rsidRPr="00AD5E6F" w:rsidRDefault="00087C1E" w:rsidP="00AD5E6F">
      <w:pPr>
        <w:pStyle w:val="Teksttreci2"/>
        <w:shd w:val="clear" w:color="auto" w:fill="auto"/>
        <w:spacing w:before="0" w:after="120" w:line="276" w:lineRule="auto"/>
        <w:ind w:right="20" w:firstLine="0"/>
        <w:jc w:val="both"/>
        <w:rPr>
          <w:rFonts w:ascii="Tahoma" w:hAnsi="Tahoma" w:cs="Tahoma"/>
        </w:rPr>
      </w:pPr>
      <w:bookmarkStart w:id="8" w:name="bookmark42"/>
      <w:r w:rsidRPr="00AD5E6F">
        <w:rPr>
          <w:rFonts w:ascii="Tahoma" w:hAnsi="Tahoma" w:cs="Tahoma"/>
        </w:rPr>
        <w:t xml:space="preserve">5. </w:t>
      </w:r>
      <w:r w:rsidR="006F18BE" w:rsidRPr="00AD5E6F">
        <w:rPr>
          <w:rFonts w:ascii="Tahoma" w:hAnsi="Tahoma" w:cs="Tahoma"/>
        </w:rPr>
        <w:t>Przedłużenie terminu związania ofertą jest dopuszczalne tylko z jednoczesnym przedłużeniem okresu ważności wadium</w:t>
      </w:r>
      <w:r w:rsidR="009A7BD9" w:rsidRPr="00AD5E6F">
        <w:rPr>
          <w:rFonts w:ascii="Tahoma" w:hAnsi="Tahoma" w:cs="Tahoma"/>
        </w:rPr>
        <w:t xml:space="preserve"> jeśli jest wymagane</w:t>
      </w:r>
      <w:r w:rsidR="006F18BE" w:rsidRPr="00AD5E6F">
        <w:rPr>
          <w:rFonts w:ascii="Tahoma" w:hAnsi="Tahoma" w:cs="Tahoma"/>
        </w:rPr>
        <w:t xml:space="preserve"> albo, jeżeli nie jest to możliwe, z wniesieniem </w:t>
      </w:r>
      <w:r w:rsidR="008376EC" w:rsidRPr="00AD5E6F">
        <w:rPr>
          <w:rFonts w:ascii="Tahoma" w:hAnsi="Tahoma" w:cs="Tahoma"/>
        </w:rPr>
        <w:t xml:space="preserve"> </w:t>
      </w:r>
      <w:r w:rsidR="00E87750" w:rsidRPr="00AD5E6F">
        <w:rPr>
          <w:rFonts w:ascii="Tahoma" w:hAnsi="Tahoma" w:cs="Tahoma"/>
        </w:rPr>
        <w:t>n</w:t>
      </w:r>
      <w:r w:rsidR="008376EC" w:rsidRPr="00AD5E6F">
        <w:rPr>
          <w:rFonts w:ascii="Tahoma" w:hAnsi="Tahoma" w:cs="Tahoma"/>
        </w:rPr>
        <w:t>owego wadium na przedłużony okres związania ofertą</w:t>
      </w:r>
      <w:r w:rsidR="00141DB0" w:rsidRPr="00AD5E6F">
        <w:rPr>
          <w:rFonts w:ascii="Tahoma" w:hAnsi="Tahoma" w:cs="Tahoma"/>
        </w:rPr>
        <w:t xml:space="preserve"> </w:t>
      </w:r>
    </w:p>
    <w:p w:rsidR="00F5246C" w:rsidRPr="00AD5E6F" w:rsidRDefault="005C74B3" w:rsidP="00AD5E6F">
      <w:pPr>
        <w:pStyle w:val="Nagwek21"/>
        <w:keepNext/>
        <w:keepLines/>
        <w:shd w:val="clear" w:color="auto" w:fill="auto"/>
        <w:tabs>
          <w:tab w:val="left" w:pos="1104"/>
        </w:tabs>
        <w:spacing w:after="0" w:line="336" w:lineRule="exact"/>
        <w:ind w:firstLine="0"/>
        <w:rPr>
          <w:rFonts w:ascii="Tahoma" w:hAnsi="Tahoma" w:cs="Tahoma"/>
          <w:color w:val="auto"/>
          <w:sz w:val="22"/>
          <w:szCs w:val="22"/>
        </w:rPr>
      </w:pPr>
      <w:bookmarkStart w:id="9" w:name="bookmark47"/>
      <w:bookmarkEnd w:id="8"/>
      <w:r w:rsidRPr="00AD5E6F">
        <w:rPr>
          <w:rStyle w:val="Nagwek20"/>
          <w:rFonts w:ascii="Tahoma" w:hAnsi="Tahoma" w:cs="Tahoma"/>
          <w:b/>
          <w:bCs/>
          <w:color w:val="auto"/>
          <w:sz w:val="22"/>
          <w:szCs w:val="22"/>
        </w:rPr>
        <w:t>WYMAGANIA DOTYCZĄCE WADIUM</w:t>
      </w:r>
    </w:p>
    <w:p w:rsidR="00B875AB" w:rsidRPr="00AD5E6F" w:rsidRDefault="00F5246C" w:rsidP="00AD5E6F">
      <w:pPr>
        <w:pStyle w:val="Default"/>
        <w:spacing w:line="276" w:lineRule="auto"/>
        <w:rPr>
          <w:rFonts w:ascii="Tahoma" w:hAnsi="Tahoma" w:cs="Tahoma"/>
          <w:sz w:val="22"/>
          <w:szCs w:val="22"/>
        </w:rPr>
      </w:pPr>
      <w:r w:rsidRPr="00AD5E6F">
        <w:rPr>
          <w:rFonts w:ascii="Tahoma" w:hAnsi="Tahoma" w:cs="Tahoma"/>
          <w:sz w:val="22"/>
          <w:szCs w:val="22"/>
        </w:rPr>
        <w:t>W niniejszym postępowaniu Zamawiający nie wymaga</w:t>
      </w:r>
      <w:r w:rsidR="003C73BC" w:rsidRPr="00AD5E6F">
        <w:rPr>
          <w:rFonts w:ascii="Tahoma" w:hAnsi="Tahoma" w:cs="Tahoma"/>
          <w:sz w:val="22"/>
          <w:szCs w:val="22"/>
        </w:rPr>
        <w:t xml:space="preserve"> </w:t>
      </w:r>
      <w:r w:rsidR="00066563" w:rsidRPr="00AD5E6F">
        <w:rPr>
          <w:rFonts w:ascii="Tahoma" w:hAnsi="Tahoma" w:cs="Tahoma"/>
          <w:sz w:val="22"/>
          <w:szCs w:val="22"/>
        </w:rPr>
        <w:t>wniesie</w:t>
      </w:r>
      <w:r w:rsidRPr="00AD5E6F">
        <w:rPr>
          <w:rFonts w:ascii="Tahoma" w:hAnsi="Tahoma" w:cs="Tahoma"/>
          <w:sz w:val="22"/>
          <w:szCs w:val="22"/>
        </w:rPr>
        <w:t>nia</w:t>
      </w:r>
      <w:r w:rsidR="009E18E9" w:rsidRPr="00AD5E6F">
        <w:rPr>
          <w:rFonts w:ascii="Tahoma" w:hAnsi="Tahoma" w:cs="Tahoma"/>
          <w:sz w:val="22"/>
          <w:szCs w:val="22"/>
        </w:rPr>
        <w:t xml:space="preserve"> wadium. </w:t>
      </w:r>
    </w:p>
    <w:p w:rsidR="003C73BC" w:rsidRPr="00F5246C" w:rsidRDefault="003C73BC" w:rsidP="003C73BC">
      <w:pPr>
        <w:pStyle w:val="Default"/>
        <w:spacing w:line="276" w:lineRule="auto"/>
        <w:rPr>
          <w:rFonts w:ascii="Tahoma" w:hAnsi="Tahoma" w:cs="Tahoma"/>
        </w:rPr>
      </w:pPr>
    </w:p>
    <w:p w:rsidR="00763684" w:rsidRPr="00AD5E6F" w:rsidRDefault="00AD5E6F"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AD5E6F">
        <w:rPr>
          <w:rStyle w:val="Nagwek20"/>
          <w:rFonts w:ascii="Tahoma" w:hAnsi="Tahoma" w:cs="Tahoma"/>
          <w:b/>
          <w:bCs/>
          <w:sz w:val="28"/>
          <w:szCs w:val="28"/>
        </w:rPr>
        <w:t>I</w:t>
      </w:r>
      <w:r w:rsidR="00D20786" w:rsidRPr="00AD5E6F">
        <w:rPr>
          <w:rStyle w:val="Nagwek20"/>
          <w:rFonts w:ascii="Tahoma" w:hAnsi="Tahoma" w:cs="Tahoma"/>
          <w:b/>
          <w:bCs/>
          <w:sz w:val="28"/>
          <w:szCs w:val="28"/>
        </w:rPr>
        <w:t>X</w:t>
      </w:r>
      <w:r w:rsidR="0054654A" w:rsidRPr="00AD5E6F">
        <w:rPr>
          <w:rStyle w:val="Nagwek20"/>
          <w:rFonts w:ascii="Tahoma" w:hAnsi="Tahoma" w:cs="Tahoma"/>
          <w:b/>
          <w:bCs/>
          <w:sz w:val="28"/>
          <w:szCs w:val="28"/>
        </w:rPr>
        <w:t xml:space="preserve">.   </w:t>
      </w:r>
      <w:r w:rsidR="00400EE8" w:rsidRPr="00AD5E6F">
        <w:rPr>
          <w:rStyle w:val="Nagwek20"/>
          <w:rFonts w:ascii="Tahoma" w:hAnsi="Tahoma" w:cs="Tahoma"/>
          <w:b/>
          <w:bCs/>
          <w:sz w:val="28"/>
          <w:szCs w:val="28"/>
        </w:rPr>
        <w:t xml:space="preserve">SPOSÓB  ORAZ TERMIN </w:t>
      </w:r>
      <w:r w:rsidR="0054654A" w:rsidRPr="00AD5E6F">
        <w:rPr>
          <w:rStyle w:val="Nagwek20"/>
          <w:rFonts w:ascii="Tahoma" w:hAnsi="Tahoma" w:cs="Tahoma"/>
          <w:b/>
          <w:bCs/>
          <w:sz w:val="28"/>
          <w:szCs w:val="28"/>
        </w:rPr>
        <w:t>SKŁADANIA OFERT</w:t>
      </w:r>
      <w:bookmarkEnd w:id="9"/>
    </w:p>
    <w:p w:rsidR="00763684" w:rsidRPr="00763684" w:rsidRDefault="00763684" w:rsidP="00763684">
      <w:pPr>
        <w:widowControl/>
        <w:autoSpaceDE w:val="0"/>
        <w:autoSpaceDN w:val="0"/>
        <w:adjustRightInd w:val="0"/>
        <w:rPr>
          <w:rFonts w:asciiTheme="minorHAnsi" w:hAnsiTheme="minorHAnsi" w:cs="Arial"/>
          <w:color w:val="auto"/>
          <w:lang w:bidi="ar-SA"/>
        </w:rPr>
      </w:pP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Ofertę wraz z wymaganymi dokumentami należy złożyć na platformie zakupowej pod adresem: </w:t>
      </w:r>
      <w:hyperlink r:id="rId18" w:history="1">
        <w:r w:rsidR="00B906C6" w:rsidRPr="00AD5E6F">
          <w:rPr>
            <w:rStyle w:val="Hipercze"/>
            <w:rFonts w:ascii="Tahoma" w:hAnsi="Tahoma" w:cs="Tahoma"/>
            <w:sz w:val="22"/>
            <w:szCs w:val="22"/>
            <w:lang w:bidi="ar-SA"/>
          </w:rPr>
          <w:t>https://platformazakupowa.pl/pn/mszana</w:t>
        </w:r>
      </w:hyperlink>
      <w:r w:rsidR="00B906C6"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w przedmiotowym postępowaniu w terminie najpóźniej </w:t>
      </w:r>
      <w:r w:rsidR="00871C47"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do dnia </w:t>
      </w:r>
      <w:r w:rsidR="009175E1">
        <w:rPr>
          <w:rFonts w:ascii="Tahoma" w:hAnsi="Tahoma" w:cs="Tahoma"/>
          <w:b/>
          <w:bCs/>
          <w:color w:val="auto"/>
          <w:sz w:val="22"/>
          <w:szCs w:val="22"/>
          <w:lang w:bidi="ar-SA"/>
        </w:rPr>
        <w:t>09.01.2024</w:t>
      </w:r>
      <w:r w:rsidRPr="00AD5E6F">
        <w:rPr>
          <w:rFonts w:ascii="Tahoma" w:hAnsi="Tahoma" w:cs="Tahoma"/>
          <w:b/>
          <w:bCs/>
          <w:color w:val="auto"/>
          <w:sz w:val="22"/>
          <w:szCs w:val="22"/>
          <w:lang w:bidi="ar-SA"/>
        </w:rPr>
        <w:t xml:space="preserve"> r.</w:t>
      </w:r>
      <w:r w:rsidR="00871C47" w:rsidRPr="00AD5E6F">
        <w:rPr>
          <w:rFonts w:ascii="Tahoma" w:hAnsi="Tahoma" w:cs="Tahoma"/>
          <w:b/>
          <w:bCs/>
          <w:color w:val="auto"/>
          <w:sz w:val="22"/>
          <w:szCs w:val="22"/>
          <w:lang w:bidi="ar-SA"/>
        </w:rPr>
        <w:t xml:space="preserve"> </w:t>
      </w:r>
      <w:r w:rsidRPr="00AD5E6F">
        <w:rPr>
          <w:rFonts w:ascii="Tahoma" w:hAnsi="Tahoma" w:cs="Tahoma"/>
          <w:color w:val="auto"/>
          <w:sz w:val="22"/>
          <w:szCs w:val="22"/>
          <w:lang w:bidi="ar-SA"/>
        </w:rPr>
        <w:t>do godz.</w:t>
      </w:r>
      <w:r w:rsidRPr="00AD5E6F">
        <w:rPr>
          <w:rFonts w:ascii="Tahoma" w:hAnsi="Tahoma" w:cs="Tahoma"/>
          <w:b/>
          <w:bCs/>
          <w:color w:val="auto"/>
          <w:sz w:val="22"/>
          <w:szCs w:val="22"/>
          <w:lang w:bidi="ar-SA"/>
        </w:rPr>
        <w:t>11</w:t>
      </w:r>
      <w:r w:rsidR="00871C47" w:rsidRPr="00AD5E6F">
        <w:rPr>
          <w:rFonts w:ascii="Tahoma" w:hAnsi="Tahoma" w:cs="Tahoma"/>
          <w:b/>
          <w:bCs/>
          <w:color w:val="auto"/>
          <w:sz w:val="22"/>
          <w:szCs w:val="22"/>
          <w:lang w:bidi="ar-SA"/>
        </w:rPr>
        <w:t>:</w:t>
      </w:r>
      <w:r w:rsidRPr="00AD5E6F">
        <w:rPr>
          <w:rFonts w:ascii="Tahoma" w:hAnsi="Tahoma" w:cs="Tahoma"/>
          <w:b/>
          <w:bCs/>
          <w:color w:val="auto"/>
          <w:sz w:val="22"/>
          <w:szCs w:val="22"/>
          <w:lang w:bidi="ar-SA"/>
        </w:rPr>
        <w:t>00</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2. Do oferty należy dołączyć wszystkie wymagane w SWZ dokumenty.</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3. Po wypełnieniu Formularza składania oferty i załadowaniu wszystkich wymaganych załączników należy kliknąć przycisk „Przejdź do podsumowania”.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4. Oferta musi zostać podpisana podpisem kwalifikowanym, podpisem zaufanym lub podpisem osobistym. W procesie składania oferty za pośrednictwem platformy zakupowej Wykonawca może złożyć podpis w następujący sposób: </w:t>
      </w:r>
    </w:p>
    <w:p w:rsidR="00763684" w:rsidRPr="00AD5E6F" w:rsidRDefault="006E3328"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 </w:t>
      </w:r>
      <w:r w:rsidR="00763684" w:rsidRPr="00AD5E6F">
        <w:rPr>
          <w:rFonts w:ascii="Tahoma" w:hAnsi="Tahoma" w:cs="Tahoma"/>
          <w:color w:val="auto"/>
          <w:sz w:val="22"/>
          <w:szCs w:val="22"/>
          <w:lang w:bidi="ar-SA"/>
        </w:rPr>
        <w:t>bezpośrednio na dokumencie przesłanym za pośrednictwem platformy zakupowej oraz</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dla całego pakietu dokumentów w kroku 2 Formularza składania oferty (po kliknięciu w przycisk „Przejdź do podsumowania”).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5. Za datę przekazania oferty przyjmuje się datę jej przekazania w systemie poprzez kliknięcie przycisku „Złóż ofertę” i wyświetlaniu komunikatu, że oferta została złożona.</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6. Szczegółowa instrukcja dla Wykonawców dotycząca złożenia oferty znajduje się na stronie internetowej pod adresami: </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https://platformazakupowa.pl/strona/1-regulaminoraz https://platformazakupowa.pl/strona/45-instrukcje</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7. Zamawiający najpóźniej przed otwarciem ofert udostępni na stronie internetowej prowadzonego postępowania kwotę jaką zamierza przeznaczyć na sfinansowanie zamówienia.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8. Oferta złożona po terminie podlega odrzuceniu.</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9. Otwarcie ofert nastąpi w siedzibie Zamawiającego w dniu </w:t>
      </w:r>
      <w:r w:rsidR="009175E1">
        <w:rPr>
          <w:rFonts w:ascii="Tahoma" w:hAnsi="Tahoma" w:cs="Tahoma"/>
          <w:b/>
          <w:bCs/>
          <w:color w:val="auto"/>
          <w:sz w:val="22"/>
          <w:szCs w:val="22"/>
          <w:lang w:bidi="ar-SA"/>
        </w:rPr>
        <w:t>09.01.2024</w:t>
      </w:r>
      <w:r w:rsidRPr="00AD5E6F">
        <w:rPr>
          <w:rFonts w:ascii="Tahoma" w:hAnsi="Tahoma" w:cs="Tahoma"/>
          <w:b/>
          <w:bCs/>
          <w:color w:val="auto"/>
          <w:sz w:val="22"/>
          <w:szCs w:val="22"/>
          <w:lang w:bidi="ar-SA"/>
        </w:rPr>
        <w:t>r.,</w:t>
      </w:r>
      <w:r w:rsidRPr="00AD5E6F">
        <w:rPr>
          <w:rFonts w:ascii="Tahoma" w:hAnsi="Tahoma" w:cs="Tahoma"/>
          <w:color w:val="auto"/>
          <w:sz w:val="22"/>
          <w:szCs w:val="22"/>
          <w:lang w:bidi="ar-SA"/>
        </w:rPr>
        <w:t xml:space="preserve">o godz. </w:t>
      </w:r>
      <w:r w:rsidRPr="00AD5E6F">
        <w:rPr>
          <w:rFonts w:ascii="Tahoma" w:hAnsi="Tahoma" w:cs="Tahoma"/>
          <w:b/>
          <w:bCs/>
          <w:color w:val="auto"/>
          <w:sz w:val="22"/>
          <w:szCs w:val="22"/>
          <w:lang w:bidi="ar-SA"/>
        </w:rPr>
        <w:t>1</w:t>
      </w:r>
      <w:r w:rsidR="00F5246C" w:rsidRPr="00AD5E6F">
        <w:rPr>
          <w:rFonts w:ascii="Tahoma" w:hAnsi="Tahoma" w:cs="Tahoma"/>
          <w:b/>
          <w:bCs/>
          <w:color w:val="auto"/>
          <w:sz w:val="22"/>
          <w:szCs w:val="22"/>
          <w:lang w:bidi="ar-SA"/>
        </w:rPr>
        <w:t>1:3</w:t>
      </w:r>
      <w:r w:rsidRPr="00AD5E6F">
        <w:rPr>
          <w:rFonts w:ascii="Tahoma" w:hAnsi="Tahoma" w:cs="Tahoma"/>
          <w:b/>
          <w:bCs/>
          <w:color w:val="auto"/>
          <w:sz w:val="22"/>
          <w:szCs w:val="22"/>
          <w:lang w:bidi="ar-SA"/>
        </w:rPr>
        <w:t>0</w:t>
      </w:r>
    </w:p>
    <w:p w:rsidR="00763684" w:rsidRPr="00AD5E6F" w:rsidRDefault="003B345F"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Zamawiający nie przewiduje udziału wykonawców w otwarciu ofert.</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10. Zamawiający, niezwłocznie po otwarciu ofert, udostępnia na stronie internetowej prowadzonego</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postępowania informacje o:</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 nazwach albo imionach i nazwiskach oraz siedzibach lub miejscach prowadzonej działalności</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gospodarczej albo miejscach zamieszkania wykonawców, których oferty zostały otwarte;</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2) cenach lub kosztach zawartych w ofertach.</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11. W</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przypadku awarii systemu która powoduje brak możliwości otwarcia ofert w terminie określonym przez zamawiającego, otwarcie ofert nastąpi niezwłocznie po usunięciu</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awarii.</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12. Wycofanie oferty</w:t>
      </w:r>
      <w:r w:rsidR="00F441A3" w:rsidRPr="00AD5E6F">
        <w:rPr>
          <w:rFonts w:ascii="Tahoma" w:hAnsi="Tahoma" w:cs="Tahoma"/>
          <w:color w:val="auto"/>
          <w:sz w:val="22"/>
          <w:szCs w:val="22"/>
          <w:lang w:bidi="ar-SA"/>
        </w:rPr>
        <w:t xml:space="preserve"> </w:t>
      </w:r>
      <w:r w:rsidRPr="00AD5E6F">
        <w:rPr>
          <w:rFonts w:ascii="Tahoma" w:hAnsi="Tahoma" w:cs="Tahoma"/>
          <w:b/>
          <w:bCs/>
          <w:color w:val="auto"/>
          <w:sz w:val="22"/>
          <w:szCs w:val="22"/>
          <w:lang w:bidi="ar-SA"/>
        </w:rPr>
        <w:t>-</w:t>
      </w:r>
      <w:r w:rsidR="00F441A3" w:rsidRPr="00AD5E6F">
        <w:rPr>
          <w:rFonts w:ascii="Tahoma" w:hAnsi="Tahoma" w:cs="Tahoma"/>
          <w:b/>
          <w:bCs/>
          <w:color w:val="auto"/>
          <w:sz w:val="22"/>
          <w:szCs w:val="22"/>
          <w:lang w:bidi="ar-SA"/>
        </w:rPr>
        <w:t xml:space="preserve"> </w:t>
      </w:r>
      <w:r w:rsidR="00F441A3" w:rsidRPr="00AD5E6F">
        <w:rPr>
          <w:rFonts w:ascii="Tahoma" w:hAnsi="Tahoma" w:cs="Tahoma"/>
          <w:b/>
          <w:color w:val="auto"/>
          <w:sz w:val="22"/>
          <w:szCs w:val="22"/>
          <w:lang w:bidi="ar-SA"/>
        </w:rPr>
        <w:t>W</w:t>
      </w:r>
      <w:r w:rsidRPr="00AD5E6F">
        <w:rPr>
          <w:rFonts w:ascii="Tahoma" w:hAnsi="Tahoma" w:cs="Tahoma"/>
          <w:b/>
          <w:color w:val="auto"/>
          <w:sz w:val="22"/>
          <w:szCs w:val="22"/>
          <w:lang w:bidi="ar-SA"/>
        </w:rPr>
        <w:t>ykonawca</w:t>
      </w:r>
      <w:r w:rsidRPr="00AD5E6F">
        <w:rPr>
          <w:rFonts w:ascii="Tahoma" w:hAnsi="Tahoma" w:cs="Tahoma"/>
          <w:color w:val="auto"/>
          <w:sz w:val="22"/>
          <w:szCs w:val="22"/>
          <w:lang w:bidi="ar-SA"/>
        </w:rPr>
        <w:t>, za pośrednictwem platformy zakupowej może przed upływem terminu do składania ofert</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wycofać ofertę. Sposób dokonywania wycofania oferty zamieszczono w instrukcji zamieszczonej na stronie internetowej pod adresem</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https://platformazakupowa.pl/strona/45-instrukcje.</w:t>
      </w:r>
    </w:p>
    <w:p w:rsidR="00570361" w:rsidRPr="00570361" w:rsidRDefault="00570361" w:rsidP="00570361">
      <w:pPr>
        <w:spacing w:line="276" w:lineRule="auto"/>
        <w:rPr>
          <w:rFonts w:asciiTheme="minorHAnsi" w:hAnsiTheme="minorHAnsi"/>
        </w:rPr>
      </w:pPr>
      <w:bookmarkStart w:id="10" w:name="bookmark53"/>
    </w:p>
    <w:p w:rsidR="00AA2456" w:rsidRPr="007A3AEF"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A3AEF">
        <w:rPr>
          <w:rStyle w:val="Nagwek20"/>
          <w:rFonts w:ascii="Tahoma" w:hAnsi="Tahoma" w:cs="Tahoma"/>
          <w:b/>
          <w:bCs/>
          <w:sz w:val="28"/>
          <w:szCs w:val="28"/>
        </w:rPr>
        <w:t>X</w:t>
      </w:r>
      <w:r w:rsidR="00AA2456" w:rsidRPr="007A3AEF">
        <w:rPr>
          <w:rStyle w:val="Nagwek20"/>
          <w:rFonts w:ascii="Tahoma" w:hAnsi="Tahoma" w:cs="Tahoma"/>
          <w:b/>
          <w:bCs/>
          <w:sz w:val="28"/>
          <w:szCs w:val="28"/>
        </w:rPr>
        <w:t xml:space="preserve"> </w:t>
      </w:r>
      <w:bookmarkStart w:id="11" w:name="bookmark50"/>
      <w:bookmarkStart w:id="12" w:name="bookmark51"/>
      <w:r w:rsidRPr="007A3AEF">
        <w:rPr>
          <w:rStyle w:val="Nagwek20"/>
          <w:rFonts w:ascii="Tahoma" w:hAnsi="Tahoma" w:cs="Tahoma"/>
          <w:b/>
          <w:bCs/>
          <w:sz w:val="28"/>
          <w:szCs w:val="28"/>
        </w:rPr>
        <w:t xml:space="preserve">  </w:t>
      </w:r>
      <w:r w:rsidR="00AA2456" w:rsidRPr="007A3AEF">
        <w:rPr>
          <w:rStyle w:val="Nagwek20"/>
          <w:rFonts w:ascii="Tahoma" w:hAnsi="Tahoma" w:cs="Tahoma"/>
          <w:b/>
          <w:bCs/>
          <w:sz w:val="28"/>
          <w:szCs w:val="28"/>
        </w:rPr>
        <w:t>SPOSÓB OBLICZENIA CENY</w:t>
      </w:r>
      <w:bookmarkEnd w:id="11"/>
      <w:bookmarkEnd w:id="12"/>
    </w:p>
    <w:p w:rsidR="00AA2456" w:rsidRPr="00AD5321" w:rsidRDefault="00AA2456" w:rsidP="00AA2456">
      <w:pPr>
        <w:pStyle w:val="Nagwek21"/>
        <w:keepNext/>
        <w:keepLines/>
        <w:shd w:val="clear" w:color="auto" w:fill="auto"/>
        <w:tabs>
          <w:tab w:val="left" w:pos="1186"/>
        </w:tabs>
        <w:spacing w:after="0" w:line="260" w:lineRule="exact"/>
        <w:ind w:firstLine="0"/>
        <w:rPr>
          <w:sz w:val="24"/>
          <w:szCs w:val="24"/>
        </w:rPr>
      </w:pPr>
    </w:p>
    <w:p w:rsidR="00AA2456" w:rsidRPr="00AD5E6F" w:rsidRDefault="004C0577" w:rsidP="005C2DBE">
      <w:pPr>
        <w:pStyle w:val="Teksttreci2"/>
        <w:shd w:val="clear" w:color="auto" w:fill="auto"/>
        <w:spacing w:before="0" w:after="120" w:line="336" w:lineRule="exact"/>
        <w:ind w:left="284" w:hanging="284"/>
        <w:jc w:val="both"/>
        <w:rPr>
          <w:rFonts w:ascii="Tahoma" w:hAnsi="Tahoma" w:cs="Tahoma"/>
        </w:rPr>
      </w:pPr>
      <w:r w:rsidRPr="00AD5E6F">
        <w:rPr>
          <w:rFonts w:ascii="Tahoma" w:hAnsi="Tahoma" w:cs="Tahoma"/>
        </w:rPr>
        <w:t xml:space="preserve">1. </w:t>
      </w:r>
      <w:r w:rsidR="00687BD8" w:rsidRPr="00AD5E6F">
        <w:rPr>
          <w:rFonts w:ascii="Tahoma" w:hAnsi="Tahoma" w:cs="Tahoma"/>
        </w:rPr>
        <w:t>Wykonawca w Ofercie sporządzonej na</w:t>
      </w:r>
      <w:r w:rsidR="00AA2456" w:rsidRPr="00AD5E6F">
        <w:rPr>
          <w:rFonts w:ascii="Tahoma" w:hAnsi="Tahoma" w:cs="Tahoma"/>
        </w:rPr>
        <w:t xml:space="preserve"> Fo</w:t>
      </w:r>
      <w:r w:rsidR="00687BD8" w:rsidRPr="00AD5E6F">
        <w:rPr>
          <w:rFonts w:ascii="Tahoma" w:hAnsi="Tahoma" w:cs="Tahoma"/>
        </w:rPr>
        <w:t xml:space="preserve">rmularzu Ofertowym </w:t>
      </w:r>
      <w:r w:rsidR="00AA2456" w:rsidRPr="00AD5E6F">
        <w:rPr>
          <w:rFonts w:ascii="Tahoma" w:hAnsi="Tahoma" w:cs="Tahoma"/>
        </w:rPr>
        <w:t>według wzoru sta</w:t>
      </w:r>
      <w:r w:rsidR="00F441A3" w:rsidRPr="00AD5E6F">
        <w:rPr>
          <w:rFonts w:ascii="Tahoma" w:hAnsi="Tahoma" w:cs="Tahoma"/>
        </w:rPr>
        <w:t xml:space="preserve">nowiącego </w:t>
      </w:r>
      <w:r w:rsidR="00F441A3" w:rsidRPr="00AD5E6F">
        <w:rPr>
          <w:rFonts w:ascii="Tahoma" w:hAnsi="Tahoma" w:cs="Tahoma"/>
        </w:rPr>
        <w:lastRenderedPageBreak/>
        <w:t xml:space="preserve">Załącznik </w:t>
      </w:r>
      <w:r w:rsidR="00702257" w:rsidRPr="00AD5E6F">
        <w:rPr>
          <w:rFonts w:ascii="Tahoma" w:hAnsi="Tahoma" w:cs="Tahoma"/>
        </w:rPr>
        <w:t>do SWZ</w:t>
      </w:r>
      <w:r w:rsidR="00687BD8" w:rsidRPr="00AD5E6F">
        <w:rPr>
          <w:rFonts w:ascii="Tahoma" w:hAnsi="Tahoma" w:cs="Tahoma"/>
        </w:rPr>
        <w:t xml:space="preserve"> określa cenę oferty brutto</w:t>
      </w:r>
      <w:r w:rsidR="00687F15" w:rsidRPr="00AD5E6F">
        <w:rPr>
          <w:rFonts w:ascii="Tahoma" w:hAnsi="Tahoma" w:cs="Tahoma"/>
        </w:rPr>
        <w:t xml:space="preserve">, </w:t>
      </w:r>
      <w:r w:rsidR="00F74C02" w:rsidRPr="00AD5E6F">
        <w:rPr>
          <w:rFonts w:ascii="Tahoma" w:hAnsi="Tahoma" w:cs="Tahoma"/>
        </w:rPr>
        <w:t xml:space="preserve"> </w:t>
      </w:r>
      <w:r w:rsidR="00687BD8" w:rsidRPr="00AD5E6F">
        <w:rPr>
          <w:rFonts w:ascii="Tahoma" w:hAnsi="Tahoma" w:cs="Tahoma"/>
        </w:rPr>
        <w:t xml:space="preserve">która stanowić będzie </w:t>
      </w:r>
      <w:r w:rsidR="003A61C2" w:rsidRPr="00AD5E6F">
        <w:rPr>
          <w:rFonts w:ascii="Tahoma" w:hAnsi="Tahoma" w:cs="Tahoma"/>
        </w:rPr>
        <w:t xml:space="preserve">wynagrodzenie </w:t>
      </w:r>
      <w:r w:rsidR="00687F15" w:rsidRPr="00AD5E6F">
        <w:rPr>
          <w:rFonts w:ascii="Tahoma" w:hAnsi="Tahoma" w:cs="Tahoma"/>
          <w:b/>
        </w:rPr>
        <w:t>ryczałtowe</w:t>
      </w:r>
      <w:r w:rsidR="003A61C2" w:rsidRPr="00AD5E6F">
        <w:rPr>
          <w:rFonts w:ascii="Tahoma" w:hAnsi="Tahoma" w:cs="Tahoma"/>
          <w:b/>
        </w:rPr>
        <w:t xml:space="preserve"> Wykonawcy</w:t>
      </w:r>
      <w:r w:rsidR="00F74C02" w:rsidRPr="00AD5E6F">
        <w:rPr>
          <w:rFonts w:ascii="Tahoma" w:hAnsi="Tahoma" w:cs="Tahoma"/>
          <w:b/>
        </w:rPr>
        <w:t xml:space="preserve"> </w:t>
      </w:r>
      <w:r w:rsidR="003C73BC" w:rsidRPr="00AD5E6F">
        <w:rPr>
          <w:rFonts w:ascii="Tahoma" w:hAnsi="Tahoma" w:cs="Tahoma"/>
        </w:rPr>
        <w:t xml:space="preserve">za realizację </w:t>
      </w:r>
      <w:r w:rsidR="00F74C02" w:rsidRPr="00AD5E6F">
        <w:rPr>
          <w:rFonts w:ascii="Tahoma" w:hAnsi="Tahoma" w:cs="Tahoma"/>
        </w:rPr>
        <w:t xml:space="preserve"> </w:t>
      </w:r>
      <w:r w:rsidR="003A61C2" w:rsidRPr="00AD5E6F">
        <w:rPr>
          <w:rFonts w:ascii="Tahoma" w:hAnsi="Tahoma" w:cs="Tahoma"/>
        </w:rPr>
        <w:t xml:space="preserve">przedmiotu </w:t>
      </w:r>
      <w:r w:rsidR="00F74C02" w:rsidRPr="00AD5E6F">
        <w:rPr>
          <w:rFonts w:ascii="Tahoma" w:hAnsi="Tahoma" w:cs="Tahoma"/>
        </w:rPr>
        <w:t xml:space="preserve">zamówienia. </w:t>
      </w:r>
    </w:p>
    <w:p w:rsidR="00702257" w:rsidRPr="00AD5E6F" w:rsidRDefault="00AA2456" w:rsidP="003C73BC">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 xml:space="preserve">2. </w:t>
      </w:r>
      <w:r w:rsidR="00172352" w:rsidRPr="00AD5E6F">
        <w:rPr>
          <w:rFonts w:ascii="Tahoma" w:hAnsi="Tahoma" w:cs="Tahoma"/>
          <w:color w:val="auto"/>
          <w:lang w:bidi="ar-SA"/>
        </w:rPr>
        <w:t>Cena Oferty w Formularzu Ofertowym</w:t>
      </w:r>
      <w:r w:rsidR="00FC5FF2" w:rsidRPr="00AD5E6F">
        <w:rPr>
          <w:rFonts w:ascii="Tahoma" w:hAnsi="Tahoma" w:cs="Tahoma"/>
          <w:color w:val="auto"/>
          <w:lang w:bidi="ar-SA"/>
        </w:rPr>
        <w:t xml:space="preserve"> </w:t>
      </w:r>
      <w:r w:rsidR="00172352" w:rsidRPr="00AD5E6F">
        <w:rPr>
          <w:rFonts w:ascii="Tahoma" w:hAnsi="Tahoma" w:cs="Tahoma"/>
          <w:color w:val="auto"/>
          <w:lang w:bidi="ar-SA"/>
        </w:rPr>
        <w:t xml:space="preserve">musi być wyrażona liczbowo i słownie. </w:t>
      </w:r>
      <w:r w:rsidR="00702257" w:rsidRPr="00AD5E6F">
        <w:rPr>
          <w:rFonts w:ascii="Tahoma" w:hAnsi="Tahoma" w:cs="Tahoma"/>
          <w:color w:val="auto"/>
          <w:lang w:bidi="ar-SA"/>
        </w:rPr>
        <w:t xml:space="preserve">Za ustalenie </w:t>
      </w:r>
      <w:r w:rsidRPr="00AD5E6F">
        <w:rPr>
          <w:rFonts w:ascii="Tahoma" w:hAnsi="Tahoma" w:cs="Tahoma"/>
          <w:color w:val="auto"/>
          <w:lang w:bidi="ar-SA"/>
        </w:rPr>
        <w:t xml:space="preserve"> wynagrodzenia</w:t>
      </w:r>
      <w:r w:rsidR="004C0577" w:rsidRPr="00AD5E6F">
        <w:rPr>
          <w:rFonts w:ascii="Tahoma" w:hAnsi="Tahoma" w:cs="Tahoma"/>
          <w:color w:val="auto"/>
          <w:lang w:bidi="ar-SA"/>
        </w:rPr>
        <w:t xml:space="preserve"> </w:t>
      </w:r>
      <w:r w:rsidR="003C73BC" w:rsidRPr="00AD5E6F">
        <w:rPr>
          <w:rFonts w:ascii="Tahoma" w:hAnsi="Tahoma" w:cs="Tahoma"/>
          <w:color w:val="auto"/>
          <w:lang w:bidi="ar-SA"/>
        </w:rPr>
        <w:t>Wykonawcy,</w:t>
      </w:r>
      <w:r w:rsidRPr="00AD5E6F">
        <w:rPr>
          <w:rFonts w:ascii="Tahoma" w:hAnsi="Tahoma" w:cs="Tahoma"/>
          <w:color w:val="auto"/>
          <w:lang w:bidi="ar-SA"/>
        </w:rPr>
        <w:t xml:space="preserve"> odpowiada wyłącznie wykonawca</w:t>
      </w:r>
      <w:r w:rsidR="00702257" w:rsidRPr="00AD5E6F">
        <w:rPr>
          <w:rFonts w:ascii="Tahoma" w:hAnsi="Tahoma" w:cs="Tahoma"/>
          <w:color w:val="auto"/>
          <w:lang w:bidi="ar-SA"/>
        </w:rPr>
        <w:t>.</w:t>
      </w:r>
      <w:r w:rsidR="00172352" w:rsidRPr="00AD5E6F">
        <w:rPr>
          <w:rFonts w:ascii="Tahoma" w:hAnsi="Tahoma" w:cs="Tahoma"/>
        </w:rPr>
        <w:t xml:space="preserve"> W przypadku rozbi</w:t>
      </w:r>
      <w:r w:rsidR="00FC5FF2" w:rsidRPr="00AD5E6F">
        <w:rPr>
          <w:rFonts w:ascii="Tahoma" w:hAnsi="Tahoma" w:cs="Tahoma"/>
        </w:rPr>
        <w:t xml:space="preserve">eżności pomiędzy ceną ofertową </w:t>
      </w:r>
      <w:r w:rsidR="00172352" w:rsidRPr="00AD5E6F">
        <w:rPr>
          <w:rFonts w:ascii="Tahoma" w:hAnsi="Tahoma" w:cs="Tahoma"/>
        </w:rPr>
        <w:t xml:space="preserve"> podaną cyfrowo a słownie, jako wartość właś</w:t>
      </w:r>
      <w:r w:rsidR="003C73BC" w:rsidRPr="00AD5E6F">
        <w:rPr>
          <w:rFonts w:ascii="Tahoma" w:hAnsi="Tahoma" w:cs="Tahoma"/>
        </w:rPr>
        <w:t xml:space="preserve">ciwa zostanie przyjęta cena </w:t>
      </w:r>
      <w:r w:rsidR="00172352" w:rsidRPr="00AD5E6F">
        <w:rPr>
          <w:rFonts w:ascii="Tahoma" w:hAnsi="Tahoma" w:cs="Tahoma"/>
        </w:rPr>
        <w:t xml:space="preserve"> podana słownie.</w:t>
      </w:r>
    </w:p>
    <w:p w:rsidR="00172352" w:rsidRPr="00AD5E6F" w:rsidRDefault="003C73BC"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AD5E6F">
        <w:rPr>
          <w:rFonts w:ascii="Tahoma" w:hAnsi="Tahoma" w:cs="Tahoma"/>
          <w:color w:val="auto"/>
          <w:sz w:val="22"/>
          <w:szCs w:val="22"/>
          <w:lang w:bidi="ar-SA"/>
        </w:rPr>
        <w:t>3</w:t>
      </w:r>
      <w:r w:rsidR="00AA2456" w:rsidRPr="00AD5E6F">
        <w:rPr>
          <w:rFonts w:ascii="Tahoma" w:hAnsi="Tahoma" w:cs="Tahoma"/>
          <w:color w:val="auto"/>
          <w:sz w:val="22"/>
          <w:szCs w:val="22"/>
          <w:lang w:bidi="ar-SA"/>
        </w:rPr>
        <w:t>.</w:t>
      </w:r>
      <w:r w:rsidR="00702257"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 Wynagrodzenie </w:t>
      </w:r>
      <w:r w:rsidR="00172352" w:rsidRPr="00AD5E6F">
        <w:rPr>
          <w:rFonts w:ascii="Tahoma" w:hAnsi="Tahoma" w:cs="Tahoma"/>
          <w:color w:val="auto"/>
          <w:sz w:val="22"/>
          <w:szCs w:val="22"/>
          <w:lang w:bidi="ar-SA"/>
        </w:rPr>
        <w:t xml:space="preserve"> Wykonawcy musi uwzględniać wszystkie koszty bezpośrednie i pośrednie, jakie uważa za niezbędne do poniesienia dla terminowego i prawidłowego wykonania przedmiotu zamówienia w tym zysk Wykonawcy. </w:t>
      </w:r>
    </w:p>
    <w:p w:rsidR="00AA2456" w:rsidRPr="00AD5E6F" w:rsidRDefault="003C73BC"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AD5E6F">
        <w:rPr>
          <w:rFonts w:ascii="Tahoma" w:hAnsi="Tahoma" w:cs="Tahoma"/>
          <w:color w:val="auto"/>
          <w:sz w:val="22"/>
          <w:szCs w:val="22"/>
          <w:lang w:bidi="ar-SA"/>
        </w:rPr>
        <w:t xml:space="preserve"> 4</w:t>
      </w:r>
      <w:r w:rsidR="00702257" w:rsidRPr="00AD5E6F">
        <w:rPr>
          <w:rFonts w:ascii="Tahoma" w:hAnsi="Tahoma" w:cs="Tahoma"/>
          <w:color w:val="auto"/>
          <w:sz w:val="22"/>
          <w:szCs w:val="22"/>
          <w:lang w:bidi="ar-SA"/>
        </w:rPr>
        <w:t>.</w:t>
      </w:r>
      <w:r w:rsidR="00172352" w:rsidRPr="00AD5E6F">
        <w:rPr>
          <w:rFonts w:ascii="Tahoma" w:hAnsi="Tahoma" w:cs="Tahoma"/>
          <w:color w:val="auto"/>
          <w:sz w:val="22"/>
          <w:szCs w:val="22"/>
          <w:lang w:bidi="ar-SA"/>
        </w:rPr>
        <w:t xml:space="preserve"> </w:t>
      </w:r>
      <w:r w:rsidR="00AA2456" w:rsidRPr="00AD5E6F">
        <w:rPr>
          <w:rFonts w:ascii="Tahoma" w:hAnsi="Tahoma" w:cs="Tahoma"/>
          <w:sz w:val="22"/>
          <w:szCs w:val="22"/>
        </w:rPr>
        <w:t>Cena</w:t>
      </w:r>
      <w:r w:rsidR="00172352" w:rsidRPr="00AD5E6F">
        <w:rPr>
          <w:rFonts w:ascii="Tahoma" w:hAnsi="Tahoma" w:cs="Tahoma"/>
          <w:sz w:val="22"/>
          <w:szCs w:val="22"/>
        </w:rPr>
        <w:t xml:space="preserve"> Oferty </w:t>
      </w:r>
      <w:r w:rsidR="00AA2456" w:rsidRPr="00AD5E6F">
        <w:rPr>
          <w:rFonts w:ascii="Tahoma" w:hAnsi="Tahoma" w:cs="Tahoma"/>
          <w:sz w:val="22"/>
          <w:szCs w:val="22"/>
        </w:rPr>
        <w:t xml:space="preserve"> musi być wyrażona w złotych polskich (PLN), z dokładnością nie większą niż dwa miejsca po przecinku.</w:t>
      </w:r>
    </w:p>
    <w:p w:rsidR="00172352" w:rsidRPr="00AD5E6F" w:rsidRDefault="003C73BC" w:rsidP="00EB6C09">
      <w:pPr>
        <w:pStyle w:val="Teksttreci2"/>
        <w:shd w:val="clear" w:color="auto" w:fill="auto"/>
        <w:spacing w:before="0" w:after="60" w:line="276" w:lineRule="auto"/>
        <w:ind w:right="40" w:firstLine="0"/>
        <w:jc w:val="both"/>
        <w:rPr>
          <w:rFonts w:ascii="Tahoma" w:hAnsi="Tahoma" w:cs="Tahoma"/>
        </w:rPr>
      </w:pPr>
      <w:r w:rsidRPr="00AD5E6F">
        <w:rPr>
          <w:rFonts w:ascii="Tahoma" w:hAnsi="Tahoma" w:cs="Tahoma"/>
        </w:rPr>
        <w:t xml:space="preserve"> 5</w:t>
      </w:r>
      <w:r w:rsidR="00AA2456" w:rsidRPr="00AD5E6F">
        <w:rPr>
          <w:rFonts w:ascii="Tahoma" w:hAnsi="Tahoma" w:cs="Tahoma"/>
        </w:rPr>
        <w:t xml:space="preserve">. </w:t>
      </w:r>
      <w:r w:rsidR="00EB6C09" w:rsidRPr="00AD5E6F">
        <w:rPr>
          <w:rFonts w:ascii="Tahoma" w:hAnsi="Tahoma" w:cs="Tahoma"/>
        </w:rPr>
        <w:t xml:space="preserve"> </w:t>
      </w:r>
      <w:r w:rsidR="00172352" w:rsidRPr="00AD5E6F">
        <w:rPr>
          <w:rFonts w:ascii="Tahoma" w:hAnsi="Tahoma" w:cs="Tahoma"/>
        </w:rPr>
        <w:t>Rozliczenia między Zamawiającym a Wykonawcą będą prowadzone w złotych pol</w:t>
      </w:r>
      <w:r w:rsidR="00172352" w:rsidRPr="00AD5E6F">
        <w:rPr>
          <w:rFonts w:ascii="Tahoma" w:hAnsi="Tahoma" w:cs="Tahoma"/>
        </w:rPr>
        <w:softHyphen/>
        <w:t>skich (PLN).</w:t>
      </w:r>
    </w:p>
    <w:p w:rsidR="00AA2456" w:rsidRPr="00AD5E6F" w:rsidRDefault="003C73BC" w:rsidP="00EB6C09">
      <w:pPr>
        <w:pStyle w:val="Teksttreci2"/>
        <w:shd w:val="clear" w:color="auto" w:fill="auto"/>
        <w:spacing w:before="0" w:after="60" w:line="276" w:lineRule="auto"/>
        <w:ind w:left="284" w:right="40" w:hanging="284"/>
        <w:jc w:val="both"/>
        <w:rPr>
          <w:rFonts w:ascii="Tahoma" w:hAnsi="Tahoma" w:cs="Tahoma"/>
        </w:rPr>
      </w:pPr>
      <w:r w:rsidRPr="00AD5E6F">
        <w:rPr>
          <w:rFonts w:ascii="Tahoma" w:hAnsi="Tahoma" w:cs="Tahoma"/>
        </w:rPr>
        <w:t xml:space="preserve"> 6</w:t>
      </w:r>
      <w:r w:rsidR="00EB6C09" w:rsidRPr="00AD5E6F">
        <w:rPr>
          <w:rFonts w:ascii="Tahoma" w:hAnsi="Tahoma" w:cs="Tahoma"/>
        </w:rPr>
        <w:t xml:space="preserve">.  </w:t>
      </w:r>
      <w:r w:rsidR="00AA2456" w:rsidRPr="00AD5E6F">
        <w:rPr>
          <w:rFonts w:ascii="Tahoma" w:hAnsi="Tahoma" w:cs="Tahoma"/>
        </w:rPr>
        <w:t xml:space="preserve">Wykonawca poda w Formularzu Ofertowym stawkę podatku od towarów i usług </w:t>
      </w:r>
      <w:r w:rsidR="00AA2456" w:rsidRPr="00AD5E6F">
        <w:rPr>
          <w:rFonts w:ascii="Tahoma" w:hAnsi="Tahoma" w:cs="Tahoma"/>
          <w:lang w:eastAsia="en-US" w:bidi="en-US"/>
        </w:rPr>
        <w:t xml:space="preserve">(VAT) </w:t>
      </w:r>
      <w:r w:rsidR="004C0577" w:rsidRPr="00AD5E6F">
        <w:rPr>
          <w:rFonts w:ascii="Tahoma" w:hAnsi="Tahoma" w:cs="Tahoma"/>
        </w:rPr>
        <w:t xml:space="preserve">właściwą </w:t>
      </w:r>
      <w:r w:rsidR="00AA2456" w:rsidRPr="00AD5E6F">
        <w:rPr>
          <w:rFonts w:ascii="Tahoma" w:hAnsi="Tahoma" w:cs="Tahoma"/>
        </w:rPr>
        <w:t>dla przedmiotu zamówienia, obowiązującą według stanu praw</w:t>
      </w:r>
      <w:r w:rsidR="00AA2456" w:rsidRPr="00AD5E6F">
        <w:rPr>
          <w:rFonts w:ascii="Tahoma" w:hAnsi="Tahoma" w:cs="Tahoma"/>
        </w:rPr>
        <w:softHyphen/>
        <w:t>nego na dzień składania ofert. Określenie ceny ofertowej z zastosowaniem nie</w:t>
      </w:r>
      <w:r w:rsidR="00AA2456" w:rsidRPr="00AD5E6F">
        <w:rPr>
          <w:rFonts w:ascii="Tahoma" w:hAnsi="Tahoma" w:cs="Tahoma"/>
        </w:rPr>
        <w:softHyphen/>
        <w:t xml:space="preserve">prawidłowej stawki podatku od towarów i usług </w:t>
      </w:r>
      <w:r w:rsidR="00AA2456" w:rsidRPr="00AD5E6F">
        <w:rPr>
          <w:rFonts w:ascii="Tahoma" w:hAnsi="Tahoma" w:cs="Tahoma"/>
          <w:lang w:eastAsia="en-US" w:bidi="en-US"/>
        </w:rPr>
        <w:t xml:space="preserve">(VAT) </w:t>
      </w:r>
      <w:r w:rsidR="00AA2456" w:rsidRPr="00AD5E6F">
        <w:rPr>
          <w:rFonts w:ascii="Tahoma" w:hAnsi="Tahoma" w:cs="Tahoma"/>
        </w:rPr>
        <w:t>potraktowane będzie, jako błąd w obliczeniu ceny i spowoduje odrzucenie oferty, jeżeli nie ziszczą się usta</w:t>
      </w:r>
      <w:r w:rsidR="00AA2456" w:rsidRPr="00AD5E6F">
        <w:rPr>
          <w:rFonts w:ascii="Tahoma" w:hAnsi="Tahoma" w:cs="Tahoma"/>
        </w:rPr>
        <w:softHyphen/>
        <w:t xml:space="preserve">wowe przesłanki omyłki (na podstawie </w:t>
      </w:r>
      <w:r w:rsidR="00AA2456" w:rsidRPr="00AD5E6F">
        <w:rPr>
          <w:rFonts w:ascii="Tahoma" w:hAnsi="Tahoma" w:cs="Tahoma"/>
          <w:lang w:eastAsia="en-US" w:bidi="en-US"/>
        </w:rPr>
        <w:t xml:space="preserve">art. </w:t>
      </w:r>
      <w:r w:rsidR="00AA2456" w:rsidRPr="00AD5E6F">
        <w:rPr>
          <w:rFonts w:ascii="Tahoma" w:hAnsi="Tahoma" w:cs="Tahoma"/>
        </w:rPr>
        <w:t xml:space="preserve">226 ust. 1 pkt 10 </w:t>
      </w:r>
      <w:proofErr w:type="spellStart"/>
      <w:r w:rsidR="00AA2456" w:rsidRPr="00AD5E6F">
        <w:rPr>
          <w:rFonts w:ascii="Tahoma" w:hAnsi="Tahoma" w:cs="Tahoma"/>
        </w:rPr>
        <w:t>pzp</w:t>
      </w:r>
      <w:proofErr w:type="spellEnd"/>
      <w:r w:rsidR="00AA2456" w:rsidRPr="00AD5E6F">
        <w:rPr>
          <w:rFonts w:ascii="Tahoma" w:hAnsi="Tahoma" w:cs="Tahoma"/>
        </w:rPr>
        <w:t xml:space="preserve"> w związku z </w:t>
      </w:r>
      <w:r w:rsidR="00AA2456" w:rsidRPr="00AD5E6F">
        <w:rPr>
          <w:rFonts w:ascii="Tahoma" w:hAnsi="Tahoma" w:cs="Tahoma"/>
          <w:lang w:eastAsia="en-US" w:bidi="en-US"/>
        </w:rPr>
        <w:t xml:space="preserve">art. </w:t>
      </w:r>
      <w:r w:rsidR="00AA2456" w:rsidRPr="00AD5E6F">
        <w:rPr>
          <w:rFonts w:ascii="Tahoma" w:hAnsi="Tahoma" w:cs="Tahoma"/>
        </w:rPr>
        <w:t xml:space="preserve">223 ust. 2 pkt 3 </w:t>
      </w:r>
      <w:proofErr w:type="spellStart"/>
      <w:r w:rsidR="00AA2456" w:rsidRPr="00AD5E6F">
        <w:rPr>
          <w:rFonts w:ascii="Tahoma" w:hAnsi="Tahoma" w:cs="Tahoma"/>
        </w:rPr>
        <w:t>pzp</w:t>
      </w:r>
      <w:proofErr w:type="spellEnd"/>
      <w:r w:rsidR="00AA2456" w:rsidRPr="00AD5E6F">
        <w:rPr>
          <w:rFonts w:ascii="Tahoma" w:hAnsi="Tahoma" w:cs="Tahoma"/>
        </w:rPr>
        <w:t>).</w:t>
      </w:r>
    </w:p>
    <w:p w:rsidR="00246BDE" w:rsidRPr="00AD5E6F" w:rsidRDefault="003C73BC" w:rsidP="00EB6C09">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7</w:t>
      </w:r>
      <w:r w:rsidR="00AA2456" w:rsidRPr="00AD5E6F">
        <w:rPr>
          <w:rFonts w:ascii="Tahoma" w:hAnsi="Tahoma" w:cs="Tahoma"/>
        </w:rPr>
        <w:t xml:space="preserve">. </w:t>
      </w:r>
      <w:r w:rsidR="00EB6C09" w:rsidRPr="00AD5E6F">
        <w:rPr>
          <w:rFonts w:ascii="Tahoma" w:hAnsi="Tahoma" w:cs="Tahoma"/>
        </w:rPr>
        <w:t xml:space="preserve"> </w:t>
      </w:r>
      <w:r w:rsidR="00AA2456" w:rsidRPr="00AD5E6F">
        <w:rPr>
          <w:rFonts w:ascii="Tahoma" w:hAnsi="Tahoma" w:cs="Tahoma"/>
        </w:rPr>
        <w:t>W przypadku złożenia oferty, której wybór prowadziłby do powstania obowiązku podatkowego zgodnie z przepisami o podatku od towarów i usług</w:t>
      </w:r>
      <w:r w:rsidR="00F74C02" w:rsidRPr="00AD5E6F">
        <w:rPr>
          <w:rFonts w:ascii="Tahoma" w:hAnsi="Tahoma" w:cs="Tahoma"/>
        </w:rPr>
        <w:t xml:space="preserve"> w zakresie dotyczącym wewnątrz </w:t>
      </w:r>
      <w:r w:rsidR="00AA2456" w:rsidRPr="00AD5E6F">
        <w:rPr>
          <w:rFonts w:ascii="Tahoma" w:hAnsi="Tahoma" w:cs="Tahoma"/>
        </w:rPr>
        <w:t>wspólnotowego nabycia towarów, Zamawiający w celu oceny takiej oferty dolicza do przedstawionej w niej ceny podatek od towarów i usług, który miałby obowiązek wpłacić zgodnie z obowiązującymi przepisami.</w:t>
      </w:r>
    </w:p>
    <w:p w:rsidR="00246BDE" w:rsidRPr="00AD5E6F" w:rsidRDefault="003C73BC" w:rsidP="00246BDE">
      <w:pPr>
        <w:widowControl/>
        <w:autoSpaceDE w:val="0"/>
        <w:autoSpaceDN w:val="0"/>
        <w:adjustRightInd w:val="0"/>
        <w:spacing w:line="276" w:lineRule="auto"/>
        <w:rPr>
          <w:rFonts w:ascii="Tahoma" w:hAnsi="Tahoma" w:cs="Tahoma"/>
          <w:sz w:val="22"/>
          <w:szCs w:val="22"/>
        </w:rPr>
      </w:pPr>
      <w:r w:rsidRPr="00AD5E6F">
        <w:rPr>
          <w:rFonts w:ascii="Tahoma" w:hAnsi="Tahoma" w:cs="Tahoma"/>
          <w:sz w:val="22"/>
          <w:szCs w:val="22"/>
        </w:rPr>
        <w:t>8</w:t>
      </w:r>
      <w:r w:rsidR="00F74C02" w:rsidRPr="00AD5E6F">
        <w:rPr>
          <w:rFonts w:ascii="Tahoma" w:hAnsi="Tahoma" w:cs="Tahoma"/>
          <w:sz w:val="22"/>
          <w:szCs w:val="22"/>
        </w:rPr>
        <w:t xml:space="preserve">. </w:t>
      </w:r>
      <w:r w:rsidR="00246BDE" w:rsidRPr="00AD5E6F">
        <w:rPr>
          <w:rFonts w:ascii="Tahoma" w:hAnsi="Tahoma" w:cs="Tahoma"/>
          <w:sz w:val="22"/>
          <w:szCs w:val="22"/>
        </w:rPr>
        <w:t>W ofercie, o której mowa powyżej, wykonawca ma obowiązek:</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t xml:space="preserve">1) poinformowania zamawiającego, że wybór jego oferty będzie prowadził do powstania u zamawiającego obowiązku podatkowego; </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t>2) wskazania nazwy (rodzaju) towaru lub usługi, których dostawa lub świadczenie będą prowadziły do powstania obowiązku podatkowego;</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t>3) wskazania wartości towaru lub usługi objętego obowiązkiem podatkowym zamawiającego, bez kwoty podatku;</w:t>
      </w:r>
    </w:p>
    <w:p w:rsidR="00AA2456" w:rsidRPr="00AD5E6F" w:rsidRDefault="00246BDE" w:rsidP="00F74C02">
      <w:pPr>
        <w:widowControl/>
        <w:autoSpaceDE w:val="0"/>
        <w:autoSpaceDN w:val="0"/>
        <w:adjustRightInd w:val="0"/>
        <w:spacing w:line="276" w:lineRule="auto"/>
        <w:ind w:left="284"/>
        <w:rPr>
          <w:rFonts w:ascii="Tahoma" w:hAnsi="Tahoma" w:cs="Tahoma"/>
          <w:color w:val="auto"/>
          <w:sz w:val="22"/>
          <w:szCs w:val="22"/>
          <w:lang w:bidi="ar-SA"/>
        </w:rPr>
      </w:pPr>
      <w:r w:rsidRPr="00AD5E6F">
        <w:rPr>
          <w:rFonts w:ascii="Tahoma" w:hAnsi="Tahoma" w:cs="Tahoma"/>
          <w:sz w:val="22"/>
          <w:szCs w:val="22"/>
        </w:rPr>
        <w:t xml:space="preserve">4) wskazania stawki podatku od towarów i usług, która zgodnie z wiedzą wykonawcy, będzie miała zastosowanie.  </w:t>
      </w:r>
      <w:r w:rsidR="00AA2456" w:rsidRPr="00AD5E6F">
        <w:rPr>
          <w:rFonts w:ascii="Tahoma" w:hAnsi="Tahoma" w:cs="Tahoma"/>
          <w:sz w:val="22"/>
          <w:szCs w:val="22"/>
        </w:rPr>
        <w:t xml:space="preserve">  </w:t>
      </w:r>
    </w:p>
    <w:p w:rsidR="00AA2456" w:rsidRPr="00AD5E6F" w:rsidRDefault="003C73BC" w:rsidP="00C44250">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9</w:t>
      </w:r>
      <w:r w:rsidR="00AA2456" w:rsidRPr="00AD5E6F">
        <w:rPr>
          <w:rFonts w:ascii="Tahoma" w:hAnsi="Tahoma" w:cs="Tahoma"/>
        </w:rPr>
        <w:t>. 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rsidR="00445DC4" w:rsidRPr="00AD5E6F" w:rsidRDefault="003C73BC" w:rsidP="00EB6C09">
      <w:pPr>
        <w:pStyle w:val="Teksttreci2"/>
        <w:shd w:val="clear" w:color="auto" w:fill="auto"/>
        <w:spacing w:before="0" w:after="0" w:line="276" w:lineRule="auto"/>
        <w:ind w:left="284" w:right="20" w:hanging="284"/>
        <w:jc w:val="both"/>
        <w:rPr>
          <w:rFonts w:ascii="Tahoma" w:hAnsi="Tahoma" w:cs="Tahoma"/>
          <w:color w:val="auto"/>
        </w:rPr>
      </w:pPr>
      <w:r w:rsidRPr="00AD5E6F">
        <w:rPr>
          <w:rFonts w:ascii="Tahoma" w:hAnsi="Tahoma" w:cs="Tahoma"/>
        </w:rPr>
        <w:t>10</w:t>
      </w:r>
      <w:r w:rsidR="002E7C2C" w:rsidRPr="00AD5E6F">
        <w:rPr>
          <w:rFonts w:ascii="Tahoma" w:hAnsi="Tahoma" w:cs="Tahoma"/>
        </w:rPr>
        <w:t xml:space="preserve">. Cenę oferty traktować należy jako stałą i niezmienną z wyjątkiem przypadków </w:t>
      </w:r>
      <w:r w:rsidR="00AA2456" w:rsidRPr="00AD5E6F">
        <w:rPr>
          <w:rFonts w:ascii="Tahoma" w:hAnsi="Tahoma" w:cs="Tahoma"/>
        </w:rPr>
        <w:t xml:space="preserve"> </w:t>
      </w:r>
      <w:r w:rsidR="002E7C2C" w:rsidRPr="00AD5E6F">
        <w:rPr>
          <w:rFonts w:ascii="Tahoma" w:hAnsi="Tahoma" w:cs="Tahoma"/>
          <w:color w:val="auto"/>
        </w:rPr>
        <w:t>dopuszczonych</w:t>
      </w:r>
      <w:r w:rsidR="00AA2456" w:rsidRPr="00AD5E6F">
        <w:rPr>
          <w:rFonts w:ascii="Tahoma" w:hAnsi="Tahoma" w:cs="Tahoma"/>
          <w:color w:val="auto"/>
        </w:rPr>
        <w:t xml:space="preserve"> </w:t>
      </w:r>
      <w:r w:rsidR="008438D6" w:rsidRPr="00AD5E6F">
        <w:rPr>
          <w:rFonts w:ascii="Tahoma" w:hAnsi="Tahoma" w:cs="Tahoma"/>
          <w:color w:val="auto"/>
        </w:rPr>
        <w:t>niniejszą SWZ</w:t>
      </w:r>
      <w:r w:rsidR="002E7C2C" w:rsidRPr="00AD5E6F">
        <w:rPr>
          <w:rFonts w:ascii="Tahoma" w:hAnsi="Tahoma" w:cs="Tahoma"/>
          <w:color w:val="auto"/>
        </w:rPr>
        <w:t xml:space="preserve"> i </w:t>
      </w:r>
      <w:r w:rsidR="00B70423" w:rsidRPr="00AD5E6F">
        <w:rPr>
          <w:rFonts w:ascii="Tahoma" w:hAnsi="Tahoma" w:cs="Tahoma"/>
          <w:color w:val="auto"/>
        </w:rPr>
        <w:t xml:space="preserve"> w Projekcie Umowy. </w:t>
      </w: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7A3AEF" w:rsidRDefault="00445DC4" w:rsidP="00445DC4">
      <w:pPr>
        <w:widowControl/>
        <w:autoSpaceDE w:val="0"/>
        <w:autoSpaceDN w:val="0"/>
        <w:adjustRightInd w:val="0"/>
        <w:rPr>
          <w:rFonts w:ascii="Tahoma" w:hAnsi="Tahoma" w:cs="Tahoma"/>
          <w:b/>
          <w:color w:val="auto"/>
          <w:sz w:val="28"/>
          <w:szCs w:val="28"/>
          <w:lang w:bidi="ar-SA"/>
        </w:rPr>
      </w:pPr>
      <w:r w:rsidRPr="007A3AEF">
        <w:rPr>
          <w:rStyle w:val="Nagwek20"/>
          <w:rFonts w:ascii="Tahoma" w:hAnsi="Tahoma" w:cs="Tahoma"/>
          <w:bCs w:val="0"/>
          <w:color w:val="auto"/>
          <w:sz w:val="28"/>
          <w:szCs w:val="28"/>
        </w:rPr>
        <w:t>X</w:t>
      </w:r>
      <w:r w:rsidR="00AD5E6F">
        <w:rPr>
          <w:rStyle w:val="Nagwek20"/>
          <w:rFonts w:ascii="Tahoma" w:hAnsi="Tahoma" w:cs="Tahoma"/>
          <w:bCs w:val="0"/>
          <w:color w:val="auto"/>
          <w:sz w:val="28"/>
          <w:szCs w:val="28"/>
        </w:rPr>
        <w:t>I</w:t>
      </w:r>
      <w:r w:rsidR="00476FD4" w:rsidRPr="007A3AEF">
        <w:rPr>
          <w:rStyle w:val="Nagwek20"/>
          <w:rFonts w:ascii="Tahoma" w:hAnsi="Tahoma" w:cs="Tahoma"/>
          <w:bCs w:val="0"/>
          <w:color w:val="auto"/>
          <w:sz w:val="28"/>
          <w:szCs w:val="28"/>
        </w:rPr>
        <w:t>.</w:t>
      </w:r>
      <w:r w:rsidRPr="007A3AEF">
        <w:rPr>
          <w:rStyle w:val="Nagwek20"/>
          <w:rFonts w:ascii="Tahoma" w:hAnsi="Tahoma" w:cs="Tahoma"/>
          <w:bCs w:val="0"/>
          <w:color w:val="auto"/>
          <w:sz w:val="28"/>
          <w:szCs w:val="28"/>
        </w:rPr>
        <w:t xml:space="preserve"> </w:t>
      </w:r>
      <w:r w:rsidR="00735B79" w:rsidRPr="007A3AEF">
        <w:rPr>
          <w:rStyle w:val="Nagwek20"/>
          <w:rFonts w:ascii="Tahoma" w:hAnsi="Tahoma" w:cs="Tahoma"/>
          <w:bCs w:val="0"/>
          <w:color w:val="auto"/>
          <w:sz w:val="28"/>
          <w:szCs w:val="28"/>
        </w:rPr>
        <w:t xml:space="preserve"> </w:t>
      </w:r>
      <w:r w:rsidRPr="007A3AEF">
        <w:rPr>
          <w:rStyle w:val="Nagwek20"/>
          <w:rFonts w:ascii="Tahoma" w:hAnsi="Tahoma" w:cs="Tahoma"/>
          <w:bCs w:val="0"/>
          <w:color w:val="auto"/>
          <w:sz w:val="28"/>
          <w:szCs w:val="28"/>
        </w:rPr>
        <w:t xml:space="preserve"> </w:t>
      </w:r>
      <w:r w:rsidR="00C44250" w:rsidRPr="007A3AEF">
        <w:rPr>
          <w:rFonts w:ascii="Tahoma" w:hAnsi="Tahoma" w:cs="Tahoma"/>
          <w:b/>
          <w:color w:val="auto"/>
          <w:sz w:val="28"/>
          <w:szCs w:val="28"/>
          <w:lang w:bidi="ar-SA"/>
        </w:rPr>
        <w:t xml:space="preserve"> OPIS KRYTERIÓW I  SPOSO</w:t>
      </w:r>
      <w:r w:rsidR="007741E1" w:rsidRPr="007A3AEF">
        <w:rPr>
          <w:rFonts w:ascii="Tahoma" w:hAnsi="Tahoma" w:cs="Tahoma"/>
          <w:b/>
          <w:color w:val="auto"/>
          <w:sz w:val="28"/>
          <w:szCs w:val="28"/>
          <w:lang w:bidi="ar-SA"/>
        </w:rPr>
        <w:t>B</w:t>
      </w:r>
      <w:r w:rsidR="00C44250" w:rsidRPr="007A3AEF">
        <w:rPr>
          <w:rFonts w:ascii="Tahoma" w:hAnsi="Tahoma" w:cs="Tahoma"/>
          <w:b/>
          <w:color w:val="auto"/>
          <w:sz w:val="28"/>
          <w:szCs w:val="28"/>
          <w:lang w:bidi="ar-SA"/>
        </w:rPr>
        <w:t>U</w:t>
      </w:r>
      <w:r w:rsidRPr="007A3AEF">
        <w:rPr>
          <w:rFonts w:ascii="Tahoma" w:hAnsi="Tahoma" w:cs="Tahoma"/>
          <w:b/>
          <w:color w:val="auto"/>
          <w:sz w:val="28"/>
          <w:szCs w:val="28"/>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445DC4" w:rsidRPr="00AD5E6F" w:rsidRDefault="003C73BC" w:rsidP="00735B79">
      <w:pPr>
        <w:widowControl/>
        <w:autoSpaceDE w:val="0"/>
        <w:autoSpaceDN w:val="0"/>
        <w:adjustRightInd w:val="0"/>
        <w:spacing w:after="120"/>
        <w:rPr>
          <w:rFonts w:ascii="Tahoma" w:hAnsi="Tahoma" w:cs="Tahoma"/>
          <w:b/>
          <w:color w:val="auto"/>
          <w:sz w:val="22"/>
          <w:szCs w:val="22"/>
          <w:lang w:bidi="ar-SA"/>
        </w:rPr>
      </w:pPr>
      <w:r w:rsidRPr="00AD5E6F">
        <w:rPr>
          <w:rFonts w:ascii="Tahoma" w:hAnsi="Tahoma" w:cs="Tahoma"/>
          <w:b/>
          <w:color w:val="auto"/>
          <w:sz w:val="22"/>
          <w:szCs w:val="22"/>
          <w:lang w:bidi="ar-SA"/>
        </w:rPr>
        <w:t xml:space="preserve">1. </w:t>
      </w:r>
      <w:r w:rsidR="00C405CD" w:rsidRPr="00AD5E6F">
        <w:rPr>
          <w:rFonts w:ascii="Tahoma" w:hAnsi="Tahoma" w:cs="Tahoma"/>
          <w:b/>
          <w:color w:val="auto"/>
          <w:sz w:val="22"/>
          <w:szCs w:val="22"/>
          <w:lang w:bidi="ar-SA"/>
        </w:rPr>
        <w:t>Zamawiający wyznaczył następujące kryteria oceny ofert:</w:t>
      </w:r>
      <w:r w:rsidR="0030437D" w:rsidRPr="00AD5E6F">
        <w:rPr>
          <w:rFonts w:ascii="Tahoma" w:hAnsi="Tahoma" w:cs="Tahoma"/>
          <w:b/>
          <w:color w:val="auto"/>
          <w:sz w:val="22"/>
          <w:szCs w:val="22"/>
          <w:lang w:bidi="ar-SA"/>
        </w:rPr>
        <w:t xml:space="preserve"> </w:t>
      </w:r>
    </w:p>
    <w:p w:rsidR="00FF7F9C" w:rsidRPr="00AD5E6F" w:rsidRDefault="00DB7823" w:rsidP="00C44250">
      <w:pPr>
        <w:shd w:val="clear" w:color="auto" w:fill="FFFFFF"/>
        <w:tabs>
          <w:tab w:val="left" w:pos="0"/>
        </w:tabs>
        <w:spacing w:after="120" w:line="276" w:lineRule="auto"/>
        <w:ind w:right="1766"/>
        <w:rPr>
          <w:rFonts w:ascii="Tahoma" w:eastAsia="Times New Roman" w:hAnsi="Tahoma" w:cs="Tahoma"/>
          <w:b/>
          <w:color w:val="auto"/>
          <w:sz w:val="22"/>
          <w:szCs w:val="22"/>
        </w:rPr>
      </w:pPr>
      <w:r w:rsidRPr="00AD5E6F">
        <w:rPr>
          <w:rFonts w:ascii="Tahoma" w:eastAsia="Times New Roman" w:hAnsi="Tahoma" w:cs="Tahoma"/>
          <w:b/>
          <w:color w:val="auto"/>
          <w:sz w:val="22"/>
          <w:szCs w:val="22"/>
        </w:rPr>
        <w:t xml:space="preserve">        a) Cena 0ferty(koszt) - waga kryterium 6</w:t>
      </w:r>
      <w:r w:rsidR="00FF7F9C" w:rsidRPr="00AD5E6F">
        <w:rPr>
          <w:rFonts w:ascii="Tahoma" w:eastAsia="Times New Roman" w:hAnsi="Tahoma" w:cs="Tahoma"/>
          <w:b/>
          <w:color w:val="auto"/>
          <w:sz w:val="22"/>
          <w:szCs w:val="22"/>
        </w:rPr>
        <w:t>0%</w:t>
      </w:r>
    </w:p>
    <w:p w:rsidR="00DB7823" w:rsidRPr="00AD5E6F" w:rsidRDefault="00DB7823" w:rsidP="00F33E60">
      <w:pPr>
        <w:shd w:val="clear" w:color="auto" w:fill="FFFFFF"/>
        <w:tabs>
          <w:tab w:val="left" w:pos="0"/>
        </w:tabs>
        <w:spacing w:after="120" w:line="276" w:lineRule="auto"/>
        <w:ind w:right="1"/>
        <w:rPr>
          <w:rFonts w:ascii="Tahoma" w:eastAsia="Times New Roman" w:hAnsi="Tahoma" w:cs="Tahoma"/>
          <w:color w:val="auto"/>
          <w:sz w:val="22"/>
          <w:szCs w:val="22"/>
        </w:rPr>
      </w:pPr>
      <w:r w:rsidRPr="00AD5E6F">
        <w:rPr>
          <w:rFonts w:ascii="Tahoma" w:eastAsia="Times New Roman" w:hAnsi="Tahoma" w:cs="Tahoma"/>
          <w:b/>
          <w:color w:val="auto"/>
          <w:sz w:val="22"/>
          <w:szCs w:val="22"/>
        </w:rPr>
        <w:lastRenderedPageBreak/>
        <w:t xml:space="preserve">        b) Do</w:t>
      </w:r>
      <w:r w:rsidR="000B2F8F">
        <w:rPr>
          <w:rFonts w:ascii="Tahoma" w:eastAsia="Times New Roman" w:hAnsi="Tahoma" w:cs="Tahoma"/>
          <w:b/>
          <w:color w:val="auto"/>
          <w:sz w:val="22"/>
          <w:szCs w:val="22"/>
        </w:rPr>
        <w:t xml:space="preserve">świadczenie </w:t>
      </w:r>
      <w:r w:rsidR="00F33E60">
        <w:rPr>
          <w:rFonts w:ascii="Tahoma" w:eastAsia="Times New Roman" w:hAnsi="Tahoma" w:cs="Tahoma"/>
          <w:b/>
          <w:color w:val="auto"/>
          <w:sz w:val="22"/>
          <w:szCs w:val="22"/>
        </w:rPr>
        <w:t xml:space="preserve">projektanta branży drogowej </w:t>
      </w:r>
      <w:r w:rsidR="00F33E60" w:rsidRPr="00AD5E6F">
        <w:rPr>
          <w:rFonts w:ascii="Tahoma" w:eastAsia="Times New Roman" w:hAnsi="Tahoma" w:cs="Tahoma"/>
          <w:b/>
          <w:color w:val="auto"/>
          <w:sz w:val="22"/>
          <w:szCs w:val="22"/>
        </w:rPr>
        <w:t>- waga kryterium</w:t>
      </w:r>
      <w:r w:rsidRPr="00AD5E6F">
        <w:rPr>
          <w:rFonts w:ascii="Tahoma" w:eastAsia="Times New Roman" w:hAnsi="Tahoma" w:cs="Tahoma"/>
          <w:b/>
          <w:color w:val="auto"/>
          <w:sz w:val="22"/>
          <w:szCs w:val="22"/>
        </w:rPr>
        <w:t xml:space="preserve"> 40%</w:t>
      </w:r>
    </w:p>
    <w:p w:rsidR="00DB7823" w:rsidRPr="00AD5E6F" w:rsidRDefault="00FF7F9C" w:rsidP="00271A85">
      <w:pPr>
        <w:shd w:val="clear" w:color="auto" w:fill="FFFFFF"/>
        <w:spacing w:after="200"/>
        <w:ind w:left="5"/>
        <w:jc w:val="both"/>
        <w:rPr>
          <w:rFonts w:ascii="Tahoma" w:hAnsi="Tahoma" w:cs="Tahoma"/>
          <w:sz w:val="22"/>
          <w:szCs w:val="22"/>
          <w:lang w:bidi="ar-SA"/>
        </w:rPr>
      </w:pPr>
      <w:r w:rsidRPr="00AD5E6F">
        <w:rPr>
          <w:rFonts w:ascii="Tahoma" w:eastAsia="Times New Roman" w:hAnsi="Tahoma" w:cs="Tahoma"/>
          <w:color w:val="auto"/>
          <w:sz w:val="22"/>
          <w:szCs w:val="22"/>
        </w:rPr>
        <w:t xml:space="preserve">W trakcie oceny kolejno rozpatrywanym i ocenianym ofertom przyznane zostaną punkty według wzoru: C=(C </w:t>
      </w:r>
      <w:r w:rsidRPr="00AD5E6F">
        <w:rPr>
          <w:rFonts w:ascii="Tahoma" w:eastAsia="Times New Roman" w:hAnsi="Tahoma" w:cs="Tahoma"/>
          <w:color w:val="auto"/>
          <w:sz w:val="22"/>
          <w:szCs w:val="22"/>
          <w:vertAlign w:val="subscript"/>
        </w:rPr>
        <w:t>min</w:t>
      </w:r>
      <w:r w:rsidRPr="00AD5E6F">
        <w:rPr>
          <w:rFonts w:ascii="Tahoma" w:eastAsia="Times New Roman" w:hAnsi="Tahoma" w:cs="Tahoma"/>
          <w:color w:val="auto"/>
          <w:sz w:val="22"/>
          <w:szCs w:val="22"/>
        </w:rPr>
        <w:t xml:space="preserve"> : C </w:t>
      </w:r>
      <w:r w:rsidRPr="00AD5E6F">
        <w:rPr>
          <w:rFonts w:ascii="Tahoma" w:eastAsia="Times New Roman" w:hAnsi="Tahoma" w:cs="Tahoma"/>
          <w:color w:val="auto"/>
          <w:sz w:val="22"/>
          <w:szCs w:val="22"/>
          <w:vertAlign w:val="subscript"/>
        </w:rPr>
        <w:t>oferty</w:t>
      </w:r>
      <w:r w:rsidR="003C73BC" w:rsidRPr="00AD5E6F">
        <w:rPr>
          <w:rFonts w:ascii="Tahoma" w:eastAsia="Times New Roman" w:hAnsi="Tahoma" w:cs="Tahoma"/>
          <w:color w:val="auto"/>
          <w:sz w:val="22"/>
          <w:szCs w:val="22"/>
        </w:rPr>
        <w:t xml:space="preserve"> ) ×  10</w:t>
      </w:r>
      <w:r w:rsidRPr="00AD5E6F">
        <w:rPr>
          <w:rFonts w:ascii="Tahoma" w:eastAsia="Times New Roman" w:hAnsi="Tahoma" w:cs="Tahoma"/>
          <w:color w:val="auto"/>
          <w:sz w:val="22"/>
          <w:szCs w:val="22"/>
        </w:rPr>
        <w:t>0</w:t>
      </w:r>
      <w:r w:rsidR="00DB7823" w:rsidRPr="00AD5E6F">
        <w:rPr>
          <w:rFonts w:ascii="Tahoma" w:eastAsia="Times New Roman" w:hAnsi="Tahoma" w:cs="Tahoma"/>
          <w:color w:val="auto"/>
          <w:sz w:val="22"/>
          <w:szCs w:val="22"/>
        </w:rPr>
        <w:t xml:space="preserve"> x 60%</w:t>
      </w:r>
      <w:r w:rsidRPr="00AD5E6F">
        <w:rPr>
          <w:rFonts w:ascii="Tahoma" w:eastAsia="Times New Roman" w:hAnsi="Tahoma" w:cs="Tahoma"/>
          <w:color w:val="auto"/>
          <w:sz w:val="22"/>
          <w:szCs w:val="22"/>
        </w:rPr>
        <w:t xml:space="preserve">, gdzie </w:t>
      </w:r>
      <w:proofErr w:type="spellStart"/>
      <w:r w:rsidRPr="00AD5E6F">
        <w:rPr>
          <w:rFonts w:ascii="Tahoma" w:eastAsia="Times New Roman" w:hAnsi="Tahoma" w:cs="Tahoma"/>
          <w:color w:val="auto"/>
          <w:sz w:val="22"/>
          <w:szCs w:val="22"/>
        </w:rPr>
        <w:t>C</w:t>
      </w:r>
      <w:r w:rsidRPr="00AD5E6F">
        <w:rPr>
          <w:rFonts w:ascii="Tahoma" w:eastAsia="Times New Roman" w:hAnsi="Tahoma" w:cs="Tahoma"/>
          <w:color w:val="auto"/>
          <w:sz w:val="22"/>
          <w:szCs w:val="22"/>
          <w:vertAlign w:val="subscript"/>
        </w:rPr>
        <w:t>min</w:t>
      </w:r>
      <w:proofErr w:type="spellEnd"/>
      <w:r w:rsidRPr="00AD5E6F">
        <w:rPr>
          <w:rFonts w:ascii="Tahoma" w:eastAsia="Times New Roman" w:hAnsi="Tahoma" w:cs="Tahoma"/>
          <w:color w:val="auto"/>
          <w:sz w:val="22"/>
          <w:szCs w:val="22"/>
        </w:rPr>
        <w:t xml:space="preserve"> oznacza najniższą cenę spośród ofert nie podlegających odrzuceniu, a </w:t>
      </w:r>
      <w:proofErr w:type="spellStart"/>
      <w:r w:rsidRPr="00AD5E6F">
        <w:rPr>
          <w:rFonts w:ascii="Tahoma" w:eastAsia="Times New Roman" w:hAnsi="Tahoma" w:cs="Tahoma"/>
          <w:color w:val="auto"/>
          <w:sz w:val="22"/>
          <w:szCs w:val="22"/>
        </w:rPr>
        <w:t>C</w:t>
      </w:r>
      <w:r w:rsidRPr="00AD5E6F">
        <w:rPr>
          <w:rFonts w:ascii="Tahoma" w:eastAsia="Times New Roman" w:hAnsi="Tahoma" w:cs="Tahoma"/>
          <w:color w:val="auto"/>
          <w:sz w:val="22"/>
          <w:szCs w:val="22"/>
          <w:vertAlign w:val="subscript"/>
        </w:rPr>
        <w:t>oferty</w:t>
      </w:r>
      <w:proofErr w:type="spellEnd"/>
      <w:r w:rsidRPr="00AD5E6F">
        <w:rPr>
          <w:rFonts w:ascii="Tahoma" w:eastAsia="Times New Roman" w:hAnsi="Tahoma" w:cs="Tahoma"/>
          <w:color w:val="auto"/>
          <w:sz w:val="22"/>
          <w:szCs w:val="22"/>
        </w:rPr>
        <w:t xml:space="preserve"> cenę </w:t>
      </w:r>
      <w:r w:rsidRPr="00AD5E6F">
        <w:rPr>
          <w:rFonts w:ascii="Tahoma" w:eastAsia="Times New Roman" w:hAnsi="Tahoma" w:cs="Tahoma"/>
          <w:color w:val="auto"/>
          <w:spacing w:val="-2"/>
          <w:sz w:val="22"/>
          <w:szCs w:val="22"/>
        </w:rPr>
        <w:t>badanej oferty.</w:t>
      </w:r>
      <w:r w:rsidRPr="00AD5E6F">
        <w:rPr>
          <w:rFonts w:ascii="Tahoma" w:hAnsi="Tahoma" w:cs="Tahoma"/>
          <w:sz w:val="22"/>
          <w:szCs w:val="22"/>
          <w:lang w:bidi="ar-SA"/>
        </w:rPr>
        <w:t xml:space="preserve">  </w:t>
      </w:r>
    </w:p>
    <w:p w:rsidR="00DB7823" w:rsidRPr="00271A85" w:rsidRDefault="00DB7823" w:rsidP="003C73BC">
      <w:pPr>
        <w:shd w:val="clear" w:color="auto" w:fill="FFFFFF"/>
        <w:spacing w:after="200" w:line="276" w:lineRule="auto"/>
        <w:ind w:left="5"/>
        <w:jc w:val="both"/>
        <w:rPr>
          <w:rFonts w:ascii="Tahoma" w:hAnsi="Tahoma" w:cs="Tahoma"/>
          <w:b/>
          <w:sz w:val="22"/>
          <w:szCs w:val="22"/>
          <w:lang w:bidi="ar-SA"/>
        </w:rPr>
      </w:pPr>
      <w:r w:rsidRPr="00271A85">
        <w:rPr>
          <w:rFonts w:ascii="Tahoma" w:hAnsi="Tahoma" w:cs="Tahoma"/>
          <w:b/>
          <w:sz w:val="22"/>
          <w:szCs w:val="22"/>
          <w:lang w:bidi="ar-SA"/>
        </w:rPr>
        <w:t>oraz dla kryterium b):</w:t>
      </w:r>
    </w:p>
    <w:p w:rsidR="00DB7823" w:rsidRPr="00AD5E6F" w:rsidRDefault="00DB7823" w:rsidP="004D030C">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sporządzenie 1</w:t>
      </w:r>
      <w:r w:rsidR="00271A85">
        <w:rPr>
          <w:rFonts w:ascii="Tahoma" w:hAnsi="Tahoma" w:cs="Tahoma"/>
          <w:color w:val="auto"/>
          <w:sz w:val="22"/>
          <w:szCs w:val="22"/>
          <w:lang w:bidi="ar-SA"/>
        </w:rPr>
        <w:t xml:space="preserve"> (jednej)</w:t>
      </w:r>
      <w:r w:rsidRPr="00AD5E6F">
        <w:rPr>
          <w:rFonts w:ascii="Tahoma" w:hAnsi="Tahoma" w:cs="Tahoma"/>
          <w:color w:val="auto"/>
          <w:sz w:val="22"/>
          <w:szCs w:val="22"/>
          <w:lang w:bidi="ar-SA"/>
        </w:rPr>
        <w:t xml:space="preserve"> dokumentacji projektowe</w:t>
      </w:r>
      <w:r w:rsidR="003905A3" w:rsidRPr="00AD5E6F">
        <w:rPr>
          <w:rFonts w:ascii="Tahoma" w:hAnsi="Tahoma" w:cs="Tahoma"/>
          <w:color w:val="auto"/>
          <w:sz w:val="22"/>
          <w:szCs w:val="22"/>
          <w:lang w:bidi="ar-SA"/>
        </w:rPr>
        <w:t xml:space="preserve">j obejmującej budowę, rozbudowę </w:t>
      </w:r>
      <w:r w:rsidR="004D030C" w:rsidRPr="00AD5E6F">
        <w:rPr>
          <w:rFonts w:ascii="Tahoma" w:hAnsi="Tahoma" w:cs="Tahoma"/>
          <w:color w:val="auto"/>
          <w:sz w:val="22"/>
          <w:szCs w:val="22"/>
          <w:lang w:bidi="ar-SA"/>
        </w:rPr>
        <w:t>drogi</w:t>
      </w:r>
      <w:r w:rsidR="003905A3" w:rsidRPr="00AD5E6F">
        <w:rPr>
          <w:rFonts w:ascii="Tahoma" w:hAnsi="Tahoma" w:cs="Tahoma"/>
          <w:sz w:val="22"/>
          <w:szCs w:val="22"/>
        </w:rPr>
        <w:t xml:space="preserve"> dla której uzyskał/a prawomocną decyzję ZRID</w:t>
      </w:r>
      <w:r w:rsidR="004D030C" w:rsidRPr="00AD5E6F">
        <w:rPr>
          <w:rFonts w:ascii="Tahoma" w:hAnsi="Tahoma" w:cs="Tahoma"/>
          <w:color w:val="auto"/>
          <w:sz w:val="22"/>
          <w:szCs w:val="22"/>
          <w:lang w:bidi="ar-SA"/>
        </w:rPr>
        <w:t xml:space="preserve"> </w:t>
      </w:r>
      <w:r w:rsidR="00D81693">
        <w:rPr>
          <w:rFonts w:ascii="Tahoma" w:hAnsi="Tahoma" w:cs="Tahoma"/>
          <w:color w:val="auto"/>
          <w:sz w:val="22"/>
          <w:szCs w:val="22"/>
          <w:lang w:bidi="ar-SA"/>
        </w:rPr>
        <w:t xml:space="preserve">   </w:t>
      </w:r>
      <w:r w:rsidR="00D81693">
        <w:rPr>
          <w:rFonts w:ascii="Tahoma" w:hAnsi="Tahoma" w:cs="Tahoma"/>
          <w:sz w:val="22"/>
          <w:szCs w:val="22"/>
          <w:lang w:bidi="ar-SA"/>
        </w:rPr>
        <w:t xml:space="preserve"> -   2</w:t>
      </w:r>
      <w:r w:rsidRPr="00AD5E6F">
        <w:rPr>
          <w:rFonts w:ascii="Tahoma" w:hAnsi="Tahoma" w:cs="Tahoma"/>
          <w:sz w:val="22"/>
          <w:szCs w:val="22"/>
          <w:lang w:bidi="ar-SA"/>
        </w:rPr>
        <w:t>0 pkt.</w:t>
      </w:r>
      <w:r w:rsidR="00FF7F9C" w:rsidRPr="00AD5E6F">
        <w:rPr>
          <w:rFonts w:ascii="Tahoma" w:hAnsi="Tahoma" w:cs="Tahoma"/>
          <w:sz w:val="22"/>
          <w:szCs w:val="22"/>
          <w:lang w:bidi="ar-SA"/>
        </w:rPr>
        <w:t xml:space="preserve">  </w:t>
      </w:r>
    </w:p>
    <w:p w:rsidR="00DB7823" w:rsidRPr="00AD5E6F" w:rsidRDefault="00DB7823" w:rsidP="004D030C">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sporządzenie  2</w:t>
      </w:r>
      <w:r w:rsidR="00271A85">
        <w:rPr>
          <w:rFonts w:ascii="Tahoma" w:hAnsi="Tahoma" w:cs="Tahoma"/>
          <w:color w:val="auto"/>
          <w:sz w:val="22"/>
          <w:szCs w:val="22"/>
          <w:lang w:bidi="ar-SA"/>
        </w:rPr>
        <w:t xml:space="preserve"> (dwóch)</w:t>
      </w:r>
      <w:r w:rsidRPr="00AD5E6F">
        <w:rPr>
          <w:rFonts w:ascii="Tahoma" w:hAnsi="Tahoma" w:cs="Tahoma"/>
          <w:color w:val="auto"/>
          <w:sz w:val="22"/>
          <w:szCs w:val="22"/>
          <w:lang w:bidi="ar-SA"/>
        </w:rPr>
        <w:t xml:space="preserve"> dokumentacji</w:t>
      </w:r>
      <w:r w:rsidR="004D030C" w:rsidRPr="00AD5E6F">
        <w:rPr>
          <w:rFonts w:ascii="Tahoma" w:hAnsi="Tahoma" w:cs="Tahoma"/>
          <w:color w:val="auto"/>
          <w:sz w:val="22"/>
          <w:szCs w:val="22"/>
          <w:lang w:bidi="ar-SA"/>
        </w:rPr>
        <w:t xml:space="preserve"> </w:t>
      </w:r>
      <w:r w:rsidR="00271A85">
        <w:rPr>
          <w:rFonts w:ascii="Tahoma" w:hAnsi="Tahoma" w:cs="Tahoma"/>
          <w:color w:val="auto"/>
          <w:sz w:val="22"/>
          <w:szCs w:val="22"/>
          <w:lang w:bidi="ar-SA"/>
        </w:rPr>
        <w:t>projektowych obejmujących</w:t>
      </w:r>
      <w:r w:rsidRPr="00AD5E6F">
        <w:rPr>
          <w:rFonts w:ascii="Tahoma" w:hAnsi="Tahoma" w:cs="Tahoma"/>
          <w:color w:val="auto"/>
          <w:sz w:val="22"/>
          <w:szCs w:val="22"/>
          <w:lang w:bidi="ar-SA"/>
        </w:rPr>
        <w:t xml:space="preserve"> budowę, rozbudowę,</w:t>
      </w:r>
      <w:r w:rsidR="004D030C" w:rsidRPr="00AD5E6F">
        <w:rPr>
          <w:rFonts w:ascii="Tahoma" w:hAnsi="Tahoma" w:cs="Tahoma"/>
          <w:color w:val="auto"/>
          <w:sz w:val="22"/>
          <w:szCs w:val="22"/>
          <w:lang w:bidi="ar-SA"/>
        </w:rPr>
        <w:t xml:space="preserve">  </w:t>
      </w:r>
      <w:r w:rsidR="003905A3" w:rsidRPr="00AD5E6F">
        <w:rPr>
          <w:rFonts w:ascii="Tahoma" w:hAnsi="Tahoma" w:cs="Tahoma"/>
          <w:color w:val="auto"/>
          <w:sz w:val="22"/>
          <w:szCs w:val="22"/>
          <w:lang w:bidi="ar-SA"/>
        </w:rPr>
        <w:t xml:space="preserve">przebudowę </w:t>
      </w:r>
      <w:r w:rsidR="004D030C" w:rsidRPr="00AD5E6F">
        <w:rPr>
          <w:rFonts w:ascii="Tahoma" w:hAnsi="Tahoma" w:cs="Tahoma"/>
          <w:color w:val="auto"/>
          <w:sz w:val="22"/>
          <w:szCs w:val="22"/>
          <w:lang w:bidi="ar-SA"/>
        </w:rPr>
        <w:t xml:space="preserve"> drogi </w:t>
      </w:r>
      <w:r w:rsidR="003905A3" w:rsidRPr="00AD5E6F">
        <w:rPr>
          <w:rFonts w:ascii="Tahoma" w:hAnsi="Tahoma" w:cs="Tahoma"/>
          <w:sz w:val="22"/>
          <w:szCs w:val="22"/>
        </w:rPr>
        <w:t>dla której uzyskał/a prawomocną decyzję ZRID</w:t>
      </w:r>
      <w:r w:rsidR="003905A3" w:rsidRPr="00AD5E6F">
        <w:rPr>
          <w:rFonts w:ascii="Tahoma" w:hAnsi="Tahoma" w:cs="Tahoma"/>
          <w:color w:val="auto"/>
          <w:sz w:val="22"/>
          <w:szCs w:val="22"/>
          <w:lang w:bidi="ar-SA"/>
        </w:rPr>
        <w:t xml:space="preserve"> </w:t>
      </w:r>
      <w:r w:rsidR="00D81693">
        <w:rPr>
          <w:rFonts w:ascii="Tahoma" w:hAnsi="Tahoma" w:cs="Tahoma"/>
          <w:color w:val="auto"/>
          <w:sz w:val="22"/>
          <w:szCs w:val="22"/>
          <w:lang w:bidi="ar-SA"/>
        </w:rPr>
        <w:t xml:space="preserve">   </w:t>
      </w:r>
      <w:r w:rsidR="00FF7F9C" w:rsidRPr="00AD5E6F">
        <w:rPr>
          <w:rFonts w:ascii="Tahoma" w:hAnsi="Tahoma" w:cs="Tahoma"/>
          <w:sz w:val="22"/>
          <w:szCs w:val="22"/>
          <w:lang w:bidi="ar-SA"/>
        </w:rPr>
        <w:t xml:space="preserve">  </w:t>
      </w:r>
      <w:r w:rsidR="00D81693">
        <w:rPr>
          <w:rFonts w:ascii="Tahoma" w:hAnsi="Tahoma" w:cs="Tahoma"/>
          <w:sz w:val="22"/>
          <w:szCs w:val="22"/>
          <w:lang w:bidi="ar-SA"/>
        </w:rPr>
        <w:t>- 4</w:t>
      </w:r>
      <w:r w:rsidRPr="00AD5E6F">
        <w:rPr>
          <w:rFonts w:ascii="Tahoma" w:hAnsi="Tahoma" w:cs="Tahoma"/>
          <w:sz w:val="22"/>
          <w:szCs w:val="22"/>
          <w:lang w:bidi="ar-SA"/>
        </w:rPr>
        <w:t>0 pkt</w:t>
      </w:r>
      <w:r w:rsidR="00FF7F9C" w:rsidRPr="00AD5E6F">
        <w:rPr>
          <w:rFonts w:ascii="Tahoma" w:hAnsi="Tahoma" w:cs="Tahoma"/>
          <w:sz w:val="22"/>
          <w:szCs w:val="22"/>
          <w:lang w:bidi="ar-SA"/>
        </w:rPr>
        <w:t xml:space="preserve">  </w:t>
      </w:r>
    </w:p>
    <w:p w:rsidR="00FF7F9C" w:rsidRPr="00AD5E6F" w:rsidRDefault="003C73BC" w:rsidP="007A3AEF">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sz w:val="22"/>
          <w:szCs w:val="22"/>
        </w:rPr>
        <w:t>2</w:t>
      </w:r>
      <w:r w:rsidR="004E10BE" w:rsidRPr="00AD5E6F">
        <w:rPr>
          <w:rFonts w:ascii="Tahoma" w:hAnsi="Tahoma" w:cs="Tahoma"/>
          <w:sz w:val="22"/>
          <w:szCs w:val="22"/>
        </w:rPr>
        <w:t xml:space="preserve">. </w:t>
      </w:r>
      <w:r w:rsidR="007F40B4" w:rsidRPr="00AD5E6F">
        <w:rPr>
          <w:rFonts w:ascii="Tahoma" w:hAnsi="Tahoma" w:cs="Tahoma"/>
          <w:sz w:val="22"/>
          <w:szCs w:val="22"/>
        </w:rPr>
        <w:t>Ocenie zostaną poddane  oferty nie podlegające odrzuceniu.</w:t>
      </w:r>
    </w:p>
    <w:p w:rsidR="00445DC4" w:rsidRPr="00AD5E6F" w:rsidRDefault="003C73BC" w:rsidP="00C21375">
      <w:pPr>
        <w:widowControl/>
        <w:autoSpaceDE w:val="0"/>
        <w:autoSpaceDN w:val="0"/>
        <w:adjustRightInd w:val="0"/>
        <w:spacing w:after="120" w:line="276" w:lineRule="auto"/>
        <w:ind w:left="284" w:hanging="284"/>
        <w:rPr>
          <w:rFonts w:ascii="Tahoma" w:hAnsi="Tahoma" w:cs="Tahoma"/>
          <w:color w:val="auto"/>
          <w:sz w:val="22"/>
          <w:szCs w:val="22"/>
          <w:lang w:bidi="ar-SA"/>
        </w:rPr>
      </w:pPr>
      <w:r w:rsidRPr="00AD5E6F">
        <w:rPr>
          <w:rFonts w:ascii="Tahoma" w:hAnsi="Tahoma" w:cs="Tahoma"/>
          <w:color w:val="auto"/>
          <w:sz w:val="22"/>
          <w:szCs w:val="22"/>
          <w:lang w:bidi="ar-SA"/>
        </w:rPr>
        <w:t>3</w:t>
      </w:r>
      <w:r w:rsidR="00445DC4" w:rsidRPr="00AD5E6F">
        <w:rPr>
          <w:rFonts w:ascii="Tahoma" w:hAnsi="Tahoma" w:cs="Tahoma"/>
          <w:color w:val="auto"/>
          <w:sz w:val="22"/>
          <w:szCs w:val="22"/>
          <w:lang w:bidi="ar-SA"/>
        </w:rPr>
        <w:t>. Punkty wynikające z algorytmu matematycznego, uzyskane przez Wykonawcę</w:t>
      </w:r>
      <w:r w:rsidR="00A23243" w:rsidRPr="00AD5E6F">
        <w:rPr>
          <w:rFonts w:ascii="Tahoma" w:hAnsi="Tahoma" w:cs="Tahoma"/>
          <w:color w:val="auto"/>
          <w:sz w:val="22"/>
          <w:szCs w:val="22"/>
          <w:lang w:bidi="ar-SA"/>
        </w:rPr>
        <w:t xml:space="preserve"> </w:t>
      </w:r>
      <w:r w:rsidR="00C44250" w:rsidRPr="00AD5E6F">
        <w:rPr>
          <w:rFonts w:ascii="Tahoma" w:hAnsi="Tahoma" w:cs="Tahoma"/>
          <w:color w:val="auto"/>
          <w:sz w:val="22"/>
          <w:szCs w:val="22"/>
          <w:lang w:bidi="ar-SA"/>
        </w:rPr>
        <w:t xml:space="preserve">zostaną </w:t>
      </w:r>
      <w:r w:rsidR="00445DC4" w:rsidRPr="00AD5E6F">
        <w:rPr>
          <w:rFonts w:ascii="Tahoma" w:hAnsi="Tahoma" w:cs="Tahoma"/>
          <w:color w:val="auto"/>
          <w:sz w:val="22"/>
          <w:szCs w:val="22"/>
          <w:lang w:bidi="ar-SA"/>
        </w:rPr>
        <w:t>zaokrąglone do dwóch miejsc po przecinku.</w:t>
      </w:r>
    </w:p>
    <w:p w:rsidR="00445DC4" w:rsidRPr="00AD5E6F" w:rsidRDefault="003C73BC" w:rsidP="00E73613">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4</w:t>
      </w:r>
      <w:r w:rsidR="00E73613" w:rsidRPr="00AD5E6F">
        <w:rPr>
          <w:rFonts w:ascii="Tahoma" w:hAnsi="Tahoma" w:cs="Tahoma"/>
        </w:rPr>
        <w:t xml:space="preserve">. </w:t>
      </w:r>
      <w:r w:rsidR="00445DC4" w:rsidRPr="00AD5E6F">
        <w:rPr>
          <w:rFonts w:ascii="Tahoma" w:hAnsi="Tahoma" w:cs="Tahoma"/>
        </w:rPr>
        <w:t xml:space="preserve">Punkty zostaną przyznane na podstawie oświadczenia złożonego w Formularzu Oferty </w:t>
      </w:r>
      <w:r w:rsidR="00445DC4" w:rsidRPr="00AD5E6F">
        <w:rPr>
          <w:rStyle w:val="TeksttreciPogrubienieKursywa"/>
          <w:rFonts w:ascii="Tahoma" w:hAnsi="Tahoma" w:cs="Tahoma"/>
          <w:sz w:val="22"/>
          <w:szCs w:val="22"/>
        </w:rPr>
        <w:t>(Załącznik nr 1</w:t>
      </w:r>
      <w:r w:rsidR="00445DC4" w:rsidRPr="00AD5E6F">
        <w:rPr>
          <w:rFonts w:ascii="Tahoma" w:hAnsi="Tahoma" w:cs="Tahoma"/>
        </w:rPr>
        <w:t xml:space="preserve"> do SWZ). </w:t>
      </w:r>
    </w:p>
    <w:p w:rsidR="00445DC4" w:rsidRPr="00AD5E6F" w:rsidRDefault="003C73BC" w:rsidP="00271A85">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AD5E6F">
        <w:rPr>
          <w:rFonts w:ascii="Tahoma" w:hAnsi="Tahoma" w:cs="Tahoma"/>
        </w:rPr>
        <w:t>5</w:t>
      </w:r>
      <w:r w:rsidR="00E73613" w:rsidRPr="00AD5E6F">
        <w:rPr>
          <w:rFonts w:ascii="Tahoma" w:hAnsi="Tahoma" w:cs="Tahoma"/>
        </w:rPr>
        <w:t xml:space="preserve">. </w:t>
      </w:r>
      <w:r w:rsidR="00626E3C" w:rsidRPr="00AD5E6F">
        <w:rPr>
          <w:rFonts w:ascii="Tahoma" w:hAnsi="Tahoma" w:cs="Tahoma"/>
        </w:rPr>
        <w:t xml:space="preserve"> </w:t>
      </w:r>
      <w:r w:rsidR="00445DC4" w:rsidRPr="00AD5E6F">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rsidR="007A7603" w:rsidRPr="00AD5E6F" w:rsidRDefault="00F33E60" w:rsidP="00271A85">
      <w:pPr>
        <w:pStyle w:val="Teksttreci2"/>
        <w:shd w:val="clear" w:color="auto" w:fill="auto"/>
        <w:spacing w:before="0" w:after="120" w:line="240" w:lineRule="auto"/>
        <w:ind w:left="284" w:right="23" w:hanging="284"/>
        <w:jc w:val="both"/>
        <w:rPr>
          <w:rFonts w:ascii="Tahoma" w:hAnsi="Tahoma" w:cs="Tahoma"/>
        </w:rPr>
      </w:pPr>
      <w:bookmarkStart w:id="13" w:name="bookmark59"/>
      <w:r>
        <w:rPr>
          <w:rFonts w:ascii="Tahoma" w:hAnsi="Tahoma" w:cs="Tahoma"/>
        </w:rPr>
        <w:t>6</w:t>
      </w:r>
      <w:r w:rsidR="00C21375" w:rsidRPr="00AD5E6F">
        <w:rPr>
          <w:rFonts w:ascii="Tahoma" w:hAnsi="Tahoma" w:cs="Tahoma"/>
        </w:rPr>
        <w:t xml:space="preserve">. </w:t>
      </w:r>
      <w:r w:rsidR="00445DC4" w:rsidRPr="00AD5E6F">
        <w:rPr>
          <w:rFonts w:ascii="Tahoma" w:hAnsi="Tahoma" w:cs="Tahoma"/>
        </w:rPr>
        <w:t>Jeżeli nie można dokonać wyboru ofer</w:t>
      </w:r>
      <w:r w:rsidR="007F40B4" w:rsidRPr="00AD5E6F">
        <w:rPr>
          <w:rFonts w:ascii="Tahoma" w:hAnsi="Tahoma" w:cs="Tahoma"/>
        </w:rPr>
        <w:t>ty w sposób, o którym mowa powyżej</w:t>
      </w:r>
      <w:r w:rsidR="00445DC4" w:rsidRPr="00AD5E6F">
        <w:rPr>
          <w:rFonts w:ascii="Tahoma" w:hAnsi="Tahoma" w:cs="Tahoma"/>
        </w:rPr>
        <w:t>, zamawiający wezwie wykonawców, którzy złożyli te oferty, do złożenia w terminie określonym przez zamawiającego ofert dodatkowych zawierających nową cenę.</w:t>
      </w:r>
      <w:bookmarkEnd w:id="13"/>
    </w:p>
    <w:p w:rsidR="007C67BC" w:rsidRPr="00AD5E6F"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sz w:val="22"/>
          <w:szCs w:val="22"/>
        </w:rPr>
      </w:pPr>
    </w:p>
    <w:p w:rsidR="007C67BC" w:rsidRPr="007A3AEF" w:rsidRDefault="00FF45FE" w:rsidP="007A3AEF">
      <w:pPr>
        <w:pStyle w:val="Teksttreci41"/>
        <w:shd w:val="clear" w:color="auto" w:fill="auto"/>
        <w:tabs>
          <w:tab w:val="left" w:pos="474"/>
          <w:tab w:val="left" w:pos="1734"/>
          <w:tab w:val="left" w:pos="4009"/>
          <w:tab w:val="right" w:pos="9063"/>
        </w:tabs>
        <w:spacing w:before="0" w:after="120" w:line="276" w:lineRule="auto"/>
        <w:ind w:firstLine="0"/>
        <w:rPr>
          <w:rFonts w:ascii="Tahoma" w:hAnsi="Tahoma" w:cs="Tahoma"/>
          <w:color w:val="auto"/>
          <w:sz w:val="28"/>
          <w:szCs w:val="28"/>
        </w:rPr>
      </w:pPr>
      <w:r w:rsidRPr="007A3AEF">
        <w:rPr>
          <w:rStyle w:val="Nagwek20"/>
          <w:rFonts w:ascii="Tahoma" w:hAnsi="Tahoma" w:cs="Tahoma"/>
          <w:b/>
          <w:bCs/>
          <w:sz w:val="28"/>
          <w:szCs w:val="28"/>
        </w:rPr>
        <w:t>XI</w:t>
      </w:r>
      <w:r w:rsidR="00AD5E6F">
        <w:rPr>
          <w:rStyle w:val="Nagwek20"/>
          <w:rFonts w:ascii="Tahoma" w:hAnsi="Tahoma" w:cs="Tahoma"/>
          <w:b/>
          <w:bCs/>
          <w:sz w:val="28"/>
          <w:szCs w:val="28"/>
        </w:rPr>
        <w:t>I</w:t>
      </w:r>
      <w:r w:rsidR="00EB49A4" w:rsidRPr="007A3AEF">
        <w:rPr>
          <w:rStyle w:val="Nagwek20"/>
          <w:rFonts w:ascii="Tahoma" w:hAnsi="Tahoma" w:cs="Tahoma"/>
          <w:b/>
          <w:bCs/>
          <w:sz w:val="28"/>
          <w:szCs w:val="28"/>
        </w:rPr>
        <w:t xml:space="preserve"> </w:t>
      </w:r>
      <w:r w:rsidR="00EB49A4" w:rsidRPr="007A3AEF">
        <w:rPr>
          <w:rStyle w:val="Nagwek20"/>
          <w:rFonts w:ascii="Tahoma" w:hAnsi="Tahoma" w:cs="Tahoma"/>
          <w:b/>
          <w:bCs/>
          <w:color w:val="auto"/>
          <w:sz w:val="28"/>
          <w:szCs w:val="28"/>
        </w:rPr>
        <w:t xml:space="preserve">.  </w:t>
      </w:r>
      <w:r w:rsidR="00EB49A4" w:rsidRPr="007A3AEF">
        <w:rPr>
          <w:rFonts w:ascii="Tahoma" w:hAnsi="Tahoma" w:cs="Tahoma"/>
          <w:color w:val="auto"/>
          <w:sz w:val="28"/>
          <w:szCs w:val="28"/>
        </w:rPr>
        <w:t xml:space="preserve"> INFORMACJA O PODMIOTOWYCH ŚRODKACH DOWODOWYCH</w:t>
      </w:r>
    </w:p>
    <w:p w:rsidR="00EB49A4" w:rsidRPr="007A3AEF" w:rsidRDefault="00EB49A4" w:rsidP="007A3AEF">
      <w:pPr>
        <w:widowControl/>
        <w:autoSpaceDE w:val="0"/>
        <w:autoSpaceDN w:val="0"/>
        <w:adjustRightInd w:val="0"/>
        <w:spacing w:after="120"/>
        <w:rPr>
          <w:rFonts w:ascii="Tahoma" w:hAnsi="Tahoma" w:cs="Tahoma"/>
          <w:b/>
          <w:color w:val="0070C0"/>
          <w:lang w:bidi="ar-SA"/>
        </w:rPr>
      </w:pPr>
      <w:r w:rsidRPr="007A3AEF">
        <w:rPr>
          <w:rFonts w:ascii="Tahoma" w:hAnsi="Tahoma" w:cs="Tahoma"/>
          <w:b/>
          <w:color w:val="0070C0"/>
          <w:lang w:bidi="ar-SA"/>
        </w:rPr>
        <w:t>1. DOKUMENTY SKŁADANE RAZEM Z OFERTĄ</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1) Wykonawca może złożyć tylko jedną ofertę.</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2) Oferta na realizację zamówienia - </w:t>
      </w:r>
      <w:r w:rsidRPr="00AD5E6F">
        <w:rPr>
          <w:rFonts w:ascii="Tahoma" w:hAnsi="Tahoma" w:cs="Tahoma"/>
          <w:b/>
          <w:sz w:val="22"/>
          <w:szCs w:val="22"/>
          <w:lang w:bidi="ar-SA"/>
        </w:rPr>
        <w:t>składana jest pod rygorem nieważności</w:t>
      </w:r>
      <w:r w:rsidRPr="00AD5E6F">
        <w:rPr>
          <w:rFonts w:ascii="Tahoma" w:hAnsi="Tahoma" w:cs="Tahoma"/>
          <w:sz w:val="22"/>
          <w:szCs w:val="22"/>
          <w:lang w:bidi="ar-SA"/>
        </w:rPr>
        <w:t xml:space="preserve"> w formie elektronicznej</w:t>
      </w:r>
      <w:r w:rsidRPr="00AD5E6F">
        <w:rPr>
          <w:rFonts w:ascii="Tahoma" w:hAnsi="Tahoma" w:cs="Tahoma"/>
          <w:b/>
          <w:sz w:val="22"/>
          <w:szCs w:val="22"/>
          <w:lang w:bidi="ar-SA"/>
        </w:rPr>
        <w:t xml:space="preserve"> opatrzonej kwalifikowanym podpisem elektronicznym</w:t>
      </w:r>
      <w:r w:rsidRPr="00AD5E6F">
        <w:rPr>
          <w:rFonts w:ascii="Tahoma" w:hAnsi="Tahoma" w:cs="Tahoma"/>
          <w:sz w:val="22"/>
          <w:szCs w:val="22"/>
          <w:lang w:bidi="ar-SA"/>
        </w:rPr>
        <w:t xml:space="preserve"> lub w postaci elektronicznej opatrzonej podpisem zaufanym lub podpisem osobistym.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3) Wykonawca dołącza do oferty </w:t>
      </w:r>
      <w:r w:rsidRPr="00AD5E6F">
        <w:rPr>
          <w:rFonts w:ascii="Tahoma" w:hAnsi="Tahoma" w:cs="Tahoma"/>
          <w:b/>
          <w:sz w:val="22"/>
          <w:szCs w:val="22"/>
          <w:lang w:bidi="ar-SA"/>
        </w:rPr>
        <w:t>oświadczenia o niepodleganiu wykluczeniu z postępowania oraz spełnianiu warunków udziału w postępowaniu</w:t>
      </w:r>
      <w:r w:rsidRPr="00AD5E6F">
        <w:rPr>
          <w:rFonts w:ascii="Tahoma" w:hAnsi="Tahoma" w:cs="Tahoma"/>
          <w:sz w:val="22"/>
          <w:szCs w:val="22"/>
          <w:lang w:bidi="ar-SA"/>
        </w:rPr>
        <w:t xml:space="preserve"> według treści </w:t>
      </w:r>
      <w:r w:rsidR="003B345F" w:rsidRPr="00AD5E6F">
        <w:rPr>
          <w:rFonts w:ascii="Tahoma" w:hAnsi="Tahoma" w:cs="Tahoma"/>
          <w:sz w:val="22"/>
          <w:szCs w:val="22"/>
          <w:lang w:bidi="ar-SA"/>
        </w:rPr>
        <w:t xml:space="preserve">załączników </w:t>
      </w:r>
      <w:r w:rsidRPr="00AD5E6F">
        <w:rPr>
          <w:rFonts w:ascii="Tahoma" w:hAnsi="Tahoma" w:cs="Tahoma"/>
          <w:sz w:val="22"/>
          <w:szCs w:val="22"/>
          <w:lang w:bidi="ar-SA"/>
        </w:rPr>
        <w:t xml:space="preserve"> SWZ. Oświadczenia te stanowią dowód potwierdzający brak podstaw wykluczenia z postępowania na dzień składania ofert, tymczasowo zastępujący wymagane podmiotowe środki dowodowe</w:t>
      </w:r>
      <w:r w:rsidRPr="00AD5E6F">
        <w:rPr>
          <w:rFonts w:ascii="Tahoma" w:hAnsi="Tahoma" w:cs="Tahoma"/>
          <w:color w:val="70AE47"/>
          <w:sz w:val="22"/>
          <w:szCs w:val="22"/>
          <w:lang w:bidi="ar-SA"/>
        </w:rPr>
        <w:t>.</w:t>
      </w:r>
    </w:p>
    <w:p w:rsidR="00EB49A4" w:rsidRPr="00AD5E6F" w:rsidRDefault="003A22CB" w:rsidP="00271A85">
      <w:pPr>
        <w:widowControl/>
        <w:autoSpaceDE w:val="0"/>
        <w:autoSpaceDN w:val="0"/>
        <w:adjustRightInd w:val="0"/>
        <w:rPr>
          <w:rFonts w:ascii="Tahoma" w:hAnsi="Tahoma" w:cs="Tahoma"/>
          <w:sz w:val="22"/>
          <w:szCs w:val="22"/>
          <w:lang w:bidi="ar-SA"/>
        </w:rPr>
      </w:pPr>
      <w:r>
        <w:rPr>
          <w:rFonts w:ascii="Tahoma" w:hAnsi="Tahoma" w:cs="Tahoma"/>
          <w:sz w:val="22"/>
          <w:szCs w:val="22"/>
          <w:lang w:bidi="ar-SA"/>
        </w:rPr>
        <w:t>4) Oświadczenia składane są</w:t>
      </w:r>
      <w:r w:rsidR="00EB49A4" w:rsidRPr="00AD5E6F">
        <w:rPr>
          <w:rFonts w:ascii="Tahoma" w:hAnsi="Tahoma" w:cs="Tahoma"/>
          <w:sz w:val="22"/>
          <w:szCs w:val="22"/>
          <w:lang w:bidi="ar-SA"/>
        </w:rPr>
        <w:t xml:space="preserve"> pod rygorem nieważności w formie elektronicznej lub w postaci elektronicznej opatrzonej podpisem zaufanym lub podpisem osobistym.</w:t>
      </w:r>
    </w:p>
    <w:p w:rsidR="00EB49A4" w:rsidRPr="00AD5E6F" w:rsidRDefault="00EB49A4" w:rsidP="00271A85">
      <w:pPr>
        <w:widowControl/>
        <w:autoSpaceDE w:val="0"/>
        <w:autoSpaceDN w:val="0"/>
        <w:adjustRightInd w:val="0"/>
        <w:rPr>
          <w:rFonts w:ascii="Tahoma" w:hAnsi="Tahoma" w:cs="Tahoma"/>
          <w:b/>
          <w:sz w:val="22"/>
          <w:szCs w:val="22"/>
          <w:lang w:bidi="ar-SA"/>
        </w:rPr>
      </w:pPr>
      <w:r w:rsidRPr="00AD5E6F">
        <w:rPr>
          <w:rFonts w:ascii="Tahoma" w:hAnsi="Tahoma" w:cs="Tahoma"/>
          <w:sz w:val="22"/>
          <w:szCs w:val="22"/>
          <w:lang w:bidi="ar-SA"/>
        </w:rPr>
        <w:t xml:space="preserve">5) Oświadczenia składają </w:t>
      </w:r>
      <w:r w:rsidRPr="00AD5E6F">
        <w:rPr>
          <w:rFonts w:ascii="Tahoma" w:hAnsi="Tahoma" w:cs="Tahoma"/>
          <w:b/>
          <w:sz w:val="22"/>
          <w:szCs w:val="22"/>
          <w:lang w:bidi="ar-SA"/>
        </w:rPr>
        <w:t>odrębnie: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u w:val="single"/>
          <w:lang w:bidi="ar-SA"/>
        </w:rPr>
        <w:t>Wykonawca, a w przypadku składania ofert</w:t>
      </w:r>
      <w:r w:rsidR="002659D3" w:rsidRPr="00AD5E6F">
        <w:rPr>
          <w:rFonts w:ascii="Tahoma" w:hAnsi="Tahoma" w:cs="Tahoma"/>
          <w:sz w:val="22"/>
          <w:szCs w:val="22"/>
          <w:u w:val="single"/>
          <w:lang w:bidi="ar-SA"/>
        </w:rPr>
        <w:t>y</w:t>
      </w:r>
      <w:r w:rsidRPr="00AD5E6F">
        <w:rPr>
          <w:rFonts w:ascii="Tahoma" w:hAnsi="Tahoma" w:cs="Tahoma"/>
          <w:sz w:val="22"/>
          <w:szCs w:val="22"/>
          <w:u w:val="single"/>
          <w:lang w:bidi="ar-SA"/>
        </w:rPr>
        <w:t xml:space="preserve"> wspólnej</w:t>
      </w:r>
      <w:r w:rsidRPr="00AD5E6F">
        <w:rPr>
          <w:rFonts w:ascii="Tahoma" w:hAnsi="Tahoma" w:cs="Tahoma"/>
          <w:sz w:val="22"/>
          <w:szCs w:val="22"/>
          <w:lang w:bidi="ar-SA"/>
        </w:rPr>
        <w:t xml:space="preserve"> - każdy spośród wykonawców wspólnie ubiegających się o udzielenie zamówienia.</w:t>
      </w:r>
    </w:p>
    <w:p w:rsidR="00F8303A"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W przypadku powoływania się na zasoby podmiotu trzeciego - oświadczenie o niepodleganiu wykluczeniu i spełnieniu warunków udziału w danym zakresie - składa także podmiot trzeci </w:t>
      </w:r>
      <w:r w:rsidR="00F8303A" w:rsidRPr="00AD5E6F">
        <w:rPr>
          <w:rFonts w:ascii="Tahoma" w:hAnsi="Tahoma" w:cs="Tahoma"/>
          <w:sz w:val="22"/>
          <w:szCs w:val="22"/>
          <w:lang w:bidi="ar-SA"/>
        </w:rPr>
        <w:t>.</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6) </w:t>
      </w:r>
      <w:r w:rsidRPr="00AD5E6F">
        <w:rPr>
          <w:rFonts w:ascii="Tahoma" w:hAnsi="Tahoma" w:cs="Tahoma"/>
          <w:b/>
          <w:sz w:val="22"/>
          <w:szCs w:val="22"/>
          <w:lang w:bidi="ar-SA"/>
        </w:rPr>
        <w:t xml:space="preserve">Samooczyszczenie </w:t>
      </w:r>
      <w:r w:rsidRPr="00AD5E6F">
        <w:rPr>
          <w:rFonts w:ascii="Tahoma" w:hAnsi="Tahoma" w:cs="Tahoma"/>
          <w:sz w:val="22"/>
          <w:szCs w:val="22"/>
          <w:lang w:bidi="ar-SA"/>
        </w:rPr>
        <w:t xml:space="preserve">- w okolicznościach określonych w art. 108 ust. 1 pkt 1, 2, 5 i 6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wykonawca nie podlega wykluczeniu jeżeli udowodni zamawiającemu, że spełnił łącznie następujące przesłanki: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naprawił lub zobowiązał się do naprawienia szkody wyrządzonej przestępstwem, wykroczeniem lub swoim nieprawidłowym postępowaniem, w tym poprzez zadośćuczynienie pieniężne;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c) podjął konkretne środki techniczne, organizacyjne i kadrowe, odpowiednie dla zapobiegania dalszym przestępstwom, wykroczeniom lub nieprawidłowemu postępowaniu, w szczególności: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zerwał wszelkie powiązania z osobami lub podmiotami odpowiedzialnymi za nieprawidłowe postępowanie wykonawcy,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zreorganizował personel,</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wdrożył system sprawozdawczości i kontroli,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utworzył struktury audytu wewnętrznego do monitorowania przestrzegania przepisów, wewnętrznych regulacji lub standardów,</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wprowadził wewnętrzne regulacje dotyczące odpowiedzialności i odszkodowań za nieprzestrzeganie przepisów, wewnętrznych regulacji lub standardów.</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Zamawiający ocenia, czy podjęte przez wykonawcę czynności są wystarczające do wykazania jego rzetelności, uwzględniając wagę i szczególne okoliczności czynu wykonawcy, a jeżeli uzna, że nie są wystarczające, wyklucza wykonawcę.</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7</w:t>
      </w:r>
      <w:r w:rsidRPr="00AD5E6F">
        <w:rPr>
          <w:rFonts w:ascii="Tahoma" w:hAnsi="Tahoma" w:cs="Tahoma"/>
          <w:b/>
          <w:sz w:val="22"/>
          <w:szCs w:val="22"/>
          <w:lang w:bidi="ar-SA"/>
        </w:rPr>
        <w:t>) Do oferty wykonawca załącza również</w:t>
      </w:r>
      <w:r w:rsidRPr="00AD5E6F">
        <w:rPr>
          <w:rFonts w:ascii="Tahoma" w:hAnsi="Tahoma" w:cs="Tahoma"/>
          <w:sz w:val="22"/>
          <w:szCs w:val="22"/>
          <w:lang w:bidi="ar-SA"/>
        </w:rPr>
        <w:t xml:space="preserve"> (jeżeli wymagają tego okoliczności</w:t>
      </w:r>
      <w:r w:rsidR="003931A9" w:rsidRPr="00AD5E6F">
        <w:rPr>
          <w:rFonts w:ascii="Tahoma" w:hAnsi="Tahoma" w:cs="Tahoma"/>
          <w:sz w:val="22"/>
          <w:szCs w:val="22"/>
          <w:lang w:bidi="ar-SA"/>
        </w:rPr>
        <w:t xml:space="preserve"> </w:t>
      </w:r>
      <w:r w:rsidRPr="00AD5E6F">
        <w:rPr>
          <w:rFonts w:ascii="Tahoma" w:hAnsi="Tahoma" w:cs="Tahoma"/>
          <w:sz w:val="22"/>
          <w:szCs w:val="22"/>
          <w:lang w:bidi="ar-SA"/>
        </w:rPr>
        <w:t>dotyczące wykonawcy):</w:t>
      </w:r>
    </w:p>
    <w:p w:rsidR="009B14B6" w:rsidRPr="00AD5E6F" w:rsidRDefault="009B14B6" w:rsidP="00271A85">
      <w:pPr>
        <w:autoSpaceDN w:val="0"/>
        <w:ind w:left="142" w:hanging="142"/>
        <w:jc w:val="both"/>
        <w:textAlignment w:val="baseline"/>
        <w:rPr>
          <w:rFonts w:ascii="Tahoma" w:hAnsi="Tahoma" w:cs="Tahoma"/>
          <w:sz w:val="22"/>
          <w:szCs w:val="22"/>
        </w:rPr>
      </w:pPr>
      <w:r w:rsidRPr="00AD5E6F">
        <w:rPr>
          <w:rFonts w:ascii="Tahoma" w:hAnsi="Tahoma" w:cs="Tahoma"/>
          <w:sz w:val="22"/>
          <w:szCs w:val="22"/>
          <w:lang w:bidi="ar-SA"/>
        </w:rPr>
        <w:t xml:space="preserve">- </w:t>
      </w:r>
      <w:r w:rsidRPr="00AD5E6F">
        <w:rPr>
          <w:rFonts w:ascii="Tahoma" w:hAnsi="Tahoma" w:cs="Tahoma"/>
          <w:b/>
          <w:bCs/>
          <w:sz w:val="22"/>
          <w:szCs w:val="22"/>
        </w:rPr>
        <w:t xml:space="preserve">Aktualne dokumenty potwierdzające status prawny wykonawcy </w:t>
      </w:r>
      <w:r w:rsidRPr="00AD5E6F">
        <w:rPr>
          <w:rFonts w:ascii="Tahoma" w:hAnsi="Tahoma" w:cs="Tahoma"/>
          <w:sz w:val="22"/>
          <w:szCs w:val="22"/>
        </w:rPr>
        <w:t xml:space="preserve">np. odpis </w:t>
      </w:r>
      <w:r w:rsidRPr="00AD5E6F">
        <w:rPr>
          <w:rFonts w:ascii="Tahoma" w:hAnsi="Tahoma" w:cs="Tahoma"/>
          <w:sz w:val="22"/>
          <w:szCs w:val="22"/>
        </w:rPr>
        <w:br/>
        <w:t xml:space="preserve">z właściwego rejestru lub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sidRPr="00AD5E6F">
        <w:rPr>
          <w:rFonts w:ascii="Tahoma" w:hAnsi="Tahoma" w:cs="Tahoma"/>
          <w:b/>
          <w:bCs/>
          <w:sz w:val="22"/>
          <w:szCs w:val="22"/>
        </w:rPr>
        <w:t xml:space="preserve">Upoważnienie osób podpisujących ofertę musi bezpośrednio wynikać z w/w dokumentów. </w:t>
      </w:r>
    </w:p>
    <w:p w:rsidR="00EB49A4" w:rsidRPr="00AD5E6F" w:rsidRDefault="00EB49A4" w:rsidP="00271A85">
      <w:pPr>
        <w:widowControl/>
        <w:autoSpaceDE w:val="0"/>
        <w:autoSpaceDN w:val="0"/>
        <w:adjustRightInd w:val="0"/>
        <w:rPr>
          <w:rFonts w:ascii="Tahoma" w:hAnsi="Tahoma" w:cs="Tahoma"/>
          <w:b/>
          <w:sz w:val="22"/>
          <w:szCs w:val="22"/>
          <w:lang w:bidi="ar-SA"/>
        </w:rPr>
      </w:pPr>
      <w:r w:rsidRPr="00AD5E6F">
        <w:rPr>
          <w:rFonts w:ascii="Tahoma" w:hAnsi="Tahoma" w:cs="Tahoma"/>
          <w:b/>
          <w:sz w:val="22"/>
          <w:szCs w:val="22"/>
          <w:lang w:bidi="ar-SA"/>
        </w:rPr>
        <w:t>- Pełnomocnictwo</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gdy umocowanie osoby składającej ofertę nie wynika z dokumentów</w:t>
      </w:r>
      <w:r w:rsidR="003931A9" w:rsidRPr="00AD5E6F">
        <w:rPr>
          <w:rFonts w:ascii="Tahoma" w:hAnsi="Tahoma" w:cs="Tahoma"/>
          <w:sz w:val="22"/>
          <w:szCs w:val="22"/>
          <w:lang w:bidi="ar-SA"/>
        </w:rPr>
        <w:t xml:space="preserve"> </w:t>
      </w:r>
      <w:r w:rsidRPr="00AD5E6F">
        <w:rPr>
          <w:rFonts w:ascii="Tahoma" w:hAnsi="Tahoma" w:cs="Tahoma"/>
          <w:sz w:val="22"/>
          <w:szCs w:val="22"/>
          <w:lang w:bidi="ar-SA"/>
        </w:rPr>
        <w:t>rejestrowych, wykonawca, który składa ofertę za pośrednictwem</w:t>
      </w:r>
      <w:r w:rsidR="003931A9" w:rsidRPr="00AD5E6F">
        <w:rPr>
          <w:rFonts w:ascii="Tahoma" w:hAnsi="Tahoma" w:cs="Tahoma"/>
          <w:sz w:val="22"/>
          <w:szCs w:val="22"/>
          <w:lang w:bidi="ar-SA"/>
        </w:rPr>
        <w:t xml:space="preserve"> </w:t>
      </w:r>
      <w:r w:rsidRPr="00AD5E6F">
        <w:rPr>
          <w:rFonts w:ascii="Tahoma" w:hAnsi="Tahoma" w:cs="Tahoma"/>
          <w:sz w:val="22"/>
          <w:szCs w:val="22"/>
          <w:lang w:bidi="ar-SA"/>
        </w:rPr>
        <w:t>pełnomocnika, powinien dołączyć do oferty dokument pełnomocnictwa</w:t>
      </w:r>
      <w:r w:rsidR="003931A9" w:rsidRPr="00AD5E6F">
        <w:rPr>
          <w:rFonts w:ascii="Tahoma" w:hAnsi="Tahoma" w:cs="Tahoma"/>
          <w:sz w:val="22"/>
          <w:szCs w:val="22"/>
          <w:lang w:bidi="ar-SA"/>
        </w:rPr>
        <w:t xml:space="preserve"> </w:t>
      </w:r>
      <w:r w:rsidRPr="00AD5E6F">
        <w:rPr>
          <w:rFonts w:ascii="Tahoma" w:hAnsi="Tahoma" w:cs="Tahoma"/>
          <w:sz w:val="22"/>
          <w:szCs w:val="22"/>
          <w:lang w:bidi="ar-SA"/>
        </w:rPr>
        <w:t>obejmujący swym zakresem umocowanie do złożenia oferty lub do złożenia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ofert</w:t>
      </w:r>
      <w:r w:rsidR="009B14B6" w:rsidRPr="00AD5E6F">
        <w:rPr>
          <w:rFonts w:ascii="Tahoma" w:hAnsi="Tahoma" w:cs="Tahoma"/>
          <w:sz w:val="22"/>
          <w:szCs w:val="22"/>
          <w:lang w:bidi="ar-SA"/>
        </w:rPr>
        <w:t>y i podpisania umowy;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 przypadku wykonawców ubiegających się wspólnie o udzielenie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 wykonawcy zobowiązani są do ustanowienia pełnomocnika.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Dokument pełnomocnictwa, z treści którego będzie wynikało umocowanie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do reprezentowania w postępowaniu o udzielenie zamówienia tych</w:t>
      </w:r>
      <w:r w:rsidR="003931A9" w:rsidRPr="00AD5E6F">
        <w:rPr>
          <w:rFonts w:ascii="Tahoma" w:hAnsi="Tahoma" w:cs="Tahoma"/>
          <w:sz w:val="22"/>
          <w:szCs w:val="22"/>
          <w:lang w:bidi="ar-SA"/>
        </w:rPr>
        <w:t xml:space="preserve"> </w:t>
      </w:r>
      <w:r w:rsidRPr="00AD5E6F">
        <w:rPr>
          <w:rFonts w:ascii="Tahoma" w:hAnsi="Tahoma" w:cs="Tahoma"/>
          <w:sz w:val="22"/>
          <w:szCs w:val="22"/>
          <w:lang w:bidi="ar-SA"/>
        </w:rPr>
        <w:t>wykonawców należy załączyć do oferty.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Pełnomocnictwo powinno być załączone do oferty i powinno zawierać w</w:t>
      </w:r>
      <w:r w:rsidR="003931A9" w:rsidRPr="00AD5E6F">
        <w:rPr>
          <w:rFonts w:ascii="Tahoma" w:hAnsi="Tahoma" w:cs="Tahoma"/>
          <w:sz w:val="22"/>
          <w:szCs w:val="22"/>
          <w:lang w:bidi="ar-SA"/>
        </w:rPr>
        <w:t xml:space="preserve"> </w:t>
      </w:r>
      <w:r w:rsidRPr="00AD5E6F">
        <w:rPr>
          <w:rFonts w:ascii="Tahoma" w:hAnsi="Tahoma" w:cs="Tahoma"/>
          <w:sz w:val="22"/>
          <w:szCs w:val="22"/>
          <w:lang w:bidi="ar-SA"/>
        </w:rPr>
        <w:t>szczególności wskazanie: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postępowania o zamówienie publiczne, którego dotyczy,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wszystkich wykonawców ubiegających się wspólnie o udzielenie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 wymienionych z nazwy z określeniem adresu siedziby,</w:t>
      </w:r>
      <w:r w:rsidR="003931A9" w:rsidRPr="00AD5E6F">
        <w:rPr>
          <w:rFonts w:ascii="Tahoma" w:hAnsi="Tahoma" w:cs="Tahoma"/>
          <w:sz w:val="22"/>
          <w:szCs w:val="22"/>
          <w:lang w:bidi="ar-SA"/>
        </w:rPr>
        <w:t xml:space="preserve"> </w:t>
      </w:r>
      <w:r w:rsidRPr="00AD5E6F">
        <w:rPr>
          <w:rFonts w:ascii="Tahoma" w:hAnsi="Tahoma" w:cs="Tahoma"/>
          <w:sz w:val="22"/>
          <w:szCs w:val="22"/>
          <w:lang w:bidi="ar-SA"/>
        </w:rPr>
        <w:t>ustanowionego pełnomocnika oraz zakresu jego umocowania.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 Wymagana forma: Pełnomocnictwo powinno zostać złożone w formie</w:t>
      </w:r>
      <w:r w:rsidR="003931A9" w:rsidRPr="00AD5E6F">
        <w:rPr>
          <w:rFonts w:ascii="Tahoma" w:hAnsi="Tahoma" w:cs="Tahoma"/>
          <w:sz w:val="22"/>
          <w:szCs w:val="22"/>
          <w:lang w:bidi="ar-SA"/>
        </w:rPr>
        <w:t xml:space="preserve"> </w:t>
      </w:r>
      <w:r w:rsidRPr="00AD5E6F">
        <w:rPr>
          <w:rFonts w:ascii="Tahoma" w:hAnsi="Tahoma" w:cs="Tahoma"/>
          <w:sz w:val="22"/>
          <w:szCs w:val="22"/>
          <w:lang w:bidi="ar-SA"/>
        </w:rPr>
        <w:t>elektronicznej lub w postaci elektronicznej opatrzonej podpisem zaufanym,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lub podpisem osobistym. Dopuszcza się również przedłożenie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elektronicznej kopii dokumentu poświadczonej za zgodność z oryginałem</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przez notariusza, tj. podpisanej kwalifikowanym podpisem elektronicznym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osoby posiadającej uprawnienia notariusza. Zgodnie z art. 97 § 2 ustawy z</w:t>
      </w:r>
      <w:r w:rsidR="003931A9" w:rsidRPr="00AD5E6F">
        <w:rPr>
          <w:rFonts w:ascii="Tahoma" w:hAnsi="Tahoma" w:cs="Tahoma"/>
          <w:sz w:val="22"/>
          <w:szCs w:val="22"/>
          <w:lang w:bidi="ar-SA"/>
        </w:rPr>
        <w:t xml:space="preserve"> </w:t>
      </w:r>
      <w:r w:rsidRPr="00AD5E6F">
        <w:rPr>
          <w:rFonts w:ascii="Tahoma" w:hAnsi="Tahoma" w:cs="Tahoma"/>
          <w:sz w:val="22"/>
          <w:szCs w:val="22"/>
          <w:lang w:bidi="ar-SA"/>
        </w:rPr>
        <w:t>14 lutego 1991 r. - Prawo o notariacie, elektroniczne poświadczenie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zgodności odpisu, wyciągu lub kopii z okazanym dokumentem notariusz</w:t>
      </w:r>
      <w:r w:rsidR="003931A9" w:rsidRPr="00AD5E6F">
        <w:rPr>
          <w:rFonts w:ascii="Tahoma" w:hAnsi="Tahoma" w:cs="Tahoma"/>
          <w:sz w:val="22"/>
          <w:szCs w:val="22"/>
          <w:lang w:bidi="ar-SA"/>
        </w:rPr>
        <w:t xml:space="preserve"> </w:t>
      </w:r>
      <w:r w:rsidRPr="00AD5E6F">
        <w:rPr>
          <w:rFonts w:ascii="Tahoma" w:hAnsi="Tahoma" w:cs="Tahoma"/>
          <w:sz w:val="22"/>
          <w:szCs w:val="22"/>
          <w:lang w:bidi="ar-SA"/>
        </w:rPr>
        <w:t>opatruje kwalifikowanym podpisem elektronicznym.</w:t>
      </w:r>
    </w:p>
    <w:p w:rsidR="00EB49A4" w:rsidRPr="00AD5E6F" w:rsidRDefault="00EB49A4" w:rsidP="00271A85">
      <w:pPr>
        <w:widowControl/>
        <w:autoSpaceDE w:val="0"/>
        <w:autoSpaceDN w:val="0"/>
        <w:adjustRightInd w:val="0"/>
        <w:spacing w:after="120"/>
        <w:rPr>
          <w:rFonts w:ascii="Tahoma" w:hAnsi="Tahoma" w:cs="Tahoma"/>
          <w:b/>
          <w:sz w:val="22"/>
          <w:szCs w:val="22"/>
          <w:lang w:bidi="ar-SA"/>
        </w:rPr>
      </w:pPr>
      <w:r w:rsidRPr="00AD5E6F">
        <w:rPr>
          <w:rFonts w:ascii="Tahoma" w:hAnsi="Tahoma" w:cs="Tahoma"/>
          <w:b/>
          <w:sz w:val="22"/>
          <w:szCs w:val="22"/>
          <w:lang w:bidi="ar-SA"/>
        </w:rPr>
        <w:t>- Oświadczenie wykonawców wspólnie ubiegających się o udzielenie</w:t>
      </w:r>
      <w:r w:rsidR="003931A9" w:rsidRPr="00AD5E6F">
        <w:rPr>
          <w:rFonts w:ascii="Tahoma" w:hAnsi="Tahoma" w:cs="Tahoma"/>
          <w:b/>
          <w:sz w:val="22"/>
          <w:szCs w:val="22"/>
          <w:lang w:bidi="ar-SA"/>
        </w:rPr>
        <w:t xml:space="preserve"> </w:t>
      </w:r>
      <w:r w:rsidRPr="00AD5E6F">
        <w:rPr>
          <w:rFonts w:ascii="Tahoma" w:hAnsi="Tahoma" w:cs="Tahoma"/>
          <w:b/>
          <w:sz w:val="22"/>
          <w:szCs w:val="22"/>
          <w:lang w:bidi="ar-SA"/>
        </w:rPr>
        <w:t>zamówienia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Wykonawcy wspólnie ubiegający się o udzielenie zamówienia mogą polegać</w:t>
      </w:r>
      <w:r w:rsidR="003931A9" w:rsidRPr="00AD5E6F">
        <w:rPr>
          <w:rFonts w:ascii="Tahoma" w:hAnsi="Tahoma" w:cs="Tahoma"/>
          <w:sz w:val="22"/>
          <w:szCs w:val="22"/>
          <w:lang w:bidi="ar-SA"/>
        </w:rPr>
        <w:t xml:space="preserve"> </w:t>
      </w:r>
      <w:r w:rsidRPr="00AD5E6F">
        <w:rPr>
          <w:rFonts w:ascii="Tahoma" w:hAnsi="Tahoma" w:cs="Tahoma"/>
          <w:sz w:val="22"/>
          <w:szCs w:val="22"/>
          <w:lang w:bidi="ar-SA"/>
        </w:rPr>
        <w:t xml:space="preserve">na </w:t>
      </w:r>
      <w:r w:rsidRPr="00AD5E6F">
        <w:rPr>
          <w:rFonts w:ascii="Tahoma" w:hAnsi="Tahoma" w:cs="Tahoma"/>
          <w:b/>
          <w:sz w:val="22"/>
          <w:szCs w:val="22"/>
          <w:lang w:bidi="ar-SA"/>
        </w:rPr>
        <w:t>zdolnościach zawodowych</w:t>
      </w:r>
      <w:r w:rsidRPr="00AD5E6F">
        <w:rPr>
          <w:rFonts w:ascii="Tahoma" w:hAnsi="Tahoma" w:cs="Tahoma"/>
          <w:sz w:val="22"/>
          <w:szCs w:val="22"/>
          <w:lang w:bidi="ar-SA"/>
        </w:rPr>
        <w:t xml:space="preserve"> tych z wykonawców, którzy wykonają usługi</w:t>
      </w:r>
      <w:r w:rsidR="003931A9" w:rsidRPr="00AD5E6F">
        <w:rPr>
          <w:rFonts w:ascii="Tahoma" w:hAnsi="Tahoma" w:cs="Tahoma"/>
          <w:sz w:val="22"/>
          <w:szCs w:val="22"/>
          <w:lang w:bidi="ar-SA"/>
        </w:rPr>
        <w:t xml:space="preserve"> </w:t>
      </w:r>
      <w:r w:rsidRPr="00AD5E6F">
        <w:rPr>
          <w:rFonts w:ascii="Tahoma" w:hAnsi="Tahoma" w:cs="Tahoma"/>
          <w:sz w:val="22"/>
          <w:szCs w:val="22"/>
          <w:lang w:bidi="ar-SA"/>
        </w:rPr>
        <w:t>do realizacji których te zdolności są wymagane . W takiej sytuacji wykonawcy</w:t>
      </w:r>
      <w:r w:rsidR="003931A9" w:rsidRPr="00AD5E6F">
        <w:rPr>
          <w:rFonts w:ascii="Tahoma" w:hAnsi="Tahoma" w:cs="Tahoma"/>
          <w:sz w:val="22"/>
          <w:szCs w:val="22"/>
          <w:lang w:bidi="ar-SA"/>
        </w:rPr>
        <w:t xml:space="preserve"> </w:t>
      </w:r>
      <w:r w:rsidRPr="00AD5E6F">
        <w:rPr>
          <w:rFonts w:ascii="Tahoma" w:hAnsi="Tahoma" w:cs="Tahoma"/>
          <w:sz w:val="22"/>
          <w:szCs w:val="22"/>
          <w:lang w:bidi="ar-SA"/>
        </w:rPr>
        <w:t>są zobowiązani dołączyć do oferty oświadczenie, z którego wynika, które</w:t>
      </w:r>
      <w:r w:rsidR="003931A9" w:rsidRPr="00AD5E6F">
        <w:rPr>
          <w:rFonts w:ascii="Tahoma" w:hAnsi="Tahoma" w:cs="Tahoma"/>
          <w:sz w:val="22"/>
          <w:szCs w:val="22"/>
          <w:lang w:bidi="ar-SA"/>
        </w:rPr>
        <w:t xml:space="preserve"> </w:t>
      </w:r>
      <w:r w:rsidRPr="00AD5E6F">
        <w:rPr>
          <w:rFonts w:ascii="Tahoma" w:hAnsi="Tahoma" w:cs="Tahoma"/>
          <w:sz w:val="22"/>
          <w:szCs w:val="22"/>
          <w:lang w:bidi="ar-SA"/>
        </w:rPr>
        <w:t>usługi stanowiące przedmiot zamówienia wykonają poszczególni wykonawcy</w:t>
      </w:r>
    </w:p>
    <w:p w:rsidR="00EB49A4" w:rsidRPr="00AD5E6F" w:rsidRDefault="00F8303A"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składający ofertę wspólną –  Oświadczenie do SWZ (art.117 ust.4)</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Wymagana forma: Wykonawcy składają oświadczenie w formie elektronicznej</w:t>
      </w:r>
      <w:r w:rsidR="003931A9" w:rsidRPr="00AD5E6F">
        <w:rPr>
          <w:rFonts w:ascii="Tahoma" w:hAnsi="Tahoma" w:cs="Tahoma"/>
          <w:sz w:val="22"/>
          <w:szCs w:val="22"/>
          <w:lang w:bidi="ar-SA"/>
        </w:rPr>
        <w:t xml:space="preserve"> </w:t>
      </w:r>
      <w:r w:rsidRPr="00AD5E6F">
        <w:rPr>
          <w:rFonts w:ascii="Tahoma" w:hAnsi="Tahoma" w:cs="Tahoma"/>
          <w:sz w:val="22"/>
          <w:szCs w:val="22"/>
          <w:lang w:bidi="ar-SA"/>
        </w:rPr>
        <w:t>lub w postaci elektronicznej opatrzonej podpisem zaufanym lub podpisem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osobistym osoby upoważnionej do reprezentowania wykonawców zgodnie z</w:t>
      </w:r>
      <w:r w:rsidR="003931A9" w:rsidRPr="00AD5E6F">
        <w:rPr>
          <w:rFonts w:ascii="Tahoma" w:hAnsi="Tahoma" w:cs="Tahoma"/>
          <w:sz w:val="22"/>
          <w:szCs w:val="22"/>
          <w:lang w:bidi="ar-SA"/>
        </w:rPr>
        <w:t xml:space="preserve"> </w:t>
      </w:r>
      <w:r w:rsidRPr="00AD5E6F">
        <w:rPr>
          <w:rFonts w:ascii="Tahoma" w:hAnsi="Tahoma" w:cs="Tahoma"/>
          <w:sz w:val="22"/>
          <w:szCs w:val="22"/>
          <w:lang w:bidi="ar-SA"/>
        </w:rPr>
        <w:t>formą reprezentacji określoną w dokumencie rejestrowym właściwym dla</w:t>
      </w:r>
      <w:r w:rsidR="003931A9" w:rsidRPr="00AD5E6F">
        <w:rPr>
          <w:rFonts w:ascii="Tahoma" w:hAnsi="Tahoma" w:cs="Tahoma"/>
          <w:sz w:val="22"/>
          <w:szCs w:val="22"/>
          <w:lang w:bidi="ar-SA"/>
        </w:rPr>
        <w:t xml:space="preserve"> </w:t>
      </w:r>
      <w:r w:rsidRPr="00AD5E6F">
        <w:rPr>
          <w:rFonts w:ascii="Tahoma" w:hAnsi="Tahoma" w:cs="Tahoma"/>
          <w:sz w:val="22"/>
          <w:szCs w:val="22"/>
          <w:lang w:bidi="ar-SA"/>
        </w:rPr>
        <w:t>formy organizacyjnej lub innym dokumencie.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Zobowiązanie podmiotu trzeciego – </w:t>
      </w:r>
      <w:r w:rsidR="00F8303A" w:rsidRPr="00AD5E6F">
        <w:rPr>
          <w:rFonts w:ascii="Tahoma" w:hAnsi="Tahoma" w:cs="Tahoma"/>
          <w:sz w:val="22"/>
          <w:szCs w:val="22"/>
          <w:lang w:bidi="ar-SA"/>
        </w:rPr>
        <w:t xml:space="preserve">( załącznik </w:t>
      </w:r>
      <w:r w:rsidRPr="00AD5E6F">
        <w:rPr>
          <w:rFonts w:ascii="Tahoma" w:hAnsi="Tahoma" w:cs="Tahoma"/>
          <w:sz w:val="22"/>
          <w:szCs w:val="22"/>
          <w:lang w:bidi="ar-SA"/>
        </w:rPr>
        <w:t>do SWZ )</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a) Zobowiązanie podmiotu udostępniającego zasoby lub inny podmiotowy</w:t>
      </w:r>
      <w:r w:rsidR="003931A9" w:rsidRPr="00AD5E6F">
        <w:rPr>
          <w:rFonts w:ascii="Tahoma" w:hAnsi="Tahoma" w:cs="Tahoma"/>
          <w:sz w:val="22"/>
          <w:szCs w:val="22"/>
          <w:lang w:bidi="ar-SA"/>
        </w:rPr>
        <w:t xml:space="preserve"> </w:t>
      </w:r>
      <w:r w:rsidRPr="00AD5E6F">
        <w:rPr>
          <w:rFonts w:ascii="Tahoma" w:hAnsi="Tahoma" w:cs="Tahoma"/>
          <w:sz w:val="22"/>
          <w:szCs w:val="22"/>
          <w:lang w:bidi="ar-SA"/>
        </w:rPr>
        <w:t>środek dowodowy potwierdzający, że stosunek łączący wykonawcę z</w:t>
      </w:r>
      <w:r w:rsidR="003931A9" w:rsidRPr="00AD5E6F">
        <w:rPr>
          <w:rFonts w:ascii="Tahoma" w:hAnsi="Tahoma" w:cs="Tahoma"/>
          <w:sz w:val="22"/>
          <w:szCs w:val="22"/>
          <w:lang w:bidi="ar-SA"/>
        </w:rPr>
        <w:t xml:space="preserve"> </w:t>
      </w:r>
      <w:r w:rsidRPr="00AD5E6F">
        <w:rPr>
          <w:rFonts w:ascii="Tahoma" w:hAnsi="Tahoma" w:cs="Tahoma"/>
          <w:sz w:val="22"/>
          <w:szCs w:val="22"/>
          <w:lang w:bidi="ar-SA"/>
        </w:rPr>
        <w:t>podmiotami udostępniającymi zasoby gwarantuje rzeczywisty dostęp do</w:t>
      </w:r>
      <w:r w:rsidR="003931A9" w:rsidRPr="00AD5E6F">
        <w:rPr>
          <w:rFonts w:ascii="Tahoma" w:hAnsi="Tahoma" w:cs="Tahoma"/>
          <w:sz w:val="22"/>
          <w:szCs w:val="22"/>
          <w:lang w:bidi="ar-SA"/>
        </w:rPr>
        <w:t xml:space="preserve"> </w:t>
      </w:r>
      <w:r w:rsidRPr="00AD5E6F">
        <w:rPr>
          <w:rFonts w:ascii="Tahoma" w:hAnsi="Tahoma" w:cs="Tahoma"/>
          <w:sz w:val="22"/>
          <w:szCs w:val="22"/>
          <w:lang w:bidi="ar-SA"/>
        </w:rPr>
        <w:t>tych zasobów oraz określający w szczególności: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zakres dostępnych wykonawcy zasobów podmiotu udostępniającego zasoby;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sposób i okres udostępnienia wykonawcy i wykorzystania przez niego</w:t>
      </w:r>
      <w:r w:rsidR="003931A9" w:rsidRPr="00AD5E6F">
        <w:rPr>
          <w:rFonts w:ascii="Tahoma" w:hAnsi="Tahoma" w:cs="Tahoma"/>
          <w:sz w:val="22"/>
          <w:szCs w:val="22"/>
          <w:lang w:bidi="ar-SA"/>
        </w:rPr>
        <w:t xml:space="preserve"> zasobów podmiotu </w:t>
      </w:r>
      <w:r w:rsidRPr="00AD5E6F">
        <w:rPr>
          <w:rFonts w:ascii="Tahoma" w:hAnsi="Tahoma" w:cs="Tahoma"/>
          <w:sz w:val="22"/>
          <w:szCs w:val="22"/>
          <w:lang w:bidi="ar-SA"/>
        </w:rPr>
        <w:t>udostępniającego te zasoby przy wykonywaniu</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czy i w jakim zakresie podmiot udostępniający zasoby, na zdolnościach</w:t>
      </w:r>
      <w:r w:rsidR="003931A9" w:rsidRPr="00AD5E6F">
        <w:rPr>
          <w:rFonts w:ascii="Tahoma" w:hAnsi="Tahoma" w:cs="Tahoma"/>
          <w:sz w:val="22"/>
          <w:szCs w:val="22"/>
          <w:lang w:bidi="ar-SA"/>
        </w:rPr>
        <w:t xml:space="preserve"> </w:t>
      </w:r>
      <w:r w:rsidRPr="00AD5E6F">
        <w:rPr>
          <w:rFonts w:ascii="Tahoma" w:hAnsi="Tahoma" w:cs="Tahoma"/>
          <w:sz w:val="22"/>
          <w:szCs w:val="22"/>
          <w:lang w:bidi="ar-SA"/>
        </w:rPr>
        <w:t>którego wykonawca polega w odniesieniu do warunków udziału w</w:t>
      </w:r>
      <w:r w:rsidR="003931A9" w:rsidRPr="00AD5E6F">
        <w:rPr>
          <w:rFonts w:ascii="Tahoma" w:hAnsi="Tahoma" w:cs="Tahoma"/>
          <w:sz w:val="22"/>
          <w:szCs w:val="22"/>
          <w:lang w:bidi="ar-SA"/>
        </w:rPr>
        <w:t xml:space="preserve"> </w:t>
      </w:r>
      <w:r w:rsidRPr="00AD5E6F">
        <w:rPr>
          <w:rFonts w:ascii="Tahoma" w:hAnsi="Tahoma" w:cs="Tahoma"/>
          <w:sz w:val="22"/>
          <w:szCs w:val="22"/>
          <w:lang w:bidi="ar-SA"/>
        </w:rPr>
        <w:t>postępowaniu dotyczących wykształcenia, kwalifikacji zawodowych lub</w:t>
      </w:r>
      <w:r w:rsidR="003931A9" w:rsidRPr="00AD5E6F">
        <w:rPr>
          <w:rFonts w:ascii="Tahoma" w:hAnsi="Tahoma" w:cs="Tahoma"/>
          <w:sz w:val="22"/>
          <w:szCs w:val="22"/>
          <w:lang w:bidi="ar-SA"/>
        </w:rPr>
        <w:t xml:space="preserve"> </w:t>
      </w:r>
      <w:r w:rsidRPr="00AD5E6F">
        <w:rPr>
          <w:rFonts w:ascii="Tahoma" w:hAnsi="Tahoma" w:cs="Tahoma"/>
          <w:sz w:val="22"/>
          <w:szCs w:val="22"/>
          <w:lang w:bidi="ar-SA"/>
        </w:rPr>
        <w:t>doświadczenia, zrealizuje roboty budowlane lub usługi, których wskazane</w:t>
      </w:r>
      <w:r w:rsidR="003931A9" w:rsidRPr="00AD5E6F">
        <w:rPr>
          <w:rFonts w:ascii="Tahoma" w:hAnsi="Tahoma" w:cs="Tahoma"/>
          <w:sz w:val="22"/>
          <w:szCs w:val="22"/>
          <w:lang w:bidi="ar-SA"/>
        </w:rPr>
        <w:t xml:space="preserve"> </w:t>
      </w:r>
      <w:r w:rsidRPr="00AD5E6F">
        <w:rPr>
          <w:rFonts w:ascii="Tahoma" w:hAnsi="Tahoma" w:cs="Tahoma"/>
          <w:sz w:val="22"/>
          <w:szCs w:val="22"/>
          <w:lang w:bidi="ar-SA"/>
        </w:rPr>
        <w:t>zdolności dotyczą.</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Wymagana forma: Zobowiązanie przekazuje się w formie elektronicznej lub</w:t>
      </w:r>
      <w:r w:rsidR="003931A9" w:rsidRPr="00AD5E6F">
        <w:rPr>
          <w:rFonts w:ascii="Tahoma" w:hAnsi="Tahoma" w:cs="Tahoma"/>
          <w:sz w:val="22"/>
          <w:szCs w:val="22"/>
          <w:lang w:bidi="ar-SA"/>
        </w:rPr>
        <w:t xml:space="preserve"> w postaci </w:t>
      </w:r>
      <w:r w:rsidRPr="00AD5E6F">
        <w:rPr>
          <w:rFonts w:ascii="Tahoma" w:hAnsi="Tahoma" w:cs="Tahoma"/>
          <w:sz w:val="22"/>
          <w:szCs w:val="22"/>
          <w:lang w:bidi="ar-SA"/>
        </w:rPr>
        <w:t>elektronicznej opatrzonej podpisem zaufanym lub podpisem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osobistym osoby upoważnionej do reprezentowania podmiotu trzeciego,</w:t>
      </w:r>
      <w:r w:rsidR="003931A9" w:rsidRPr="00AD5E6F">
        <w:rPr>
          <w:rFonts w:ascii="Tahoma" w:hAnsi="Tahoma" w:cs="Tahoma"/>
          <w:sz w:val="22"/>
          <w:szCs w:val="22"/>
          <w:lang w:bidi="ar-SA"/>
        </w:rPr>
        <w:t xml:space="preserve"> </w:t>
      </w:r>
      <w:r w:rsidRPr="00AD5E6F">
        <w:rPr>
          <w:rFonts w:ascii="Tahoma" w:hAnsi="Tahoma" w:cs="Tahoma"/>
          <w:sz w:val="22"/>
          <w:szCs w:val="22"/>
          <w:lang w:bidi="ar-SA"/>
        </w:rPr>
        <w:t>zgodnie z formą reprezentacji określoną w dokumencie rejestrowym</w:t>
      </w:r>
      <w:r w:rsidR="003931A9" w:rsidRPr="00AD5E6F">
        <w:rPr>
          <w:rFonts w:ascii="Tahoma" w:hAnsi="Tahoma" w:cs="Tahoma"/>
          <w:sz w:val="22"/>
          <w:szCs w:val="22"/>
          <w:lang w:bidi="ar-SA"/>
        </w:rPr>
        <w:t xml:space="preserve"> </w:t>
      </w:r>
      <w:r w:rsidRPr="00AD5E6F">
        <w:rPr>
          <w:rFonts w:ascii="Tahoma" w:hAnsi="Tahoma" w:cs="Tahoma"/>
          <w:sz w:val="22"/>
          <w:szCs w:val="22"/>
          <w:lang w:bidi="ar-SA"/>
        </w:rPr>
        <w:t>właściwym dla formy organizacyjnej lub innym dokumencie. Jeżeli</w:t>
      </w:r>
      <w:r w:rsidR="003931A9" w:rsidRPr="00AD5E6F">
        <w:rPr>
          <w:rFonts w:ascii="Tahoma" w:hAnsi="Tahoma" w:cs="Tahoma"/>
          <w:sz w:val="22"/>
          <w:szCs w:val="22"/>
          <w:lang w:bidi="ar-SA"/>
        </w:rPr>
        <w:t xml:space="preserve"> </w:t>
      </w:r>
      <w:r w:rsidRPr="00AD5E6F">
        <w:rPr>
          <w:rFonts w:ascii="Tahoma" w:hAnsi="Tahoma" w:cs="Tahoma"/>
          <w:sz w:val="22"/>
          <w:szCs w:val="22"/>
          <w:lang w:bidi="ar-SA"/>
        </w:rPr>
        <w:t>zobowiązanie zostało wystawione w postaci papierowej i podpisane przez</w:t>
      </w:r>
      <w:r w:rsidR="003931A9" w:rsidRPr="00AD5E6F">
        <w:rPr>
          <w:rFonts w:ascii="Tahoma" w:hAnsi="Tahoma" w:cs="Tahoma"/>
          <w:sz w:val="22"/>
          <w:szCs w:val="22"/>
          <w:lang w:bidi="ar-SA"/>
        </w:rPr>
        <w:t xml:space="preserve"> </w:t>
      </w:r>
      <w:r w:rsidRPr="00AD5E6F">
        <w:rPr>
          <w:rFonts w:ascii="Tahoma" w:hAnsi="Tahoma" w:cs="Tahoma"/>
          <w:sz w:val="22"/>
          <w:szCs w:val="22"/>
          <w:lang w:bidi="ar-SA"/>
        </w:rPr>
        <w:t>podmiot trzeci własnoręcznie, wówczas należy przekazać cyfrowe</w:t>
      </w:r>
      <w:r w:rsidR="003931A9" w:rsidRPr="00AD5E6F">
        <w:rPr>
          <w:rFonts w:ascii="Tahoma" w:hAnsi="Tahoma" w:cs="Tahoma"/>
          <w:sz w:val="22"/>
          <w:szCs w:val="22"/>
          <w:lang w:bidi="ar-SA"/>
        </w:rPr>
        <w:t xml:space="preserve"> </w:t>
      </w:r>
      <w:r w:rsidRPr="00AD5E6F">
        <w:rPr>
          <w:rFonts w:ascii="Tahoma" w:hAnsi="Tahoma" w:cs="Tahoma"/>
          <w:sz w:val="22"/>
          <w:szCs w:val="22"/>
          <w:lang w:bidi="ar-SA"/>
        </w:rPr>
        <w:t>odwzorowanie tego dokumentu (</w:t>
      </w:r>
      <w:proofErr w:type="spellStart"/>
      <w:r w:rsidRPr="00AD5E6F">
        <w:rPr>
          <w:rFonts w:ascii="Tahoma" w:hAnsi="Tahoma" w:cs="Tahoma"/>
          <w:sz w:val="22"/>
          <w:szCs w:val="22"/>
          <w:lang w:bidi="ar-SA"/>
        </w:rPr>
        <w:t>skan</w:t>
      </w:r>
      <w:proofErr w:type="spellEnd"/>
      <w:r w:rsidRPr="00AD5E6F">
        <w:rPr>
          <w:rFonts w:ascii="Tahoma" w:hAnsi="Tahoma" w:cs="Tahoma"/>
          <w:sz w:val="22"/>
          <w:szCs w:val="22"/>
          <w:lang w:bidi="ar-SA"/>
        </w:rPr>
        <w:t>). Poświadczenia zgodności cyfrowego</w:t>
      </w:r>
      <w:r w:rsidR="003931A9" w:rsidRPr="00AD5E6F">
        <w:rPr>
          <w:rFonts w:ascii="Tahoma" w:hAnsi="Tahoma" w:cs="Tahoma"/>
          <w:sz w:val="22"/>
          <w:szCs w:val="22"/>
          <w:lang w:bidi="ar-SA"/>
        </w:rPr>
        <w:t xml:space="preserve"> </w:t>
      </w:r>
      <w:r w:rsidRPr="00AD5E6F">
        <w:rPr>
          <w:rFonts w:ascii="Tahoma" w:hAnsi="Tahoma" w:cs="Tahoma"/>
          <w:sz w:val="22"/>
          <w:szCs w:val="22"/>
          <w:lang w:bidi="ar-SA"/>
        </w:rPr>
        <w:t>odwzorowania zobowiązania podmiotu udostępniającego zasoby z</w:t>
      </w:r>
      <w:r w:rsidR="003931A9" w:rsidRPr="00AD5E6F">
        <w:rPr>
          <w:rFonts w:ascii="Tahoma" w:hAnsi="Tahoma" w:cs="Tahoma"/>
          <w:sz w:val="22"/>
          <w:szCs w:val="22"/>
          <w:lang w:bidi="ar-SA"/>
        </w:rPr>
        <w:t xml:space="preserve"> </w:t>
      </w:r>
      <w:r w:rsidRPr="00AD5E6F">
        <w:rPr>
          <w:rFonts w:ascii="Tahoma" w:hAnsi="Tahoma" w:cs="Tahoma"/>
          <w:sz w:val="22"/>
          <w:szCs w:val="22"/>
          <w:lang w:bidi="ar-SA"/>
        </w:rPr>
        <w:t>dokumentem w postaci papierowej, dokonuje odpowiednio wykonawca/</w:t>
      </w:r>
      <w:r w:rsidR="003931A9" w:rsidRPr="00AD5E6F">
        <w:rPr>
          <w:rFonts w:ascii="Tahoma" w:hAnsi="Tahoma" w:cs="Tahoma"/>
          <w:sz w:val="22"/>
          <w:szCs w:val="22"/>
          <w:lang w:bidi="ar-SA"/>
        </w:rPr>
        <w:t xml:space="preserve"> </w:t>
      </w:r>
      <w:r w:rsidRPr="00AD5E6F">
        <w:rPr>
          <w:rFonts w:ascii="Tahoma" w:hAnsi="Tahoma" w:cs="Tahoma"/>
          <w:sz w:val="22"/>
          <w:szCs w:val="22"/>
          <w:lang w:bidi="ar-SA"/>
        </w:rPr>
        <w:t>wykonawca wspólnie ubiegający się o udzielenie zamówienia lub notariusz.</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Zastrzeżenie tajemnicy przedsiębiorstwa</w:t>
      </w:r>
      <w:r w:rsidR="003931A9" w:rsidRPr="00AD5E6F">
        <w:rPr>
          <w:rFonts w:ascii="Tahoma" w:hAnsi="Tahoma" w:cs="Tahoma"/>
          <w:sz w:val="22"/>
          <w:szCs w:val="22"/>
          <w:lang w:bidi="ar-SA"/>
        </w:rPr>
        <w:t xml:space="preserve"> </w:t>
      </w:r>
      <w:r w:rsidRPr="00AD5E6F">
        <w:rPr>
          <w:rFonts w:ascii="Tahoma" w:hAnsi="Tahoma" w:cs="Tahoma"/>
          <w:sz w:val="22"/>
          <w:szCs w:val="22"/>
          <w:lang w:bidi="ar-SA"/>
        </w:rPr>
        <w:t>w sytuacji, gdy oferta lub inne dokumenty składane w toku postępowania będą</w:t>
      </w:r>
      <w:r w:rsidR="003931A9" w:rsidRPr="00AD5E6F">
        <w:rPr>
          <w:rFonts w:ascii="Tahoma" w:hAnsi="Tahoma" w:cs="Tahoma"/>
          <w:sz w:val="22"/>
          <w:szCs w:val="22"/>
          <w:lang w:bidi="ar-SA"/>
        </w:rPr>
        <w:t xml:space="preserve"> </w:t>
      </w:r>
      <w:r w:rsidRPr="00AD5E6F">
        <w:rPr>
          <w:rFonts w:ascii="Tahoma" w:hAnsi="Tahoma" w:cs="Tahoma"/>
          <w:sz w:val="22"/>
          <w:szCs w:val="22"/>
          <w:lang w:bidi="ar-SA"/>
        </w:rPr>
        <w:t>zawierały tajemnicę przedsiębiorstwa, wykonawca, wraz z przekazaniem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takich informacji, zastrzega, że nie mogą być one udostępniane, oraz wykazuje,</w:t>
      </w:r>
      <w:r w:rsidR="003931A9" w:rsidRPr="00AD5E6F">
        <w:rPr>
          <w:rFonts w:ascii="Tahoma" w:hAnsi="Tahoma" w:cs="Tahoma"/>
          <w:sz w:val="22"/>
          <w:szCs w:val="22"/>
          <w:lang w:bidi="ar-SA"/>
        </w:rPr>
        <w:t xml:space="preserve"> </w:t>
      </w:r>
      <w:r w:rsidRPr="00AD5E6F">
        <w:rPr>
          <w:rFonts w:ascii="Tahoma" w:hAnsi="Tahoma" w:cs="Tahoma"/>
          <w:sz w:val="22"/>
          <w:szCs w:val="22"/>
          <w:lang w:bidi="ar-SA"/>
        </w:rPr>
        <w:t>że zastrzeżone informacje stanowią tajemnicę przedsiębiorstwa w rozumieniu</w:t>
      </w:r>
      <w:r w:rsidR="003931A9" w:rsidRPr="00AD5E6F">
        <w:rPr>
          <w:rFonts w:ascii="Tahoma" w:hAnsi="Tahoma" w:cs="Tahoma"/>
          <w:sz w:val="22"/>
          <w:szCs w:val="22"/>
          <w:lang w:bidi="ar-SA"/>
        </w:rPr>
        <w:t xml:space="preserve"> </w:t>
      </w:r>
      <w:r w:rsidRPr="00AD5E6F">
        <w:rPr>
          <w:rFonts w:ascii="Tahoma" w:hAnsi="Tahoma" w:cs="Tahoma"/>
          <w:sz w:val="22"/>
          <w:szCs w:val="22"/>
          <w:lang w:bidi="ar-SA"/>
        </w:rPr>
        <w:t>przepisów ustawy z 16 kwietnia 1993 r. o zwalczaniu nieuczciwej konkurencji.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Dokumenty zawierające tajemnicę przedsiębiorstwa wykonawca przekazuje w</w:t>
      </w:r>
      <w:r w:rsidR="003931A9" w:rsidRPr="00AD5E6F">
        <w:rPr>
          <w:rFonts w:ascii="Tahoma" w:hAnsi="Tahoma" w:cs="Tahoma"/>
          <w:sz w:val="22"/>
          <w:szCs w:val="22"/>
          <w:lang w:bidi="ar-SA"/>
        </w:rPr>
        <w:t xml:space="preserve"> </w:t>
      </w:r>
      <w:r w:rsidRPr="00AD5E6F">
        <w:rPr>
          <w:rFonts w:ascii="Tahoma" w:hAnsi="Tahoma" w:cs="Tahoma"/>
          <w:sz w:val="22"/>
          <w:szCs w:val="22"/>
          <w:lang w:bidi="ar-SA"/>
        </w:rPr>
        <w:t>wydzielonym i odpowiednio oznaczonym pliku, wraz z jednoczesnym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zaznaczeniem polecenia „Załącznik stanowiący tajemnicę przedsiębiorstwa".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Wymagana forma: Dokument musi być złożony w formie elektronicznej lub w</w:t>
      </w:r>
      <w:r w:rsidR="003931A9" w:rsidRPr="00AD5E6F">
        <w:rPr>
          <w:rFonts w:ascii="Tahoma" w:hAnsi="Tahoma" w:cs="Tahoma"/>
          <w:sz w:val="22"/>
          <w:szCs w:val="22"/>
          <w:lang w:bidi="ar-SA"/>
        </w:rPr>
        <w:t xml:space="preserve"> </w:t>
      </w:r>
      <w:r w:rsidRPr="00AD5E6F">
        <w:rPr>
          <w:rFonts w:ascii="Tahoma" w:hAnsi="Tahoma" w:cs="Tahoma"/>
          <w:sz w:val="22"/>
          <w:szCs w:val="22"/>
          <w:lang w:bidi="ar-SA"/>
        </w:rPr>
        <w:t>postaci elektronicznej opatrzonej podpisem zaufanym lub podpisem osobistym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osoby upoważnionej do reprezentowania wykonawców zgodnie z formą</w:t>
      </w:r>
      <w:r w:rsidR="003931A9" w:rsidRPr="00AD5E6F">
        <w:rPr>
          <w:rFonts w:ascii="Tahoma" w:hAnsi="Tahoma" w:cs="Tahoma"/>
          <w:sz w:val="22"/>
          <w:szCs w:val="22"/>
          <w:lang w:bidi="ar-SA"/>
        </w:rPr>
        <w:t xml:space="preserve"> </w:t>
      </w:r>
      <w:r w:rsidRPr="00AD5E6F">
        <w:rPr>
          <w:rFonts w:ascii="Tahoma" w:hAnsi="Tahoma" w:cs="Tahoma"/>
          <w:sz w:val="22"/>
          <w:szCs w:val="22"/>
          <w:lang w:bidi="ar-SA"/>
        </w:rPr>
        <w:t>reprezentacji określoną w dokumencie rejestrowym właściwym dla formy</w:t>
      </w:r>
      <w:r w:rsidR="003931A9" w:rsidRPr="00AD5E6F">
        <w:rPr>
          <w:rFonts w:ascii="Tahoma" w:hAnsi="Tahoma" w:cs="Tahoma"/>
          <w:sz w:val="22"/>
          <w:szCs w:val="22"/>
          <w:lang w:bidi="ar-SA"/>
        </w:rPr>
        <w:t xml:space="preserve"> </w:t>
      </w:r>
      <w:r w:rsidRPr="00AD5E6F">
        <w:rPr>
          <w:rFonts w:ascii="Tahoma" w:hAnsi="Tahoma" w:cs="Tahoma"/>
          <w:sz w:val="22"/>
          <w:szCs w:val="22"/>
          <w:lang w:bidi="ar-SA"/>
        </w:rPr>
        <w:t>organizacyjnej lub innym dokumencie.</w:t>
      </w:r>
    </w:p>
    <w:p w:rsidR="00EB49A4" w:rsidRPr="00AD5E6F" w:rsidRDefault="00EB49A4" w:rsidP="00271A85">
      <w:pPr>
        <w:pStyle w:val="Teksttreci41"/>
        <w:shd w:val="clear" w:color="auto" w:fill="auto"/>
        <w:tabs>
          <w:tab w:val="left" w:pos="474"/>
          <w:tab w:val="left" w:pos="1734"/>
          <w:tab w:val="left" w:pos="4009"/>
          <w:tab w:val="right" w:pos="9063"/>
        </w:tabs>
        <w:spacing w:before="0" w:line="240" w:lineRule="auto"/>
        <w:ind w:firstLine="0"/>
        <w:rPr>
          <w:rFonts w:ascii="Tahoma" w:hAnsi="Tahoma" w:cs="Tahoma"/>
          <w:sz w:val="22"/>
          <w:szCs w:val="22"/>
        </w:rPr>
      </w:pPr>
    </w:p>
    <w:p w:rsidR="00CC3164" w:rsidRPr="009B70E8" w:rsidRDefault="002E6F45" w:rsidP="00CC3164">
      <w:pPr>
        <w:pStyle w:val="Nagwek21"/>
        <w:keepNext/>
        <w:keepLines/>
        <w:shd w:val="clear" w:color="auto" w:fill="auto"/>
        <w:tabs>
          <w:tab w:val="left" w:pos="1104"/>
        </w:tabs>
        <w:spacing w:after="0" w:line="336" w:lineRule="exact"/>
        <w:ind w:firstLine="0"/>
        <w:rPr>
          <w:rStyle w:val="Nagwek20"/>
          <w:rFonts w:ascii="Tahoma" w:hAnsi="Tahoma" w:cs="Tahoma"/>
          <w:b/>
          <w:bCs/>
          <w:color w:val="0070C0"/>
          <w:sz w:val="28"/>
          <w:szCs w:val="28"/>
        </w:rPr>
      </w:pPr>
      <w:bookmarkStart w:id="14" w:name="bookmark20"/>
      <w:bookmarkStart w:id="15" w:name="bookmark21"/>
      <w:r w:rsidRPr="009B70E8">
        <w:rPr>
          <w:rFonts w:ascii="Tahoma" w:hAnsi="Tahoma" w:cs="Tahoma"/>
          <w:color w:val="0070C0"/>
          <w:sz w:val="28"/>
          <w:szCs w:val="28"/>
        </w:rPr>
        <w:t xml:space="preserve">2. </w:t>
      </w:r>
      <w:r w:rsidRPr="009B70E8">
        <w:rPr>
          <w:rStyle w:val="Nagwek20"/>
          <w:rFonts w:ascii="Tahoma" w:hAnsi="Tahoma" w:cs="Tahoma"/>
          <w:b/>
          <w:bCs/>
          <w:color w:val="0070C0"/>
          <w:sz w:val="28"/>
          <w:szCs w:val="28"/>
        </w:rPr>
        <w:t>PODMIOTOWE  ŚRODKI</w:t>
      </w:r>
      <w:r w:rsidR="00CC3164" w:rsidRPr="009B70E8">
        <w:rPr>
          <w:rStyle w:val="Nagwek20"/>
          <w:rFonts w:ascii="Tahoma" w:hAnsi="Tahoma" w:cs="Tahoma"/>
          <w:b/>
          <w:bCs/>
          <w:color w:val="0070C0"/>
          <w:sz w:val="28"/>
          <w:szCs w:val="28"/>
        </w:rPr>
        <w:t xml:space="preserve"> DOWODOW</w:t>
      </w:r>
      <w:bookmarkEnd w:id="14"/>
      <w:bookmarkEnd w:id="15"/>
      <w:r w:rsidRPr="009B70E8">
        <w:rPr>
          <w:rStyle w:val="Nagwek20"/>
          <w:rFonts w:ascii="Tahoma" w:hAnsi="Tahoma" w:cs="Tahoma"/>
          <w:b/>
          <w:bCs/>
          <w:color w:val="0070C0"/>
          <w:sz w:val="28"/>
          <w:szCs w:val="28"/>
        </w:rPr>
        <w:t>E</w:t>
      </w:r>
    </w:p>
    <w:p w:rsidR="00CC3164" w:rsidRPr="00AD5E6F" w:rsidRDefault="002E6F45" w:rsidP="00CC3164">
      <w:pPr>
        <w:widowControl/>
        <w:autoSpaceDE w:val="0"/>
        <w:autoSpaceDN w:val="0"/>
        <w:adjustRightInd w:val="0"/>
        <w:rPr>
          <w:rFonts w:ascii="Tahoma" w:hAnsi="Tahoma" w:cs="Tahoma"/>
          <w:b/>
          <w:bCs/>
          <w:color w:val="auto"/>
          <w:sz w:val="22"/>
          <w:szCs w:val="22"/>
          <w:lang w:bidi="ar-SA"/>
        </w:rPr>
      </w:pPr>
      <w:r w:rsidRPr="00AD5E6F">
        <w:rPr>
          <w:rFonts w:ascii="Tahoma" w:hAnsi="Tahoma" w:cs="Tahoma"/>
          <w:b/>
          <w:bCs/>
          <w:color w:val="auto"/>
          <w:sz w:val="22"/>
          <w:szCs w:val="22"/>
          <w:lang w:bidi="ar-SA"/>
        </w:rPr>
        <w:t>składane</w:t>
      </w:r>
      <w:r w:rsidR="00CC3164" w:rsidRPr="00AD5E6F">
        <w:rPr>
          <w:rFonts w:ascii="Tahoma" w:hAnsi="Tahoma" w:cs="Tahoma"/>
          <w:b/>
          <w:bCs/>
          <w:color w:val="auto"/>
          <w:sz w:val="22"/>
          <w:szCs w:val="22"/>
          <w:lang w:bidi="ar-SA"/>
        </w:rPr>
        <w:t xml:space="preserve"> na wezwanie zamawiającego -  </w:t>
      </w:r>
      <w:r w:rsidR="00CB358B" w:rsidRPr="00AD5E6F">
        <w:rPr>
          <w:rFonts w:ascii="Tahoma" w:hAnsi="Tahoma" w:cs="Tahoma"/>
          <w:b/>
          <w:bCs/>
          <w:color w:val="auto"/>
          <w:sz w:val="22"/>
          <w:szCs w:val="22"/>
          <w:lang w:bidi="ar-SA"/>
        </w:rPr>
        <w:t>na potwierdzenie  spełnienia</w:t>
      </w:r>
      <w:r w:rsidR="00CC3164" w:rsidRPr="00AD5E6F">
        <w:rPr>
          <w:rFonts w:ascii="Tahoma" w:hAnsi="Tahoma" w:cs="Tahoma"/>
          <w:b/>
          <w:bCs/>
          <w:color w:val="auto"/>
          <w:sz w:val="22"/>
          <w:szCs w:val="22"/>
          <w:lang w:bidi="ar-SA"/>
        </w:rPr>
        <w:t xml:space="preserve"> warunku w zakresie zdolności technicznej lub zawodowej</w:t>
      </w:r>
      <w:r w:rsidR="008C584B" w:rsidRPr="00AD5E6F">
        <w:rPr>
          <w:rFonts w:ascii="Tahoma" w:hAnsi="Tahoma" w:cs="Tahoma"/>
          <w:b/>
          <w:bCs/>
          <w:color w:val="auto"/>
          <w:sz w:val="22"/>
          <w:szCs w:val="22"/>
          <w:lang w:bidi="ar-SA"/>
        </w:rPr>
        <w:t>.</w:t>
      </w:r>
      <w:r w:rsidR="00CC3164" w:rsidRPr="00AD5E6F">
        <w:rPr>
          <w:rFonts w:ascii="Tahoma" w:hAnsi="Tahoma" w:cs="Tahoma"/>
          <w:b/>
          <w:bCs/>
          <w:color w:val="auto"/>
          <w:sz w:val="22"/>
          <w:szCs w:val="22"/>
          <w:lang w:bidi="ar-SA"/>
        </w:rPr>
        <w:t xml:space="preserve"> </w:t>
      </w:r>
    </w:p>
    <w:p w:rsidR="00CC3164" w:rsidRPr="00AD5E6F" w:rsidRDefault="00CC3164" w:rsidP="00271A85">
      <w:pPr>
        <w:widowControl/>
        <w:autoSpaceDE w:val="0"/>
        <w:autoSpaceDN w:val="0"/>
        <w:adjustRightInd w:val="0"/>
        <w:rPr>
          <w:rFonts w:asciiTheme="minorHAnsi" w:hAnsiTheme="minorHAnsi" w:cs="Calibri"/>
          <w:sz w:val="22"/>
          <w:szCs w:val="22"/>
          <w:lang w:bidi="ar-SA"/>
        </w:rPr>
      </w:pPr>
    </w:p>
    <w:p w:rsidR="002E6F45" w:rsidRPr="00AD5E6F" w:rsidRDefault="002E6F45"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 xml:space="preserve">Zgodnie z art. 274 ust. 1 </w:t>
      </w:r>
      <w:r w:rsidR="00305C91" w:rsidRPr="00AD5E6F">
        <w:rPr>
          <w:rFonts w:ascii="Tahoma" w:hAnsi="Tahoma" w:cs="Tahoma"/>
          <w:color w:val="auto"/>
          <w:sz w:val="22"/>
          <w:szCs w:val="22"/>
          <w:lang w:bidi="ar-SA"/>
        </w:rPr>
        <w:t xml:space="preserve">ustawy </w:t>
      </w:r>
      <w:proofErr w:type="spellStart"/>
      <w:r w:rsidR="00305C91" w:rsidRPr="00AD5E6F">
        <w:rPr>
          <w:rFonts w:ascii="Tahoma" w:hAnsi="Tahoma" w:cs="Tahoma"/>
          <w:color w:val="auto"/>
          <w:sz w:val="22"/>
          <w:szCs w:val="22"/>
          <w:lang w:bidi="ar-SA"/>
        </w:rPr>
        <w:t>Pzp</w:t>
      </w:r>
      <w:proofErr w:type="spellEnd"/>
      <w:r w:rsidR="00305C91" w:rsidRPr="00AD5E6F">
        <w:rPr>
          <w:rFonts w:ascii="Tahoma" w:hAnsi="Tahoma" w:cs="Tahoma"/>
          <w:color w:val="auto"/>
          <w:sz w:val="22"/>
          <w:szCs w:val="22"/>
          <w:lang w:bidi="ar-SA"/>
        </w:rPr>
        <w:t>, Z</w:t>
      </w:r>
      <w:r w:rsidRPr="00AD5E6F">
        <w:rPr>
          <w:rFonts w:ascii="Tahoma" w:hAnsi="Tahoma" w:cs="Tahoma"/>
          <w:color w:val="auto"/>
          <w:sz w:val="22"/>
          <w:szCs w:val="22"/>
          <w:lang w:bidi="ar-SA"/>
        </w:rPr>
        <w:t>amawiający przed wyborem najkorzystniejszej</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oferty wezwie Wykonawcę, którego oferta została najwyżej oceniona do złożenia w</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wyznaczonym terminie, nie krótszym niż 5 dni, aktualnych na dzień złożenia,</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następujących podmiotowych środków dowodowych:</w:t>
      </w:r>
    </w:p>
    <w:p w:rsidR="00CC3164" w:rsidRPr="00AD5E6F" w:rsidRDefault="00CC3164"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 xml:space="preserve">1). </w:t>
      </w:r>
      <w:r w:rsidRPr="00AD5E6F">
        <w:rPr>
          <w:rFonts w:ascii="Tahoma" w:hAnsi="Tahoma" w:cs="Tahoma"/>
          <w:b/>
          <w:sz w:val="22"/>
          <w:szCs w:val="22"/>
          <w:lang w:bidi="ar-SA"/>
        </w:rPr>
        <w:t xml:space="preserve">wykaz </w:t>
      </w:r>
      <w:r w:rsidR="004A3583">
        <w:rPr>
          <w:rFonts w:ascii="Tahoma" w:hAnsi="Tahoma" w:cs="Tahoma"/>
          <w:b/>
          <w:sz w:val="22"/>
          <w:szCs w:val="22"/>
          <w:lang w:bidi="ar-SA"/>
        </w:rPr>
        <w:t>usług</w:t>
      </w:r>
      <w:r w:rsidRPr="00AD5E6F">
        <w:rPr>
          <w:rFonts w:ascii="Tahoma" w:hAnsi="Tahoma" w:cs="Tahoma"/>
          <w:sz w:val="22"/>
          <w:szCs w:val="22"/>
          <w:lang w:bidi="ar-SA"/>
        </w:rPr>
        <w:t xml:space="preserve"> </w:t>
      </w:r>
      <w:r w:rsidR="00CB358B" w:rsidRPr="00AD5E6F">
        <w:rPr>
          <w:rFonts w:ascii="Tahoma" w:hAnsi="Tahoma" w:cs="Tahoma"/>
          <w:bCs/>
          <w:sz w:val="22"/>
          <w:szCs w:val="22"/>
          <w:lang w:bidi="ar-SA"/>
        </w:rPr>
        <w:t>-  potwierdzające</w:t>
      </w:r>
      <w:r w:rsidRPr="00AD5E6F">
        <w:rPr>
          <w:rFonts w:ascii="Tahoma" w:hAnsi="Tahoma" w:cs="Tahoma"/>
          <w:bCs/>
          <w:sz w:val="22"/>
          <w:szCs w:val="22"/>
          <w:lang w:bidi="ar-SA"/>
        </w:rPr>
        <w:t xml:space="preserve"> spełnienie warunku w zakresie zdolności zawodowej oraz  </w:t>
      </w:r>
      <w:r w:rsidRPr="00AD5E6F">
        <w:rPr>
          <w:rFonts w:ascii="Tahoma" w:hAnsi="Tahoma" w:cs="Tahoma"/>
          <w:b/>
          <w:bCs/>
          <w:sz w:val="22"/>
          <w:szCs w:val="22"/>
          <w:u w:val="single"/>
          <w:lang w:bidi="ar-SA"/>
        </w:rPr>
        <w:t>dowody określające</w:t>
      </w:r>
      <w:r w:rsidR="00D81693">
        <w:rPr>
          <w:rFonts w:ascii="Tahoma" w:hAnsi="Tahoma" w:cs="Tahoma"/>
          <w:b/>
          <w:bCs/>
          <w:sz w:val="22"/>
          <w:szCs w:val="22"/>
          <w:lang w:bidi="ar-SA"/>
        </w:rPr>
        <w:t>, czy wykazane usługi</w:t>
      </w:r>
      <w:r w:rsidRPr="00AD5E6F">
        <w:rPr>
          <w:rFonts w:ascii="Tahoma" w:hAnsi="Tahoma" w:cs="Tahoma"/>
          <w:b/>
          <w:bCs/>
          <w:sz w:val="22"/>
          <w:szCs w:val="22"/>
          <w:lang w:bidi="ar-SA"/>
        </w:rPr>
        <w:t xml:space="preserve"> zostały wykonane należycie</w:t>
      </w:r>
      <w:r w:rsidRPr="00AD5E6F">
        <w:rPr>
          <w:rFonts w:ascii="Tahoma" w:hAnsi="Tahoma" w:cs="Tahoma"/>
          <w:sz w:val="22"/>
          <w:szCs w:val="22"/>
          <w:lang w:bidi="ar-SA"/>
        </w:rPr>
        <w:t>, przy czym dowodami, o których mowa, są referencje bądź inne dokumenty sporządzone przez</w:t>
      </w:r>
      <w:r w:rsidR="00CB358B" w:rsidRPr="00AD5E6F">
        <w:rPr>
          <w:rFonts w:ascii="Tahoma" w:hAnsi="Tahoma" w:cs="Tahoma"/>
          <w:sz w:val="22"/>
          <w:szCs w:val="22"/>
          <w:lang w:bidi="ar-SA"/>
        </w:rPr>
        <w:t xml:space="preserve"> </w:t>
      </w:r>
      <w:r w:rsidRPr="00AD5E6F">
        <w:rPr>
          <w:rFonts w:ascii="Tahoma" w:hAnsi="Tahoma" w:cs="Tahoma"/>
          <w:sz w:val="22"/>
          <w:szCs w:val="22"/>
          <w:lang w:bidi="ar-SA"/>
        </w:rPr>
        <w:t>podmiot, na rzecz którego roboty budowlane zostały wykonane, a jeżeli wykonawca</w:t>
      </w:r>
      <w:r w:rsidR="00CB358B" w:rsidRPr="00AD5E6F">
        <w:rPr>
          <w:rFonts w:ascii="Tahoma" w:hAnsi="Tahoma" w:cs="Tahoma"/>
          <w:sz w:val="22"/>
          <w:szCs w:val="22"/>
          <w:lang w:bidi="ar-SA"/>
        </w:rPr>
        <w:t xml:space="preserve"> </w:t>
      </w:r>
      <w:r w:rsidRPr="00AD5E6F">
        <w:rPr>
          <w:rFonts w:ascii="Tahoma" w:hAnsi="Tahoma" w:cs="Tahoma"/>
          <w:sz w:val="22"/>
          <w:szCs w:val="22"/>
          <w:lang w:bidi="ar-SA"/>
        </w:rPr>
        <w:t>z przyczyn niezależnych od niego nie jest w stanie uzyskać tych dokumentów – inne</w:t>
      </w:r>
      <w:r w:rsidR="00CB358B" w:rsidRPr="00AD5E6F">
        <w:rPr>
          <w:rFonts w:ascii="Tahoma" w:hAnsi="Tahoma" w:cs="Tahoma"/>
          <w:sz w:val="22"/>
          <w:szCs w:val="22"/>
          <w:lang w:bidi="ar-SA"/>
        </w:rPr>
        <w:t xml:space="preserve"> </w:t>
      </w:r>
      <w:r w:rsidRPr="00AD5E6F">
        <w:rPr>
          <w:rFonts w:ascii="Tahoma" w:hAnsi="Tahoma" w:cs="Tahoma"/>
          <w:sz w:val="22"/>
          <w:szCs w:val="22"/>
          <w:lang w:bidi="ar-SA"/>
        </w:rPr>
        <w:t>odpowiednie dokumenty.</w:t>
      </w:r>
    </w:p>
    <w:p w:rsidR="00CC3164" w:rsidRPr="00AD5E6F" w:rsidRDefault="00CC3164" w:rsidP="00271A85">
      <w:pPr>
        <w:widowControl/>
        <w:autoSpaceDE w:val="0"/>
        <w:autoSpaceDN w:val="0"/>
        <w:adjustRightInd w:val="0"/>
        <w:spacing w:after="120"/>
        <w:ind w:left="284" w:hanging="284"/>
        <w:rPr>
          <w:rFonts w:ascii="Tahoma" w:hAnsi="Tahoma" w:cs="Tahoma"/>
          <w:sz w:val="22"/>
          <w:szCs w:val="22"/>
          <w:u w:val="single"/>
          <w:lang w:bidi="ar-SA"/>
        </w:rPr>
      </w:pPr>
      <w:r w:rsidRPr="00AD5E6F">
        <w:rPr>
          <w:rFonts w:ascii="Tahoma" w:hAnsi="Tahoma" w:cs="Tahoma"/>
          <w:sz w:val="22"/>
          <w:szCs w:val="22"/>
        </w:rPr>
        <w:t xml:space="preserve">2) </w:t>
      </w:r>
      <w:r w:rsidRPr="00AD5E6F">
        <w:rPr>
          <w:rFonts w:ascii="Tahoma" w:hAnsi="Tahoma" w:cs="Tahoma"/>
          <w:b/>
          <w:sz w:val="22"/>
          <w:szCs w:val="22"/>
        </w:rPr>
        <w:t>Wykaz  osób -  skierowanych przez wykonawcę</w:t>
      </w:r>
      <w:r w:rsidRPr="00AD5E6F">
        <w:rPr>
          <w:rFonts w:ascii="Tahoma" w:hAnsi="Tahoma" w:cs="Tahoma"/>
          <w:sz w:val="22"/>
          <w:szCs w:val="22"/>
        </w:rPr>
        <w:t xml:space="preserve"> do realizacji zamówienia publicznego, w szczególności odpowiedzialnych za świa</w:t>
      </w:r>
      <w:r w:rsidR="00D81693">
        <w:rPr>
          <w:rFonts w:ascii="Tahoma" w:hAnsi="Tahoma" w:cs="Tahoma"/>
          <w:sz w:val="22"/>
          <w:szCs w:val="22"/>
        </w:rPr>
        <w:t xml:space="preserve">dczenie usług, kontrolę jakości, </w:t>
      </w:r>
      <w:r w:rsidRPr="00AD5E6F">
        <w:rPr>
          <w:rFonts w:ascii="Tahoma" w:hAnsi="Tahoma" w:cs="Tahoma"/>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AD5E6F" w:rsidRPr="00AD5E6F">
        <w:rPr>
          <w:rFonts w:ascii="Tahoma" w:hAnsi="Tahoma" w:cs="Tahoma"/>
          <w:sz w:val="22"/>
          <w:szCs w:val="22"/>
        </w:rPr>
        <w:t>.</w:t>
      </w:r>
    </w:p>
    <w:p w:rsidR="005B66A6" w:rsidRPr="00AD5E6F" w:rsidRDefault="00CC3164" w:rsidP="00271A85">
      <w:pPr>
        <w:widowControl/>
        <w:autoSpaceDE w:val="0"/>
        <w:autoSpaceDN w:val="0"/>
        <w:adjustRightInd w:val="0"/>
        <w:spacing w:after="120"/>
        <w:rPr>
          <w:rFonts w:ascii="Tahoma" w:hAnsi="Tahoma" w:cs="Tahoma"/>
          <w:b/>
          <w:bCs/>
          <w:i/>
          <w:color w:val="auto"/>
          <w:sz w:val="22"/>
          <w:szCs w:val="22"/>
          <w:lang w:bidi="ar-SA"/>
        </w:rPr>
      </w:pPr>
      <w:r w:rsidRPr="00AD5E6F">
        <w:rPr>
          <w:rFonts w:ascii="Tahoma" w:hAnsi="Tahoma" w:cs="Tahoma"/>
          <w:i/>
          <w:color w:val="auto"/>
          <w:sz w:val="22"/>
          <w:szCs w:val="22"/>
          <w:lang w:bidi="ar-SA"/>
        </w:rPr>
        <w:t xml:space="preserve">Dokumenty należy złożyć </w:t>
      </w:r>
      <w:r w:rsidRPr="00AD5E6F">
        <w:rPr>
          <w:rFonts w:ascii="Tahoma" w:hAnsi="Tahoma" w:cs="Tahoma"/>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AD5E6F">
        <w:rPr>
          <w:rFonts w:ascii="Tahoma" w:hAnsi="Tahoma" w:cs="Tahoma"/>
          <w:i/>
          <w:color w:val="auto"/>
          <w:sz w:val="22"/>
          <w:szCs w:val="22"/>
          <w:lang w:bidi="ar-SA"/>
        </w:rPr>
        <w:t>przez osobę upoważnioną do</w:t>
      </w:r>
      <w:r w:rsidRPr="00AD5E6F">
        <w:rPr>
          <w:rFonts w:ascii="Tahoma" w:hAnsi="Tahoma" w:cs="Tahoma"/>
          <w:b/>
          <w:bCs/>
          <w:i/>
          <w:color w:val="auto"/>
          <w:sz w:val="22"/>
          <w:szCs w:val="22"/>
          <w:lang w:bidi="ar-SA"/>
        </w:rPr>
        <w:t xml:space="preserve"> </w:t>
      </w:r>
      <w:r w:rsidRPr="00AD5E6F">
        <w:rPr>
          <w:rFonts w:ascii="Tahoma" w:hAnsi="Tahoma" w:cs="Tahoma"/>
          <w:i/>
          <w:color w:val="auto"/>
          <w:sz w:val="22"/>
          <w:szCs w:val="22"/>
          <w:lang w:bidi="ar-SA"/>
        </w:rPr>
        <w:t>reprezentowania Wykonawcy.</w:t>
      </w:r>
    </w:p>
    <w:p w:rsidR="005B66A6" w:rsidRPr="00AD5E6F" w:rsidRDefault="005B66A6" w:rsidP="00271A85">
      <w:pPr>
        <w:widowControl/>
        <w:autoSpaceDE w:val="0"/>
        <w:autoSpaceDN w:val="0"/>
        <w:adjustRightInd w:val="0"/>
        <w:spacing w:after="120"/>
        <w:rPr>
          <w:rFonts w:ascii="Tahoma" w:hAnsi="Tahoma" w:cs="Tahoma"/>
          <w:bCs/>
          <w:color w:val="auto"/>
          <w:sz w:val="22"/>
          <w:szCs w:val="22"/>
          <w:lang w:bidi="ar-SA"/>
        </w:rPr>
      </w:pPr>
      <w:r w:rsidRPr="00AD5E6F">
        <w:rPr>
          <w:rFonts w:ascii="Tahoma" w:hAnsi="Tahoma" w:cs="Tahoma"/>
          <w:bCs/>
          <w:color w:val="auto"/>
          <w:sz w:val="22"/>
          <w:szCs w:val="22"/>
          <w:lang w:bidi="ar-SA"/>
        </w:rPr>
        <w:lastRenderedPageBreak/>
        <w:t xml:space="preserve">3.  </w:t>
      </w:r>
      <w:r w:rsidRPr="00AD5E6F">
        <w:rPr>
          <w:rFonts w:ascii="Tahoma" w:hAnsi="Tahoma" w:cs="Tahoma"/>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5B66A6" w:rsidRPr="00AD5E6F" w:rsidRDefault="005B66A6"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B66A6" w:rsidRPr="00AD5E6F" w:rsidRDefault="005B66A6" w:rsidP="00271A85">
      <w:pPr>
        <w:autoSpaceDN w:val="0"/>
        <w:jc w:val="both"/>
        <w:textAlignment w:val="baseline"/>
        <w:rPr>
          <w:rFonts w:ascii="Tahoma" w:hAnsi="Tahoma" w:cs="Tahoma"/>
          <w:sz w:val="22"/>
          <w:szCs w:val="22"/>
        </w:rPr>
      </w:pPr>
      <w:r w:rsidRPr="00AD5E6F">
        <w:rPr>
          <w:rFonts w:ascii="Tahoma" w:hAnsi="Tahoma" w:cs="Tahoma"/>
          <w:sz w:val="22"/>
          <w:szCs w:val="22"/>
        </w:rPr>
        <w:t xml:space="preserve">5. Wykonawca nie jest zobowiązany do złożenia podmiotowych środków dowodowych, które Zamawiający posiada, jeżeli Wykonawca wskaże te środki oraz potwierdzi ich prawidłowość i aktualność. </w:t>
      </w:r>
    </w:p>
    <w:p w:rsidR="005B66A6" w:rsidRPr="00AD5E6F" w:rsidRDefault="005B66A6" w:rsidP="00271A85">
      <w:pPr>
        <w:autoSpaceDN w:val="0"/>
        <w:jc w:val="both"/>
        <w:textAlignment w:val="baseline"/>
        <w:rPr>
          <w:rFonts w:ascii="Tahoma" w:hAnsi="Tahoma" w:cs="Tahoma"/>
          <w:sz w:val="22"/>
          <w:szCs w:val="22"/>
        </w:rPr>
      </w:pPr>
      <w:r w:rsidRPr="00AD5E6F">
        <w:rPr>
          <w:rFonts w:ascii="Tahoma" w:hAnsi="Tahoma" w:cs="Tahoma"/>
          <w:sz w:val="22"/>
          <w:szCs w:val="22"/>
        </w:rPr>
        <w:t>6. Podmiotowe środki dowodowe oraz inne dokumenty lub oświadczenia Wykonawca składa pod rygorem nieważności, w formie elektronicznej lub w postaci elektronicznej opatrzonej podpisem zaufanym lub podpisem osobistym.</w:t>
      </w:r>
    </w:p>
    <w:p w:rsidR="005B66A6" w:rsidRPr="00AD5E6F" w:rsidRDefault="005B66A6"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7. Dokumenty sporządzone w języku obcym są składane wraz z tłumaczeniem na język polski.</w:t>
      </w:r>
    </w:p>
    <w:p w:rsidR="006D0E41" w:rsidRPr="00AD5E6F" w:rsidRDefault="00057E3E"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 xml:space="preserve">8. </w:t>
      </w:r>
      <w:r w:rsidR="005B66A6" w:rsidRPr="00AD5E6F">
        <w:rPr>
          <w:rFonts w:ascii="Tahoma" w:hAnsi="Tahoma" w:cs="Tahoma"/>
          <w:sz w:val="22"/>
          <w:szCs w:val="22"/>
        </w:rPr>
        <w:t xml:space="preserve">W zakresie nieuregulowanym ustawą </w:t>
      </w:r>
      <w:proofErr w:type="spellStart"/>
      <w:r w:rsidR="005B66A6" w:rsidRPr="00AD5E6F">
        <w:rPr>
          <w:rFonts w:ascii="Tahoma" w:hAnsi="Tahoma" w:cs="Tahoma"/>
          <w:sz w:val="22"/>
          <w:szCs w:val="22"/>
        </w:rPr>
        <w:t>Pzp</w:t>
      </w:r>
      <w:proofErr w:type="spellEnd"/>
      <w:r w:rsidR="005B66A6" w:rsidRPr="00AD5E6F">
        <w:rPr>
          <w:rFonts w:ascii="Tahoma" w:hAnsi="Tahoma" w:cs="Tahoma"/>
          <w:sz w:val="22"/>
          <w:szCs w:val="22"/>
        </w:rPr>
        <w:t xml:space="preserve"> lub niniejszą SWZ do oświadczeń </w:t>
      </w:r>
      <w:r w:rsidR="005B66A6" w:rsidRPr="00AD5E6F">
        <w:rPr>
          <w:rFonts w:ascii="Tahoma" w:hAnsi="Tahoma" w:cs="Tahoma"/>
          <w:sz w:val="22"/>
          <w:szCs w:val="22"/>
        </w:rPr>
        <w:br/>
        <w:t xml:space="preserve">i dokumentów składanych przez Wykonawcę w postępowaniu, zastosowanie mają przepisy </w:t>
      </w:r>
      <w:r w:rsidR="005B66A6" w:rsidRPr="00AD5E6F">
        <w:rPr>
          <w:rFonts w:ascii="Tahoma" w:hAnsi="Tahoma" w:cs="Tahoma"/>
          <w:b/>
          <w:bCs/>
          <w:sz w:val="22"/>
          <w:szCs w:val="22"/>
        </w:rPr>
        <w:t xml:space="preserve">rozporządzenia Ministra Rozwoju, Pracy i Technologii z dnia 23 grudnia 2020 r. </w:t>
      </w:r>
      <w:r w:rsidR="005B66A6" w:rsidRPr="00AD5E6F">
        <w:rPr>
          <w:rFonts w:ascii="Tahoma" w:hAnsi="Tahoma" w:cs="Tahoma"/>
          <w:i/>
          <w:iCs/>
          <w:sz w:val="22"/>
          <w:szCs w:val="22"/>
        </w:rPr>
        <w:t xml:space="preserve">w sprawie podmiotowych środków dowodowych oraz innych dokumentów lub oświadczeń, jakich może żądać zamawiający od wykonawcy </w:t>
      </w:r>
      <w:r w:rsidR="005B66A6" w:rsidRPr="00AD5E6F">
        <w:rPr>
          <w:rFonts w:ascii="Tahoma" w:hAnsi="Tahoma" w:cs="Tahoma"/>
          <w:sz w:val="22"/>
          <w:szCs w:val="22"/>
        </w:rPr>
        <w:t xml:space="preserve">(Dz. U. z 2020 r. poz. 2415) </w:t>
      </w:r>
      <w:r w:rsidR="005B66A6" w:rsidRPr="00AD5E6F">
        <w:rPr>
          <w:rFonts w:ascii="Tahoma" w:hAnsi="Tahoma" w:cs="Tahoma"/>
          <w:b/>
          <w:bCs/>
          <w:sz w:val="22"/>
          <w:szCs w:val="22"/>
        </w:rPr>
        <w:t xml:space="preserve">oraz przepisy rozporządzenia Prezesa Rady Ministrów z dnia 30 grudnia 2020 r. </w:t>
      </w:r>
      <w:r w:rsidR="005B66A6" w:rsidRPr="00AD5E6F">
        <w:rPr>
          <w:rFonts w:ascii="Tahoma" w:hAnsi="Tahoma" w:cs="Tahoma"/>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005B66A6" w:rsidRPr="00AD5E6F">
        <w:rPr>
          <w:rFonts w:ascii="Tahoma" w:hAnsi="Tahoma" w:cs="Tahoma"/>
          <w:sz w:val="22"/>
          <w:szCs w:val="22"/>
        </w:rPr>
        <w:t>(</w:t>
      </w:r>
      <w:proofErr w:type="spellStart"/>
      <w:r w:rsidR="005B66A6" w:rsidRPr="00AD5E6F">
        <w:rPr>
          <w:rFonts w:ascii="Tahoma" w:hAnsi="Tahoma" w:cs="Tahoma"/>
          <w:sz w:val="22"/>
          <w:szCs w:val="22"/>
        </w:rPr>
        <w:t>Dz.U</w:t>
      </w:r>
      <w:proofErr w:type="spellEnd"/>
      <w:r w:rsidR="005B66A6" w:rsidRPr="00AD5E6F">
        <w:rPr>
          <w:rFonts w:ascii="Tahoma" w:hAnsi="Tahoma" w:cs="Tahoma"/>
          <w:sz w:val="22"/>
          <w:szCs w:val="22"/>
        </w:rPr>
        <w:t>. z 2020 r. poz. 2452).</w:t>
      </w:r>
    </w:p>
    <w:p w:rsidR="006D0E41" w:rsidRPr="000217FB" w:rsidRDefault="006D0E41" w:rsidP="00271A85">
      <w:pPr>
        <w:pStyle w:val="Nagwek21"/>
        <w:keepNext/>
        <w:keepLines/>
        <w:shd w:val="clear" w:color="auto" w:fill="auto"/>
        <w:tabs>
          <w:tab w:val="left" w:pos="1104"/>
        </w:tabs>
        <w:spacing w:after="0" w:line="240" w:lineRule="auto"/>
        <w:ind w:firstLine="0"/>
        <w:rPr>
          <w:rFonts w:ascii="Tahoma" w:hAnsi="Tahoma" w:cs="Tahoma"/>
          <w:sz w:val="28"/>
          <w:szCs w:val="28"/>
        </w:rPr>
      </w:pPr>
    </w:p>
    <w:p w:rsidR="006D0E41" w:rsidRPr="000217FB" w:rsidRDefault="00FD0D40"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6"/>
          <w:szCs w:val="26"/>
          <w:lang w:eastAsia="en-US"/>
        </w:rPr>
      </w:pPr>
      <w:r w:rsidRPr="000217FB">
        <w:rPr>
          <w:rFonts w:ascii="Tahoma" w:eastAsiaTheme="majorEastAsia" w:hAnsi="Tahoma" w:cs="Tahoma"/>
          <w:b/>
          <w:color w:val="365F91" w:themeColor="accent1" w:themeShade="BF"/>
          <w:sz w:val="26"/>
          <w:szCs w:val="26"/>
          <w:lang w:eastAsia="en-US"/>
        </w:rPr>
        <w:t>CZĘŚĆ XII</w:t>
      </w:r>
      <w:r w:rsidR="00AD5E6F">
        <w:rPr>
          <w:rFonts w:ascii="Tahoma" w:eastAsiaTheme="majorEastAsia" w:hAnsi="Tahoma" w:cs="Tahoma"/>
          <w:b/>
          <w:color w:val="365F91" w:themeColor="accent1" w:themeShade="BF"/>
          <w:sz w:val="26"/>
          <w:szCs w:val="26"/>
          <w:lang w:eastAsia="en-US"/>
        </w:rPr>
        <w:t>I</w:t>
      </w:r>
      <w:r w:rsidR="006D0E41" w:rsidRPr="000217FB">
        <w:rPr>
          <w:rFonts w:ascii="Tahoma" w:eastAsiaTheme="majorEastAsia" w:hAnsi="Tahoma" w:cs="Tahoma"/>
          <w:b/>
          <w:color w:val="365F91" w:themeColor="accent1" w:themeShade="BF"/>
          <w:sz w:val="26"/>
          <w:szCs w:val="26"/>
          <w:lang w:eastAsia="en-US"/>
        </w:rPr>
        <w:t xml:space="preserve">. Wykonawcy/podwykonawcy/podmioty trzecie udostępniające </w:t>
      </w:r>
    </w:p>
    <w:p w:rsidR="006D0E41" w:rsidRPr="000217FB" w:rsidRDefault="006D0E41"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6"/>
          <w:szCs w:val="26"/>
          <w:lang w:eastAsia="en-US"/>
        </w:rPr>
      </w:pPr>
      <w:r w:rsidRPr="000217FB">
        <w:rPr>
          <w:rFonts w:ascii="Tahoma" w:eastAsiaTheme="majorEastAsia" w:hAnsi="Tahoma" w:cs="Tahoma"/>
          <w:b/>
          <w:color w:val="365F91" w:themeColor="accent1" w:themeShade="BF"/>
          <w:sz w:val="26"/>
          <w:szCs w:val="26"/>
          <w:lang w:eastAsia="en-US"/>
        </w:rPr>
        <w:t xml:space="preserve">                                              </w:t>
      </w:r>
      <w:r w:rsidR="00F15975" w:rsidRPr="000217FB">
        <w:rPr>
          <w:rFonts w:ascii="Tahoma" w:eastAsiaTheme="majorEastAsia" w:hAnsi="Tahoma" w:cs="Tahoma"/>
          <w:b/>
          <w:color w:val="365F91" w:themeColor="accent1" w:themeShade="BF"/>
          <w:sz w:val="26"/>
          <w:szCs w:val="26"/>
          <w:lang w:eastAsia="en-US"/>
        </w:rPr>
        <w:t xml:space="preserve">wykonawcy  </w:t>
      </w:r>
      <w:r w:rsidRPr="000217FB">
        <w:rPr>
          <w:rFonts w:ascii="Tahoma" w:eastAsiaTheme="majorEastAsia" w:hAnsi="Tahoma" w:cs="Tahoma"/>
          <w:b/>
          <w:color w:val="365F91" w:themeColor="accent1" w:themeShade="BF"/>
          <w:sz w:val="26"/>
          <w:szCs w:val="26"/>
          <w:lang w:eastAsia="en-US"/>
        </w:rPr>
        <w:t>swój potencjał</w:t>
      </w:r>
    </w:p>
    <w:p w:rsidR="006D0E41" w:rsidRPr="000217FB" w:rsidRDefault="006D0E41" w:rsidP="00271A85">
      <w:pPr>
        <w:pStyle w:val="Teksttreci2"/>
        <w:shd w:val="clear" w:color="auto" w:fill="auto"/>
        <w:tabs>
          <w:tab w:val="left" w:pos="1740"/>
        </w:tabs>
        <w:spacing w:before="0" w:after="0" w:line="240" w:lineRule="auto"/>
        <w:ind w:firstLine="0"/>
        <w:jc w:val="left"/>
        <w:rPr>
          <w:rFonts w:ascii="Tahoma" w:hAnsi="Tahoma" w:cs="Tahoma"/>
          <w:sz w:val="24"/>
          <w:szCs w:val="24"/>
        </w:rPr>
      </w:pPr>
      <w:r w:rsidRPr="000217FB">
        <w:rPr>
          <w:rFonts w:ascii="Tahoma" w:hAnsi="Tahoma" w:cs="Tahoma"/>
          <w:sz w:val="24"/>
          <w:szCs w:val="24"/>
        </w:rPr>
        <w:tab/>
      </w:r>
    </w:p>
    <w:p w:rsidR="00B03DD8" w:rsidRPr="00AD5E6F" w:rsidRDefault="00B03DD8" w:rsidP="00271A85">
      <w:pPr>
        <w:widowControl/>
        <w:spacing w:after="12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1. </w:t>
      </w:r>
      <w:r w:rsidR="006D0E41" w:rsidRPr="00AD5E6F">
        <w:rPr>
          <w:rFonts w:ascii="Tahoma" w:eastAsiaTheme="majorEastAsia" w:hAnsi="Tahoma" w:cs="Tahoma"/>
          <w:sz w:val="22"/>
          <w:szCs w:val="22"/>
          <w:lang w:eastAsia="en-US"/>
        </w:rPr>
        <w:t>Wykonawcą</w:t>
      </w:r>
      <w:r w:rsidR="006D0E41" w:rsidRPr="00AD5E6F">
        <w:rPr>
          <w:rFonts w:ascii="Tahoma" w:eastAsiaTheme="majorEastAsia" w:hAnsi="Tahoma" w:cs="Tahoma"/>
          <w:b/>
          <w:sz w:val="22"/>
          <w:szCs w:val="22"/>
          <w:lang w:eastAsia="en-US"/>
        </w:rPr>
        <w:t xml:space="preserve"> </w:t>
      </w:r>
      <w:r w:rsidR="006D0E41" w:rsidRPr="00AD5E6F">
        <w:rPr>
          <w:rFonts w:ascii="Tahoma" w:eastAsiaTheme="majorEastAsia" w:hAnsi="Tahoma" w:cs="Tahoma"/>
          <w:bCs/>
          <w:sz w:val="22"/>
          <w:szCs w:val="22"/>
          <w:lang w:eastAsia="en-US"/>
        </w:rPr>
        <w:t>jest</w:t>
      </w:r>
      <w:r w:rsidR="006D0E41" w:rsidRPr="00AD5E6F">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AD5E6F" w:rsidRDefault="00B03DD8" w:rsidP="00271A85">
      <w:pPr>
        <w:widowControl/>
        <w:spacing w:after="120"/>
        <w:contextualSpacing/>
        <w:jc w:val="both"/>
        <w:rPr>
          <w:rFonts w:ascii="Tahoma" w:eastAsiaTheme="majorEastAsia" w:hAnsi="Tahoma" w:cs="Tahoma"/>
          <w:sz w:val="22"/>
          <w:szCs w:val="22"/>
          <w:lang w:eastAsia="en-US"/>
        </w:rPr>
      </w:pPr>
    </w:p>
    <w:p w:rsidR="006D0E41" w:rsidRPr="00AD5E6F" w:rsidRDefault="00B03DD8" w:rsidP="00271A85">
      <w:pPr>
        <w:widowControl/>
        <w:spacing w:after="12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2. </w:t>
      </w:r>
      <w:r w:rsidR="006D0E41" w:rsidRPr="00AD5E6F">
        <w:rPr>
          <w:rFonts w:ascii="Tahoma" w:eastAsiaTheme="majorEastAsia" w:hAnsi="Tahoma" w:cs="Tahoma"/>
          <w:sz w:val="22"/>
          <w:szCs w:val="22"/>
          <w:lang w:eastAsia="en-US"/>
        </w:rPr>
        <w:t xml:space="preserve">Zamawiający </w:t>
      </w:r>
      <w:r w:rsidR="006D0E41" w:rsidRPr="00AD5E6F">
        <w:rPr>
          <w:rFonts w:ascii="Tahoma" w:eastAsiaTheme="majorEastAsia" w:hAnsi="Tahoma" w:cs="Tahoma"/>
          <w:sz w:val="22"/>
          <w:szCs w:val="22"/>
          <w:u w:val="single"/>
          <w:lang w:eastAsia="en-US"/>
        </w:rPr>
        <w:t>nie zastrzega</w:t>
      </w:r>
      <w:r w:rsidR="006D0E41" w:rsidRPr="00AD5E6F">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D5E6F">
        <w:rPr>
          <w:rFonts w:ascii="Tahoma" w:eastAsiaTheme="majorEastAsia" w:hAnsi="Tahoma" w:cs="Tahoma"/>
          <w:sz w:val="22"/>
          <w:szCs w:val="22"/>
          <w:lang w:eastAsia="en-US"/>
        </w:rPr>
        <w:t>Pzp</w:t>
      </w:r>
      <w:proofErr w:type="spellEnd"/>
      <w:r w:rsidR="006D0E41" w:rsidRPr="00AD5E6F">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AD5E6F" w:rsidRDefault="006D0E41" w:rsidP="00271A85">
      <w:pPr>
        <w:spacing w:after="200"/>
        <w:contextualSpacing/>
        <w:jc w:val="both"/>
        <w:rPr>
          <w:rFonts w:ascii="Tahoma" w:eastAsiaTheme="majorEastAsia" w:hAnsi="Tahoma" w:cs="Tahoma"/>
          <w:i/>
          <w:color w:val="002060"/>
          <w:sz w:val="22"/>
          <w:szCs w:val="22"/>
          <w:lang w:eastAsia="en-US"/>
        </w:rPr>
      </w:pPr>
    </w:p>
    <w:p w:rsidR="006D0E41" w:rsidRPr="00AD5E6F" w:rsidRDefault="00B03DD8" w:rsidP="00271A85">
      <w:pPr>
        <w:widowControl/>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3. </w:t>
      </w:r>
      <w:r w:rsidR="006D0E41" w:rsidRPr="00AD5E6F">
        <w:rPr>
          <w:rFonts w:ascii="Tahoma" w:eastAsiaTheme="majorEastAsia" w:hAnsi="Tahoma" w:cs="Tahoma"/>
          <w:sz w:val="22"/>
          <w:szCs w:val="22"/>
          <w:lang w:eastAsia="en-US"/>
        </w:rPr>
        <w:t>Zamówienie może zostać udzielone wykonawcy, który:</w:t>
      </w:r>
    </w:p>
    <w:p w:rsidR="006D0E41" w:rsidRPr="00AD5E6F" w:rsidRDefault="006D0E41" w:rsidP="00271A85">
      <w:pPr>
        <w:spacing w:after="200"/>
        <w:ind w:left="36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 spełnia warunki udziału w postępowaniu, </w:t>
      </w:r>
    </w:p>
    <w:p w:rsidR="006D0E41" w:rsidRPr="00AD5E6F" w:rsidRDefault="006D0E41" w:rsidP="00271A85">
      <w:pPr>
        <w:autoSpaceDE w:val="0"/>
        <w:autoSpaceDN w:val="0"/>
        <w:ind w:firstLine="360"/>
        <w:jc w:val="both"/>
        <w:rPr>
          <w:rFonts w:ascii="Tahoma" w:hAnsi="Tahoma" w:cs="Tahoma"/>
          <w:i/>
          <w:color w:val="C00000"/>
          <w:sz w:val="22"/>
          <w:szCs w:val="22"/>
          <w:u w:val="single"/>
        </w:rPr>
      </w:pPr>
      <w:r w:rsidRPr="00AD5E6F">
        <w:rPr>
          <w:rFonts w:ascii="Tahoma" w:eastAsiaTheme="majorEastAsia" w:hAnsi="Tahoma" w:cs="Tahoma"/>
          <w:sz w:val="22"/>
          <w:szCs w:val="22"/>
          <w:lang w:eastAsia="en-US"/>
        </w:rPr>
        <w:t xml:space="preserve">– nie podlega wykluczeniu na podstawie art. 108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w:t>
      </w:r>
    </w:p>
    <w:p w:rsidR="006D0E41" w:rsidRPr="00AD5E6F" w:rsidRDefault="006D0E41" w:rsidP="00271A85">
      <w:pPr>
        <w:contextualSpacing/>
        <w:jc w:val="both"/>
        <w:rPr>
          <w:rFonts w:ascii="Tahoma" w:eastAsiaTheme="majorEastAsia" w:hAnsi="Tahoma" w:cs="Tahoma"/>
          <w:i/>
          <w:color w:val="FF0000"/>
          <w:sz w:val="22"/>
          <w:szCs w:val="22"/>
          <w:lang w:eastAsia="en-US"/>
        </w:rPr>
      </w:pPr>
      <w:r w:rsidRPr="00AD5E6F">
        <w:rPr>
          <w:rFonts w:ascii="Tahoma" w:eastAsiaTheme="majorEastAsia" w:hAnsi="Tahoma" w:cs="Tahoma"/>
          <w:sz w:val="22"/>
          <w:szCs w:val="22"/>
          <w:lang w:eastAsia="en-US"/>
        </w:rPr>
        <w:t xml:space="preserve">      – złożył ofertę niepodlegającą odrzuceniu na podstawie art. 226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w:t>
      </w:r>
    </w:p>
    <w:p w:rsidR="006D0E41" w:rsidRPr="00AD5E6F"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p>
    <w:p w:rsidR="006D0E41" w:rsidRPr="00AD5E6F" w:rsidRDefault="00B03DD8" w:rsidP="00B03DD8">
      <w:pPr>
        <w:widowControl/>
        <w:spacing w:after="200" w:line="252" w:lineRule="auto"/>
        <w:contextualSpacing/>
        <w:jc w:val="both"/>
        <w:rPr>
          <w:rFonts w:ascii="Tahoma" w:eastAsiaTheme="majorEastAsia" w:hAnsi="Tahoma" w:cs="Tahoma"/>
          <w:b/>
          <w:bCs/>
          <w:sz w:val="22"/>
          <w:szCs w:val="22"/>
          <w:lang w:eastAsia="en-US"/>
        </w:rPr>
      </w:pPr>
      <w:r w:rsidRPr="00AD5E6F">
        <w:rPr>
          <w:rFonts w:ascii="Tahoma" w:eastAsiaTheme="majorEastAsia" w:hAnsi="Tahoma" w:cs="Tahoma"/>
          <w:b/>
          <w:sz w:val="22"/>
          <w:szCs w:val="22"/>
          <w:lang w:eastAsia="en-US"/>
        </w:rPr>
        <w:t xml:space="preserve">4. </w:t>
      </w:r>
      <w:r w:rsidR="006D0E41" w:rsidRPr="00AD5E6F">
        <w:rPr>
          <w:rFonts w:ascii="Tahoma" w:eastAsiaTheme="majorEastAsia" w:hAnsi="Tahoma" w:cs="Tahoma"/>
          <w:b/>
          <w:sz w:val="22"/>
          <w:szCs w:val="22"/>
          <w:lang w:eastAsia="en-US"/>
        </w:rPr>
        <w:t>Wykonawcy</w:t>
      </w:r>
      <w:r w:rsidR="006D0E41" w:rsidRPr="00AD5E6F">
        <w:rPr>
          <w:rFonts w:ascii="Tahoma" w:eastAsiaTheme="majorEastAsia" w:hAnsi="Tahoma" w:cs="Tahoma"/>
          <w:sz w:val="22"/>
          <w:szCs w:val="22"/>
          <w:lang w:eastAsia="en-US"/>
        </w:rPr>
        <w:t xml:space="preserve"> </w:t>
      </w:r>
      <w:r w:rsidR="006D0E41" w:rsidRPr="00AD5E6F">
        <w:rPr>
          <w:rFonts w:ascii="Tahoma" w:eastAsiaTheme="majorEastAsia" w:hAnsi="Tahoma" w:cs="Tahoma"/>
          <w:b/>
          <w:sz w:val="22"/>
          <w:szCs w:val="22"/>
          <w:lang w:eastAsia="en-US"/>
        </w:rPr>
        <w:t>mogą wspólnie ubiegać się o udzielenie zamówienia</w:t>
      </w:r>
      <w:r w:rsidR="006D0E41" w:rsidRPr="00AD5E6F">
        <w:rPr>
          <w:rFonts w:ascii="Tahoma" w:eastAsiaTheme="majorEastAsia" w:hAnsi="Tahoma" w:cs="Tahoma"/>
          <w:sz w:val="22"/>
          <w:szCs w:val="22"/>
          <w:lang w:eastAsia="en-US"/>
        </w:rPr>
        <w:t xml:space="preserve">. </w:t>
      </w:r>
    </w:p>
    <w:p w:rsidR="006D0E41" w:rsidRPr="00AD5E6F"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AD5E6F">
        <w:rPr>
          <w:rFonts w:ascii="Tahoma" w:eastAsiaTheme="majorEastAsia" w:hAnsi="Tahoma" w:cs="Tahoma"/>
          <w:sz w:val="22"/>
          <w:szCs w:val="22"/>
          <w:lang w:eastAsia="en-US"/>
        </w:rPr>
        <w:t>W takim przypadku:</w:t>
      </w:r>
    </w:p>
    <w:p w:rsidR="006D0E41" w:rsidRPr="00AD5E6F"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AD5E6F">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AD5E6F" w:rsidRDefault="006D0E41" w:rsidP="006D0E41">
      <w:pPr>
        <w:spacing w:after="200" w:line="252" w:lineRule="auto"/>
        <w:ind w:left="360"/>
        <w:contextualSpacing/>
        <w:jc w:val="both"/>
        <w:rPr>
          <w:rFonts w:ascii="Tahoma" w:eastAsiaTheme="majorEastAsia" w:hAnsi="Tahoma" w:cs="Tahoma"/>
          <w:bCs/>
          <w:sz w:val="22"/>
          <w:szCs w:val="22"/>
          <w:lang w:eastAsia="en-US"/>
        </w:rPr>
      </w:pPr>
      <w:r w:rsidRPr="00AD5E6F">
        <w:rPr>
          <w:rFonts w:ascii="Tahoma" w:eastAsiaTheme="majorEastAsia" w:hAnsi="Tahoma" w:cs="Tahoma"/>
          <w:bCs/>
          <w:sz w:val="22"/>
          <w:szCs w:val="22"/>
          <w:lang w:eastAsia="en-US"/>
        </w:rPr>
        <w:t>-  Wszelka korespondencja będzie prowadzona przez zamawiającego wyłącznie z pełnomocnikiem.</w:t>
      </w:r>
    </w:p>
    <w:p w:rsidR="006D0E41" w:rsidRPr="00AD5E6F" w:rsidRDefault="006D0E41" w:rsidP="006D0E41">
      <w:pPr>
        <w:spacing w:after="200" w:line="252" w:lineRule="auto"/>
        <w:ind w:left="360"/>
        <w:contextualSpacing/>
        <w:jc w:val="both"/>
        <w:rPr>
          <w:rFonts w:asciiTheme="majorHAnsi" w:eastAsiaTheme="majorEastAsia" w:hAnsiTheme="majorHAnsi" w:cstheme="majorBidi"/>
          <w:bCs/>
          <w:sz w:val="22"/>
          <w:szCs w:val="22"/>
          <w:lang w:eastAsia="en-US"/>
        </w:rPr>
      </w:pPr>
    </w:p>
    <w:p w:rsidR="006D0E41" w:rsidRPr="00AD5E6F" w:rsidRDefault="00B03DD8" w:rsidP="002B7206">
      <w:pPr>
        <w:widowControl/>
        <w:spacing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b/>
          <w:sz w:val="22"/>
          <w:szCs w:val="22"/>
          <w:lang w:eastAsia="en-US"/>
        </w:rPr>
        <w:t xml:space="preserve">5. </w:t>
      </w:r>
      <w:r w:rsidR="006D0E41" w:rsidRPr="00AD5E6F">
        <w:rPr>
          <w:rFonts w:ascii="Tahoma" w:eastAsiaTheme="majorEastAsia" w:hAnsi="Tahoma" w:cs="Tahoma"/>
          <w:b/>
          <w:sz w:val="22"/>
          <w:szCs w:val="22"/>
          <w:lang w:eastAsia="en-US"/>
        </w:rPr>
        <w:t xml:space="preserve">Potencjał podmiotu trzeciego </w:t>
      </w:r>
    </w:p>
    <w:p w:rsidR="006D0E41" w:rsidRPr="00AD5E6F" w:rsidRDefault="006D0E41" w:rsidP="009B76B5">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AD5E6F">
        <w:rPr>
          <w:rFonts w:ascii="Tahoma" w:eastAsiaTheme="majorEastAsia" w:hAnsi="Tahoma" w:cs="Tahoma"/>
          <w:lang w:eastAsia="en-US"/>
        </w:rPr>
        <w:lastRenderedPageBreak/>
        <w:t xml:space="preserve">W celu potwierdzenia spełnienia warunków udziału w postępowaniu, wykonawca może polegać na potencjale podmiotu trzeciego na zasadach opisanych w art. 118–123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w:t>
      </w:r>
    </w:p>
    <w:p w:rsidR="006D0E41" w:rsidRPr="00AD5E6F" w:rsidRDefault="006D0E41" w:rsidP="009B76B5">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p>
    <w:p w:rsidR="006D0E41" w:rsidRPr="00AD5E6F" w:rsidRDefault="00B03DD8" w:rsidP="00B03DD8">
      <w:pPr>
        <w:widowControl/>
        <w:spacing w:after="200"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b/>
          <w:sz w:val="22"/>
          <w:szCs w:val="22"/>
          <w:lang w:eastAsia="en-US"/>
        </w:rPr>
        <w:t xml:space="preserve">6. </w:t>
      </w:r>
      <w:r w:rsidR="006D0E41" w:rsidRPr="00AD5E6F">
        <w:rPr>
          <w:rFonts w:ascii="Tahoma" w:eastAsiaTheme="majorEastAsia" w:hAnsi="Tahoma" w:cs="Tahoma"/>
          <w:b/>
          <w:sz w:val="22"/>
          <w:szCs w:val="22"/>
          <w:lang w:eastAsia="en-US"/>
        </w:rPr>
        <w:t>Podwykonawstwo</w:t>
      </w:r>
    </w:p>
    <w:p w:rsidR="00285043" w:rsidRPr="00AD5E6F" w:rsidRDefault="006D0E41" w:rsidP="00285043">
      <w:pPr>
        <w:spacing w:after="120"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sz w:val="22"/>
          <w:szCs w:val="22"/>
          <w:lang w:eastAsia="en-US"/>
        </w:rPr>
        <w:t>Zamawiający nie zastrzega obowiązku osobistego wykonania przez wykonawcę kluczowych zadań.</w:t>
      </w:r>
      <w:r w:rsidRPr="00AD5E6F">
        <w:rPr>
          <w:rFonts w:ascii="Tahoma" w:eastAsiaTheme="majorEastAsia" w:hAnsi="Tahoma" w:cs="Tahoma"/>
          <w:bCs/>
          <w:sz w:val="22"/>
          <w:szCs w:val="22"/>
          <w:lang w:eastAsia="en-US"/>
        </w:rPr>
        <w:t xml:space="preserve"> </w:t>
      </w:r>
      <w:r w:rsidRPr="00AD5E6F">
        <w:rPr>
          <w:rFonts w:ascii="Tahoma" w:eastAsiaTheme="majorEastAsia" w:hAnsi="Tahoma" w:cs="Tahoma"/>
          <w:b/>
          <w:sz w:val="22"/>
          <w:szCs w:val="22"/>
          <w:lang w:eastAsia="en-US"/>
        </w:rPr>
        <w:t>Wykonawca może powierzyć wykonanie części zamówienia podwykonawcy.</w:t>
      </w:r>
    </w:p>
    <w:p w:rsidR="00285043" w:rsidRPr="00AD5E6F"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w:t>
      </w:r>
    </w:p>
    <w:p w:rsidR="00285043" w:rsidRPr="00AD5E6F"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Na podstawie art.462 ust. 3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Pr="00AD5E6F" w:rsidRDefault="00285043" w:rsidP="00285043">
      <w:pPr>
        <w:spacing w:after="120" w:line="252" w:lineRule="auto"/>
        <w:contextualSpacing/>
        <w:jc w:val="both"/>
        <w:rPr>
          <w:rStyle w:val="Nagwek20"/>
          <w:rFonts w:ascii="Tahoma" w:eastAsiaTheme="majorEastAsia" w:hAnsi="Tahoma" w:cs="Tahoma"/>
          <w:b w:val="0"/>
          <w:sz w:val="22"/>
          <w:szCs w:val="22"/>
          <w:lang w:eastAsia="en-US"/>
        </w:rPr>
      </w:pPr>
      <w:bookmarkStart w:id="16" w:name="bookmark65"/>
      <w:bookmarkStart w:id="17" w:name="bookmark66"/>
      <w:bookmarkStart w:id="18" w:name="bookmark67"/>
      <w:r w:rsidRPr="00AD5E6F">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16"/>
    <w:bookmarkEnd w:id="17"/>
    <w:bookmarkEnd w:id="18"/>
    <w:p w:rsidR="006D0E41" w:rsidRPr="00AD5E6F"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rPr>
      </w:pPr>
    </w:p>
    <w:p w:rsidR="006D0E41" w:rsidRPr="00AD5E6F" w:rsidRDefault="00FD0D40"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2"/>
          <w:szCs w:val="22"/>
          <w:lang w:eastAsia="en-US"/>
        </w:rPr>
      </w:pPr>
      <w:r w:rsidRPr="00AD5E6F">
        <w:rPr>
          <w:rFonts w:ascii="Tahoma" w:eastAsiaTheme="majorEastAsia" w:hAnsi="Tahoma" w:cs="Tahoma"/>
          <w:b/>
          <w:color w:val="365F91" w:themeColor="accent1" w:themeShade="BF"/>
          <w:sz w:val="22"/>
          <w:szCs w:val="22"/>
          <w:lang w:eastAsia="en-US"/>
        </w:rPr>
        <w:t xml:space="preserve">7.  </w:t>
      </w:r>
      <w:r w:rsidR="006D0E41" w:rsidRPr="00AD5E6F">
        <w:rPr>
          <w:rFonts w:ascii="Tahoma" w:eastAsiaTheme="majorEastAsia" w:hAnsi="Tahoma" w:cs="Tahoma"/>
          <w:b/>
          <w:color w:val="365F91" w:themeColor="accent1" w:themeShade="BF"/>
          <w:sz w:val="22"/>
          <w:szCs w:val="22"/>
          <w:lang w:eastAsia="en-US"/>
        </w:rPr>
        <w:t>Oferty wariantowe</w:t>
      </w: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tzn. oferty przewidującej odmienny sposób wykonania zamówienia niż określony w niniejszej SWZ.</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i/>
          <w:color w:val="365F91" w:themeColor="accent1" w:themeShade="BF"/>
          <w:sz w:val="22"/>
          <w:szCs w:val="22"/>
          <w:lang w:eastAsia="en-US"/>
        </w:rPr>
      </w:pPr>
      <w:r w:rsidRPr="00AD5E6F">
        <w:rPr>
          <w:rFonts w:ascii="Tahoma" w:hAnsi="Tahoma" w:cs="Tahoma"/>
          <w:b/>
          <w:color w:val="365F91" w:themeColor="accent1" w:themeShade="BF"/>
          <w:sz w:val="22"/>
          <w:szCs w:val="22"/>
          <w:lang w:eastAsia="en-US"/>
        </w:rPr>
        <w:t>8</w:t>
      </w:r>
      <w:r w:rsidR="006D0E41" w:rsidRPr="00AD5E6F">
        <w:rPr>
          <w:rFonts w:ascii="Tahoma" w:hAnsi="Tahoma" w:cs="Tahoma"/>
          <w:b/>
          <w:color w:val="365F91" w:themeColor="accent1" w:themeShade="BF"/>
          <w:sz w:val="22"/>
          <w:szCs w:val="22"/>
          <w:lang w:eastAsia="en-US"/>
        </w:rPr>
        <w:t xml:space="preserve">.   Katalogi elektroniczne </w:t>
      </w:r>
    </w:p>
    <w:p w:rsidR="006D0E41" w:rsidRPr="00AD5E6F" w:rsidRDefault="006D0E41" w:rsidP="006D0E41">
      <w:pPr>
        <w:spacing w:after="200" w:line="252" w:lineRule="auto"/>
        <w:contextualSpacing/>
        <w:jc w:val="both"/>
        <w:rPr>
          <w:rFonts w:asciiTheme="majorHAnsi" w:eastAsiaTheme="majorEastAsia" w:hAnsiTheme="majorHAnsi" w:cstheme="majorBidi"/>
          <w: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wymaga złożenia ofert w postaci katalogów elektronicznych.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9</w:t>
      </w:r>
      <w:r w:rsidR="006D0E41" w:rsidRPr="00AD5E6F">
        <w:rPr>
          <w:rFonts w:ascii="Tahoma" w:hAnsi="Tahoma" w:cs="Tahoma"/>
          <w:b/>
          <w:color w:val="4F81BD" w:themeColor="accent1"/>
          <w:sz w:val="22"/>
          <w:szCs w:val="22"/>
          <w:lang w:eastAsia="en-US"/>
        </w:rPr>
        <w:t>.  Umowa ramowa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przewiduje zawarcia umowy ramowej, o  której mowa w art. 311–315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w:t>
      </w:r>
    </w:p>
    <w:p w:rsidR="006D0E41" w:rsidRPr="00AD5E6F" w:rsidRDefault="006D0E41" w:rsidP="006D0E41">
      <w:pPr>
        <w:shd w:val="clear" w:color="auto" w:fill="FFFFFF"/>
        <w:rPr>
          <w:rFonts w:asciiTheme="minorHAnsi" w:eastAsiaTheme="majorEastAsia" w:hAnsiTheme="minorHAnsi" w:cstheme="majorBidi"/>
          <w:i/>
          <w:color w:val="002060"/>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10</w:t>
      </w:r>
      <w:r w:rsidR="006D0E41" w:rsidRPr="00AD5E6F">
        <w:rPr>
          <w:rFonts w:ascii="Tahoma" w:hAnsi="Tahoma" w:cs="Tahoma"/>
          <w:b/>
          <w:color w:val="4F81BD" w:themeColor="accent1"/>
          <w:sz w:val="22"/>
          <w:szCs w:val="22"/>
          <w:lang w:eastAsia="en-US"/>
        </w:rPr>
        <w:t>.  Aukcja elektroniczna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w:t>
      </w:r>
      <w:r w:rsidRPr="00AD5E6F">
        <w:rPr>
          <w:rFonts w:ascii="Tahoma" w:eastAsiaTheme="majorEastAsia" w:hAnsi="Tahoma" w:cs="Tahoma"/>
          <w:b/>
          <w:sz w:val="22"/>
          <w:szCs w:val="22"/>
          <w:lang w:eastAsia="en-US"/>
        </w:rPr>
        <w:t xml:space="preserve">nie przewiduje </w:t>
      </w:r>
      <w:r w:rsidRPr="00AD5E6F">
        <w:rPr>
          <w:rFonts w:ascii="Tahoma" w:eastAsiaTheme="majorEastAsia" w:hAnsi="Tahoma" w:cs="Tahoma"/>
          <w:sz w:val="22"/>
          <w:szCs w:val="22"/>
          <w:lang w:eastAsia="en-US"/>
        </w:rPr>
        <w:t xml:space="preserve">przeprowadzenia aukcji elektronicznej, o  której mowa w art. 308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11</w:t>
      </w:r>
      <w:r w:rsidR="006D0E41" w:rsidRPr="00AD5E6F">
        <w:rPr>
          <w:rFonts w:ascii="Tahoma" w:hAnsi="Tahoma" w:cs="Tahoma"/>
          <w:b/>
          <w:color w:val="4F81BD" w:themeColor="accent1"/>
          <w:sz w:val="22"/>
          <w:szCs w:val="22"/>
          <w:lang w:eastAsia="en-US"/>
        </w:rPr>
        <w:t xml:space="preserve">.  Zamówienia, o których mowa w art. 214 ust. 1 pkt 7 i 8 ustawy </w:t>
      </w:r>
      <w:proofErr w:type="spellStart"/>
      <w:r w:rsidR="006D0E41" w:rsidRPr="00AD5E6F">
        <w:rPr>
          <w:rFonts w:ascii="Tahoma" w:hAnsi="Tahoma" w:cs="Tahoma"/>
          <w:b/>
          <w:color w:val="4F81BD" w:themeColor="accent1"/>
          <w:sz w:val="22"/>
          <w:szCs w:val="22"/>
          <w:lang w:eastAsia="en-US"/>
        </w:rPr>
        <w:t>Pzp</w:t>
      </w:r>
      <w:proofErr w:type="spellEnd"/>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w:t>
      </w:r>
      <w:r w:rsidRPr="00AD5E6F">
        <w:rPr>
          <w:rFonts w:ascii="Tahoma" w:eastAsiaTheme="majorEastAsia" w:hAnsi="Tahoma" w:cs="Tahoma"/>
          <w:b/>
          <w:sz w:val="22"/>
          <w:szCs w:val="22"/>
          <w:lang w:eastAsia="en-US"/>
        </w:rPr>
        <w:t>nie przewiduje</w:t>
      </w:r>
      <w:r w:rsidRPr="00AD5E6F">
        <w:rPr>
          <w:rFonts w:ascii="Tahoma" w:eastAsiaTheme="majorEastAsia" w:hAnsi="Tahoma" w:cs="Tahoma"/>
          <w:sz w:val="22"/>
          <w:szCs w:val="22"/>
          <w:lang w:eastAsia="en-US"/>
        </w:rPr>
        <w:t xml:space="preserve"> udzielania zamówień na podstawie art. 214 ust. 1 pkt 7 i 8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/zamówienia polegającego na powtórzeniu podobnych robót budowlanych.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12</w:t>
      </w:r>
      <w:r w:rsidR="006D0E41" w:rsidRPr="00AD5E6F">
        <w:rPr>
          <w:rFonts w:ascii="Tahoma" w:hAnsi="Tahoma" w:cs="Tahoma"/>
          <w:b/>
          <w:color w:val="4F81BD" w:themeColor="accent1"/>
          <w:sz w:val="22"/>
          <w:szCs w:val="22"/>
          <w:lang w:eastAsia="en-US"/>
        </w:rPr>
        <w:t>.  Rozliczenia w walutach obcych</w:t>
      </w:r>
    </w:p>
    <w:p w:rsidR="006D0E41" w:rsidRPr="00AD5E6F" w:rsidRDefault="006D0E41" w:rsidP="006D0E41">
      <w:pPr>
        <w:spacing w:after="200" w:line="252" w:lineRule="auto"/>
        <w:contextualSpacing/>
        <w:jc w:val="both"/>
        <w:rPr>
          <w:rFonts w:ascii="Tahoma" w:eastAsiaTheme="majorEastAsia" w:hAnsi="Tahoma" w:cs="Tahoma"/>
          <w:color w:val="4F81BD" w:themeColor="accent1"/>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przewiduje rozliczenia w walutach obcych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13</w:t>
      </w:r>
      <w:r w:rsidR="006D0E41" w:rsidRPr="00AD5E6F">
        <w:rPr>
          <w:rFonts w:ascii="Tahoma" w:hAnsi="Tahoma" w:cs="Tahoma"/>
          <w:b/>
          <w:color w:val="4F81BD" w:themeColor="accent1"/>
          <w:sz w:val="22"/>
          <w:szCs w:val="22"/>
          <w:lang w:eastAsia="en-US"/>
        </w:rPr>
        <w:t>.  Zwrot kosztów udziału w postępowaniu</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2B7206">
      <w:pPr>
        <w:spacing w:after="12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przewiduje zwrotu kosztów udziału w postępowaniu. </w:t>
      </w:r>
    </w:p>
    <w:p w:rsidR="002B7206" w:rsidRPr="00AD5E6F" w:rsidRDefault="002B7206" w:rsidP="002B7206">
      <w:pPr>
        <w:spacing w:after="120" w:line="252" w:lineRule="auto"/>
        <w:contextualSpacing/>
        <w:jc w:val="both"/>
        <w:rPr>
          <w:rFonts w:asciiTheme="minorHAnsi" w:eastAsiaTheme="majorEastAsia" w:hAnsiTheme="minorHAnsi" w:cstheme="majorBidi"/>
          <w:sz w:val="22"/>
          <w:szCs w:val="22"/>
          <w:lang w:eastAsia="en-US"/>
        </w:rPr>
      </w:pPr>
    </w:p>
    <w:p w:rsidR="006D0E41" w:rsidRPr="00AD5E6F" w:rsidRDefault="00FD0D40" w:rsidP="002B7206">
      <w:pPr>
        <w:widowControl/>
        <w:shd w:val="clear" w:color="auto" w:fill="D6E3BC" w:themeFill="accent3" w:themeFillTint="66"/>
        <w:spacing w:after="12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14</w:t>
      </w:r>
      <w:r w:rsidR="006D0E41" w:rsidRPr="00AD5E6F">
        <w:rPr>
          <w:rFonts w:ascii="Tahoma" w:hAnsi="Tahoma" w:cs="Tahoma"/>
          <w:b/>
          <w:color w:val="4F81BD" w:themeColor="accent1"/>
          <w:sz w:val="22"/>
          <w:szCs w:val="22"/>
          <w:lang w:eastAsia="en-US"/>
        </w:rPr>
        <w:t>.  Zaliczki na poczet udzielenia zamówienia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2B7206">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przewiduje udzielenia zaliczek na poczet wykonania zamówienia.</w:t>
      </w:r>
    </w:p>
    <w:p w:rsidR="002B7206" w:rsidRPr="00AD5E6F" w:rsidRDefault="002B7206" w:rsidP="002B7206">
      <w:pPr>
        <w:spacing w:after="200" w:line="252" w:lineRule="auto"/>
        <w:contextualSpacing/>
        <w:jc w:val="both"/>
        <w:rPr>
          <w:rFonts w:asciiTheme="minorHAnsi" w:eastAsiaTheme="majorEastAsia" w:hAnsiTheme="minorHAnsi" w:cstheme="majorBidi"/>
          <w:sz w:val="22"/>
          <w:szCs w:val="22"/>
          <w:lang w:eastAsia="en-US"/>
        </w:rPr>
      </w:pPr>
    </w:p>
    <w:p w:rsidR="006D0E41" w:rsidRPr="00AD5E6F" w:rsidRDefault="00B03DD8" w:rsidP="006D0E41">
      <w:pPr>
        <w:widowControl/>
        <w:shd w:val="clear" w:color="auto" w:fill="D6E3BC" w:themeFill="accent3" w:themeFillTint="66"/>
        <w:spacing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17</w:t>
      </w:r>
      <w:r w:rsidR="006D0E41" w:rsidRPr="00AD5E6F">
        <w:rPr>
          <w:rFonts w:ascii="Tahoma" w:hAnsi="Tahoma" w:cs="Tahoma"/>
          <w:b/>
          <w:color w:val="4F81BD" w:themeColor="accent1"/>
          <w:sz w:val="22"/>
          <w:szCs w:val="22"/>
          <w:lang w:eastAsia="en-US"/>
        </w:rPr>
        <w:t xml:space="preserve">.   Unieważnienie postępowania </w:t>
      </w:r>
      <w:r w:rsidR="006D0E41" w:rsidRPr="00AD5E6F">
        <w:rPr>
          <w:rFonts w:ascii="Tahoma" w:hAnsi="Tahoma" w:cs="Tahoma"/>
          <w:b/>
          <w:i/>
          <w:iCs/>
          <w:color w:val="4F81BD" w:themeColor="accent1"/>
          <w:sz w:val="22"/>
          <w:szCs w:val="22"/>
          <w:lang w:eastAsia="en-US"/>
        </w:rPr>
        <w:t>(fakultatywnie)</w:t>
      </w:r>
    </w:p>
    <w:p w:rsidR="006D0E41" w:rsidRPr="00AD5E6F" w:rsidRDefault="006D0E41" w:rsidP="006D0E41">
      <w:pPr>
        <w:spacing w:line="252" w:lineRule="auto"/>
        <w:contextualSpacing/>
        <w:jc w:val="both"/>
        <w:rPr>
          <w:rFonts w:asciiTheme="majorHAnsi" w:eastAsiaTheme="majorEastAsia" w:hAnsiTheme="majorHAnsi" w:cstheme="majorBidi"/>
          <w:b/>
          <w:sz w:val="22"/>
          <w:szCs w:val="22"/>
          <w:lang w:eastAsia="en-US"/>
        </w:rPr>
      </w:pPr>
    </w:p>
    <w:p w:rsidR="00BA2087" w:rsidRPr="00AD5E6F" w:rsidRDefault="006D0E41" w:rsidP="001D362D">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r w:rsidRPr="00AD5E6F">
        <w:rPr>
          <w:rFonts w:ascii="Tahoma" w:eastAsiaTheme="majorEastAsia" w:hAnsi="Tahoma" w:cs="Tahoma"/>
          <w:lang w:eastAsia="en-US"/>
        </w:rPr>
        <w:t xml:space="preserve">Poza możliwością unieważnienia postępowania o udzielenie zamówienia na podstawie art. 255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  zamawiający nie  przewiduje możliwość unieważnienia postępowania.</w:t>
      </w:r>
      <w:bookmarkStart w:id="19" w:name="bookmark60"/>
      <w:bookmarkEnd w:id="10"/>
    </w:p>
    <w:p w:rsidR="007C67BC" w:rsidRPr="00AD5E6F" w:rsidRDefault="00F01684" w:rsidP="00600A14">
      <w:pPr>
        <w:widowControl/>
        <w:autoSpaceDE w:val="0"/>
        <w:autoSpaceDN w:val="0"/>
        <w:adjustRightInd w:val="0"/>
        <w:rPr>
          <w:rFonts w:asciiTheme="minorHAnsi" w:hAnsiTheme="minorHAnsi" w:cs="CIDFont+F3"/>
          <w:b/>
          <w:color w:val="auto"/>
          <w:sz w:val="22"/>
          <w:szCs w:val="22"/>
          <w:lang w:bidi="ar-SA"/>
        </w:rPr>
      </w:pPr>
      <w:r w:rsidRPr="00AD5E6F">
        <w:rPr>
          <w:rFonts w:asciiTheme="minorHAnsi" w:hAnsiTheme="minorHAnsi" w:cs="CIDFont+F3"/>
          <w:b/>
          <w:color w:val="auto"/>
          <w:sz w:val="22"/>
          <w:szCs w:val="22"/>
          <w:lang w:bidi="ar-SA"/>
        </w:rPr>
        <w:t xml:space="preserve">   </w:t>
      </w:r>
    </w:p>
    <w:p w:rsidR="00456463" w:rsidRDefault="00600A14" w:rsidP="00456463">
      <w:pPr>
        <w:widowControl/>
        <w:autoSpaceDE w:val="0"/>
        <w:autoSpaceDN w:val="0"/>
        <w:adjustRightInd w:val="0"/>
        <w:ind w:left="709" w:hanging="709"/>
        <w:rPr>
          <w:rFonts w:ascii="Tahoma" w:hAnsi="Tahoma" w:cs="Tahoma"/>
          <w:b/>
          <w:color w:val="auto"/>
          <w:sz w:val="28"/>
          <w:szCs w:val="28"/>
          <w:lang w:bidi="ar-SA"/>
        </w:rPr>
      </w:pPr>
      <w:r w:rsidRPr="00456463">
        <w:rPr>
          <w:rFonts w:ascii="Tahoma" w:hAnsi="Tahoma" w:cs="Tahoma"/>
          <w:b/>
          <w:color w:val="auto"/>
          <w:sz w:val="28"/>
          <w:szCs w:val="28"/>
          <w:lang w:bidi="ar-SA"/>
        </w:rPr>
        <w:t>X</w:t>
      </w:r>
      <w:r w:rsidR="00F15975" w:rsidRPr="00456463">
        <w:rPr>
          <w:rFonts w:ascii="Tahoma" w:hAnsi="Tahoma" w:cs="Tahoma"/>
          <w:b/>
          <w:color w:val="auto"/>
          <w:sz w:val="28"/>
          <w:szCs w:val="28"/>
          <w:lang w:bidi="ar-SA"/>
        </w:rPr>
        <w:t>I</w:t>
      </w:r>
      <w:r w:rsidR="00AD5E6F">
        <w:rPr>
          <w:rFonts w:ascii="Tahoma" w:hAnsi="Tahoma" w:cs="Tahoma"/>
          <w:b/>
          <w:color w:val="auto"/>
          <w:sz w:val="28"/>
          <w:szCs w:val="28"/>
          <w:lang w:bidi="ar-SA"/>
        </w:rPr>
        <w:t>V</w:t>
      </w:r>
      <w:r w:rsidRPr="00456463">
        <w:rPr>
          <w:rFonts w:ascii="Tahoma" w:hAnsi="Tahoma" w:cs="Tahoma"/>
          <w:b/>
          <w:color w:val="auto"/>
          <w:sz w:val="28"/>
          <w:szCs w:val="28"/>
          <w:lang w:bidi="ar-SA"/>
        </w:rPr>
        <w:t xml:space="preserve">   </w:t>
      </w:r>
      <w:r w:rsidR="007C67BC" w:rsidRPr="00456463">
        <w:rPr>
          <w:rFonts w:ascii="Tahoma" w:hAnsi="Tahoma" w:cs="Tahoma"/>
          <w:b/>
          <w:color w:val="auto"/>
          <w:sz w:val="28"/>
          <w:szCs w:val="28"/>
          <w:lang w:bidi="ar-SA"/>
        </w:rPr>
        <w:t xml:space="preserve"> </w:t>
      </w:r>
      <w:r w:rsidR="00BC1EEF" w:rsidRPr="00456463">
        <w:rPr>
          <w:rFonts w:ascii="Tahoma" w:hAnsi="Tahoma" w:cs="Tahoma"/>
          <w:b/>
          <w:color w:val="auto"/>
          <w:sz w:val="28"/>
          <w:szCs w:val="28"/>
          <w:lang w:bidi="ar-SA"/>
        </w:rPr>
        <w:t>WYMAGANIA</w:t>
      </w:r>
      <w:r w:rsidR="00F01684" w:rsidRPr="00456463">
        <w:rPr>
          <w:rFonts w:ascii="Tahoma" w:hAnsi="Tahoma" w:cs="Tahoma"/>
          <w:b/>
          <w:color w:val="auto"/>
          <w:sz w:val="28"/>
          <w:szCs w:val="28"/>
          <w:lang w:bidi="ar-SA"/>
        </w:rPr>
        <w:t xml:space="preserve"> DOTYCZĄCE ZABEZPIECZENIA NALEŻYTEGO </w:t>
      </w:r>
      <w:r w:rsidR="007C67BC" w:rsidRPr="00456463">
        <w:rPr>
          <w:rFonts w:ascii="Tahoma" w:hAnsi="Tahoma" w:cs="Tahoma"/>
          <w:b/>
          <w:color w:val="auto"/>
          <w:sz w:val="28"/>
          <w:szCs w:val="28"/>
          <w:lang w:bidi="ar-SA"/>
        </w:rPr>
        <w:t xml:space="preserve"> </w:t>
      </w:r>
      <w:r w:rsidR="00456463">
        <w:rPr>
          <w:rFonts w:ascii="Tahoma" w:hAnsi="Tahoma" w:cs="Tahoma"/>
          <w:b/>
          <w:color w:val="auto"/>
          <w:sz w:val="28"/>
          <w:szCs w:val="28"/>
          <w:lang w:bidi="ar-SA"/>
        </w:rPr>
        <w:t xml:space="preserve"> </w:t>
      </w:r>
    </w:p>
    <w:p w:rsidR="00570361" w:rsidRPr="00456463" w:rsidRDefault="00456463" w:rsidP="00456463">
      <w:pPr>
        <w:widowControl/>
        <w:autoSpaceDE w:val="0"/>
        <w:autoSpaceDN w:val="0"/>
        <w:adjustRightInd w:val="0"/>
        <w:ind w:left="709" w:hanging="709"/>
        <w:rPr>
          <w:rFonts w:ascii="Tahoma" w:hAnsi="Tahoma" w:cs="Tahoma"/>
          <w:b/>
          <w:color w:val="auto"/>
          <w:sz w:val="28"/>
          <w:szCs w:val="28"/>
          <w:lang w:bidi="ar-SA"/>
        </w:rPr>
      </w:pPr>
      <w:r>
        <w:rPr>
          <w:rFonts w:ascii="Tahoma" w:hAnsi="Tahoma" w:cs="Tahoma"/>
          <w:b/>
          <w:color w:val="auto"/>
          <w:sz w:val="28"/>
          <w:szCs w:val="28"/>
          <w:lang w:bidi="ar-SA"/>
        </w:rPr>
        <w:t xml:space="preserve">            </w:t>
      </w:r>
      <w:r w:rsidR="00F01684" w:rsidRPr="00456463">
        <w:rPr>
          <w:rFonts w:ascii="Tahoma" w:hAnsi="Tahoma" w:cs="Tahoma"/>
          <w:b/>
          <w:color w:val="auto"/>
          <w:sz w:val="28"/>
          <w:szCs w:val="28"/>
          <w:lang w:bidi="ar-SA"/>
        </w:rPr>
        <w:t>WYKONANIA</w:t>
      </w:r>
      <w:r>
        <w:rPr>
          <w:rFonts w:ascii="Tahoma" w:hAnsi="Tahoma" w:cs="Tahoma"/>
          <w:b/>
          <w:color w:val="auto"/>
          <w:sz w:val="28"/>
          <w:szCs w:val="28"/>
          <w:lang w:bidi="ar-SA"/>
        </w:rPr>
        <w:t xml:space="preserve"> </w:t>
      </w:r>
      <w:r w:rsidR="00F01684" w:rsidRPr="00456463">
        <w:rPr>
          <w:rFonts w:ascii="Tahoma" w:hAnsi="Tahoma" w:cs="Tahoma"/>
          <w:b/>
          <w:color w:val="auto"/>
          <w:sz w:val="28"/>
          <w:szCs w:val="28"/>
          <w:lang w:bidi="ar-SA"/>
        </w:rPr>
        <w:t>UMOWY</w:t>
      </w:r>
    </w:p>
    <w:p w:rsidR="00600A14" w:rsidRPr="00600A14" w:rsidRDefault="00600A14" w:rsidP="00600A14">
      <w:pPr>
        <w:widowControl/>
        <w:autoSpaceDE w:val="0"/>
        <w:autoSpaceDN w:val="0"/>
        <w:adjustRightInd w:val="0"/>
        <w:rPr>
          <w:rFonts w:asciiTheme="minorHAnsi" w:hAnsiTheme="minorHAnsi" w:cs="CIDFont+F3"/>
          <w:b/>
          <w:color w:val="auto"/>
          <w:sz w:val="28"/>
          <w:szCs w:val="28"/>
          <w:lang w:bidi="ar-SA"/>
        </w:rPr>
      </w:pPr>
    </w:p>
    <w:p w:rsidR="00BC1EEF" w:rsidRPr="00AD5E6F" w:rsidRDefault="00600A14"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w:t>
      </w:r>
      <w:r w:rsidR="00BC1EEF" w:rsidRPr="00AD5E6F">
        <w:rPr>
          <w:rFonts w:ascii="Tahoma" w:hAnsi="Tahoma" w:cs="Tahoma"/>
          <w:color w:val="auto"/>
          <w:sz w:val="22"/>
          <w:szCs w:val="22"/>
          <w:lang w:bidi="ar-SA"/>
        </w:rPr>
        <w:t xml:space="preserve">. Wykonawca, którego oferta zostanie uznana za najkorzystniejszą, zobowiązany będzie przed zawarciem umowy do </w:t>
      </w:r>
      <w:r w:rsidR="00F01684" w:rsidRPr="00AD5E6F">
        <w:rPr>
          <w:rFonts w:ascii="Tahoma" w:hAnsi="Tahoma" w:cs="Tahoma"/>
          <w:b/>
          <w:color w:val="auto"/>
          <w:sz w:val="22"/>
          <w:szCs w:val="22"/>
          <w:lang w:bidi="ar-SA"/>
        </w:rPr>
        <w:t>wniesienia zabezpieczenia należytego wykonania umowy</w:t>
      </w:r>
      <w:r w:rsidR="00F01684" w:rsidRPr="00AD5E6F">
        <w:rPr>
          <w:rFonts w:ascii="Tahoma" w:hAnsi="Tahoma" w:cs="Tahoma"/>
          <w:color w:val="auto"/>
          <w:sz w:val="22"/>
          <w:szCs w:val="22"/>
          <w:lang w:bidi="ar-SA"/>
        </w:rPr>
        <w:t xml:space="preserve"> w wysokości </w:t>
      </w:r>
      <w:r w:rsidR="0045449E">
        <w:rPr>
          <w:rFonts w:ascii="Tahoma" w:hAnsi="Tahoma" w:cs="Tahoma"/>
          <w:b/>
          <w:color w:val="auto"/>
          <w:sz w:val="22"/>
          <w:szCs w:val="22"/>
          <w:lang w:bidi="ar-SA"/>
        </w:rPr>
        <w:t>3</w:t>
      </w:r>
      <w:r w:rsidR="00CB358B" w:rsidRPr="00AD5E6F">
        <w:rPr>
          <w:rFonts w:ascii="Tahoma" w:hAnsi="Tahoma" w:cs="Tahoma"/>
          <w:b/>
          <w:color w:val="auto"/>
          <w:sz w:val="22"/>
          <w:szCs w:val="22"/>
          <w:lang w:bidi="ar-SA"/>
        </w:rPr>
        <w:t xml:space="preserve"> </w:t>
      </w:r>
      <w:r w:rsidR="00F01684" w:rsidRPr="00AD5E6F">
        <w:rPr>
          <w:rFonts w:ascii="Tahoma" w:hAnsi="Tahoma" w:cs="Tahoma"/>
          <w:b/>
          <w:color w:val="auto"/>
          <w:sz w:val="22"/>
          <w:szCs w:val="22"/>
          <w:lang w:bidi="ar-SA"/>
        </w:rPr>
        <w:t>% ceny całkowitej brutto</w:t>
      </w:r>
      <w:r w:rsidR="00BC1EEF" w:rsidRPr="00AD5E6F">
        <w:rPr>
          <w:rFonts w:ascii="Tahoma" w:hAnsi="Tahoma" w:cs="Tahoma"/>
          <w:color w:val="auto"/>
          <w:sz w:val="22"/>
          <w:szCs w:val="22"/>
          <w:lang w:bidi="ar-SA"/>
        </w:rPr>
        <w:t xml:space="preserve"> Oferty.</w:t>
      </w:r>
    </w:p>
    <w:p w:rsidR="00F01684" w:rsidRPr="00AD5E6F" w:rsidRDefault="00502B81" w:rsidP="00271A85">
      <w:pPr>
        <w:tabs>
          <w:tab w:val="left" w:pos="426"/>
        </w:tabs>
        <w:spacing w:after="120"/>
        <w:jc w:val="both"/>
        <w:rPr>
          <w:rFonts w:ascii="Tahoma" w:hAnsi="Tahoma" w:cs="Tahoma"/>
          <w:sz w:val="22"/>
          <w:szCs w:val="22"/>
        </w:rPr>
      </w:pPr>
      <w:r w:rsidRPr="00AD5E6F">
        <w:rPr>
          <w:rFonts w:ascii="Tahoma" w:hAnsi="Tahoma" w:cs="Tahoma"/>
          <w:sz w:val="22"/>
          <w:szCs w:val="22"/>
        </w:rPr>
        <w:t>2.</w:t>
      </w:r>
      <w:r w:rsidR="00F01684" w:rsidRPr="00AD5E6F">
        <w:rPr>
          <w:rFonts w:ascii="Tahoma" w:hAnsi="Tahoma" w:cs="Tahoma"/>
          <w:color w:val="auto"/>
          <w:sz w:val="22"/>
          <w:szCs w:val="22"/>
          <w:lang w:bidi="ar-SA"/>
        </w:rPr>
        <w:t>Zabezpieczenie służy pokryciu roszczeń z tytułu niewykonania lub nienależytego wykonania umowy</w:t>
      </w:r>
      <w:r w:rsidRPr="00AD5E6F">
        <w:rPr>
          <w:rFonts w:ascii="Tahoma" w:hAnsi="Tahoma" w:cs="Tahoma"/>
          <w:color w:val="auto"/>
          <w:sz w:val="22"/>
          <w:szCs w:val="22"/>
          <w:lang w:bidi="ar-SA"/>
        </w:rPr>
        <w:t xml:space="preserve"> </w:t>
      </w:r>
      <w:r w:rsidRPr="00AD5E6F">
        <w:rPr>
          <w:rFonts w:ascii="Tahoma" w:hAnsi="Tahoma" w:cs="Tahoma"/>
          <w:sz w:val="22"/>
          <w:szCs w:val="22"/>
        </w:rPr>
        <w:t>oraz usunięcia wad w okresie rękojmi za wady i gwarancji, w szczególności roszczeń Zamawiającego wobec Wykonawcy o zapłatę kar umownych.</w:t>
      </w:r>
    </w:p>
    <w:p w:rsidR="00F01684" w:rsidRPr="00AD5E6F" w:rsidRDefault="00BC1EEF"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3</w:t>
      </w:r>
      <w:r w:rsidR="00F01684" w:rsidRPr="00AD5E6F">
        <w:rPr>
          <w:rFonts w:ascii="Tahoma" w:hAnsi="Tahoma" w:cs="Tahoma"/>
          <w:color w:val="auto"/>
          <w:sz w:val="22"/>
          <w:szCs w:val="22"/>
          <w:lang w:bidi="ar-SA"/>
        </w:rPr>
        <w:t>. Zabezpieczenie może być wnoszone w  jednej lub kilku następujących formach: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1) poręczeniach bankowych lub poręczeniach spółdzielczej kasy oszczędnościowo – kredytowej, z tym że zobowiązanie kasy jest zawsze zobowiązaniem pieniężnym;</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2) gwarancjach bankowych;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3) gwarancjach ubezpieczeniowych;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4) poręczeniach udzielanych przez podmioty, o których mowa w art. 6b ust. 5 pkt 2 ustawy z dnia 9 listopada 2000r. o utworzeniu Polskiej Agencji Rozwoju Przedsiębiorczości;</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5) w wekslach z poręczeniem wekslowym banku lub spółdzielczej kasy oszczędnościowo – kredytowej;</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6) przez ustanowienie zastawu na papierach wartościowych emitowanych przez Skarb Państwa lub jednostkę samorządu terytorialnego;</w:t>
      </w:r>
    </w:p>
    <w:p w:rsidR="00F01684" w:rsidRPr="00AD5E6F" w:rsidRDefault="00F01684"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7) przez ustanowienie zastawu rejestrowego na zasadach określonych w ustawie z dnia 6 grudnia 1996r. o zastawie rejestrowym i rejestrze zastawów (Dz. U z 2018r. poz. 2017).</w:t>
      </w:r>
    </w:p>
    <w:p w:rsidR="00A975D5" w:rsidRPr="00AD5E6F" w:rsidRDefault="00A975D5"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4. Zabezpieczenie wnoszone w pieniądzu Wykonawca wnosi przelewem na rachunek bankowy zamawiającego: Bank Spółdzielczy w Mszanie Dolnej Nr </w:t>
      </w:r>
      <w:r w:rsidR="00F624CF" w:rsidRPr="00AD5E6F">
        <w:rPr>
          <w:rFonts w:ascii="Tahoma" w:hAnsi="Tahoma" w:cs="Tahoma"/>
          <w:color w:val="auto"/>
          <w:sz w:val="22"/>
          <w:szCs w:val="22"/>
          <w:lang w:bidi="ar-SA"/>
        </w:rPr>
        <w:t>64 8808 0006 0010 0000 1690 0036</w:t>
      </w:r>
    </w:p>
    <w:p w:rsidR="008035CB"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5</w:t>
      </w:r>
      <w:r w:rsidR="00F01684" w:rsidRPr="00AD5E6F">
        <w:rPr>
          <w:rFonts w:ascii="Tahoma" w:hAnsi="Tahoma" w:cs="Tahoma"/>
          <w:color w:val="auto"/>
          <w:sz w:val="22"/>
          <w:szCs w:val="22"/>
          <w:lang w:bidi="ar-SA"/>
        </w:rPr>
        <w:t>.</w:t>
      </w:r>
      <w:r w:rsidRPr="00AD5E6F">
        <w:rPr>
          <w:rFonts w:ascii="Tahoma" w:hAnsi="Tahoma" w:cs="Tahoma"/>
          <w:color w:val="auto"/>
          <w:sz w:val="22"/>
          <w:szCs w:val="22"/>
          <w:lang w:bidi="ar-SA"/>
        </w:rPr>
        <w:t xml:space="preserve"> Z treści zabezpieczenia przedstawionego w formie gwarancji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035CB"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6. W przypadku gdy zabezpieczenie, będzie wnoszone w formie innej niż pieniądz, Zamawiający zastrzega sobie prawo do akceptacji projektu wyżej wskazanego dokumentu. </w:t>
      </w:r>
    </w:p>
    <w:p w:rsidR="00BA2087"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7. </w:t>
      </w:r>
      <w:r w:rsidR="00F01684" w:rsidRPr="00AD5E6F">
        <w:rPr>
          <w:rFonts w:ascii="Tahoma" w:hAnsi="Tahoma" w:cs="Tahoma"/>
          <w:color w:val="auto"/>
          <w:sz w:val="22"/>
          <w:szCs w:val="22"/>
          <w:lang w:bidi="ar-SA"/>
        </w:rPr>
        <w:t xml:space="preserve"> W trakcie realizacji umowy Wykonawca może dokonać, z zachowaniem ciągłości zabezpieczenia, zmiany formy zabezpieczenia na jedną lub kilka form, o których mowa w art. 442 ust. 3 ustawy Prawo zamówień publicznych.</w:t>
      </w:r>
    </w:p>
    <w:p w:rsidR="001D362D" w:rsidRPr="00456463" w:rsidRDefault="001D362D" w:rsidP="001D362D">
      <w:pPr>
        <w:widowControl/>
        <w:autoSpaceDE w:val="0"/>
        <w:autoSpaceDN w:val="0"/>
        <w:adjustRightInd w:val="0"/>
        <w:spacing w:after="120" w:line="276" w:lineRule="auto"/>
        <w:rPr>
          <w:rFonts w:ascii="Tahoma" w:hAnsi="Tahoma" w:cs="Tahoma"/>
          <w:color w:val="auto"/>
          <w:lang w:bidi="ar-SA"/>
        </w:rPr>
      </w:pPr>
    </w:p>
    <w:p w:rsidR="00456463" w:rsidRDefault="008035C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sidRPr="00456463">
        <w:rPr>
          <w:rStyle w:val="Nagwek20"/>
          <w:rFonts w:ascii="Tahoma" w:hAnsi="Tahoma" w:cs="Tahoma"/>
          <w:bCs w:val="0"/>
          <w:color w:val="auto"/>
          <w:sz w:val="28"/>
          <w:szCs w:val="28"/>
        </w:rPr>
        <w:t>X</w:t>
      </w:r>
      <w:r w:rsidR="00B03DD8" w:rsidRPr="00456463">
        <w:rPr>
          <w:rStyle w:val="Nagwek20"/>
          <w:rFonts w:ascii="Tahoma" w:hAnsi="Tahoma" w:cs="Tahoma"/>
          <w:bCs w:val="0"/>
          <w:color w:val="auto"/>
          <w:sz w:val="28"/>
          <w:szCs w:val="28"/>
        </w:rPr>
        <w:t>V</w:t>
      </w:r>
      <w:r w:rsidR="005A1FD9">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 xml:space="preserve">INFORMACJE O FORMALNOŚCIACH,  JAKIE MUSZĄ ZOSTAĆ </w:t>
      </w:r>
    </w:p>
    <w:p w:rsidR="00456463" w:rsidRDefault="005A1FD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 xml:space="preserve">DOPEŁNIONE PO WYBORZE OFERTY W CELU ZAWARCIA </w:t>
      </w:r>
    </w:p>
    <w:p w:rsidR="001B0B7A" w:rsidRPr="00456463" w:rsidRDefault="005A1FD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lastRenderedPageBreak/>
        <w:t xml:space="preserve">               </w:t>
      </w:r>
      <w:r w:rsidR="00CC3164" w:rsidRPr="00456463">
        <w:rPr>
          <w:rStyle w:val="Nagwek20"/>
          <w:rFonts w:ascii="Tahoma" w:hAnsi="Tahoma" w:cs="Tahoma"/>
          <w:bCs w:val="0"/>
          <w:color w:val="auto"/>
          <w:sz w:val="28"/>
          <w:szCs w:val="28"/>
        </w:rPr>
        <w:t xml:space="preserve">UMOWY W SPRAWIE ZAMÓWIENIA </w:t>
      </w:r>
      <w:r w:rsidR="00675CDA" w:rsidRPr="00456463">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PUBLICZNEGO</w:t>
      </w:r>
      <w:bookmarkEnd w:id="19"/>
    </w:p>
    <w:p w:rsidR="00392B82" w:rsidRPr="00392B82" w:rsidRDefault="00392B82" w:rsidP="00271A85">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6E5C1E"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1. </w:t>
      </w:r>
      <w:r w:rsidR="006F18BE" w:rsidRPr="00AD5E6F">
        <w:rPr>
          <w:rFonts w:ascii="Tahoma" w:hAnsi="Tahoma" w:cs="Tahoma"/>
        </w:rPr>
        <w:t>Zamawiający zawiera umowę w sprawie zamówienia publicznego,</w:t>
      </w:r>
      <w:r w:rsidR="006E5C1E" w:rsidRPr="00AD5E6F">
        <w:rPr>
          <w:rFonts w:ascii="Tahoma" w:hAnsi="Tahoma" w:cs="Tahoma"/>
        </w:rPr>
        <w:t xml:space="preserve"> </w:t>
      </w:r>
      <w:r w:rsidR="006F18BE" w:rsidRPr="00AD5E6F">
        <w:rPr>
          <w:rFonts w:ascii="Tahoma" w:hAnsi="Tahoma" w:cs="Tahoma"/>
        </w:rPr>
        <w:t>w terminie nie krótszym niż 5 dni od dnia przesłania zawiadomienia o wyborze najkorzystniejszej oferty</w:t>
      </w:r>
      <w:r w:rsidR="006E5C1E" w:rsidRPr="00AD5E6F">
        <w:rPr>
          <w:rFonts w:ascii="Tahoma" w:hAnsi="Tahoma" w:cs="Tahoma"/>
        </w:rPr>
        <w:t>.</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2. </w:t>
      </w:r>
      <w:r w:rsidR="006F18BE" w:rsidRPr="00AD5E6F">
        <w:rPr>
          <w:rFonts w:ascii="Tahoma" w:hAnsi="Tahoma" w:cs="Tahoma"/>
        </w:rPr>
        <w:t>Zamawiający może zawrzeć umowę w sprawie zamówienia publicznego przed upływem terminu, o któr</w:t>
      </w:r>
      <w:r w:rsidR="00392B82" w:rsidRPr="00AD5E6F">
        <w:rPr>
          <w:rFonts w:ascii="Tahoma" w:hAnsi="Tahoma" w:cs="Tahoma"/>
        </w:rPr>
        <w:t>ym mowa w ust. 1, jeżeli w postę</w:t>
      </w:r>
      <w:r w:rsidR="006F18BE" w:rsidRPr="00AD5E6F">
        <w:rPr>
          <w:rFonts w:ascii="Tahoma" w:hAnsi="Tahoma" w:cs="Tahoma"/>
        </w:rPr>
        <w:t>powaniu o udzielenie zamówienia złożono tylko jedną ofertę.</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3.</w:t>
      </w:r>
      <w:r w:rsidR="006F18BE" w:rsidRPr="00AD5E6F">
        <w:rPr>
          <w:rFonts w:ascii="Tahoma" w:hAnsi="Tahoma" w:cs="Tahoma"/>
        </w:rPr>
        <w:t>Wykonawca, którego oferta została wybrana jako najkorzystniejsza, zostanie poinformowany przez Zamawiającego o miejscu i terminie podpisania umowy.</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4. </w:t>
      </w:r>
      <w:r w:rsidR="006F18BE" w:rsidRPr="00AD5E6F">
        <w:rPr>
          <w:rFonts w:ascii="Tahoma" w:hAnsi="Tahoma" w:cs="Tahoma"/>
        </w:rPr>
        <w:t>W</w:t>
      </w:r>
      <w:r w:rsidR="006E5C1E" w:rsidRPr="00AD5E6F">
        <w:rPr>
          <w:rFonts w:ascii="Tahoma" w:hAnsi="Tahoma" w:cs="Tahoma"/>
        </w:rPr>
        <w:t>ykonawca,</w:t>
      </w:r>
      <w:r w:rsidR="006F18BE" w:rsidRPr="00AD5E6F">
        <w:rPr>
          <w:rFonts w:ascii="Tahoma" w:hAnsi="Tahoma" w:cs="Tahoma"/>
        </w:rPr>
        <w:t xml:space="preserve"> ma obowiązek zawrzeć umowę w sprawie zamówienia na warunk</w:t>
      </w:r>
      <w:r w:rsidR="006E5C1E" w:rsidRPr="00AD5E6F">
        <w:rPr>
          <w:rFonts w:ascii="Tahoma" w:hAnsi="Tahoma" w:cs="Tahoma"/>
        </w:rPr>
        <w:t>ach określonych w  postanowieniach SWZ</w:t>
      </w:r>
      <w:r w:rsidR="005C7C1B" w:rsidRPr="00AD5E6F">
        <w:rPr>
          <w:rFonts w:ascii="Tahoma" w:hAnsi="Tahoma" w:cs="Tahoma"/>
        </w:rPr>
        <w:t>.</w:t>
      </w:r>
      <w:r w:rsidR="006F18BE" w:rsidRPr="00AD5E6F">
        <w:rPr>
          <w:rFonts w:ascii="Tahoma" w:hAnsi="Tahoma" w:cs="Tahoma"/>
        </w:rPr>
        <w:t xml:space="preserve"> Umowa zostanie uzupełniona o zapisy wynikające ze złożonej oferty.</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5. Wykonawca przed zawarciem umowy:</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a) poda wszelkie informacje niezbędne do wypełnienia treści umowy na wezwanie zamawiającego,</w:t>
      </w:r>
    </w:p>
    <w:p w:rsidR="005C7C1B" w:rsidRPr="00AD5E6F" w:rsidRDefault="005C7C1B" w:rsidP="00271A85">
      <w:pPr>
        <w:widowControl/>
        <w:autoSpaceDE w:val="0"/>
        <w:autoSpaceDN w:val="0"/>
        <w:adjustRightInd w:val="0"/>
        <w:ind w:left="284" w:hanging="284"/>
        <w:rPr>
          <w:rFonts w:ascii="Tahoma" w:hAnsi="Tahoma" w:cs="Tahoma"/>
          <w:color w:val="auto"/>
          <w:sz w:val="22"/>
          <w:szCs w:val="22"/>
          <w:lang w:bidi="ar-SA"/>
        </w:rPr>
      </w:pPr>
      <w:r w:rsidRPr="00AD5E6F">
        <w:rPr>
          <w:rFonts w:ascii="Tahoma" w:hAnsi="Tahoma" w:cs="Tahoma"/>
          <w:color w:val="auto"/>
          <w:sz w:val="22"/>
          <w:szCs w:val="22"/>
          <w:lang w:bidi="ar-SA"/>
        </w:rPr>
        <w:t>b)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w:t>
      </w:r>
    </w:p>
    <w:p w:rsidR="005C7C1B" w:rsidRPr="00AD5E6F" w:rsidRDefault="005A1FD9" w:rsidP="00271A85">
      <w:pPr>
        <w:widowControl/>
        <w:autoSpaceDE w:val="0"/>
        <w:autoSpaceDN w:val="0"/>
        <w:adjustRightInd w:val="0"/>
        <w:ind w:left="284" w:hanging="284"/>
        <w:rPr>
          <w:rFonts w:ascii="Tahoma" w:hAnsi="Tahoma" w:cs="Tahoma"/>
          <w:color w:val="auto"/>
          <w:sz w:val="22"/>
          <w:szCs w:val="22"/>
          <w:lang w:bidi="ar-SA"/>
        </w:rPr>
      </w:pPr>
      <w:r>
        <w:rPr>
          <w:rFonts w:ascii="Tahoma" w:hAnsi="Tahoma" w:cs="Tahoma"/>
          <w:color w:val="auto"/>
          <w:sz w:val="22"/>
          <w:szCs w:val="22"/>
          <w:lang w:bidi="ar-SA"/>
        </w:rPr>
        <w:t xml:space="preserve">    </w:t>
      </w:r>
      <w:r w:rsidR="005C7C1B" w:rsidRPr="00AD5E6F">
        <w:rPr>
          <w:rFonts w:ascii="Tahoma" w:hAnsi="Tahoma" w:cs="Tahoma"/>
          <w:color w:val="auto"/>
          <w:sz w:val="22"/>
          <w:szCs w:val="22"/>
          <w:lang w:bidi="ar-SA"/>
        </w:rPr>
        <w:t>płatnościami, przy czym termin, na jaki została zawarta umowa, nie może być krótszy niż termin realizacji zamówienia.</w:t>
      </w:r>
    </w:p>
    <w:p w:rsidR="005C7C1B" w:rsidRPr="00AD5E6F" w:rsidRDefault="005C7C1B" w:rsidP="00271A85">
      <w:pPr>
        <w:widowControl/>
        <w:autoSpaceDE w:val="0"/>
        <w:autoSpaceDN w:val="0"/>
        <w:adjustRightInd w:val="0"/>
        <w:ind w:left="284" w:hanging="284"/>
        <w:rPr>
          <w:rFonts w:ascii="Tahoma" w:hAnsi="Tahoma" w:cs="Tahoma"/>
          <w:color w:val="auto"/>
          <w:sz w:val="22"/>
          <w:szCs w:val="22"/>
          <w:lang w:bidi="ar-SA"/>
        </w:rPr>
      </w:pPr>
      <w:r w:rsidRPr="00AD5E6F">
        <w:rPr>
          <w:rFonts w:ascii="Tahoma" w:hAnsi="Tahoma" w:cs="Tahoma"/>
          <w:color w:val="auto"/>
          <w:sz w:val="22"/>
          <w:szCs w:val="22"/>
          <w:lang w:bidi="ar-SA"/>
        </w:rPr>
        <w:t>c) Wykonawca, którego oferta została uznana za najkorzystniejszą i który zadeklaruje w treści oferty udzia</w:t>
      </w:r>
      <w:r w:rsidR="009D56A9" w:rsidRPr="00AD5E6F">
        <w:rPr>
          <w:rFonts w:ascii="Tahoma" w:hAnsi="Tahoma" w:cs="Tahoma"/>
          <w:color w:val="auto"/>
          <w:sz w:val="22"/>
          <w:szCs w:val="22"/>
          <w:lang w:bidi="ar-SA"/>
        </w:rPr>
        <w:t>ł podwykonawców, najpóźniej na 3</w:t>
      </w:r>
      <w:r w:rsidRPr="00AD5E6F">
        <w:rPr>
          <w:rFonts w:ascii="Tahoma" w:hAnsi="Tahoma" w:cs="Tahoma"/>
          <w:color w:val="auto"/>
          <w:sz w:val="22"/>
          <w:szCs w:val="22"/>
          <w:lang w:bidi="ar-SA"/>
        </w:rPr>
        <w:t xml:space="preserve"> dni przed podpisaniem umowy przedstawi zamawiającemu pisemne szczegóły dotyczące zakresu podwykonawstwa (wyszczególnienie rodzaju usługi ich wartości) oraz wskaże dane dotyczące podwykonawców.</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d) wniesie zabezpieczenie należytego wykonania umowy zgodnie z zapisami SWZ;</w:t>
      </w:r>
    </w:p>
    <w:p w:rsidR="005C7C1B" w:rsidRPr="00AD5E6F" w:rsidRDefault="005C7C1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e) przedłoży</w:t>
      </w:r>
      <w:r w:rsidR="00FD0D40" w:rsidRPr="00AD5E6F">
        <w:rPr>
          <w:rFonts w:ascii="Tahoma" w:hAnsi="Tahoma" w:cs="Tahoma"/>
          <w:color w:val="auto"/>
          <w:sz w:val="22"/>
          <w:szCs w:val="22"/>
          <w:lang w:bidi="ar-SA"/>
        </w:rPr>
        <w:t xml:space="preserve"> Harmonogram rzeczowo – finansowy do zaakceptowania Zamawiającego, </w:t>
      </w:r>
    </w:p>
    <w:p w:rsidR="001B0B7A" w:rsidRPr="00AD5E6F" w:rsidRDefault="005C7C1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5. Niedopełnienie powyższych formalności przez wybranego wykonawcę będzie potraktowane przez zamawiającego jako niemożność zawarcia umowy w sprawie zamówienia publicznego z przyczyn leżących po stronie wykonawcy</w:t>
      </w:r>
    </w:p>
    <w:p w:rsidR="002B7206" w:rsidRPr="00AD5E6F" w:rsidRDefault="006B0402" w:rsidP="00271A85">
      <w:pPr>
        <w:pStyle w:val="Teksttreci2"/>
        <w:shd w:val="clear" w:color="auto" w:fill="auto"/>
        <w:spacing w:before="0" w:after="0" w:line="240" w:lineRule="auto"/>
        <w:ind w:right="23" w:firstLine="0"/>
        <w:jc w:val="both"/>
        <w:rPr>
          <w:rFonts w:ascii="Tahoma" w:hAnsi="Tahoma" w:cs="Tahoma"/>
        </w:rPr>
      </w:pPr>
      <w:bookmarkStart w:id="20" w:name="bookmark61"/>
      <w:r w:rsidRPr="00AD5E6F">
        <w:rPr>
          <w:rFonts w:ascii="Tahoma" w:hAnsi="Tahoma" w:cs="Tahoma"/>
        </w:rPr>
        <w:t xml:space="preserve">6.  </w:t>
      </w:r>
      <w:r w:rsidR="006F18BE" w:rsidRPr="00AD5E6F">
        <w:rPr>
          <w:rFonts w:ascii="Tahoma" w:hAnsi="Tahoma" w:cs="Tahoma"/>
        </w:rPr>
        <w:t xml:space="preserve">Jeżeli Wykonawca, którego oferta została wybrana jako najkorzystniejsza, uchyla się od zawarcia umowy w sprawie zamówienia publicznego Zamawiający może dokonać </w:t>
      </w:r>
      <w:r w:rsidR="005C7C1B" w:rsidRPr="00AD5E6F">
        <w:rPr>
          <w:rFonts w:ascii="Tahoma" w:hAnsi="Tahoma" w:cs="Tahoma"/>
        </w:rPr>
        <w:t xml:space="preserve">ponownego wyboru najkorzystniejszej oferty </w:t>
      </w:r>
      <w:r w:rsidR="006F18BE" w:rsidRPr="00AD5E6F">
        <w:rPr>
          <w:rFonts w:ascii="Tahoma" w:hAnsi="Tahoma" w:cs="Tahoma"/>
        </w:rPr>
        <w:t>s</w:t>
      </w:r>
      <w:r w:rsidR="00392B82" w:rsidRPr="00AD5E6F">
        <w:rPr>
          <w:rFonts w:ascii="Tahoma" w:hAnsi="Tahoma" w:cs="Tahoma"/>
        </w:rPr>
        <w:t>pośród ofert pozostałych w postę</w:t>
      </w:r>
      <w:r w:rsidR="006F18BE" w:rsidRPr="00AD5E6F">
        <w:rPr>
          <w:rFonts w:ascii="Tahoma" w:hAnsi="Tahoma" w:cs="Tahoma"/>
        </w:rPr>
        <w:t xml:space="preserve">powaniu </w:t>
      </w:r>
      <w:r w:rsidR="00392B82" w:rsidRPr="00AD5E6F">
        <w:rPr>
          <w:rFonts w:ascii="Tahoma" w:hAnsi="Tahoma" w:cs="Tahoma"/>
        </w:rPr>
        <w:t>Wykonawców albo unieważnić postę</w:t>
      </w:r>
      <w:r w:rsidR="006F18BE" w:rsidRPr="00AD5E6F">
        <w:rPr>
          <w:rFonts w:ascii="Tahoma" w:hAnsi="Tahoma" w:cs="Tahoma"/>
        </w:rPr>
        <w:t>powanie.</w:t>
      </w:r>
      <w:bookmarkStart w:id="21" w:name="bookmark62"/>
      <w:bookmarkEnd w:id="20"/>
    </w:p>
    <w:p w:rsidR="00675CDA" w:rsidRPr="001F29B7" w:rsidRDefault="00AF4CF1" w:rsidP="00271A85">
      <w:pPr>
        <w:pStyle w:val="Teksttreci2"/>
        <w:shd w:val="clear" w:color="auto" w:fill="auto"/>
        <w:spacing w:before="0" w:after="0" w:line="240" w:lineRule="auto"/>
        <w:ind w:right="23" w:firstLine="0"/>
        <w:jc w:val="both"/>
        <w:rPr>
          <w:rStyle w:val="Nagwek20"/>
          <w:rFonts w:ascii="Tahoma" w:eastAsia="Calibri" w:hAnsi="Tahoma" w:cs="Tahoma"/>
          <w:b w:val="0"/>
          <w:bCs w:val="0"/>
          <w:sz w:val="24"/>
          <w:szCs w:val="24"/>
        </w:rPr>
      </w:pPr>
      <w:r w:rsidRPr="001F29B7">
        <w:rPr>
          <w:rStyle w:val="Nagwek20"/>
          <w:rFonts w:ascii="Tahoma" w:hAnsi="Tahoma" w:cs="Tahoma"/>
          <w:bCs w:val="0"/>
          <w:sz w:val="28"/>
          <w:szCs w:val="28"/>
        </w:rPr>
        <w:t xml:space="preserve"> </w:t>
      </w:r>
      <w:r w:rsidR="006B0402" w:rsidRPr="001F29B7">
        <w:rPr>
          <w:rStyle w:val="Nagwek20"/>
          <w:rFonts w:ascii="Tahoma" w:hAnsi="Tahoma" w:cs="Tahoma"/>
          <w:bCs w:val="0"/>
          <w:sz w:val="28"/>
          <w:szCs w:val="28"/>
        </w:rPr>
        <w:t xml:space="preserve">        </w:t>
      </w:r>
      <w:bookmarkStart w:id="22" w:name="bookmark71"/>
      <w:bookmarkStart w:id="23" w:name="bookmark72"/>
      <w:bookmarkEnd w:id="21"/>
    </w:p>
    <w:p w:rsidR="001F29B7" w:rsidRDefault="007A7271" w:rsidP="001F29B7">
      <w:pPr>
        <w:widowControl/>
        <w:autoSpaceDE w:val="0"/>
        <w:autoSpaceDN w:val="0"/>
        <w:adjustRightInd w:val="0"/>
        <w:spacing w:line="276" w:lineRule="auto"/>
        <w:ind w:left="709" w:hanging="709"/>
        <w:rPr>
          <w:rStyle w:val="Nagwek20"/>
          <w:rFonts w:ascii="Tahoma" w:hAnsi="Tahoma" w:cs="Tahoma"/>
          <w:bCs w:val="0"/>
          <w:sz w:val="28"/>
          <w:szCs w:val="28"/>
        </w:rPr>
      </w:pPr>
      <w:r w:rsidRPr="001F29B7">
        <w:rPr>
          <w:rStyle w:val="Nagwek20"/>
          <w:rFonts w:ascii="Tahoma" w:hAnsi="Tahoma" w:cs="Tahoma"/>
          <w:bCs w:val="0"/>
          <w:sz w:val="28"/>
          <w:szCs w:val="28"/>
        </w:rPr>
        <w:t>X</w:t>
      </w:r>
      <w:r w:rsidR="002F744F" w:rsidRPr="001F29B7">
        <w:rPr>
          <w:rStyle w:val="Nagwek20"/>
          <w:rFonts w:ascii="Tahoma" w:hAnsi="Tahoma" w:cs="Tahoma"/>
          <w:bCs w:val="0"/>
          <w:sz w:val="28"/>
          <w:szCs w:val="28"/>
        </w:rPr>
        <w:t>V</w:t>
      </w:r>
      <w:r w:rsidR="00AD5E6F">
        <w:rPr>
          <w:rStyle w:val="Nagwek20"/>
          <w:rFonts w:ascii="Tahoma" w:hAnsi="Tahoma" w:cs="Tahoma"/>
          <w:bCs w:val="0"/>
          <w:sz w:val="28"/>
          <w:szCs w:val="28"/>
        </w:rPr>
        <w:t>I</w:t>
      </w:r>
      <w:r w:rsidR="00035036" w:rsidRPr="001F29B7">
        <w:rPr>
          <w:rStyle w:val="Nagwek20"/>
          <w:rFonts w:ascii="Tahoma" w:hAnsi="Tahoma" w:cs="Tahoma"/>
          <w:bCs w:val="0"/>
          <w:sz w:val="28"/>
          <w:szCs w:val="28"/>
        </w:rPr>
        <w:t xml:space="preserve">.   </w:t>
      </w:r>
      <w:r w:rsidR="00F23C56" w:rsidRPr="001F29B7">
        <w:rPr>
          <w:rStyle w:val="Nagwek20"/>
          <w:rFonts w:ascii="Tahoma" w:hAnsi="Tahoma" w:cs="Tahoma"/>
          <w:bCs w:val="0"/>
          <w:sz w:val="28"/>
          <w:szCs w:val="28"/>
        </w:rPr>
        <w:t xml:space="preserve"> </w:t>
      </w:r>
      <w:r w:rsidR="002F744F" w:rsidRPr="001F29B7">
        <w:rPr>
          <w:rStyle w:val="Nagwek20"/>
          <w:rFonts w:ascii="Tahoma" w:hAnsi="Tahoma" w:cs="Tahoma"/>
          <w:bCs w:val="0"/>
          <w:sz w:val="28"/>
          <w:szCs w:val="28"/>
        </w:rPr>
        <w:t xml:space="preserve">POUCZENIE O ŚRODKACH OCHRONY PRAWNEJ </w:t>
      </w:r>
      <w:r w:rsidR="00675CDA" w:rsidRPr="001F29B7">
        <w:rPr>
          <w:rStyle w:val="Nagwek20"/>
          <w:rFonts w:ascii="Tahoma" w:hAnsi="Tahoma" w:cs="Tahoma"/>
          <w:bCs w:val="0"/>
          <w:sz w:val="28"/>
          <w:szCs w:val="28"/>
        </w:rPr>
        <w:t xml:space="preserve"> </w:t>
      </w:r>
      <w:r w:rsidR="001F29B7">
        <w:rPr>
          <w:rStyle w:val="Nagwek20"/>
          <w:rFonts w:ascii="Tahoma" w:hAnsi="Tahoma" w:cs="Tahoma"/>
          <w:bCs w:val="0"/>
          <w:sz w:val="28"/>
          <w:szCs w:val="28"/>
        </w:rPr>
        <w:t xml:space="preserve"> </w:t>
      </w:r>
    </w:p>
    <w:p w:rsidR="00035036" w:rsidRPr="001F29B7" w:rsidRDefault="001F29B7" w:rsidP="001F29B7">
      <w:pPr>
        <w:widowControl/>
        <w:autoSpaceDE w:val="0"/>
        <w:autoSpaceDN w:val="0"/>
        <w:adjustRightInd w:val="0"/>
        <w:spacing w:after="120" w:line="276" w:lineRule="auto"/>
        <w:ind w:left="709" w:hanging="709"/>
        <w:rPr>
          <w:rFonts w:ascii="Tahoma" w:eastAsia="Palatino Linotype" w:hAnsi="Tahoma" w:cs="Tahoma"/>
          <w:b/>
          <w:sz w:val="28"/>
          <w:szCs w:val="28"/>
        </w:rPr>
      </w:pPr>
      <w:r>
        <w:rPr>
          <w:rStyle w:val="Nagwek20"/>
          <w:rFonts w:ascii="Tahoma" w:hAnsi="Tahoma" w:cs="Tahoma"/>
          <w:bCs w:val="0"/>
          <w:sz w:val="28"/>
          <w:szCs w:val="28"/>
        </w:rPr>
        <w:t xml:space="preserve">                 </w:t>
      </w:r>
      <w:r w:rsidR="002F744F" w:rsidRPr="001F29B7">
        <w:rPr>
          <w:rStyle w:val="Nagwek20"/>
          <w:rFonts w:ascii="Tahoma" w:hAnsi="Tahoma" w:cs="Tahoma"/>
          <w:bCs w:val="0"/>
          <w:sz w:val="28"/>
          <w:szCs w:val="28"/>
        </w:rPr>
        <w:t>PRZYSŁUGUJĄCYCH WYKONAWCY</w:t>
      </w:r>
      <w:bookmarkEnd w:id="22"/>
      <w:bookmarkEnd w:id="23"/>
    </w:p>
    <w:p w:rsidR="00035036" w:rsidRPr="00AD5E6F" w:rsidRDefault="00035036" w:rsidP="00271A85">
      <w:pPr>
        <w:widowControl/>
        <w:autoSpaceDE w:val="0"/>
        <w:autoSpaceDN w:val="0"/>
        <w:adjustRightInd w:val="0"/>
        <w:spacing w:after="120"/>
        <w:rPr>
          <w:rFonts w:ascii="Tahoma" w:hAnsi="Tahoma" w:cs="Tahoma"/>
          <w:sz w:val="22"/>
          <w:szCs w:val="22"/>
          <w:lang w:bidi="ar-SA"/>
        </w:rPr>
      </w:pPr>
      <w:bookmarkStart w:id="24" w:name="bookmark74"/>
      <w:r w:rsidRPr="00AD5E6F">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2. W procedurze krajowej przedmiotem odwołania może być:</w:t>
      </w:r>
    </w:p>
    <w:p w:rsidR="00035036" w:rsidRPr="00AD5E6F" w:rsidRDefault="00035036"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każde zaniechanie czynności, do której zamawiający jest zobowiązany na podstawie ustawy,</w:t>
      </w:r>
    </w:p>
    <w:p w:rsidR="00035036" w:rsidRPr="00AD5E6F" w:rsidRDefault="00035036"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 xml:space="preserve">c) zaniechanie przeprowadzenia postępowania o udzielenie zamówienia na podstawie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mimo, że zamawiający był do tego obowiązany.</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3. Odwołanie wnosi się do Prezesa Krajowej Izby Odwoławczej w formie pisemnej albo w formie elektronicznej albo w postaci elektronicznej opatrzonej podpisem zaufanym.</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4. Na orzeczenie Krajowej Izby Odwoławczej oraz postanowienie Prezesa Krajowej Izby</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Odwoławczej, o którym mowa w art. 519 ust. 1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 xml:space="preserve">5. Szczegółowe informacje dotyczące środków ochrony prawnej określone są w Dziale IX „Środki ochrony prawnej"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xml:space="preserve"> (art. 505-590).</w:t>
      </w:r>
    </w:p>
    <w:p w:rsidR="005E6DBB" w:rsidRPr="00AD5E6F" w:rsidRDefault="005E6DBB" w:rsidP="00035036">
      <w:pPr>
        <w:pStyle w:val="Nagwek21"/>
        <w:keepNext/>
        <w:keepLines/>
        <w:shd w:val="clear" w:color="auto" w:fill="auto"/>
        <w:spacing w:after="0" w:line="260" w:lineRule="exact"/>
        <w:ind w:firstLine="0"/>
        <w:jc w:val="left"/>
        <w:rPr>
          <w:rFonts w:ascii="CIDFont+F3" w:hAnsi="CIDFont+F3" w:cs="CIDFont+F3"/>
          <w:color w:val="4472C5"/>
          <w:sz w:val="22"/>
          <w:szCs w:val="22"/>
          <w:lang w:bidi="ar-SA"/>
        </w:rPr>
      </w:pPr>
    </w:p>
    <w:p w:rsidR="00035036" w:rsidRPr="00AD5E6F"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2"/>
          <w:szCs w:val="22"/>
        </w:rPr>
      </w:pPr>
    </w:p>
    <w:p w:rsidR="001F29B7" w:rsidRDefault="009034EB" w:rsidP="001F29B7">
      <w:pPr>
        <w:widowControl/>
        <w:autoSpaceDE w:val="0"/>
        <w:autoSpaceDN w:val="0"/>
        <w:adjustRightInd w:val="0"/>
        <w:ind w:left="2694" w:hanging="2694"/>
        <w:rPr>
          <w:rFonts w:ascii="Tahoma" w:hAnsi="Tahoma" w:cs="Tahoma"/>
          <w:b/>
          <w:bCs/>
          <w:sz w:val="28"/>
          <w:szCs w:val="28"/>
          <w:lang w:bidi="ar-SA"/>
        </w:rPr>
      </w:pPr>
      <w:r w:rsidRPr="001F29B7">
        <w:rPr>
          <w:rFonts w:ascii="Tahoma" w:hAnsi="Tahoma" w:cs="Tahoma"/>
          <w:b/>
          <w:bCs/>
          <w:sz w:val="28"/>
          <w:szCs w:val="28"/>
          <w:lang w:bidi="ar-SA"/>
        </w:rPr>
        <w:t>XV</w:t>
      </w:r>
      <w:r w:rsidR="00FD0D40" w:rsidRPr="001F29B7">
        <w:rPr>
          <w:rFonts w:ascii="Tahoma" w:hAnsi="Tahoma" w:cs="Tahoma"/>
          <w:b/>
          <w:bCs/>
          <w:sz w:val="28"/>
          <w:szCs w:val="28"/>
          <w:lang w:bidi="ar-SA"/>
        </w:rPr>
        <w:t>I</w:t>
      </w:r>
      <w:r w:rsidR="00AD5E6F">
        <w:rPr>
          <w:rFonts w:ascii="Tahoma" w:hAnsi="Tahoma" w:cs="Tahoma"/>
          <w:b/>
          <w:bCs/>
          <w:sz w:val="28"/>
          <w:szCs w:val="28"/>
          <w:lang w:bidi="ar-SA"/>
        </w:rPr>
        <w:t>I</w:t>
      </w:r>
      <w:r w:rsidR="00FF4BCD" w:rsidRPr="001F29B7">
        <w:rPr>
          <w:rFonts w:ascii="Tahoma" w:hAnsi="Tahoma" w:cs="Tahoma"/>
          <w:b/>
          <w:bCs/>
          <w:sz w:val="28"/>
          <w:szCs w:val="28"/>
          <w:lang w:bidi="ar-SA"/>
        </w:rPr>
        <w:t xml:space="preserve">.  </w:t>
      </w:r>
      <w:r w:rsidR="00692220" w:rsidRPr="001F29B7">
        <w:rPr>
          <w:rFonts w:ascii="Tahoma" w:hAnsi="Tahoma" w:cs="Tahoma"/>
          <w:b/>
          <w:bCs/>
          <w:sz w:val="28"/>
          <w:szCs w:val="28"/>
          <w:lang w:bidi="ar-SA"/>
        </w:rPr>
        <w:t xml:space="preserve"> </w:t>
      </w:r>
      <w:r w:rsidR="00FF4BCD" w:rsidRPr="001F29B7">
        <w:rPr>
          <w:rFonts w:ascii="Tahoma" w:hAnsi="Tahoma" w:cs="Tahoma"/>
          <w:b/>
          <w:bCs/>
          <w:sz w:val="28"/>
          <w:szCs w:val="28"/>
          <w:lang w:bidi="ar-SA"/>
        </w:rPr>
        <w:t xml:space="preserve"> KLAUZULA INFO</w:t>
      </w:r>
      <w:r w:rsidR="001F29B7">
        <w:rPr>
          <w:rFonts w:ascii="Tahoma" w:hAnsi="Tahoma" w:cs="Tahoma"/>
          <w:b/>
          <w:bCs/>
          <w:sz w:val="28"/>
          <w:szCs w:val="28"/>
          <w:lang w:bidi="ar-SA"/>
        </w:rPr>
        <w:t>RMACYJNA O PRZETWARZANIU DANYCH</w:t>
      </w:r>
    </w:p>
    <w:p w:rsidR="005E6DBB" w:rsidRPr="001F29B7" w:rsidRDefault="001F29B7" w:rsidP="001F29B7">
      <w:pPr>
        <w:widowControl/>
        <w:autoSpaceDE w:val="0"/>
        <w:autoSpaceDN w:val="0"/>
        <w:adjustRightInd w:val="0"/>
        <w:ind w:left="2694" w:hanging="2694"/>
        <w:rPr>
          <w:rFonts w:ascii="Tahoma" w:hAnsi="Tahoma" w:cs="Tahoma"/>
          <w:b/>
          <w:bCs/>
          <w:sz w:val="28"/>
          <w:szCs w:val="28"/>
          <w:lang w:bidi="ar-SA"/>
        </w:rPr>
      </w:pPr>
      <w:r>
        <w:rPr>
          <w:rFonts w:ascii="Tahoma" w:hAnsi="Tahoma" w:cs="Tahoma"/>
          <w:b/>
          <w:bCs/>
          <w:sz w:val="28"/>
          <w:szCs w:val="28"/>
          <w:lang w:bidi="ar-SA"/>
        </w:rPr>
        <w:t xml:space="preserve">           </w:t>
      </w:r>
      <w:r w:rsidR="00FF4BCD" w:rsidRPr="001F29B7">
        <w:rPr>
          <w:rFonts w:ascii="Tahoma" w:hAnsi="Tahoma" w:cs="Tahoma"/>
          <w:b/>
          <w:bCs/>
          <w:sz w:val="28"/>
          <w:szCs w:val="28"/>
          <w:lang w:bidi="ar-SA"/>
        </w:rPr>
        <w:t>OSOBOWYCH</w:t>
      </w:r>
      <w:r>
        <w:rPr>
          <w:rFonts w:ascii="Tahoma" w:hAnsi="Tahoma" w:cs="Tahoma"/>
          <w:b/>
          <w:bCs/>
          <w:sz w:val="28"/>
          <w:szCs w:val="28"/>
          <w:lang w:bidi="ar-SA"/>
        </w:rPr>
        <w:t xml:space="preserve"> </w:t>
      </w:r>
      <w:r w:rsidR="00FF4BCD" w:rsidRPr="001F29B7">
        <w:rPr>
          <w:rFonts w:ascii="Tahoma" w:hAnsi="Tahoma" w:cs="Tahoma"/>
          <w:b/>
          <w:bCs/>
          <w:sz w:val="28"/>
          <w:szCs w:val="28"/>
          <w:lang w:bidi="ar-SA"/>
        </w:rPr>
        <w:t>NA  PODSTAWIE PRZEPISÓW PRAWA.</w:t>
      </w:r>
    </w:p>
    <w:p w:rsidR="00332107" w:rsidRPr="00332107" w:rsidRDefault="00332107" w:rsidP="00271A85">
      <w:pPr>
        <w:widowControl/>
        <w:autoSpaceDE w:val="0"/>
        <w:autoSpaceDN w:val="0"/>
        <w:adjustRightInd w:val="0"/>
        <w:rPr>
          <w:rFonts w:asciiTheme="majorHAnsi" w:hAnsiTheme="majorHAnsi" w:cs="Calibri-Bold"/>
          <w:b/>
          <w:bCs/>
          <w:sz w:val="28"/>
          <w:szCs w:val="28"/>
          <w:lang w:bidi="ar-SA"/>
        </w:rPr>
      </w:pP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Będziemy przetwarzać Pani/Pana dane osobowe, by mogła/mógł Pani/Pan załatwić sprawę</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 Urzędzie Gminy Mszana Dolna. Mogą być przetwarzane w sposób zautomatyzowany, ale nie będą</w:t>
      </w:r>
      <w:r w:rsidR="00FF4BCD" w:rsidRPr="00AD5E6F">
        <w:rPr>
          <w:rFonts w:ascii="Tahoma" w:hAnsi="Tahoma" w:cs="Tahoma"/>
          <w:sz w:val="22"/>
          <w:szCs w:val="22"/>
          <w:lang w:bidi="ar-SA"/>
        </w:rPr>
        <w:t xml:space="preserve"> </w:t>
      </w:r>
      <w:r w:rsidRPr="00AD5E6F">
        <w:rPr>
          <w:rFonts w:ascii="Tahoma" w:hAnsi="Tahoma" w:cs="Tahoma"/>
          <w:sz w:val="22"/>
          <w:szCs w:val="22"/>
          <w:lang w:bidi="ar-SA"/>
        </w:rPr>
        <w:t>profilowane.</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Kto administruje moimi danymi?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Administratorem Pani/Pana danych osobowych przetwarzanych w Urzędzie Gminy Mszana Dolna </w:t>
      </w:r>
      <w:r w:rsidR="00FF4BCD" w:rsidRPr="00AD5E6F">
        <w:rPr>
          <w:rFonts w:ascii="Tahoma" w:hAnsi="Tahoma" w:cs="Tahoma"/>
          <w:sz w:val="22"/>
          <w:szCs w:val="22"/>
          <w:lang w:bidi="ar-SA"/>
        </w:rPr>
        <w:t xml:space="preserve"> </w:t>
      </w:r>
      <w:r w:rsidRPr="00AD5E6F">
        <w:rPr>
          <w:rFonts w:ascii="Tahoma" w:hAnsi="Tahoma" w:cs="Tahoma"/>
          <w:sz w:val="22"/>
          <w:szCs w:val="22"/>
          <w:lang w:bidi="ar-SA"/>
        </w:rPr>
        <w:t xml:space="preserve">jest </w:t>
      </w:r>
      <w:r w:rsidRPr="00AD5E6F">
        <w:rPr>
          <w:rFonts w:ascii="Tahoma" w:hAnsi="Tahoma" w:cs="Tahoma"/>
          <w:b/>
          <w:bCs/>
          <w:sz w:val="22"/>
          <w:szCs w:val="22"/>
          <w:lang w:bidi="ar-SA"/>
        </w:rPr>
        <w:t xml:space="preserve"> Wójt Gminy , z siedzibą w Mszanie Dolnej  (34-730), ul. Spadochroniarzy 6.</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Na pytania dotyczące sposobu i zakresu przetwarzania Pani/Pana danych, a także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o przysługujące Pani/Panu prawa odpowie Inspektor Ochrony Danych w Urzędzie Gminy Mszana Dolna. Proszę je wysłać na adres: </w:t>
      </w:r>
      <w:r w:rsidRPr="00AD5E6F">
        <w:rPr>
          <w:rFonts w:ascii="Tahoma" w:hAnsi="Tahoma" w:cs="Tahoma"/>
          <w:color w:val="0563C2"/>
          <w:sz w:val="22"/>
          <w:szCs w:val="22"/>
          <w:lang w:bidi="ar-SA"/>
        </w:rPr>
        <w:t>iod@mszana.pl</w:t>
      </w:r>
      <w:r w:rsidRPr="00AD5E6F">
        <w:rPr>
          <w:rFonts w:ascii="Tahoma" w:hAnsi="Tahoma" w:cs="Tahoma"/>
          <w:sz w:val="22"/>
          <w:szCs w:val="22"/>
          <w:lang w:bidi="ar-SA"/>
        </w:rPr>
        <w:t>.</w:t>
      </w:r>
    </w:p>
    <w:p w:rsidR="005E6DBB" w:rsidRPr="00AD5E6F" w:rsidRDefault="005E6DBB" w:rsidP="00271A85">
      <w:pPr>
        <w:widowControl/>
        <w:autoSpaceDE w:val="0"/>
        <w:autoSpaceDN w:val="0"/>
        <w:adjustRightInd w:val="0"/>
        <w:rPr>
          <w:rFonts w:ascii="Tahoma" w:hAnsi="Tahoma" w:cs="Tahoma"/>
          <w:b/>
          <w:bCs/>
          <w:sz w:val="22"/>
          <w:szCs w:val="22"/>
          <w:lang w:bidi="ar-SA"/>
        </w:rPr>
      </w:pP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Dlaczego moje dane są przetwarzane?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Wynika to bezpośrednio z konkretnego przepisu prawa, tj. ustawy z dnia 11 września 2019 r.</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Prawo zamówień publicznych oraz aktów wykonawczych do niej wydanych; ustawy z dnia 10</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maja 2018 r. o ochronie danych osobowych, Rozporządzenia Parlamentu Europejskiego i Rady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(UE) 2016/678 z dnia 27 kwietnia 2016 r. w sprawie ochrony osób fizycznych w związku z</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przetwarzaniem danych osobowych i w sprawie swobodnego przepływu tych danych, ustawy z</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dnia 27 sierpnia 2009 r. o finansach publicznych, ustawy z dnia 6 września 2001 r. o dostępie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 informacji publicznej, ustawy z dnia 14 lipca 1983 r. o narodowym zasobie archiwalnym 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archiwach lub jest niezbędne do wykonania zadania w interesie publicznym albo w ramach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sprawowania władzy publicznej.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Pani/Pana dane osobowe przetwarzane są w celu: udzielenia zamówienia publicznego.</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Podanie przez Panią/Pana danych osobowych jest obowiązkowe. Jeśli Pani/Pan tego nie zrobi,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nie będziemy mogli zrealizować Pana/Pani sprawy1.</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Jak długo będą przechowywane moje dane?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Pani/Pana dane osobowe będą przechowywane przez czas wymagany przepisami prawa, tj.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przez okres wynikający z przepisów ustawy Prawo zamówień publicznych, tj. okres niezbędny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 realizacji celu/celów określonych powyżej, a po tym czasie przez okres oraz w zakresie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wymaganym przez przepisy powszechnie obowiązującego prawa.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Potem, zgodnie z przepisami, dokumenty trafią do archiwum zakładowego.</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Kto może mieć dostęp do moich danych?</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Odbiorcami Pani/Pana danych osobowych mogą być:</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podmioty, którym Administrator powierzy przetwarzanie danych osobowych,</w:t>
      </w:r>
      <w:r w:rsidR="00FF4BCD" w:rsidRPr="00AD5E6F">
        <w:rPr>
          <w:rFonts w:ascii="Tahoma" w:hAnsi="Tahoma" w:cs="Tahoma"/>
          <w:sz w:val="22"/>
          <w:szCs w:val="22"/>
          <w:lang w:bidi="ar-SA"/>
        </w:rPr>
        <w:t xml:space="preserve"> </w:t>
      </w:r>
      <w:r w:rsidRPr="00AD5E6F">
        <w:rPr>
          <w:rFonts w:ascii="Tahoma" w:hAnsi="Tahoma" w:cs="Tahoma"/>
          <w:sz w:val="22"/>
          <w:szCs w:val="22"/>
          <w:lang w:bidi="ar-SA"/>
        </w:rPr>
        <w:t>w szczególności: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podmioty świadczące na rzecz Urzędu Gminy usługi informatyczne, pocztowe;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każdy zainteresowany odbiorca - informacje o Wykonawcach, którzy uczestniczyli w</w:t>
      </w:r>
      <w:r w:rsidR="00FF4BCD" w:rsidRPr="00AD5E6F">
        <w:rPr>
          <w:rFonts w:ascii="Tahoma" w:hAnsi="Tahoma" w:cs="Tahoma"/>
          <w:sz w:val="22"/>
          <w:szCs w:val="22"/>
          <w:lang w:bidi="ar-SA"/>
        </w:rPr>
        <w:t xml:space="preserve"> </w:t>
      </w:r>
      <w:r w:rsidRPr="00AD5E6F">
        <w:rPr>
          <w:rFonts w:ascii="Tahoma" w:hAnsi="Tahoma" w:cs="Tahoma"/>
          <w:sz w:val="22"/>
          <w:szCs w:val="22"/>
          <w:lang w:bidi="ar-SA"/>
        </w:rPr>
        <w:t xml:space="preserve">postępowaniu o udzielenie zamówienia publicznego są jawne na podstawie ustawy </w:t>
      </w:r>
      <w:proofErr w:type="spellStart"/>
      <w:r w:rsidRPr="00AD5E6F">
        <w:rPr>
          <w:rFonts w:ascii="Tahoma" w:hAnsi="Tahoma" w:cs="Tahoma"/>
          <w:sz w:val="22"/>
          <w:szCs w:val="22"/>
          <w:lang w:bidi="ar-SA"/>
        </w:rPr>
        <w:t>Pzp</w:t>
      </w:r>
      <w:proofErr w:type="spellEnd"/>
      <w:r w:rsidR="00FF4BCD" w:rsidRPr="00AD5E6F">
        <w:rPr>
          <w:rFonts w:ascii="Tahoma" w:hAnsi="Tahoma" w:cs="Tahoma"/>
          <w:sz w:val="22"/>
          <w:szCs w:val="22"/>
          <w:lang w:bidi="ar-SA"/>
        </w:rPr>
        <w:t xml:space="preserve"> </w:t>
      </w:r>
      <w:r w:rsidRPr="00AD5E6F">
        <w:rPr>
          <w:rFonts w:ascii="Tahoma" w:hAnsi="Tahoma" w:cs="Tahoma"/>
          <w:sz w:val="22"/>
          <w:szCs w:val="22"/>
          <w:lang w:bidi="ar-SA"/>
        </w:rPr>
        <w:t>oraz ustawy o dostępie do informacji publicznej;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podmioty upoważnione na podstawie przepisów prawa;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organy publiczne i inne podmioty, którym Administrator udostępni dane osobowe na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podstawie przepisów prawa;</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Jakie mam prawa w związku z przetwarzaniem moich danych?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eastAsia="Wingdings-Regular" w:hAnsi="Tahoma" w:cs="Tahoma"/>
          <w:sz w:val="22"/>
          <w:szCs w:val="22"/>
          <w:lang w:bidi="ar-SA"/>
        </w:rPr>
        <w:t xml:space="preserve"> </w:t>
      </w:r>
      <w:r w:rsidRPr="00AD5E6F">
        <w:rPr>
          <w:rFonts w:ascii="Tahoma" w:hAnsi="Tahoma" w:cs="Tahoma"/>
          <w:sz w:val="22"/>
          <w:szCs w:val="22"/>
          <w:lang w:bidi="ar-SA"/>
        </w:rPr>
        <w:t>Ma Pani/Pan prawo do:</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dostępu do danych osobowych, w tym uzyskania kopii tych danych;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żądania sprostowania (poprawienia) danych osobowych;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 żądania usunięcia danych osobowych (tzw. prawo do bycia zapomnianym), w przypadku</w:t>
      </w:r>
      <w:r w:rsidR="00FF4BCD" w:rsidRPr="00AD5E6F">
        <w:rPr>
          <w:rFonts w:ascii="Tahoma" w:hAnsi="Tahoma" w:cs="Tahoma"/>
          <w:sz w:val="22"/>
          <w:szCs w:val="22"/>
          <w:lang w:bidi="ar-SA"/>
        </w:rPr>
        <w:t xml:space="preserve"> </w:t>
      </w:r>
      <w:r w:rsidRPr="00AD5E6F">
        <w:rPr>
          <w:rFonts w:ascii="Tahoma" w:hAnsi="Tahoma" w:cs="Tahoma"/>
          <w:sz w:val="22"/>
          <w:szCs w:val="22"/>
          <w:lang w:bidi="ar-SA"/>
        </w:rPr>
        <w:t>gdy: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dane nie są już niezbędne do celów, dla których były zebrane lub w inny sposób</w:t>
      </w:r>
      <w:r w:rsidR="00FF4BCD" w:rsidRPr="00AD5E6F">
        <w:rPr>
          <w:rFonts w:ascii="Tahoma" w:hAnsi="Tahoma" w:cs="Tahoma"/>
          <w:sz w:val="22"/>
          <w:szCs w:val="22"/>
          <w:lang w:bidi="ar-SA"/>
        </w:rPr>
        <w:t xml:space="preserve"> </w:t>
      </w:r>
      <w:r w:rsidRPr="00AD5E6F">
        <w:rPr>
          <w:rFonts w:ascii="Tahoma" w:hAnsi="Tahoma" w:cs="Tahoma"/>
          <w:sz w:val="22"/>
          <w:szCs w:val="22"/>
          <w:lang w:bidi="ar-SA"/>
        </w:rPr>
        <w:t>przetwarzane;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nie ma podstawy prawnej do przetwarzania Pani/Pana danych osobowych;</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wniosła Pani/Pan sprzeciw wobec przetwarzania i nie występują nadrzędne prawnie</w:t>
      </w:r>
      <w:r w:rsidR="00FF4BCD" w:rsidRPr="00AD5E6F">
        <w:rPr>
          <w:rFonts w:ascii="Tahoma" w:hAnsi="Tahoma" w:cs="Tahoma"/>
          <w:sz w:val="22"/>
          <w:szCs w:val="22"/>
          <w:lang w:bidi="ar-SA"/>
        </w:rPr>
        <w:t xml:space="preserve"> </w:t>
      </w:r>
      <w:r w:rsidRPr="00AD5E6F">
        <w:rPr>
          <w:rFonts w:ascii="Tahoma" w:hAnsi="Tahoma" w:cs="Tahoma"/>
          <w:sz w:val="22"/>
          <w:szCs w:val="22"/>
          <w:lang w:bidi="ar-SA"/>
        </w:rPr>
        <w:t>uzasadnione podstawy przetwarzania;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 Pani/Pana dane przetwarzane są niezgodnie z prawem;</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Pani/Pana dane muszą być usunięte, by wywiązać się z obowiązku wynikającego</w:t>
      </w:r>
      <w:r w:rsidR="00FF4BCD" w:rsidRPr="00AD5E6F">
        <w:rPr>
          <w:rFonts w:ascii="Tahoma" w:hAnsi="Tahoma" w:cs="Tahoma"/>
          <w:sz w:val="22"/>
          <w:szCs w:val="22"/>
          <w:lang w:bidi="ar-SA"/>
        </w:rPr>
        <w:t xml:space="preserve"> </w:t>
      </w:r>
      <w:r w:rsidRPr="00AD5E6F">
        <w:rPr>
          <w:rFonts w:ascii="Tahoma" w:hAnsi="Tahoma" w:cs="Tahoma"/>
          <w:sz w:val="22"/>
          <w:szCs w:val="22"/>
          <w:lang w:bidi="ar-SA"/>
        </w:rPr>
        <w:t>z przepisów prawa.</w:t>
      </w:r>
      <w:r w:rsidR="00FF4BCD" w:rsidRPr="00AD5E6F">
        <w:rPr>
          <w:rFonts w:ascii="Tahoma" w:hAnsi="Tahoma" w:cs="Tahoma"/>
          <w:sz w:val="22"/>
          <w:szCs w:val="22"/>
          <w:lang w:bidi="ar-SA"/>
        </w:rPr>
        <w:t xml:space="preserve"> </w:t>
      </w:r>
      <w:r w:rsidRPr="00AD5E6F">
        <w:rPr>
          <w:rFonts w:ascii="Tahoma" w:hAnsi="Tahoma" w:cs="Tahoma"/>
          <w:sz w:val="22"/>
          <w:szCs w:val="22"/>
          <w:lang w:bidi="ar-SA"/>
        </w:rPr>
        <w:t>Chyba że szczegółowe przepisy prawa stanowią inaczej</w:t>
      </w:r>
      <w:r w:rsidR="00FF4BCD" w:rsidRPr="00AD5E6F">
        <w:rPr>
          <w:rFonts w:ascii="Tahoma" w:hAnsi="Tahoma" w:cs="Tahoma"/>
          <w:sz w:val="22"/>
          <w:szCs w:val="22"/>
          <w:lang w:bidi="ar-SA"/>
        </w:rPr>
        <w:t>,</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 żądania ograniczenia przetwarzania danych osobowych;</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e. sprzeciwu wobec przetwarzania danych – w przypadku, gdy łącznie spełnione są</w:t>
      </w:r>
      <w:r w:rsidR="00FF4BCD" w:rsidRPr="00AD5E6F">
        <w:rPr>
          <w:rFonts w:ascii="Tahoma" w:hAnsi="Tahoma" w:cs="Tahoma"/>
          <w:sz w:val="22"/>
          <w:szCs w:val="22"/>
          <w:lang w:bidi="ar-SA"/>
        </w:rPr>
        <w:t xml:space="preserve"> </w:t>
      </w:r>
      <w:r w:rsidRPr="00AD5E6F">
        <w:rPr>
          <w:rFonts w:ascii="Tahoma" w:hAnsi="Tahoma" w:cs="Tahoma"/>
          <w:sz w:val="22"/>
          <w:szCs w:val="22"/>
          <w:lang w:bidi="ar-SA"/>
        </w:rPr>
        <w:t>następujące przesłanki: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zaistnieją przyczyny związane z Pani/Pana szczególną sytuacją;</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dane przetwarzane są w celu wykonania zadania realizowanego w interesie</w:t>
      </w:r>
      <w:r w:rsidR="00FF4BCD" w:rsidRPr="00AD5E6F">
        <w:rPr>
          <w:rFonts w:ascii="Tahoma" w:hAnsi="Tahoma" w:cs="Tahoma"/>
          <w:sz w:val="22"/>
          <w:szCs w:val="22"/>
          <w:lang w:bidi="ar-SA"/>
        </w:rPr>
        <w:t xml:space="preserve"> </w:t>
      </w:r>
      <w:r w:rsidRPr="00AD5E6F">
        <w:rPr>
          <w:rFonts w:ascii="Tahoma" w:hAnsi="Tahoma" w:cs="Tahoma"/>
          <w:sz w:val="22"/>
          <w:szCs w:val="22"/>
          <w:lang w:bidi="ar-SA"/>
        </w:rPr>
        <w:t>publicznym lub w ramach sprawowania władzy publicznej powierzonej</w:t>
      </w:r>
      <w:r w:rsidR="00FF4BCD" w:rsidRPr="00AD5E6F">
        <w:rPr>
          <w:rFonts w:ascii="Tahoma" w:hAnsi="Tahoma" w:cs="Tahoma"/>
          <w:sz w:val="22"/>
          <w:szCs w:val="22"/>
          <w:lang w:bidi="ar-SA"/>
        </w:rPr>
        <w:t xml:space="preserve"> </w:t>
      </w:r>
      <w:r w:rsidRPr="00AD5E6F">
        <w:rPr>
          <w:rFonts w:ascii="Tahoma" w:hAnsi="Tahoma" w:cs="Tahoma"/>
          <w:sz w:val="22"/>
          <w:szCs w:val="22"/>
          <w:lang w:bidi="ar-SA"/>
        </w:rPr>
        <w:t>Administratorowi, z wyjątkiem sytuacji, w której Administrator wykaże istnienie</w:t>
      </w:r>
      <w:r w:rsidR="00FF4BCD" w:rsidRPr="00AD5E6F">
        <w:rPr>
          <w:rFonts w:ascii="Tahoma" w:hAnsi="Tahoma" w:cs="Tahoma"/>
          <w:sz w:val="22"/>
          <w:szCs w:val="22"/>
          <w:lang w:bidi="ar-SA"/>
        </w:rPr>
        <w:t xml:space="preserve"> </w:t>
      </w:r>
      <w:r w:rsidRPr="00AD5E6F">
        <w:rPr>
          <w:rFonts w:ascii="Tahoma" w:hAnsi="Tahoma" w:cs="Tahoma"/>
          <w:sz w:val="22"/>
          <w:szCs w:val="22"/>
          <w:lang w:bidi="ar-SA"/>
        </w:rPr>
        <w:t>ważnych prawnie uzasadnionych podstaw do przetwarzanie danych osobowych,</w:t>
      </w:r>
      <w:r w:rsidR="00FF4BCD" w:rsidRPr="00AD5E6F">
        <w:rPr>
          <w:rFonts w:ascii="Tahoma" w:hAnsi="Tahoma" w:cs="Tahoma"/>
          <w:sz w:val="22"/>
          <w:szCs w:val="22"/>
          <w:lang w:bidi="ar-SA"/>
        </w:rPr>
        <w:t xml:space="preserve"> </w:t>
      </w:r>
      <w:r w:rsidRPr="00AD5E6F">
        <w:rPr>
          <w:rFonts w:ascii="Tahoma" w:hAnsi="Tahoma" w:cs="Tahoma"/>
          <w:sz w:val="22"/>
          <w:szCs w:val="22"/>
          <w:lang w:bidi="ar-SA"/>
        </w:rPr>
        <w:t>nadrzędnych wobec interesów, praw i wolności osoby, której dane dotyczą, lub</w:t>
      </w:r>
      <w:r w:rsidR="00A17F69">
        <w:rPr>
          <w:rFonts w:ascii="Tahoma" w:hAnsi="Tahoma" w:cs="Tahoma"/>
          <w:sz w:val="22"/>
          <w:szCs w:val="22"/>
          <w:lang w:bidi="ar-SA"/>
        </w:rPr>
        <w:t xml:space="preserve"> </w:t>
      </w:r>
      <w:r w:rsidRPr="00AD5E6F">
        <w:rPr>
          <w:rFonts w:ascii="Tahoma" w:hAnsi="Tahoma" w:cs="Tahoma"/>
          <w:sz w:val="22"/>
          <w:szCs w:val="22"/>
          <w:lang w:bidi="ar-SA"/>
        </w:rPr>
        <w:t>podstaw do ustalenia, dochodzenia lub obrony roszczeń;</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f. wniesienia skargi do Prezesa Urzędu Ochrony Danych Osobowych2 w przypadku</w:t>
      </w:r>
      <w:r w:rsidR="00FF4BCD" w:rsidRPr="00AD5E6F">
        <w:rPr>
          <w:rFonts w:ascii="Tahoma" w:hAnsi="Tahoma" w:cs="Tahoma"/>
          <w:sz w:val="22"/>
          <w:szCs w:val="22"/>
          <w:lang w:bidi="ar-SA"/>
        </w:rPr>
        <w:t xml:space="preserve"> </w:t>
      </w:r>
      <w:r w:rsidRPr="00AD5E6F">
        <w:rPr>
          <w:rFonts w:ascii="Tahoma" w:hAnsi="Tahoma" w:cs="Tahoma"/>
          <w:sz w:val="22"/>
          <w:szCs w:val="22"/>
          <w:lang w:bidi="ar-SA"/>
        </w:rPr>
        <w:t>powzięcia informacji o niezgodnym z prawem przetwarzaniu w Urzędzie m.st. Warszawy</w:t>
      </w:r>
      <w:r w:rsidR="00FF4BCD" w:rsidRPr="00AD5E6F">
        <w:rPr>
          <w:rFonts w:ascii="Tahoma" w:hAnsi="Tahoma" w:cs="Tahoma"/>
          <w:sz w:val="22"/>
          <w:szCs w:val="22"/>
          <w:lang w:bidi="ar-SA"/>
        </w:rPr>
        <w:t xml:space="preserve"> </w:t>
      </w:r>
      <w:r w:rsidRPr="00AD5E6F">
        <w:rPr>
          <w:rFonts w:ascii="Tahoma" w:hAnsi="Tahoma" w:cs="Tahoma"/>
          <w:sz w:val="22"/>
          <w:szCs w:val="22"/>
          <w:lang w:bidi="ar-SA"/>
        </w:rPr>
        <w:t>Pani/Pana danych osobowych.</w:t>
      </w:r>
    </w:p>
    <w:p w:rsidR="005E6DBB" w:rsidRPr="00AD5E6F" w:rsidRDefault="005E6DBB" w:rsidP="00271A8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AD5E6F">
        <w:rPr>
          <w:rFonts w:ascii="Tahoma" w:eastAsia="Wingdings-Regular" w:hAnsi="Tahoma" w:cs="Tahoma"/>
          <w:sz w:val="22"/>
          <w:szCs w:val="22"/>
          <w:lang w:bidi="ar-SA"/>
        </w:rPr>
        <w:t xml:space="preserve"> </w:t>
      </w:r>
      <w:r w:rsidRPr="00AD5E6F">
        <w:rPr>
          <w:rFonts w:ascii="Tahoma" w:hAnsi="Tahoma" w:cs="Tahoma"/>
          <w:sz w:val="22"/>
          <w:szCs w:val="22"/>
          <w:lang w:bidi="ar-SA"/>
        </w:rPr>
        <w:t>Nie przysługuje Pani/Panu prawo do przenoszenia danych.</w:t>
      </w:r>
    </w:p>
    <w:p w:rsidR="00145466" w:rsidRPr="00AD5E6F" w:rsidRDefault="00145466" w:rsidP="00271A85">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145466" w:rsidRPr="00AD5E6F" w:rsidRDefault="00145466" w:rsidP="00271A85">
      <w:pPr>
        <w:widowControl/>
        <w:shd w:val="clear" w:color="auto" w:fill="D6E3BC" w:themeFill="accent3" w:themeFillTint="66"/>
        <w:spacing w:after="200"/>
        <w:contextualSpacing/>
        <w:jc w:val="both"/>
        <w:rPr>
          <w:rFonts w:ascii="Tahoma" w:hAnsi="Tahoma" w:cs="Tahoma"/>
          <w:b/>
          <w:color w:val="365F91" w:themeColor="accent1" w:themeShade="BF"/>
          <w:sz w:val="22"/>
          <w:szCs w:val="22"/>
          <w:lang w:eastAsia="en-US"/>
        </w:rPr>
      </w:pPr>
      <w:r w:rsidRPr="00AD5E6F">
        <w:rPr>
          <w:rFonts w:ascii="Tahoma" w:hAnsi="Tahoma" w:cs="Tahoma"/>
          <w:b/>
          <w:color w:val="365F91" w:themeColor="accent1" w:themeShade="BF"/>
          <w:sz w:val="22"/>
          <w:szCs w:val="22"/>
          <w:lang w:eastAsia="en-US"/>
        </w:rPr>
        <w:t>Ochrona danych osobowych zebranych przez zamawiającego w toku postępowania</w:t>
      </w:r>
    </w:p>
    <w:p w:rsidR="00145466" w:rsidRPr="00AD5E6F" w:rsidRDefault="00145466" w:rsidP="00271A85">
      <w:pPr>
        <w:widowControl/>
        <w:shd w:val="clear" w:color="auto" w:fill="D6E3BC" w:themeFill="accent3" w:themeFillTint="66"/>
        <w:spacing w:after="200"/>
        <w:contextualSpacing/>
        <w:jc w:val="both"/>
        <w:rPr>
          <w:rFonts w:ascii="Tahoma" w:hAnsi="Tahoma" w:cs="Tahoma"/>
          <w:b/>
          <w:color w:val="4F81BD" w:themeColor="accent1"/>
          <w:sz w:val="22"/>
          <w:szCs w:val="22"/>
          <w:lang w:eastAsia="en-US"/>
        </w:rPr>
      </w:pP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D5E6F">
        <w:rPr>
          <w:rFonts w:ascii="Tahoma" w:eastAsiaTheme="majorEastAsia" w:hAnsi="Tahoma" w:cs="Tahoma"/>
          <w:sz w:val="22"/>
          <w:szCs w:val="22"/>
          <w:lang w:eastAsia="en-US"/>
        </w:rPr>
        <w:t>Dz.Urz</w:t>
      </w:r>
      <w:proofErr w:type="spellEnd"/>
      <w:r w:rsidRPr="00AD5E6F">
        <w:rPr>
          <w:rFonts w:ascii="Tahoma" w:eastAsiaTheme="majorEastAsia" w:hAnsi="Tahoma" w:cs="Tahoma"/>
          <w:sz w:val="22"/>
          <w:szCs w:val="22"/>
          <w:lang w:eastAsia="en-US"/>
        </w:rPr>
        <w:t>. UE L 119 z 4 maja 2016 r.), dalej: RODO, tym samym dane osobowe podane przez wykonawcę  będą przetwarzane zgodnie z RODO oraz zgodnie z przepisami krajowymi.</w:t>
      </w:r>
    </w:p>
    <w:p w:rsidR="00145466" w:rsidRPr="00AD5E6F" w:rsidRDefault="00145466" w:rsidP="00271A85">
      <w:pPr>
        <w:widowControl/>
        <w:numPr>
          <w:ilvl w:val="0"/>
          <w:numId w:val="18"/>
        </w:numPr>
        <w:spacing w:after="200"/>
        <w:contextualSpacing/>
        <w:jc w:val="both"/>
        <w:rPr>
          <w:rFonts w:ascii="Tahoma" w:eastAsiaTheme="majorEastAsia" w:hAnsi="Tahoma" w:cs="Tahoma"/>
          <w:b/>
          <w:sz w:val="22"/>
          <w:szCs w:val="22"/>
          <w:lang w:eastAsia="en-US"/>
        </w:rPr>
      </w:pPr>
      <w:r w:rsidRPr="00AD5E6F">
        <w:rPr>
          <w:rFonts w:ascii="Tahoma" w:eastAsiaTheme="majorEastAsia" w:hAnsi="Tahoma" w:cs="Tahoma"/>
          <w:sz w:val="22"/>
          <w:szCs w:val="22"/>
          <w:lang w:eastAsia="en-US"/>
        </w:rPr>
        <w:t xml:space="preserve">Dane osobowe wykonawcy będą przetwarzane na podstawie art. 6 ust. 1 lit. c RODO </w:t>
      </w:r>
      <w:r w:rsidRPr="00AD5E6F">
        <w:rPr>
          <w:rFonts w:ascii="Tahoma" w:eastAsiaTheme="majorEastAsia" w:hAnsi="Tahoma" w:cs="Tahoma"/>
          <w:sz w:val="22"/>
          <w:szCs w:val="22"/>
          <w:lang w:eastAsia="en-US"/>
        </w:rPr>
        <w:br/>
        <w:t xml:space="preserve">w celu związanym z przedmiotowym postępowaniem o udzielenie zamówienia publicznego </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a także art. 6 ustawy z 6 września 2001 r. o dostępie do informacji publicznej.</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informuje, że:</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w:t>
      </w:r>
      <w:r w:rsidRPr="00AD5E6F">
        <w:rPr>
          <w:rFonts w:ascii="Tahoma" w:eastAsiaTheme="majorEastAsia" w:hAnsi="Tahoma" w:cs="Tahoma"/>
          <w:sz w:val="22"/>
          <w:szCs w:val="22"/>
          <w:lang w:eastAsia="en-US"/>
        </w:rPr>
        <w:lastRenderedPageBreak/>
        <w:t xml:space="preserve">środków ochrony prawnej, o których mowa w dziale IX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do upływu terminu na ich wniesienie.</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AD5E6F" w:rsidRDefault="00145466" w:rsidP="00271A85">
      <w:pPr>
        <w:jc w:val="both"/>
        <w:rPr>
          <w:rFonts w:ascii="Tahoma" w:eastAsiaTheme="majorEastAsia" w:hAnsi="Tahoma" w:cs="Tahoma"/>
          <w:sz w:val="22"/>
          <w:szCs w:val="22"/>
          <w:highlight w:val="green"/>
          <w:lang w:eastAsia="en-US"/>
        </w:rPr>
      </w:pPr>
    </w:p>
    <w:p w:rsidR="00145466" w:rsidRPr="00AD5E6F" w:rsidRDefault="00145466" w:rsidP="00271A85">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AD5E6F">
        <w:rPr>
          <w:rFonts w:ascii="Tahoma" w:hAnsi="Tahoma" w:cs="Tahoma"/>
        </w:rPr>
        <w:t xml:space="preserve">W sprawach nieuregulowanych zapisami niniejszej SWZ zastosowanie mają   przepisy ustawy z dnia 11 września 2019 </w:t>
      </w:r>
      <w:proofErr w:type="spellStart"/>
      <w:r w:rsidRPr="00AD5E6F">
        <w:rPr>
          <w:rFonts w:ascii="Tahoma" w:hAnsi="Tahoma" w:cs="Tahoma"/>
        </w:rPr>
        <w:t>r</w:t>
      </w:r>
      <w:proofErr w:type="spellEnd"/>
      <w:r w:rsidRPr="00AD5E6F">
        <w:rPr>
          <w:rFonts w:ascii="Tahoma" w:hAnsi="Tahoma" w:cs="Tahoma"/>
        </w:rPr>
        <w:t xml:space="preserve"> – Prawo zamówień publicznych  wraz z aktami wykonawczymi do tej ustawy.</w:t>
      </w:r>
    </w:p>
    <w:p w:rsidR="00145466" w:rsidRPr="00AD5E6F" w:rsidRDefault="00145466" w:rsidP="00332107">
      <w:pPr>
        <w:pStyle w:val="Nagwek21"/>
        <w:keepNext/>
        <w:keepLines/>
        <w:shd w:val="clear" w:color="auto" w:fill="auto"/>
        <w:spacing w:after="0" w:line="276" w:lineRule="auto"/>
        <w:ind w:firstLine="0"/>
        <w:jc w:val="left"/>
        <w:rPr>
          <w:rStyle w:val="Nagwek20"/>
          <w:rFonts w:ascii="Tahoma" w:hAnsi="Tahoma" w:cs="Tahoma"/>
          <w:b/>
          <w:bCs/>
          <w:sz w:val="22"/>
          <w:szCs w:val="22"/>
        </w:rPr>
      </w:pPr>
    </w:p>
    <w:p w:rsidR="005E6DBB" w:rsidRPr="00AD5E6F" w:rsidRDefault="005E6DBB" w:rsidP="005E6DBB">
      <w:pPr>
        <w:pStyle w:val="Nagwek21"/>
        <w:keepNext/>
        <w:keepLines/>
        <w:shd w:val="clear" w:color="auto" w:fill="auto"/>
        <w:spacing w:after="0" w:line="260" w:lineRule="exact"/>
        <w:ind w:firstLine="0"/>
        <w:jc w:val="left"/>
        <w:rPr>
          <w:rStyle w:val="Nagwek20"/>
          <w:rFonts w:ascii="Tahoma" w:hAnsi="Tahoma" w:cs="Tahoma"/>
          <w:b/>
          <w:bCs/>
          <w:sz w:val="22"/>
          <w:szCs w:val="22"/>
        </w:rPr>
      </w:pPr>
    </w:p>
    <w:p w:rsidR="001B0B7A" w:rsidRPr="00AD5E6F" w:rsidRDefault="006F18BE" w:rsidP="00220256">
      <w:pPr>
        <w:pStyle w:val="Nagwek21"/>
        <w:keepNext/>
        <w:keepLines/>
        <w:shd w:val="clear" w:color="auto" w:fill="auto"/>
        <w:spacing w:after="0" w:line="260" w:lineRule="exact"/>
        <w:ind w:firstLine="0"/>
        <w:jc w:val="left"/>
        <w:rPr>
          <w:rFonts w:ascii="Tahoma" w:hAnsi="Tahoma" w:cs="Tahoma"/>
          <w:sz w:val="22"/>
          <w:szCs w:val="22"/>
        </w:rPr>
      </w:pPr>
      <w:r w:rsidRPr="00AD5E6F">
        <w:rPr>
          <w:rStyle w:val="Nagwek20"/>
          <w:rFonts w:ascii="Tahoma" w:hAnsi="Tahoma" w:cs="Tahoma"/>
          <w:b/>
          <w:bCs/>
          <w:sz w:val="22"/>
          <w:szCs w:val="22"/>
        </w:rPr>
        <w:t>Załączniki do SWZ</w:t>
      </w:r>
      <w:bookmarkEnd w:id="24"/>
    </w:p>
    <w:p w:rsidR="001B0B7A"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1. </w:t>
      </w:r>
      <w:r w:rsidR="006F18BE" w:rsidRPr="00AD5E6F">
        <w:rPr>
          <w:rFonts w:ascii="Tahoma" w:hAnsi="Tahoma" w:cs="Tahoma"/>
        </w:rPr>
        <w:t>Formularz Ofertowy;</w:t>
      </w:r>
      <w:r w:rsidR="00CB358B" w:rsidRPr="00AD5E6F">
        <w:rPr>
          <w:rFonts w:ascii="Tahoma" w:hAnsi="Tahoma" w:cs="Tahoma"/>
        </w:rPr>
        <w:t xml:space="preserve"> </w:t>
      </w:r>
    </w:p>
    <w:p w:rsidR="001B0B7A"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2. </w:t>
      </w:r>
      <w:r w:rsidR="006F18BE" w:rsidRPr="00AD5E6F">
        <w:rPr>
          <w:rFonts w:ascii="Tahoma" w:hAnsi="Tahoma" w:cs="Tahoma"/>
        </w:rPr>
        <w:t>Oświadczenie o niepodleganiu wykluczeniu i spełnianiu warunków udziału;</w:t>
      </w:r>
    </w:p>
    <w:p w:rsidR="00363396"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3. Projekt umowy;</w:t>
      </w:r>
    </w:p>
    <w:p w:rsidR="00F8303A"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4. </w:t>
      </w:r>
      <w:r w:rsidR="007A7271" w:rsidRPr="00AD5E6F">
        <w:rPr>
          <w:rFonts w:ascii="Tahoma" w:hAnsi="Tahoma" w:cs="Tahoma"/>
        </w:rPr>
        <w:t>Oświadczenie dotyczące podmiotów wys</w:t>
      </w:r>
      <w:r w:rsidR="00F8303A" w:rsidRPr="00AD5E6F">
        <w:rPr>
          <w:rFonts w:ascii="Tahoma" w:hAnsi="Tahoma" w:cs="Tahoma"/>
        </w:rPr>
        <w:t xml:space="preserve">tępujących wspólnie </w:t>
      </w:r>
    </w:p>
    <w:p w:rsidR="009034EB"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5. </w:t>
      </w:r>
      <w:r w:rsidR="009034EB" w:rsidRPr="00AD5E6F">
        <w:rPr>
          <w:rFonts w:ascii="Tahoma" w:hAnsi="Tahoma" w:cs="Tahoma"/>
        </w:rPr>
        <w:t xml:space="preserve">Oświadczenie  z art.117 ust.4. </w:t>
      </w:r>
    </w:p>
    <w:p w:rsidR="001D362D"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6. Zobowiązanie do udostępnienia zasobów,  </w:t>
      </w:r>
    </w:p>
    <w:p w:rsidR="00D038D8"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7. </w:t>
      </w:r>
      <w:r w:rsidR="00DD6782" w:rsidRPr="00AD5E6F">
        <w:rPr>
          <w:rFonts w:ascii="Tahoma" w:hAnsi="Tahoma" w:cs="Tahoma"/>
        </w:rPr>
        <w:t>Wykaz osób,</w:t>
      </w:r>
    </w:p>
    <w:p w:rsidR="001B0B7A"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8. </w:t>
      </w:r>
      <w:r w:rsidR="001D5390">
        <w:rPr>
          <w:rFonts w:ascii="Tahoma" w:hAnsi="Tahoma" w:cs="Tahoma"/>
        </w:rPr>
        <w:t>Wykaz usług</w:t>
      </w:r>
      <w:r w:rsidR="00D038D8" w:rsidRPr="00AD5E6F">
        <w:rPr>
          <w:rFonts w:ascii="Tahoma" w:hAnsi="Tahoma" w:cs="Tahoma"/>
        </w:rPr>
        <w:t xml:space="preserve">, </w:t>
      </w:r>
      <w:r w:rsidR="00DD6782" w:rsidRPr="00AD5E6F">
        <w:rPr>
          <w:rFonts w:ascii="Tahoma" w:hAnsi="Tahoma" w:cs="Tahoma"/>
        </w:rPr>
        <w:t xml:space="preserve"> </w:t>
      </w:r>
    </w:p>
    <w:p w:rsidR="000D4DF6" w:rsidRPr="00AD5E6F" w:rsidRDefault="001D362D" w:rsidP="000D39E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9. </w:t>
      </w:r>
      <w:r w:rsidR="000D39E5">
        <w:rPr>
          <w:rFonts w:ascii="Tahoma" w:hAnsi="Tahoma" w:cs="Tahoma"/>
        </w:rPr>
        <w:t>Dokumentacja, Opis przedmiotu zamówienia, plan sytuacyjny, karta osuwiska, zestawienie rzeczowe)</w:t>
      </w:r>
    </w:p>
    <w:p w:rsidR="001B0B7A" w:rsidRPr="00AD5E6F" w:rsidRDefault="00B906C6" w:rsidP="00B906C6">
      <w:pPr>
        <w:pStyle w:val="Teksttreci2"/>
        <w:shd w:val="clear" w:color="auto" w:fill="auto"/>
        <w:spacing w:before="0" w:after="0" w:line="336" w:lineRule="exact"/>
        <w:ind w:right="20" w:firstLine="0"/>
        <w:jc w:val="left"/>
        <w:rPr>
          <w:rFonts w:ascii="Tahoma" w:hAnsi="Tahoma" w:cs="Tahoma"/>
        </w:rPr>
      </w:pPr>
      <w:r w:rsidRPr="00AD5E6F">
        <w:rPr>
          <w:rFonts w:ascii="Tahoma" w:hAnsi="Tahoma" w:cs="Tahoma"/>
        </w:rPr>
        <w:t xml:space="preserve">                                     </w:t>
      </w:r>
    </w:p>
    <w:p w:rsidR="00AD5E6F" w:rsidRPr="00AD5E6F" w:rsidRDefault="00AD5E6F">
      <w:pPr>
        <w:pStyle w:val="Teksttreci2"/>
        <w:shd w:val="clear" w:color="auto" w:fill="auto"/>
        <w:spacing w:before="0" w:after="0" w:line="336" w:lineRule="exact"/>
        <w:ind w:right="20" w:firstLine="0"/>
        <w:jc w:val="left"/>
        <w:rPr>
          <w:rFonts w:ascii="Tahoma" w:hAnsi="Tahoma" w:cs="Tahoma"/>
        </w:rPr>
      </w:pPr>
    </w:p>
    <w:sectPr w:rsidR="00AD5E6F" w:rsidRPr="00AD5E6F" w:rsidSect="00221478">
      <w:type w:val="continuous"/>
      <w:pgSz w:w="11909" w:h="16838"/>
      <w:pgMar w:top="567" w:right="1013" w:bottom="1289" w:left="1114" w:header="0" w:footer="1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6F" w:rsidRDefault="00707D6F">
      <w:r>
        <w:separator/>
      </w:r>
    </w:p>
  </w:endnote>
  <w:endnote w:type="continuationSeparator" w:id="0">
    <w:p w:rsidR="00707D6F" w:rsidRDefault="00707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BF" w:rsidRDefault="00CB7DBF">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6F" w:rsidRDefault="00707D6F"/>
  </w:footnote>
  <w:footnote w:type="continuationSeparator" w:id="0">
    <w:p w:rsidR="00707D6F" w:rsidRDefault="00707D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BF" w:rsidRDefault="00E12CB1">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CB7DBF" w:rsidRDefault="00CB7DBF">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BF" w:rsidRDefault="00CB7DBF" w:rsidP="00480029">
    <w:pPr>
      <w:rPr>
        <w:rFonts w:asciiTheme="majorHAnsi" w:hAnsiTheme="majorHAnsi"/>
        <w:b/>
        <w:sz w:val="28"/>
        <w:szCs w:val="28"/>
      </w:rPr>
    </w:pPr>
  </w:p>
  <w:p w:rsidR="00CB7DBF" w:rsidRDefault="00CB7DBF" w:rsidP="00480029">
    <w:pPr>
      <w:rPr>
        <w:rFonts w:asciiTheme="majorHAnsi" w:hAnsiTheme="majorHAnsi"/>
        <w:b/>
        <w:sz w:val="28"/>
        <w:szCs w:val="28"/>
      </w:rPr>
    </w:pPr>
  </w:p>
  <w:p w:rsidR="00CB7DBF" w:rsidRDefault="00CB7DBF" w:rsidP="00480029">
    <w:pPr>
      <w:rPr>
        <w:rFonts w:asciiTheme="majorHAnsi" w:hAnsiTheme="majorHAnsi"/>
        <w:b/>
        <w:sz w:val="28"/>
        <w:szCs w:val="28"/>
      </w:rPr>
    </w:pPr>
  </w:p>
  <w:p w:rsidR="00CB7DBF" w:rsidRDefault="00CB7DBF" w:rsidP="00480029">
    <w:pPr>
      <w:rPr>
        <w:rFonts w:asciiTheme="majorHAnsi" w:hAnsiTheme="majorHAnsi"/>
        <w:b/>
        <w:sz w:val="28"/>
        <w:szCs w:val="28"/>
      </w:rPr>
    </w:pPr>
    <w:r>
      <w:rPr>
        <w:rFonts w:asciiTheme="majorHAnsi" w:hAnsiTheme="majorHAnsi"/>
        <w:b/>
        <w:sz w:val="28"/>
        <w:szCs w:val="28"/>
      </w:rPr>
      <w:t xml:space="preserve">                               </w:t>
    </w:r>
    <w:r w:rsidRPr="00771252">
      <w:rPr>
        <w:rFonts w:asciiTheme="majorHAnsi" w:hAnsiTheme="majorHAnsi"/>
        <w:b/>
        <w:sz w:val="28"/>
        <w:szCs w:val="28"/>
      </w:rPr>
      <w:t>ZAMAWIAJĄCY</w:t>
    </w:r>
    <w:r>
      <w:rPr>
        <w:rFonts w:asciiTheme="majorHAnsi" w:hAnsiTheme="majorHAnsi"/>
        <w:b/>
        <w:sz w:val="28"/>
        <w:szCs w:val="28"/>
      </w:rPr>
      <w:t xml:space="preserve">:  GMINA </w:t>
    </w:r>
    <w:r w:rsidRPr="00771252">
      <w:rPr>
        <w:rFonts w:asciiTheme="majorHAnsi" w:hAnsiTheme="majorHAnsi"/>
        <w:b/>
        <w:sz w:val="28"/>
        <w:szCs w:val="28"/>
      </w:rPr>
      <w:t xml:space="preserve"> MSZANA DOLNA</w:t>
    </w:r>
    <w:r>
      <w:rPr>
        <w:rFonts w:asciiTheme="majorHAnsi" w:hAnsiTheme="majorHAnsi"/>
        <w:b/>
        <w:sz w:val="28"/>
        <w:szCs w:val="28"/>
      </w:rPr>
      <w:t xml:space="preserve"> </w:t>
    </w:r>
  </w:p>
  <w:p w:rsidR="00CB7DBF" w:rsidRPr="00F463FB" w:rsidRDefault="00CB7DBF" w:rsidP="00F463FB">
    <w:pPr>
      <w:rPr>
        <w:rFonts w:asciiTheme="majorHAnsi" w:hAnsiTheme="majorHAnsi"/>
        <w:b/>
        <w:sz w:val="28"/>
        <w:szCs w:val="28"/>
      </w:rPr>
    </w:pPr>
    <w:r>
      <w:rPr>
        <w:rFonts w:asciiTheme="majorHAnsi" w:hAnsiTheme="majorHAnsi"/>
        <w:b/>
        <w:sz w:val="28"/>
        <w:szCs w:val="28"/>
      </w:rPr>
      <w:t xml:space="preserve">                          KIEROWNIK ZAMAWIAJĄCEGO –</w:t>
    </w:r>
    <w:r w:rsidRPr="00771252">
      <w:rPr>
        <w:rFonts w:asciiTheme="majorHAnsi" w:hAnsiTheme="majorHAnsi"/>
        <w:b/>
        <w:sz w:val="28"/>
        <w:szCs w:val="28"/>
      </w:rPr>
      <w:t xml:space="preserve"> </w:t>
    </w:r>
    <w:r>
      <w:rPr>
        <w:rFonts w:asciiTheme="majorHAnsi" w:hAnsiTheme="majorHAnsi"/>
        <w:b/>
        <w:sz w:val="28"/>
        <w:szCs w:val="28"/>
      </w:rPr>
      <w:t xml:space="preserve">WÓJT GMINY </w:t>
    </w:r>
    <w:r>
      <w:rPr>
        <w:rFonts w:asciiTheme="majorHAnsi" w:eastAsiaTheme="majorEastAsia" w:hAnsiTheme="majorHAnsi" w:cstheme="majorBidi"/>
        <w:caps/>
        <w:color w:val="632423" w:themeColor="accent2" w:themeShade="80"/>
        <w:spacing w:val="20"/>
        <w:lang w:eastAsia="en-US"/>
      </w:rPr>
      <w:t xml:space="preserve">                              </w:t>
    </w:r>
  </w:p>
  <w:p w:rsidR="00CB7DBF" w:rsidRPr="00773D17" w:rsidRDefault="00CB7DBF" w:rsidP="00F463FB">
    <w:pPr>
      <w:pBdr>
        <w:bottom w:val="thinThickSmallGap" w:sz="12" w:space="1" w:color="943634" w:themeColor="accent2" w:themeShade="BF"/>
      </w:pBdr>
      <w:spacing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theme="majorBidi"/>
        <w:caps/>
        <w:color w:val="632423" w:themeColor="accent2" w:themeShade="80"/>
        <w:spacing w:val="20"/>
        <w:lang w:eastAsia="en-US"/>
      </w:rPr>
      <w:t xml:space="preserve">                     </w:t>
    </w:r>
  </w:p>
  <w:p w:rsidR="00CB7DBF" w:rsidRPr="00480029" w:rsidRDefault="00CB7DBF"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34754"/>
    <w:multiLevelType w:val="hybridMultilevel"/>
    <w:tmpl w:val="922C14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757FD"/>
    <w:multiLevelType w:val="hybridMultilevel"/>
    <w:tmpl w:val="C0CCD0EC"/>
    <w:lvl w:ilvl="0" w:tplc="3B5476A8">
      <w:start w:val="1"/>
      <w:numFmt w:val="bullet"/>
      <w:lvlText w:val=""/>
      <w:lvlJc w:val="left"/>
      <w:pPr>
        <w:tabs>
          <w:tab w:val="num" w:pos="1106"/>
        </w:tabs>
        <w:ind w:left="1106" w:hanging="397"/>
      </w:pPr>
      <w:rPr>
        <w:rFonts w:ascii="Symbol" w:hAnsi="Symbol" w:hint="default"/>
        <w:b w:val="0"/>
        <w:i w:val="0"/>
      </w:rPr>
    </w:lvl>
    <w:lvl w:ilvl="1" w:tplc="04150019" w:tentative="1">
      <w:start w:val="1"/>
      <w:numFmt w:val="lowerLetter"/>
      <w:lvlText w:val="%2."/>
      <w:lvlJc w:val="left"/>
      <w:pPr>
        <w:tabs>
          <w:tab w:val="num" w:pos="1809"/>
        </w:tabs>
        <w:ind w:left="1809" w:hanging="360"/>
      </w:pPr>
      <w:rPr>
        <w:rFonts w:cs="Times New Roman"/>
      </w:rPr>
    </w:lvl>
    <w:lvl w:ilvl="2" w:tplc="0415001B" w:tentative="1">
      <w:start w:val="1"/>
      <w:numFmt w:val="lowerRoman"/>
      <w:lvlText w:val="%3."/>
      <w:lvlJc w:val="right"/>
      <w:pPr>
        <w:tabs>
          <w:tab w:val="num" w:pos="2529"/>
        </w:tabs>
        <w:ind w:left="2529" w:hanging="180"/>
      </w:pPr>
      <w:rPr>
        <w:rFonts w:cs="Times New Roman"/>
      </w:rPr>
    </w:lvl>
    <w:lvl w:ilvl="3" w:tplc="0415000F" w:tentative="1">
      <w:start w:val="1"/>
      <w:numFmt w:val="decimal"/>
      <w:lvlText w:val="%4."/>
      <w:lvlJc w:val="left"/>
      <w:pPr>
        <w:tabs>
          <w:tab w:val="num" w:pos="3249"/>
        </w:tabs>
        <w:ind w:left="3249" w:hanging="360"/>
      </w:pPr>
      <w:rPr>
        <w:rFonts w:cs="Times New Roman"/>
      </w:rPr>
    </w:lvl>
    <w:lvl w:ilvl="4" w:tplc="04150019" w:tentative="1">
      <w:start w:val="1"/>
      <w:numFmt w:val="lowerLetter"/>
      <w:lvlText w:val="%5."/>
      <w:lvlJc w:val="left"/>
      <w:pPr>
        <w:tabs>
          <w:tab w:val="num" w:pos="3969"/>
        </w:tabs>
        <w:ind w:left="3969" w:hanging="360"/>
      </w:pPr>
      <w:rPr>
        <w:rFonts w:cs="Times New Roman"/>
      </w:rPr>
    </w:lvl>
    <w:lvl w:ilvl="5" w:tplc="0415001B" w:tentative="1">
      <w:start w:val="1"/>
      <w:numFmt w:val="lowerRoman"/>
      <w:lvlText w:val="%6."/>
      <w:lvlJc w:val="right"/>
      <w:pPr>
        <w:tabs>
          <w:tab w:val="num" w:pos="4689"/>
        </w:tabs>
        <w:ind w:left="4689" w:hanging="180"/>
      </w:pPr>
      <w:rPr>
        <w:rFonts w:cs="Times New Roman"/>
      </w:rPr>
    </w:lvl>
    <w:lvl w:ilvl="6" w:tplc="0415000F" w:tentative="1">
      <w:start w:val="1"/>
      <w:numFmt w:val="decimal"/>
      <w:lvlText w:val="%7."/>
      <w:lvlJc w:val="left"/>
      <w:pPr>
        <w:tabs>
          <w:tab w:val="num" w:pos="5409"/>
        </w:tabs>
        <w:ind w:left="5409" w:hanging="360"/>
      </w:pPr>
      <w:rPr>
        <w:rFonts w:cs="Times New Roman"/>
      </w:rPr>
    </w:lvl>
    <w:lvl w:ilvl="7" w:tplc="04150019" w:tentative="1">
      <w:start w:val="1"/>
      <w:numFmt w:val="lowerLetter"/>
      <w:lvlText w:val="%8."/>
      <w:lvlJc w:val="left"/>
      <w:pPr>
        <w:tabs>
          <w:tab w:val="num" w:pos="6129"/>
        </w:tabs>
        <w:ind w:left="6129" w:hanging="360"/>
      </w:pPr>
      <w:rPr>
        <w:rFonts w:cs="Times New Roman"/>
      </w:rPr>
    </w:lvl>
    <w:lvl w:ilvl="8" w:tplc="0415001B" w:tentative="1">
      <w:start w:val="1"/>
      <w:numFmt w:val="lowerRoman"/>
      <w:lvlText w:val="%9."/>
      <w:lvlJc w:val="right"/>
      <w:pPr>
        <w:tabs>
          <w:tab w:val="num" w:pos="6849"/>
        </w:tabs>
        <w:ind w:left="6849" w:hanging="180"/>
      </w:pPr>
      <w:rPr>
        <w:rFonts w:cs="Times New Roman"/>
      </w:rPr>
    </w:lvl>
  </w:abstractNum>
  <w:abstractNum w:abstractNumId="9">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34"/>
  </w:num>
  <w:num w:numId="4">
    <w:abstractNumId w:val="31"/>
  </w:num>
  <w:num w:numId="5">
    <w:abstractNumId w:val="19"/>
  </w:num>
  <w:num w:numId="6">
    <w:abstractNumId w:val="6"/>
  </w:num>
  <w:num w:numId="7">
    <w:abstractNumId w:val="21"/>
  </w:num>
  <w:num w:numId="8">
    <w:abstractNumId w:val="12"/>
  </w:num>
  <w:num w:numId="9">
    <w:abstractNumId w:val="7"/>
  </w:num>
  <w:num w:numId="10">
    <w:abstractNumId w:val="9"/>
  </w:num>
  <w:num w:numId="11">
    <w:abstractNumId w:val="11"/>
  </w:num>
  <w:num w:numId="12">
    <w:abstractNumId w:val="3"/>
  </w:num>
  <w:num w:numId="13">
    <w:abstractNumId w:val="23"/>
  </w:num>
  <w:num w:numId="14">
    <w:abstractNumId w:val="15"/>
  </w:num>
  <w:num w:numId="15">
    <w:abstractNumId w:val="36"/>
  </w:num>
  <w:num w:numId="16">
    <w:abstractNumId w:val="29"/>
  </w:num>
  <w:num w:numId="17">
    <w:abstractNumId w:val="28"/>
  </w:num>
  <w:num w:numId="18">
    <w:abstractNumId w:val="13"/>
  </w:num>
  <w:num w:numId="19">
    <w:abstractNumId w:val="4"/>
  </w:num>
  <w:num w:numId="20">
    <w:abstractNumId w:val="27"/>
  </w:num>
  <w:num w:numId="21">
    <w:abstractNumId w:val="25"/>
  </w:num>
  <w:num w:numId="22">
    <w:abstractNumId w:val="26"/>
  </w:num>
  <w:num w:numId="23">
    <w:abstractNumId w:val="32"/>
  </w:num>
  <w:num w:numId="24">
    <w:abstractNumId w:val="35"/>
  </w:num>
  <w:num w:numId="25">
    <w:abstractNumId w:val="1"/>
  </w:num>
  <w:num w:numId="26">
    <w:abstractNumId w:val="2"/>
  </w:num>
  <w:num w:numId="27">
    <w:abstractNumId w:val="14"/>
  </w:num>
  <w:num w:numId="28">
    <w:abstractNumId w:val="10"/>
  </w:num>
  <w:num w:numId="29">
    <w:abstractNumId w:val="16"/>
  </w:num>
  <w:num w:numId="30">
    <w:abstractNumId w:val="22"/>
  </w:num>
  <w:num w:numId="31">
    <w:abstractNumId w:val="20"/>
  </w:num>
  <w:num w:numId="32">
    <w:abstractNumId w:val="18"/>
  </w:num>
  <w:num w:numId="33">
    <w:abstractNumId w:val="30"/>
  </w:num>
  <w:num w:numId="34">
    <w:abstractNumId w:val="0"/>
  </w:num>
  <w:num w:numId="35">
    <w:abstractNumId w:val="5"/>
  </w:num>
  <w:num w:numId="36">
    <w:abstractNumId w:val="8"/>
  </w:num>
  <w:num w:numId="37">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56354"/>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5E7F"/>
    <w:rsid w:val="00006BD4"/>
    <w:rsid w:val="00006C88"/>
    <w:rsid w:val="000071EA"/>
    <w:rsid w:val="00007837"/>
    <w:rsid w:val="00012A76"/>
    <w:rsid w:val="00012DE2"/>
    <w:rsid w:val="00013654"/>
    <w:rsid w:val="000148DB"/>
    <w:rsid w:val="000217FB"/>
    <w:rsid w:val="000221F2"/>
    <w:rsid w:val="00023A00"/>
    <w:rsid w:val="00023F7C"/>
    <w:rsid w:val="00024592"/>
    <w:rsid w:val="000248B0"/>
    <w:rsid w:val="00026789"/>
    <w:rsid w:val="000305F9"/>
    <w:rsid w:val="00030E48"/>
    <w:rsid w:val="00035036"/>
    <w:rsid w:val="00036987"/>
    <w:rsid w:val="00036CB4"/>
    <w:rsid w:val="00040479"/>
    <w:rsid w:val="0004072F"/>
    <w:rsid w:val="00041088"/>
    <w:rsid w:val="00041E05"/>
    <w:rsid w:val="00042D81"/>
    <w:rsid w:val="00043562"/>
    <w:rsid w:val="00043720"/>
    <w:rsid w:val="000439D0"/>
    <w:rsid w:val="000445B6"/>
    <w:rsid w:val="00045524"/>
    <w:rsid w:val="000468F2"/>
    <w:rsid w:val="00051155"/>
    <w:rsid w:val="000530BF"/>
    <w:rsid w:val="000534D7"/>
    <w:rsid w:val="000546B5"/>
    <w:rsid w:val="00057E3E"/>
    <w:rsid w:val="00061B82"/>
    <w:rsid w:val="00061BB8"/>
    <w:rsid w:val="00066563"/>
    <w:rsid w:val="00073390"/>
    <w:rsid w:val="000765ED"/>
    <w:rsid w:val="00076657"/>
    <w:rsid w:val="00076A9B"/>
    <w:rsid w:val="00077C69"/>
    <w:rsid w:val="00077D21"/>
    <w:rsid w:val="00080255"/>
    <w:rsid w:val="0008192A"/>
    <w:rsid w:val="00082242"/>
    <w:rsid w:val="0008393A"/>
    <w:rsid w:val="00084B21"/>
    <w:rsid w:val="00085E30"/>
    <w:rsid w:val="00086177"/>
    <w:rsid w:val="00087C1E"/>
    <w:rsid w:val="0009097D"/>
    <w:rsid w:val="0009405D"/>
    <w:rsid w:val="0009412F"/>
    <w:rsid w:val="000941A4"/>
    <w:rsid w:val="000948F6"/>
    <w:rsid w:val="00095288"/>
    <w:rsid w:val="000A06CD"/>
    <w:rsid w:val="000B0427"/>
    <w:rsid w:val="000B124B"/>
    <w:rsid w:val="000B176B"/>
    <w:rsid w:val="000B185B"/>
    <w:rsid w:val="000B18A9"/>
    <w:rsid w:val="000B2F8F"/>
    <w:rsid w:val="000B3BF9"/>
    <w:rsid w:val="000B553E"/>
    <w:rsid w:val="000B7CDE"/>
    <w:rsid w:val="000C19D4"/>
    <w:rsid w:val="000C5257"/>
    <w:rsid w:val="000C6B13"/>
    <w:rsid w:val="000C7287"/>
    <w:rsid w:val="000D0469"/>
    <w:rsid w:val="000D1BE9"/>
    <w:rsid w:val="000D369D"/>
    <w:rsid w:val="000D39E5"/>
    <w:rsid w:val="000D4DF6"/>
    <w:rsid w:val="000D5DCF"/>
    <w:rsid w:val="000E165E"/>
    <w:rsid w:val="000E53D6"/>
    <w:rsid w:val="000E597B"/>
    <w:rsid w:val="000E6D3E"/>
    <w:rsid w:val="000E6EFA"/>
    <w:rsid w:val="000E6F70"/>
    <w:rsid w:val="000E7E85"/>
    <w:rsid w:val="000F3D31"/>
    <w:rsid w:val="000F4561"/>
    <w:rsid w:val="000F6607"/>
    <w:rsid w:val="000F7873"/>
    <w:rsid w:val="000F7A1C"/>
    <w:rsid w:val="00103E9C"/>
    <w:rsid w:val="001047E0"/>
    <w:rsid w:val="00107F87"/>
    <w:rsid w:val="00111E39"/>
    <w:rsid w:val="0011761B"/>
    <w:rsid w:val="00120DB9"/>
    <w:rsid w:val="00125171"/>
    <w:rsid w:val="0012689A"/>
    <w:rsid w:val="001268E7"/>
    <w:rsid w:val="001312F3"/>
    <w:rsid w:val="00132C21"/>
    <w:rsid w:val="0013376A"/>
    <w:rsid w:val="0013444F"/>
    <w:rsid w:val="00136C20"/>
    <w:rsid w:val="001409F2"/>
    <w:rsid w:val="00140E5E"/>
    <w:rsid w:val="00141DB0"/>
    <w:rsid w:val="001423D2"/>
    <w:rsid w:val="00142FF7"/>
    <w:rsid w:val="00145466"/>
    <w:rsid w:val="00145DE3"/>
    <w:rsid w:val="001505EC"/>
    <w:rsid w:val="00151A52"/>
    <w:rsid w:val="00151B39"/>
    <w:rsid w:val="001543A5"/>
    <w:rsid w:val="0015493A"/>
    <w:rsid w:val="001554FD"/>
    <w:rsid w:val="00156CCA"/>
    <w:rsid w:val="00156F58"/>
    <w:rsid w:val="0015714C"/>
    <w:rsid w:val="001579BC"/>
    <w:rsid w:val="00160C9F"/>
    <w:rsid w:val="0016286A"/>
    <w:rsid w:val="001649C2"/>
    <w:rsid w:val="00165FE0"/>
    <w:rsid w:val="00167BA7"/>
    <w:rsid w:val="0017000C"/>
    <w:rsid w:val="00172352"/>
    <w:rsid w:val="0017398E"/>
    <w:rsid w:val="001757DD"/>
    <w:rsid w:val="00176395"/>
    <w:rsid w:val="00177765"/>
    <w:rsid w:val="00180FA2"/>
    <w:rsid w:val="00181661"/>
    <w:rsid w:val="00181D71"/>
    <w:rsid w:val="001857E2"/>
    <w:rsid w:val="00186BBE"/>
    <w:rsid w:val="0019111B"/>
    <w:rsid w:val="00191840"/>
    <w:rsid w:val="00194926"/>
    <w:rsid w:val="001A0839"/>
    <w:rsid w:val="001A3D7E"/>
    <w:rsid w:val="001A471D"/>
    <w:rsid w:val="001A4A6B"/>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43"/>
    <w:rsid w:val="001C54A2"/>
    <w:rsid w:val="001C7A27"/>
    <w:rsid w:val="001D362D"/>
    <w:rsid w:val="001D5390"/>
    <w:rsid w:val="001D60B2"/>
    <w:rsid w:val="001D7B65"/>
    <w:rsid w:val="001E209C"/>
    <w:rsid w:val="001E24BE"/>
    <w:rsid w:val="001E49E7"/>
    <w:rsid w:val="001E5203"/>
    <w:rsid w:val="001E575D"/>
    <w:rsid w:val="001E60CD"/>
    <w:rsid w:val="001F1BD2"/>
    <w:rsid w:val="001F29B7"/>
    <w:rsid w:val="001F60BD"/>
    <w:rsid w:val="00201A31"/>
    <w:rsid w:val="00202BC0"/>
    <w:rsid w:val="00204131"/>
    <w:rsid w:val="0020414C"/>
    <w:rsid w:val="00205B0B"/>
    <w:rsid w:val="002114FD"/>
    <w:rsid w:val="00211DF5"/>
    <w:rsid w:val="0021221B"/>
    <w:rsid w:val="002134D9"/>
    <w:rsid w:val="00216BE3"/>
    <w:rsid w:val="00217DA9"/>
    <w:rsid w:val="00220256"/>
    <w:rsid w:val="0022078E"/>
    <w:rsid w:val="00221478"/>
    <w:rsid w:val="0022149D"/>
    <w:rsid w:val="00221F7F"/>
    <w:rsid w:val="002246C9"/>
    <w:rsid w:val="00224889"/>
    <w:rsid w:val="00224F49"/>
    <w:rsid w:val="00225A08"/>
    <w:rsid w:val="00225A65"/>
    <w:rsid w:val="00225CD4"/>
    <w:rsid w:val="00226DD8"/>
    <w:rsid w:val="00227EC9"/>
    <w:rsid w:val="00231EBF"/>
    <w:rsid w:val="00232470"/>
    <w:rsid w:val="00232A60"/>
    <w:rsid w:val="002333B6"/>
    <w:rsid w:val="002411DC"/>
    <w:rsid w:val="00241F22"/>
    <w:rsid w:val="00245A65"/>
    <w:rsid w:val="00245B8B"/>
    <w:rsid w:val="00245C74"/>
    <w:rsid w:val="00246352"/>
    <w:rsid w:val="00246BDE"/>
    <w:rsid w:val="002472D6"/>
    <w:rsid w:val="00250775"/>
    <w:rsid w:val="00251A25"/>
    <w:rsid w:val="00251E33"/>
    <w:rsid w:val="00252706"/>
    <w:rsid w:val="00253503"/>
    <w:rsid w:val="002563A5"/>
    <w:rsid w:val="0025733E"/>
    <w:rsid w:val="00257E19"/>
    <w:rsid w:val="002615B2"/>
    <w:rsid w:val="00261B96"/>
    <w:rsid w:val="00262173"/>
    <w:rsid w:val="00263BA1"/>
    <w:rsid w:val="002659D3"/>
    <w:rsid w:val="00265D4C"/>
    <w:rsid w:val="00266454"/>
    <w:rsid w:val="00271A85"/>
    <w:rsid w:val="00273D50"/>
    <w:rsid w:val="00274519"/>
    <w:rsid w:val="002765E9"/>
    <w:rsid w:val="00281C4B"/>
    <w:rsid w:val="00282DD3"/>
    <w:rsid w:val="00282EC8"/>
    <w:rsid w:val="00283109"/>
    <w:rsid w:val="00284337"/>
    <w:rsid w:val="00285043"/>
    <w:rsid w:val="00286A9C"/>
    <w:rsid w:val="00286D65"/>
    <w:rsid w:val="0029113B"/>
    <w:rsid w:val="0029150D"/>
    <w:rsid w:val="00292A9C"/>
    <w:rsid w:val="002938A8"/>
    <w:rsid w:val="00294E98"/>
    <w:rsid w:val="0029622F"/>
    <w:rsid w:val="00296B20"/>
    <w:rsid w:val="00296FA3"/>
    <w:rsid w:val="002A0451"/>
    <w:rsid w:val="002A070B"/>
    <w:rsid w:val="002A093B"/>
    <w:rsid w:val="002A1122"/>
    <w:rsid w:val="002A2ED4"/>
    <w:rsid w:val="002A41A5"/>
    <w:rsid w:val="002A7351"/>
    <w:rsid w:val="002A73D8"/>
    <w:rsid w:val="002B0EFB"/>
    <w:rsid w:val="002B4755"/>
    <w:rsid w:val="002B4F7B"/>
    <w:rsid w:val="002B6861"/>
    <w:rsid w:val="002B6B2D"/>
    <w:rsid w:val="002B6C42"/>
    <w:rsid w:val="002B7206"/>
    <w:rsid w:val="002C180D"/>
    <w:rsid w:val="002C343A"/>
    <w:rsid w:val="002C496D"/>
    <w:rsid w:val="002C6AE6"/>
    <w:rsid w:val="002D08FB"/>
    <w:rsid w:val="002D0C4B"/>
    <w:rsid w:val="002D1778"/>
    <w:rsid w:val="002D2142"/>
    <w:rsid w:val="002D3838"/>
    <w:rsid w:val="002D3988"/>
    <w:rsid w:val="002D504A"/>
    <w:rsid w:val="002D650A"/>
    <w:rsid w:val="002D6BE1"/>
    <w:rsid w:val="002E1316"/>
    <w:rsid w:val="002E1997"/>
    <w:rsid w:val="002E39CC"/>
    <w:rsid w:val="002E3C94"/>
    <w:rsid w:val="002E662F"/>
    <w:rsid w:val="002E6F45"/>
    <w:rsid w:val="002E7C2C"/>
    <w:rsid w:val="002F0903"/>
    <w:rsid w:val="002F1ED7"/>
    <w:rsid w:val="002F281B"/>
    <w:rsid w:val="002F4036"/>
    <w:rsid w:val="002F5752"/>
    <w:rsid w:val="002F5A67"/>
    <w:rsid w:val="002F744F"/>
    <w:rsid w:val="003024F9"/>
    <w:rsid w:val="00303BC6"/>
    <w:rsid w:val="0030437D"/>
    <w:rsid w:val="00304CCB"/>
    <w:rsid w:val="00305C91"/>
    <w:rsid w:val="00306E61"/>
    <w:rsid w:val="0030749A"/>
    <w:rsid w:val="0031071E"/>
    <w:rsid w:val="00310DBA"/>
    <w:rsid w:val="00314303"/>
    <w:rsid w:val="0032189C"/>
    <w:rsid w:val="003235C8"/>
    <w:rsid w:val="00325BDE"/>
    <w:rsid w:val="003306CD"/>
    <w:rsid w:val="00332107"/>
    <w:rsid w:val="00332573"/>
    <w:rsid w:val="003327C6"/>
    <w:rsid w:val="00333CF1"/>
    <w:rsid w:val="00336B5E"/>
    <w:rsid w:val="003376D8"/>
    <w:rsid w:val="003414CD"/>
    <w:rsid w:val="00341D82"/>
    <w:rsid w:val="00347196"/>
    <w:rsid w:val="00347D1E"/>
    <w:rsid w:val="00350365"/>
    <w:rsid w:val="00350842"/>
    <w:rsid w:val="003516D8"/>
    <w:rsid w:val="00351AA3"/>
    <w:rsid w:val="00351B99"/>
    <w:rsid w:val="003546C3"/>
    <w:rsid w:val="00356235"/>
    <w:rsid w:val="00363396"/>
    <w:rsid w:val="00363B51"/>
    <w:rsid w:val="00363DFC"/>
    <w:rsid w:val="003671D9"/>
    <w:rsid w:val="00372AF9"/>
    <w:rsid w:val="0037731C"/>
    <w:rsid w:val="00377462"/>
    <w:rsid w:val="00377A55"/>
    <w:rsid w:val="003809FF"/>
    <w:rsid w:val="00380B99"/>
    <w:rsid w:val="003833C4"/>
    <w:rsid w:val="00384AA2"/>
    <w:rsid w:val="0038589E"/>
    <w:rsid w:val="003905A3"/>
    <w:rsid w:val="00392B82"/>
    <w:rsid w:val="003931A9"/>
    <w:rsid w:val="00393672"/>
    <w:rsid w:val="00393AF6"/>
    <w:rsid w:val="0039459D"/>
    <w:rsid w:val="0039677E"/>
    <w:rsid w:val="00397196"/>
    <w:rsid w:val="003A22CB"/>
    <w:rsid w:val="003A2C5E"/>
    <w:rsid w:val="003A3011"/>
    <w:rsid w:val="003A4275"/>
    <w:rsid w:val="003A61C2"/>
    <w:rsid w:val="003A6719"/>
    <w:rsid w:val="003B2604"/>
    <w:rsid w:val="003B2D4F"/>
    <w:rsid w:val="003B345F"/>
    <w:rsid w:val="003B66FE"/>
    <w:rsid w:val="003B682A"/>
    <w:rsid w:val="003B6A4B"/>
    <w:rsid w:val="003B706E"/>
    <w:rsid w:val="003C1D91"/>
    <w:rsid w:val="003C2B85"/>
    <w:rsid w:val="003C2BEB"/>
    <w:rsid w:val="003C2C82"/>
    <w:rsid w:val="003C31AF"/>
    <w:rsid w:val="003C6BA6"/>
    <w:rsid w:val="003C73BC"/>
    <w:rsid w:val="003D141A"/>
    <w:rsid w:val="003D276A"/>
    <w:rsid w:val="003D499B"/>
    <w:rsid w:val="003D5707"/>
    <w:rsid w:val="003D5AD3"/>
    <w:rsid w:val="003D608C"/>
    <w:rsid w:val="003D628A"/>
    <w:rsid w:val="003D76E2"/>
    <w:rsid w:val="003E1E38"/>
    <w:rsid w:val="003E42D8"/>
    <w:rsid w:val="003E55F0"/>
    <w:rsid w:val="003E5D78"/>
    <w:rsid w:val="003F1079"/>
    <w:rsid w:val="003F27F8"/>
    <w:rsid w:val="003F28A0"/>
    <w:rsid w:val="003F3948"/>
    <w:rsid w:val="003F50D9"/>
    <w:rsid w:val="003F7636"/>
    <w:rsid w:val="0040086B"/>
    <w:rsid w:val="00400EE8"/>
    <w:rsid w:val="00401A15"/>
    <w:rsid w:val="00402A6E"/>
    <w:rsid w:val="00405301"/>
    <w:rsid w:val="0041015B"/>
    <w:rsid w:val="00411ABE"/>
    <w:rsid w:val="00413073"/>
    <w:rsid w:val="0041531C"/>
    <w:rsid w:val="0041697B"/>
    <w:rsid w:val="004178EA"/>
    <w:rsid w:val="00423A1C"/>
    <w:rsid w:val="00424855"/>
    <w:rsid w:val="00433456"/>
    <w:rsid w:val="00435244"/>
    <w:rsid w:val="0043579C"/>
    <w:rsid w:val="00437B8C"/>
    <w:rsid w:val="00443F70"/>
    <w:rsid w:val="0044510D"/>
    <w:rsid w:val="00445DC4"/>
    <w:rsid w:val="00446A60"/>
    <w:rsid w:val="0044774B"/>
    <w:rsid w:val="00447834"/>
    <w:rsid w:val="00450057"/>
    <w:rsid w:val="0045449E"/>
    <w:rsid w:val="00455784"/>
    <w:rsid w:val="00456463"/>
    <w:rsid w:val="00456C0D"/>
    <w:rsid w:val="0046271A"/>
    <w:rsid w:val="00463591"/>
    <w:rsid w:val="00463DF4"/>
    <w:rsid w:val="004643D4"/>
    <w:rsid w:val="004653F8"/>
    <w:rsid w:val="00466E09"/>
    <w:rsid w:val="0046744F"/>
    <w:rsid w:val="00467E05"/>
    <w:rsid w:val="00472C48"/>
    <w:rsid w:val="00476FD4"/>
    <w:rsid w:val="00480029"/>
    <w:rsid w:val="004832CB"/>
    <w:rsid w:val="00486586"/>
    <w:rsid w:val="004869B7"/>
    <w:rsid w:val="004877FE"/>
    <w:rsid w:val="00490A67"/>
    <w:rsid w:val="004912A9"/>
    <w:rsid w:val="00491BCD"/>
    <w:rsid w:val="00492E4B"/>
    <w:rsid w:val="00496600"/>
    <w:rsid w:val="004974B4"/>
    <w:rsid w:val="004A3583"/>
    <w:rsid w:val="004A4E87"/>
    <w:rsid w:val="004A5F27"/>
    <w:rsid w:val="004A7EF5"/>
    <w:rsid w:val="004B0A9C"/>
    <w:rsid w:val="004B0EA7"/>
    <w:rsid w:val="004B11E0"/>
    <w:rsid w:val="004B3682"/>
    <w:rsid w:val="004B42ED"/>
    <w:rsid w:val="004B4392"/>
    <w:rsid w:val="004B7660"/>
    <w:rsid w:val="004B7A35"/>
    <w:rsid w:val="004B7CCB"/>
    <w:rsid w:val="004C0577"/>
    <w:rsid w:val="004C0F32"/>
    <w:rsid w:val="004C37CF"/>
    <w:rsid w:val="004C5FBA"/>
    <w:rsid w:val="004C6D98"/>
    <w:rsid w:val="004C722D"/>
    <w:rsid w:val="004C7C75"/>
    <w:rsid w:val="004D030C"/>
    <w:rsid w:val="004D17E7"/>
    <w:rsid w:val="004E04C5"/>
    <w:rsid w:val="004E10BE"/>
    <w:rsid w:val="004E152E"/>
    <w:rsid w:val="004E20DF"/>
    <w:rsid w:val="004E218D"/>
    <w:rsid w:val="004E479E"/>
    <w:rsid w:val="004E7D7E"/>
    <w:rsid w:val="004F0634"/>
    <w:rsid w:val="004F0B32"/>
    <w:rsid w:val="004F47AD"/>
    <w:rsid w:val="004F4D76"/>
    <w:rsid w:val="004F61AA"/>
    <w:rsid w:val="004F78D7"/>
    <w:rsid w:val="0050145D"/>
    <w:rsid w:val="00502B81"/>
    <w:rsid w:val="005030ED"/>
    <w:rsid w:val="005063CB"/>
    <w:rsid w:val="00506526"/>
    <w:rsid w:val="0050792A"/>
    <w:rsid w:val="005100DE"/>
    <w:rsid w:val="00511603"/>
    <w:rsid w:val="005125A5"/>
    <w:rsid w:val="0051284D"/>
    <w:rsid w:val="0051292E"/>
    <w:rsid w:val="00512985"/>
    <w:rsid w:val="00513CA2"/>
    <w:rsid w:val="00514B1B"/>
    <w:rsid w:val="00515E62"/>
    <w:rsid w:val="00516544"/>
    <w:rsid w:val="005177BD"/>
    <w:rsid w:val="00517A16"/>
    <w:rsid w:val="0052079B"/>
    <w:rsid w:val="0052112C"/>
    <w:rsid w:val="00522D7B"/>
    <w:rsid w:val="00523361"/>
    <w:rsid w:val="00524094"/>
    <w:rsid w:val="00525908"/>
    <w:rsid w:val="005273FF"/>
    <w:rsid w:val="005307F7"/>
    <w:rsid w:val="00532741"/>
    <w:rsid w:val="00532E3C"/>
    <w:rsid w:val="00534A2A"/>
    <w:rsid w:val="00536092"/>
    <w:rsid w:val="0053628F"/>
    <w:rsid w:val="005409C7"/>
    <w:rsid w:val="00541087"/>
    <w:rsid w:val="00543626"/>
    <w:rsid w:val="00545767"/>
    <w:rsid w:val="0054654A"/>
    <w:rsid w:val="0054655D"/>
    <w:rsid w:val="0054771B"/>
    <w:rsid w:val="0055075E"/>
    <w:rsid w:val="0055193B"/>
    <w:rsid w:val="0055285B"/>
    <w:rsid w:val="0055649C"/>
    <w:rsid w:val="00560C16"/>
    <w:rsid w:val="0056307F"/>
    <w:rsid w:val="005634CD"/>
    <w:rsid w:val="00563862"/>
    <w:rsid w:val="00564956"/>
    <w:rsid w:val="0056546C"/>
    <w:rsid w:val="00565A39"/>
    <w:rsid w:val="00570361"/>
    <w:rsid w:val="00571EA2"/>
    <w:rsid w:val="005724D3"/>
    <w:rsid w:val="005742AC"/>
    <w:rsid w:val="0057479E"/>
    <w:rsid w:val="0057591B"/>
    <w:rsid w:val="005762B1"/>
    <w:rsid w:val="00581B23"/>
    <w:rsid w:val="00582566"/>
    <w:rsid w:val="0058351F"/>
    <w:rsid w:val="00586842"/>
    <w:rsid w:val="00591DF3"/>
    <w:rsid w:val="0059269E"/>
    <w:rsid w:val="00592737"/>
    <w:rsid w:val="005927AB"/>
    <w:rsid w:val="00593042"/>
    <w:rsid w:val="005A1FD9"/>
    <w:rsid w:val="005A2422"/>
    <w:rsid w:val="005A26CC"/>
    <w:rsid w:val="005A62BD"/>
    <w:rsid w:val="005A6CAD"/>
    <w:rsid w:val="005A79A0"/>
    <w:rsid w:val="005B058F"/>
    <w:rsid w:val="005B3D15"/>
    <w:rsid w:val="005B4315"/>
    <w:rsid w:val="005B46E0"/>
    <w:rsid w:val="005B66A6"/>
    <w:rsid w:val="005B721F"/>
    <w:rsid w:val="005C0080"/>
    <w:rsid w:val="005C0D36"/>
    <w:rsid w:val="005C2C95"/>
    <w:rsid w:val="005C2DBE"/>
    <w:rsid w:val="005C5ACD"/>
    <w:rsid w:val="005C64C5"/>
    <w:rsid w:val="005C743C"/>
    <w:rsid w:val="005C74B3"/>
    <w:rsid w:val="005C7C1B"/>
    <w:rsid w:val="005D03E1"/>
    <w:rsid w:val="005D06F6"/>
    <w:rsid w:val="005D0DA1"/>
    <w:rsid w:val="005D23F7"/>
    <w:rsid w:val="005D2C41"/>
    <w:rsid w:val="005D36AC"/>
    <w:rsid w:val="005D67B0"/>
    <w:rsid w:val="005D7C87"/>
    <w:rsid w:val="005E2B9C"/>
    <w:rsid w:val="005E3F14"/>
    <w:rsid w:val="005E580A"/>
    <w:rsid w:val="005E6DBB"/>
    <w:rsid w:val="005E7F6F"/>
    <w:rsid w:val="005F3A2C"/>
    <w:rsid w:val="005F46FD"/>
    <w:rsid w:val="005F49C4"/>
    <w:rsid w:val="005F66C8"/>
    <w:rsid w:val="005F7A22"/>
    <w:rsid w:val="005F7A3B"/>
    <w:rsid w:val="00600A14"/>
    <w:rsid w:val="00601F9E"/>
    <w:rsid w:val="006025F2"/>
    <w:rsid w:val="00602A68"/>
    <w:rsid w:val="0060377F"/>
    <w:rsid w:val="006037AB"/>
    <w:rsid w:val="00603EF7"/>
    <w:rsid w:val="00604F2E"/>
    <w:rsid w:val="0060776D"/>
    <w:rsid w:val="0061211C"/>
    <w:rsid w:val="00612735"/>
    <w:rsid w:val="0061499F"/>
    <w:rsid w:val="00614A7F"/>
    <w:rsid w:val="006159FC"/>
    <w:rsid w:val="006160FE"/>
    <w:rsid w:val="006201FE"/>
    <w:rsid w:val="006216B6"/>
    <w:rsid w:val="006218BF"/>
    <w:rsid w:val="0062675C"/>
    <w:rsid w:val="00626E3C"/>
    <w:rsid w:val="0062749C"/>
    <w:rsid w:val="00627622"/>
    <w:rsid w:val="006322A8"/>
    <w:rsid w:val="00635AB3"/>
    <w:rsid w:val="00635CF3"/>
    <w:rsid w:val="006408C3"/>
    <w:rsid w:val="00645455"/>
    <w:rsid w:val="0064583F"/>
    <w:rsid w:val="00646AE6"/>
    <w:rsid w:val="00647268"/>
    <w:rsid w:val="0065024B"/>
    <w:rsid w:val="00650EC4"/>
    <w:rsid w:val="00651CB0"/>
    <w:rsid w:val="0065232E"/>
    <w:rsid w:val="00656694"/>
    <w:rsid w:val="00657EB0"/>
    <w:rsid w:val="0066075A"/>
    <w:rsid w:val="00661849"/>
    <w:rsid w:val="006648B7"/>
    <w:rsid w:val="00665F9C"/>
    <w:rsid w:val="0067529D"/>
    <w:rsid w:val="00675B66"/>
    <w:rsid w:val="00675CDA"/>
    <w:rsid w:val="00676AA0"/>
    <w:rsid w:val="006807D8"/>
    <w:rsid w:val="00681CFF"/>
    <w:rsid w:val="00682385"/>
    <w:rsid w:val="00682567"/>
    <w:rsid w:val="00687BD8"/>
    <w:rsid w:val="00687F15"/>
    <w:rsid w:val="00690949"/>
    <w:rsid w:val="00690DCC"/>
    <w:rsid w:val="006919EC"/>
    <w:rsid w:val="00692220"/>
    <w:rsid w:val="00693415"/>
    <w:rsid w:val="00694C7A"/>
    <w:rsid w:val="006964D4"/>
    <w:rsid w:val="006A1721"/>
    <w:rsid w:val="006A1D7A"/>
    <w:rsid w:val="006A27ED"/>
    <w:rsid w:val="006A366F"/>
    <w:rsid w:val="006A7254"/>
    <w:rsid w:val="006A75A8"/>
    <w:rsid w:val="006B0402"/>
    <w:rsid w:val="006B11F9"/>
    <w:rsid w:val="006B136E"/>
    <w:rsid w:val="006B2181"/>
    <w:rsid w:val="006B35D3"/>
    <w:rsid w:val="006B36F7"/>
    <w:rsid w:val="006B3A41"/>
    <w:rsid w:val="006B7AF1"/>
    <w:rsid w:val="006C1134"/>
    <w:rsid w:val="006C5266"/>
    <w:rsid w:val="006C7738"/>
    <w:rsid w:val="006D04FA"/>
    <w:rsid w:val="006D05C3"/>
    <w:rsid w:val="006D0E41"/>
    <w:rsid w:val="006D388D"/>
    <w:rsid w:val="006D4FC4"/>
    <w:rsid w:val="006E0738"/>
    <w:rsid w:val="006E0EDA"/>
    <w:rsid w:val="006E113C"/>
    <w:rsid w:val="006E2523"/>
    <w:rsid w:val="006E3328"/>
    <w:rsid w:val="006E480B"/>
    <w:rsid w:val="006E5098"/>
    <w:rsid w:val="006E5258"/>
    <w:rsid w:val="006E5C1E"/>
    <w:rsid w:val="006E6397"/>
    <w:rsid w:val="006E698D"/>
    <w:rsid w:val="006F16D7"/>
    <w:rsid w:val="006F18BE"/>
    <w:rsid w:val="006F5663"/>
    <w:rsid w:val="006F7A61"/>
    <w:rsid w:val="006F7CF0"/>
    <w:rsid w:val="00700308"/>
    <w:rsid w:val="0070079C"/>
    <w:rsid w:val="00700E2B"/>
    <w:rsid w:val="00702257"/>
    <w:rsid w:val="00702CD1"/>
    <w:rsid w:val="00703EBE"/>
    <w:rsid w:val="00704569"/>
    <w:rsid w:val="007046F6"/>
    <w:rsid w:val="00705EAC"/>
    <w:rsid w:val="0070723A"/>
    <w:rsid w:val="007074A5"/>
    <w:rsid w:val="00707D6F"/>
    <w:rsid w:val="00712065"/>
    <w:rsid w:val="007128BD"/>
    <w:rsid w:val="00714474"/>
    <w:rsid w:val="00715C40"/>
    <w:rsid w:val="00716D54"/>
    <w:rsid w:val="00717E6F"/>
    <w:rsid w:val="00720B12"/>
    <w:rsid w:val="007218B9"/>
    <w:rsid w:val="00721CD4"/>
    <w:rsid w:val="00722DFD"/>
    <w:rsid w:val="00723FAE"/>
    <w:rsid w:val="00726C9D"/>
    <w:rsid w:val="00726DC0"/>
    <w:rsid w:val="00733CB1"/>
    <w:rsid w:val="0073550F"/>
    <w:rsid w:val="00735B79"/>
    <w:rsid w:val="007367B8"/>
    <w:rsid w:val="0074029F"/>
    <w:rsid w:val="00743FE4"/>
    <w:rsid w:val="00744510"/>
    <w:rsid w:val="00744849"/>
    <w:rsid w:val="00744A02"/>
    <w:rsid w:val="00746A23"/>
    <w:rsid w:val="00747204"/>
    <w:rsid w:val="00750AB6"/>
    <w:rsid w:val="00752E3E"/>
    <w:rsid w:val="007533FD"/>
    <w:rsid w:val="007536B4"/>
    <w:rsid w:val="00753F5D"/>
    <w:rsid w:val="00754EEE"/>
    <w:rsid w:val="00755772"/>
    <w:rsid w:val="00755BCC"/>
    <w:rsid w:val="007561E5"/>
    <w:rsid w:val="00757837"/>
    <w:rsid w:val="00762A03"/>
    <w:rsid w:val="00763684"/>
    <w:rsid w:val="0076392A"/>
    <w:rsid w:val="00771252"/>
    <w:rsid w:val="00771C27"/>
    <w:rsid w:val="007741E1"/>
    <w:rsid w:val="007764BA"/>
    <w:rsid w:val="00776551"/>
    <w:rsid w:val="00780A64"/>
    <w:rsid w:val="00781FB4"/>
    <w:rsid w:val="00782EB1"/>
    <w:rsid w:val="00783CA5"/>
    <w:rsid w:val="00784800"/>
    <w:rsid w:val="00784F66"/>
    <w:rsid w:val="007863E1"/>
    <w:rsid w:val="00786740"/>
    <w:rsid w:val="0078783B"/>
    <w:rsid w:val="00793CF0"/>
    <w:rsid w:val="007945C5"/>
    <w:rsid w:val="007961BD"/>
    <w:rsid w:val="00796245"/>
    <w:rsid w:val="007A18A4"/>
    <w:rsid w:val="007A1BC3"/>
    <w:rsid w:val="007A2518"/>
    <w:rsid w:val="007A3323"/>
    <w:rsid w:val="007A3AEF"/>
    <w:rsid w:val="007A4750"/>
    <w:rsid w:val="007A624D"/>
    <w:rsid w:val="007A7271"/>
    <w:rsid w:val="007A7603"/>
    <w:rsid w:val="007B24EF"/>
    <w:rsid w:val="007B6962"/>
    <w:rsid w:val="007B6DA5"/>
    <w:rsid w:val="007C0B9B"/>
    <w:rsid w:val="007C1828"/>
    <w:rsid w:val="007C2CF4"/>
    <w:rsid w:val="007C394C"/>
    <w:rsid w:val="007C480D"/>
    <w:rsid w:val="007C67BC"/>
    <w:rsid w:val="007C72B1"/>
    <w:rsid w:val="007D4524"/>
    <w:rsid w:val="007D726F"/>
    <w:rsid w:val="007E08BA"/>
    <w:rsid w:val="007E7981"/>
    <w:rsid w:val="007F0284"/>
    <w:rsid w:val="007F0FFE"/>
    <w:rsid w:val="007F1BD0"/>
    <w:rsid w:val="007F40B4"/>
    <w:rsid w:val="007F577D"/>
    <w:rsid w:val="007F7941"/>
    <w:rsid w:val="008035CB"/>
    <w:rsid w:val="00805331"/>
    <w:rsid w:val="008105CC"/>
    <w:rsid w:val="0081314F"/>
    <w:rsid w:val="00815530"/>
    <w:rsid w:val="00816E25"/>
    <w:rsid w:val="00820D46"/>
    <w:rsid w:val="00823423"/>
    <w:rsid w:val="00823A93"/>
    <w:rsid w:val="008246CC"/>
    <w:rsid w:val="00824BEC"/>
    <w:rsid w:val="00826252"/>
    <w:rsid w:val="00830206"/>
    <w:rsid w:val="00830242"/>
    <w:rsid w:val="00830DC9"/>
    <w:rsid w:val="008317B2"/>
    <w:rsid w:val="008336E3"/>
    <w:rsid w:val="008356AB"/>
    <w:rsid w:val="00835CF6"/>
    <w:rsid w:val="00837258"/>
    <w:rsid w:val="008376EC"/>
    <w:rsid w:val="00842A16"/>
    <w:rsid w:val="00842D6B"/>
    <w:rsid w:val="008438D6"/>
    <w:rsid w:val="00843C66"/>
    <w:rsid w:val="00844561"/>
    <w:rsid w:val="0084461F"/>
    <w:rsid w:val="0084567E"/>
    <w:rsid w:val="00847197"/>
    <w:rsid w:val="0085016F"/>
    <w:rsid w:val="0085150F"/>
    <w:rsid w:val="0085277D"/>
    <w:rsid w:val="008528F2"/>
    <w:rsid w:val="00855C63"/>
    <w:rsid w:val="0085719A"/>
    <w:rsid w:val="00857B7B"/>
    <w:rsid w:val="00862B81"/>
    <w:rsid w:val="0086547E"/>
    <w:rsid w:val="00867CD4"/>
    <w:rsid w:val="008708DA"/>
    <w:rsid w:val="00871C47"/>
    <w:rsid w:val="008720FE"/>
    <w:rsid w:val="00873B81"/>
    <w:rsid w:val="00875F2E"/>
    <w:rsid w:val="008800AB"/>
    <w:rsid w:val="008812E0"/>
    <w:rsid w:val="00882012"/>
    <w:rsid w:val="008827C6"/>
    <w:rsid w:val="00885E8B"/>
    <w:rsid w:val="00886E54"/>
    <w:rsid w:val="00890FB1"/>
    <w:rsid w:val="008910FA"/>
    <w:rsid w:val="00893B21"/>
    <w:rsid w:val="00895627"/>
    <w:rsid w:val="00895D4C"/>
    <w:rsid w:val="00897305"/>
    <w:rsid w:val="008A0E41"/>
    <w:rsid w:val="008A1559"/>
    <w:rsid w:val="008B3745"/>
    <w:rsid w:val="008B3CD3"/>
    <w:rsid w:val="008B5278"/>
    <w:rsid w:val="008B561F"/>
    <w:rsid w:val="008B6AEC"/>
    <w:rsid w:val="008C0464"/>
    <w:rsid w:val="008C0CC0"/>
    <w:rsid w:val="008C18C4"/>
    <w:rsid w:val="008C1F05"/>
    <w:rsid w:val="008C4F68"/>
    <w:rsid w:val="008C584B"/>
    <w:rsid w:val="008C6BC8"/>
    <w:rsid w:val="008C7044"/>
    <w:rsid w:val="008D2EEE"/>
    <w:rsid w:val="008D4C39"/>
    <w:rsid w:val="008D4FB8"/>
    <w:rsid w:val="008E02A6"/>
    <w:rsid w:val="008E13D1"/>
    <w:rsid w:val="008E3A7F"/>
    <w:rsid w:val="008E48CC"/>
    <w:rsid w:val="008E5213"/>
    <w:rsid w:val="008E523F"/>
    <w:rsid w:val="008F1EA7"/>
    <w:rsid w:val="008F4C7E"/>
    <w:rsid w:val="008F6138"/>
    <w:rsid w:val="008F6C32"/>
    <w:rsid w:val="008F7498"/>
    <w:rsid w:val="00900A0F"/>
    <w:rsid w:val="0090105E"/>
    <w:rsid w:val="00902565"/>
    <w:rsid w:val="009034EB"/>
    <w:rsid w:val="0090395D"/>
    <w:rsid w:val="00910975"/>
    <w:rsid w:val="00910E77"/>
    <w:rsid w:val="00913546"/>
    <w:rsid w:val="0091366C"/>
    <w:rsid w:val="00914066"/>
    <w:rsid w:val="009175E1"/>
    <w:rsid w:val="009224FF"/>
    <w:rsid w:val="00924CA4"/>
    <w:rsid w:val="00926119"/>
    <w:rsid w:val="00926D2A"/>
    <w:rsid w:val="009314E3"/>
    <w:rsid w:val="0093221C"/>
    <w:rsid w:val="0093231F"/>
    <w:rsid w:val="00932D4C"/>
    <w:rsid w:val="0093369C"/>
    <w:rsid w:val="00937BF8"/>
    <w:rsid w:val="00940E2E"/>
    <w:rsid w:val="00942C6D"/>
    <w:rsid w:val="00943B4C"/>
    <w:rsid w:val="00945870"/>
    <w:rsid w:val="00945ECD"/>
    <w:rsid w:val="009476F2"/>
    <w:rsid w:val="00950BF9"/>
    <w:rsid w:val="009552BC"/>
    <w:rsid w:val="0095708F"/>
    <w:rsid w:val="00957AAB"/>
    <w:rsid w:val="0096120E"/>
    <w:rsid w:val="0096194D"/>
    <w:rsid w:val="00961A2B"/>
    <w:rsid w:val="00961B08"/>
    <w:rsid w:val="00961B72"/>
    <w:rsid w:val="00964CAE"/>
    <w:rsid w:val="00965EFB"/>
    <w:rsid w:val="00970338"/>
    <w:rsid w:val="00971655"/>
    <w:rsid w:val="00972E8C"/>
    <w:rsid w:val="00974666"/>
    <w:rsid w:val="00975B30"/>
    <w:rsid w:val="00976095"/>
    <w:rsid w:val="00976F45"/>
    <w:rsid w:val="00976F79"/>
    <w:rsid w:val="0097780F"/>
    <w:rsid w:val="00980565"/>
    <w:rsid w:val="00981E81"/>
    <w:rsid w:val="00983C96"/>
    <w:rsid w:val="00984742"/>
    <w:rsid w:val="009848A8"/>
    <w:rsid w:val="00985851"/>
    <w:rsid w:val="00985BB0"/>
    <w:rsid w:val="00986AAC"/>
    <w:rsid w:val="009902E9"/>
    <w:rsid w:val="009913E2"/>
    <w:rsid w:val="00991775"/>
    <w:rsid w:val="00991E08"/>
    <w:rsid w:val="009944BE"/>
    <w:rsid w:val="00996288"/>
    <w:rsid w:val="00997FF2"/>
    <w:rsid w:val="009A1FC8"/>
    <w:rsid w:val="009A3932"/>
    <w:rsid w:val="009A439C"/>
    <w:rsid w:val="009A617C"/>
    <w:rsid w:val="009A6A58"/>
    <w:rsid w:val="009A7BD9"/>
    <w:rsid w:val="009B0200"/>
    <w:rsid w:val="009B0EA4"/>
    <w:rsid w:val="009B11D9"/>
    <w:rsid w:val="009B14B6"/>
    <w:rsid w:val="009B1FB7"/>
    <w:rsid w:val="009B35A0"/>
    <w:rsid w:val="009B5199"/>
    <w:rsid w:val="009B5557"/>
    <w:rsid w:val="009B5B82"/>
    <w:rsid w:val="009B5FE7"/>
    <w:rsid w:val="009B70E8"/>
    <w:rsid w:val="009B76B5"/>
    <w:rsid w:val="009B7D8A"/>
    <w:rsid w:val="009C0769"/>
    <w:rsid w:val="009C4852"/>
    <w:rsid w:val="009C50AE"/>
    <w:rsid w:val="009C550A"/>
    <w:rsid w:val="009C57B1"/>
    <w:rsid w:val="009D05E6"/>
    <w:rsid w:val="009D0AD8"/>
    <w:rsid w:val="009D1371"/>
    <w:rsid w:val="009D3456"/>
    <w:rsid w:val="009D41B8"/>
    <w:rsid w:val="009D56A9"/>
    <w:rsid w:val="009D72A5"/>
    <w:rsid w:val="009D7518"/>
    <w:rsid w:val="009D7F8A"/>
    <w:rsid w:val="009E1117"/>
    <w:rsid w:val="009E138C"/>
    <w:rsid w:val="009E18E9"/>
    <w:rsid w:val="009E5CF3"/>
    <w:rsid w:val="009E5D82"/>
    <w:rsid w:val="009E6150"/>
    <w:rsid w:val="009E643F"/>
    <w:rsid w:val="009E71A7"/>
    <w:rsid w:val="009F08B5"/>
    <w:rsid w:val="009F0B33"/>
    <w:rsid w:val="009F1038"/>
    <w:rsid w:val="009F25F0"/>
    <w:rsid w:val="009F2B12"/>
    <w:rsid w:val="009F2FD7"/>
    <w:rsid w:val="009F4460"/>
    <w:rsid w:val="009F564C"/>
    <w:rsid w:val="009F666D"/>
    <w:rsid w:val="009F7B4C"/>
    <w:rsid w:val="00A02A0F"/>
    <w:rsid w:val="00A03466"/>
    <w:rsid w:val="00A03FD9"/>
    <w:rsid w:val="00A05F99"/>
    <w:rsid w:val="00A10EB4"/>
    <w:rsid w:val="00A11C08"/>
    <w:rsid w:val="00A12F96"/>
    <w:rsid w:val="00A131E3"/>
    <w:rsid w:val="00A1388E"/>
    <w:rsid w:val="00A1592E"/>
    <w:rsid w:val="00A161BF"/>
    <w:rsid w:val="00A17601"/>
    <w:rsid w:val="00A179B3"/>
    <w:rsid w:val="00A17F69"/>
    <w:rsid w:val="00A20FFE"/>
    <w:rsid w:val="00A2228E"/>
    <w:rsid w:val="00A225A6"/>
    <w:rsid w:val="00A23243"/>
    <w:rsid w:val="00A23600"/>
    <w:rsid w:val="00A25363"/>
    <w:rsid w:val="00A36228"/>
    <w:rsid w:val="00A37ECE"/>
    <w:rsid w:val="00A4063B"/>
    <w:rsid w:val="00A420D4"/>
    <w:rsid w:val="00A465B0"/>
    <w:rsid w:val="00A532D1"/>
    <w:rsid w:val="00A549AE"/>
    <w:rsid w:val="00A55409"/>
    <w:rsid w:val="00A55437"/>
    <w:rsid w:val="00A56E9D"/>
    <w:rsid w:val="00A56ED7"/>
    <w:rsid w:val="00A60168"/>
    <w:rsid w:val="00A6092D"/>
    <w:rsid w:val="00A6562F"/>
    <w:rsid w:val="00A6653F"/>
    <w:rsid w:val="00A74A23"/>
    <w:rsid w:val="00A8098C"/>
    <w:rsid w:val="00A80D27"/>
    <w:rsid w:val="00A82EDF"/>
    <w:rsid w:val="00A85020"/>
    <w:rsid w:val="00A904AC"/>
    <w:rsid w:val="00A90C95"/>
    <w:rsid w:val="00A92456"/>
    <w:rsid w:val="00A9473C"/>
    <w:rsid w:val="00A948A5"/>
    <w:rsid w:val="00A96183"/>
    <w:rsid w:val="00A96A14"/>
    <w:rsid w:val="00A9743F"/>
    <w:rsid w:val="00A975D5"/>
    <w:rsid w:val="00AA0199"/>
    <w:rsid w:val="00AA0353"/>
    <w:rsid w:val="00AA039B"/>
    <w:rsid w:val="00AA2456"/>
    <w:rsid w:val="00AA2476"/>
    <w:rsid w:val="00AA2C40"/>
    <w:rsid w:val="00AA3FC1"/>
    <w:rsid w:val="00AA4053"/>
    <w:rsid w:val="00AA41AC"/>
    <w:rsid w:val="00AA509A"/>
    <w:rsid w:val="00AA654F"/>
    <w:rsid w:val="00AA7680"/>
    <w:rsid w:val="00AB0104"/>
    <w:rsid w:val="00AB0776"/>
    <w:rsid w:val="00AB10A5"/>
    <w:rsid w:val="00AB2427"/>
    <w:rsid w:val="00AB5FE2"/>
    <w:rsid w:val="00AC2FA9"/>
    <w:rsid w:val="00AC50F8"/>
    <w:rsid w:val="00AC7D35"/>
    <w:rsid w:val="00AD002C"/>
    <w:rsid w:val="00AD1945"/>
    <w:rsid w:val="00AD2208"/>
    <w:rsid w:val="00AD2FA0"/>
    <w:rsid w:val="00AD5321"/>
    <w:rsid w:val="00AD5E6F"/>
    <w:rsid w:val="00AE04D1"/>
    <w:rsid w:val="00AE112D"/>
    <w:rsid w:val="00AE11DC"/>
    <w:rsid w:val="00AE3943"/>
    <w:rsid w:val="00AE3A22"/>
    <w:rsid w:val="00AF1151"/>
    <w:rsid w:val="00AF1ACA"/>
    <w:rsid w:val="00AF21F0"/>
    <w:rsid w:val="00AF4CF1"/>
    <w:rsid w:val="00AF6FFC"/>
    <w:rsid w:val="00B002AA"/>
    <w:rsid w:val="00B0325F"/>
    <w:rsid w:val="00B03DD8"/>
    <w:rsid w:val="00B03E5B"/>
    <w:rsid w:val="00B05EDE"/>
    <w:rsid w:val="00B068C2"/>
    <w:rsid w:val="00B06F11"/>
    <w:rsid w:val="00B1003A"/>
    <w:rsid w:val="00B12948"/>
    <w:rsid w:val="00B159E4"/>
    <w:rsid w:val="00B15C83"/>
    <w:rsid w:val="00B16585"/>
    <w:rsid w:val="00B17AF0"/>
    <w:rsid w:val="00B21308"/>
    <w:rsid w:val="00B21D5E"/>
    <w:rsid w:val="00B254EC"/>
    <w:rsid w:val="00B26AC6"/>
    <w:rsid w:val="00B3344D"/>
    <w:rsid w:val="00B34189"/>
    <w:rsid w:val="00B354A2"/>
    <w:rsid w:val="00B37964"/>
    <w:rsid w:val="00B37F1F"/>
    <w:rsid w:val="00B40013"/>
    <w:rsid w:val="00B4149C"/>
    <w:rsid w:val="00B4309A"/>
    <w:rsid w:val="00B434A4"/>
    <w:rsid w:val="00B434E5"/>
    <w:rsid w:val="00B445B7"/>
    <w:rsid w:val="00B45405"/>
    <w:rsid w:val="00B45A7E"/>
    <w:rsid w:val="00B46709"/>
    <w:rsid w:val="00B52518"/>
    <w:rsid w:val="00B55283"/>
    <w:rsid w:val="00B56C7B"/>
    <w:rsid w:val="00B5796D"/>
    <w:rsid w:val="00B60320"/>
    <w:rsid w:val="00B635B1"/>
    <w:rsid w:val="00B6430E"/>
    <w:rsid w:val="00B64972"/>
    <w:rsid w:val="00B6554A"/>
    <w:rsid w:val="00B662A7"/>
    <w:rsid w:val="00B6674D"/>
    <w:rsid w:val="00B67315"/>
    <w:rsid w:val="00B70423"/>
    <w:rsid w:val="00B70FC8"/>
    <w:rsid w:val="00B719C9"/>
    <w:rsid w:val="00B72A85"/>
    <w:rsid w:val="00B73821"/>
    <w:rsid w:val="00B75CFC"/>
    <w:rsid w:val="00B75E35"/>
    <w:rsid w:val="00B779AF"/>
    <w:rsid w:val="00B83501"/>
    <w:rsid w:val="00B83BD1"/>
    <w:rsid w:val="00B875AB"/>
    <w:rsid w:val="00B906C6"/>
    <w:rsid w:val="00B918B9"/>
    <w:rsid w:val="00B924AF"/>
    <w:rsid w:val="00B94ACB"/>
    <w:rsid w:val="00B96E21"/>
    <w:rsid w:val="00BA2087"/>
    <w:rsid w:val="00BA312D"/>
    <w:rsid w:val="00BA3CE5"/>
    <w:rsid w:val="00BA4926"/>
    <w:rsid w:val="00BB1350"/>
    <w:rsid w:val="00BB20E7"/>
    <w:rsid w:val="00BB2579"/>
    <w:rsid w:val="00BB26BF"/>
    <w:rsid w:val="00BB3A16"/>
    <w:rsid w:val="00BB75F4"/>
    <w:rsid w:val="00BC0D8F"/>
    <w:rsid w:val="00BC0F13"/>
    <w:rsid w:val="00BC1EEF"/>
    <w:rsid w:val="00BC3035"/>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C00634"/>
    <w:rsid w:val="00C00C39"/>
    <w:rsid w:val="00C010CE"/>
    <w:rsid w:val="00C04C84"/>
    <w:rsid w:val="00C076BD"/>
    <w:rsid w:val="00C07A43"/>
    <w:rsid w:val="00C110F3"/>
    <w:rsid w:val="00C116F1"/>
    <w:rsid w:val="00C11DF6"/>
    <w:rsid w:val="00C13D55"/>
    <w:rsid w:val="00C17795"/>
    <w:rsid w:val="00C21375"/>
    <w:rsid w:val="00C21A3A"/>
    <w:rsid w:val="00C231A3"/>
    <w:rsid w:val="00C24952"/>
    <w:rsid w:val="00C24A4C"/>
    <w:rsid w:val="00C26872"/>
    <w:rsid w:val="00C27A78"/>
    <w:rsid w:val="00C309A3"/>
    <w:rsid w:val="00C31443"/>
    <w:rsid w:val="00C32DEF"/>
    <w:rsid w:val="00C35DF1"/>
    <w:rsid w:val="00C36316"/>
    <w:rsid w:val="00C36BE8"/>
    <w:rsid w:val="00C374C5"/>
    <w:rsid w:val="00C405CD"/>
    <w:rsid w:val="00C40F8B"/>
    <w:rsid w:val="00C44250"/>
    <w:rsid w:val="00C4453D"/>
    <w:rsid w:val="00C4580A"/>
    <w:rsid w:val="00C47660"/>
    <w:rsid w:val="00C47782"/>
    <w:rsid w:val="00C503FC"/>
    <w:rsid w:val="00C50506"/>
    <w:rsid w:val="00C51CEA"/>
    <w:rsid w:val="00C51D12"/>
    <w:rsid w:val="00C52909"/>
    <w:rsid w:val="00C53B35"/>
    <w:rsid w:val="00C54656"/>
    <w:rsid w:val="00C5477D"/>
    <w:rsid w:val="00C55704"/>
    <w:rsid w:val="00C56EE9"/>
    <w:rsid w:val="00C6048D"/>
    <w:rsid w:val="00C61624"/>
    <w:rsid w:val="00C61DA1"/>
    <w:rsid w:val="00C624EF"/>
    <w:rsid w:val="00C6329C"/>
    <w:rsid w:val="00C65839"/>
    <w:rsid w:val="00C66C21"/>
    <w:rsid w:val="00C67EB1"/>
    <w:rsid w:val="00C67EBA"/>
    <w:rsid w:val="00C7768D"/>
    <w:rsid w:val="00C77FFA"/>
    <w:rsid w:val="00C81F2D"/>
    <w:rsid w:val="00C824C0"/>
    <w:rsid w:val="00C93034"/>
    <w:rsid w:val="00C959F5"/>
    <w:rsid w:val="00C97D79"/>
    <w:rsid w:val="00CA0700"/>
    <w:rsid w:val="00CA1ADE"/>
    <w:rsid w:val="00CA20BE"/>
    <w:rsid w:val="00CA281D"/>
    <w:rsid w:val="00CA28FB"/>
    <w:rsid w:val="00CA6E3E"/>
    <w:rsid w:val="00CB27B7"/>
    <w:rsid w:val="00CB343A"/>
    <w:rsid w:val="00CB358B"/>
    <w:rsid w:val="00CB45DC"/>
    <w:rsid w:val="00CB71EF"/>
    <w:rsid w:val="00CB7DBF"/>
    <w:rsid w:val="00CC10FE"/>
    <w:rsid w:val="00CC1388"/>
    <w:rsid w:val="00CC27A1"/>
    <w:rsid w:val="00CC3164"/>
    <w:rsid w:val="00CC46AA"/>
    <w:rsid w:val="00CC4CE0"/>
    <w:rsid w:val="00CC5103"/>
    <w:rsid w:val="00CC5E7D"/>
    <w:rsid w:val="00CC61CE"/>
    <w:rsid w:val="00CD033B"/>
    <w:rsid w:val="00CD2A87"/>
    <w:rsid w:val="00CD2DDD"/>
    <w:rsid w:val="00CD7211"/>
    <w:rsid w:val="00CD791F"/>
    <w:rsid w:val="00CE0D66"/>
    <w:rsid w:val="00CE0E48"/>
    <w:rsid w:val="00CE19CF"/>
    <w:rsid w:val="00CE4180"/>
    <w:rsid w:val="00CE49DA"/>
    <w:rsid w:val="00CF2289"/>
    <w:rsid w:val="00CF31BD"/>
    <w:rsid w:val="00CF473A"/>
    <w:rsid w:val="00CF4DDA"/>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8EC"/>
    <w:rsid w:val="00D20CFD"/>
    <w:rsid w:val="00D21289"/>
    <w:rsid w:val="00D21F09"/>
    <w:rsid w:val="00D22777"/>
    <w:rsid w:val="00D2406F"/>
    <w:rsid w:val="00D2534E"/>
    <w:rsid w:val="00D25783"/>
    <w:rsid w:val="00D30AD1"/>
    <w:rsid w:val="00D331EF"/>
    <w:rsid w:val="00D3545C"/>
    <w:rsid w:val="00D36BC9"/>
    <w:rsid w:val="00D36BCF"/>
    <w:rsid w:val="00D372DA"/>
    <w:rsid w:val="00D3733B"/>
    <w:rsid w:val="00D423D7"/>
    <w:rsid w:val="00D42750"/>
    <w:rsid w:val="00D454D8"/>
    <w:rsid w:val="00D45E02"/>
    <w:rsid w:val="00D46B6D"/>
    <w:rsid w:val="00D46D1C"/>
    <w:rsid w:val="00D52AB0"/>
    <w:rsid w:val="00D53496"/>
    <w:rsid w:val="00D55009"/>
    <w:rsid w:val="00D570FC"/>
    <w:rsid w:val="00D61EBE"/>
    <w:rsid w:val="00D62331"/>
    <w:rsid w:val="00D6350F"/>
    <w:rsid w:val="00D63986"/>
    <w:rsid w:val="00D63A7F"/>
    <w:rsid w:val="00D653BE"/>
    <w:rsid w:val="00D66629"/>
    <w:rsid w:val="00D74D7C"/>
    <w:rsid w:val="00D7649B"/>
    <w:rsid w:val="00D76B27"/>
    <w:rsid w:val="00D80F39"/>
    <w:rsid w:val="00D80F7B"/>
    <w:rsid w:val="00D8127E"/>
    <w:rsid w:val="00D81693"/>
    <w:rsid w:val="00D81D92"/>
    <w:rsid w:val="00D822BE"/>
    <w:rsid w:val="00D8551A"/>
    <w:rsid w:val="00D87228"/>
    <w:rsid w:val="00D90288"/>
    <w:rsid w:val="00D916FD"/>
    <w:rsid w:val="00D930CC"/>
    <w:rsid w:val="00D95FB7"/>
    <w:rsid w:val="00D97965"/>
    <w:rsid w:val="00DA2733"/>
    <w:rsid w:val="00DA325C"/>
    <w:rsid w:val="00DA4ADA"/>
    <w:rsid w:val="00DA5769"/>
    <w:rsid w:val="00DA79D0"/>
    <w:rsid w:val="00DA7A57"/>
    <w:rsid w:val="00DB1B39"/>
    <w:rsid w:val="00DB3889"/>
    <w:rsid w:val="00DB51D9"/>
    <w:rsid w:val="00DB6DAE"/>
    <w:rsid w:val="00DB7823"/>
    <w:rsid w:val="00DB7AC7"/>
    <w:rsid w:val="00DC1AF6"/>
    <w:rsid w:val="00DC2E95"/>
    <w:rsid w:val="00DC355F"/>
    <w:rsid w:val="00DC3868"/>
    <w:rsid w:val="00DC5C81"/>
    <w:rsid w:val="00DC6DEA"/>
    <w:rsid w:val="00DC73FE"/>
    <w:rsid w:val="00DC7F8F"/>
    <w:rsid w:val="00DD0098"/>
    <w:rsid w:val="00DD068D"/>
    <w:rsid w:val="00DD4780"/>
    <w:rsid w:val="00DD6782"/>
    <w:rsid w:val="00DD67DB"/>
    <w:rsid w:val="00DE0AED"/>
    <w:rsid w:val="00DE1A49"/>
    <w:rsid w:val="00DE3363"/>
    <w:rsid w:val="00DE3404"/>
    <w:rsid w:val="00DE40B0"/>
    <w:rsid w:val="00DE492B"/>
    <w:rsid w:val="00DE57FC"/>
    <w:rsid w:val="00DE6823"/>
    <w:rsid w:val="00DE6DEA"/>
    <w:rsid w:val="00DE77AD"/>
    <w:rsid w:val="00DE7912"/>
    <w:rsid w:val="00DF0E3A"/>
    <w:rsid w:val="00DF1CB8"/>
    <w:rsid w:val="00DF1F20"/>
    <w:rsid w:val="00DF2465"/>
    <w:rsid w:val="00DF31DA"/>
    <w:rsid w:val="00DF39F3"/>
    <w:rsid w:val="00DF4001"/>
    <w:rsid w:val="00DF70E3"/>
    <w:rsid w:val="00DF788E"/>
    <w:rsid w:val="00E03C62"/>
    <w:rsid w:val="00E03F84"/>
    <w:rsid w:val="00E04648"/>
    <w:rsid w:val="00E06064"/>
    <w:rsid w:val="00E06A6E"/>
    <w:rsid w:val="00E115D5"/>
    <w:rsid w:val="00E120A9"/>
    <w:rsid w:val="00E124F2"/>
    <w:rsid w:val="00E12CB1"/>
    <w:rsid w:val="00E14442"/>
    <w:rsid w:val="00E145D8"/>
    <w:rsid w:val="00E152D0"/>
    <w:rsid w:val="00E2075A"/>
    <w:rsid w:val="00E225F6"/>
    <w:rsid w:val="00E22A1F"/>
    <w:rsid w:val="00E23BFF"/>
    <w:rsid w:val="00E246EA"/>
    <w:rsid w:val="00E24F0B"/>
    <w:rsid w:val="00E25776"/>
    <w:rsid w:val="00E27EAC"/>
    <w:rsid w:val="00E30870"/>
    <w:rsid w:val="00E31A8C"/>
    <w:rsid w:val="00E3277C"/>
    <w:rsid w:val="00E34F70"/>
    <w:rsid w:val="00E37BEF"/>
    <w:rsid w:val="00E405CE"/>
    <w:rsid w:val="00E420F8"/>
    <w:rsid w:val="00E45250"/>
    <w:rsid w:val="00E454DF"/>
    <w:rsid w:val="00E50DE8"/>
    <w:rsid w:val="00E52321"/>
    <w:rsid w:val="00E538E1"/>
    <w:rsid w:val="00E53BA4"/>
    <w:rsid w:val="00E6073C"/>
    <w:rsid w:val="00E6385D"/>
    <w:rsid w:val="00E6532D"/>
    <w:rsid w:val="00E65A74"/>
    <w:rsid w:val="00E66C8D"/>
    <w:rsid w:val="00E70900"/>
    <w:rsid w:val="00E711B9"/>
    <w:rsid w:val="00E71795"/>
    <w:rsid w:val="00E73613"/>
    <w:rsid w:val="00E7578F"/>
    <w:rsid w:val="00E77FD2"/>
    <w:rsid w:val="00E80098"/>
    <w:rsid w:val="00E80298"/>
    <w:rsid w:val="00E810C4"/>
    <w:rsid w:val="00E811FD"/>
    <w:rsid w:val="00E82755"/>
    <w:rsid w:val="00E834A6"/>
    <w:rsid w:val="00E86739"/>
    <w:rsid w:val="00E87750"/>
    <w:rsid w:val="00E87823"/>
    <w:rsid w:val="00E90928"/>
    <w:rsid w:val="00E91194"/>
    <w:rsid w:val="00E91364"/>
    <w:rsid w:val="00E93C10"/>
    <w:rsid w:val="00E9468B"/>
    <w:rsid w:val="00E95EA1"/>
    <w:rsid w:val="00E97032"/>
    <w:rsid w:val="00EA00FA"/>
    <w:rsid w:val="00EA06DF"/>
    <w:rsid w:val="00EA1FED"/>
    <w:rsid w:val="00EA32CF"/>
    <w:rsid w:val="00EA4752"/>
    <w:rsid w:val="00EA4B35"/>
    <w:rsid w:val="00EA5BD2"/>
    <w:rsid w:val="00EA5E8E"/>
    <w:rsid w:val="00EA74AB"/>
    <w:rsid w:val="00EA788B"/>
    <w:rsid w:val="00EB4316"/>
    <w:rsid w:val="00EB49A4"/>
    <w:rsid w:val="00EB5358"/>
    <w:rsid w:val="00EB6C09"/>
    <w:rsid w:val="00EC0F10"/>
    <w:rsid w:val="00EC440B"/>
    <w:rsid w:val="00EC7D7D"/>
    <w:rsid w:val="00ED0704"/>
    <w:rsid w:val="00ED3586"/>
    <w:rsid w:val="00ED5C31"/>
    <w:rsid w:val="00ED5D61"/>
    <w:rsid w:val="00ED6A42"/>
    <w:rsid w:val="00ED6F52"/>
    <w:rsid w:val="00EE0B6F"/>
    <w:rsid w:val="00EE102E"/>
    <w:rsid w:val="00EE3453"/>
    <w:rsid w:val="00EE437B"/>
    <w:rsid w:val="00EE70EA"/>
    <w:rsid w:val="00EE7E38"/>
    <w:rsid w:val="00EF0F48"/>
    <w:rsid w:val="00EF1ABE"/>
    <w:rsid w:val="00EF6588"/>
    <w:rsid w:val="00EF797A"/>
    <w:rsid w:val="00EF7B6D"/>
    <w:rsid w:val="00EF7C24"/>
    <w:rsid w:val="00F00729"/>
    <w:rsid w:val="00F00CB3"/>
    <w:rsid w:val="00F01684"/>
    <w:rsid w:val="00F02163"/>
    <w:rsid w:val="00F02FF7"/>
    <w:rsid w:val="00F0322E"/>
    <w:rsid w:val="00F03590"/>
    <w:rsid w:val="00F03B30"/>
    <w:rsid w:val="00F1005A"/>
    <w:rsid w:val="00F1036E"/>
    <w:rsid w:val="00F109D7"/>
    <w:rsid w:val="00F10D63"/>
    <w:rsid w:val="00F122C7"/>
    <w:rsid w:val="00F14B52"/>
    <w:rsid w:val="00F15975"/>
    <w:rsid w:val="00F15C97"/>
    <w:rsid w:val="00F17F95"/>
    <w:rsid w:val="00F20017"/>
    <w:rsid w:val="00F20AFD"/>
    <w:rsid w:val="00F2349C"/>
    <w:rsid w:val="00F23C56"/>
    <w:rsid w:val="00F261D4"/>
    <w:rsid w:val="00F27A8E"/>
    <w:rsid w:val="00F30229"/>
    <w:rsid w:val="00F32FAE"/>
    <w:rsid w:val="00F33E60"/>
    <w:rsid w:val="00F33F90"/>
    <w:rsid w:val="00F34D09"/>
    <w:rsid w:val="00F37BC1"/>
    <w:rsid w:val="00F37F23"/>
    <w:rsid w:val="00F37F43"/>
    <w:rsid w:val="00F40B0B"/>
    <w:rsid w:val="00F40E65"/>
    <w:rsid w:val="00F4145F"/>
    <w:rsid w:val="00F42E0E"/>
    <w:rsid w:val="00F43A1A"/>
    <w:rsid w:val="00F441A3"/>
    <w:rsid w:val="00F463FB"/>
    <w:rsid w:val="00F47A3C"/>
    <w:rsid w:val="00F51632"/>
    <w:rsid w:val="00F51B85"/>
    <w:rsid w:val="00F5246C"/>
    <w:rsid w:val="00F5281D"/>
    <w:rsid w:val="00F528F4"/>
    <w:rsid w:val="00F52D3B"/>
    <w:rsid w:val="00F532E0"/>
    <w:rsid w:val="00F5343A"/>
    <w:rsid w:val="00F5385C"/>
    <w:rsid w:val="00F53EC9"/>
    <w:rsid w:val="00F56CE1"/>
    <w:rsid w:val="00F606E5"/>
    <w:rsid w:val="00F624CF"/>
    <w:rsid w:val="00F626B2"/>
    <w:rsid w:val="00F637E9"/>
    <w:rsid w:val="00F63EBD"/>
    <w:rsid w:val="00F64B5A"/>
    <w:rsid w:val="00F65367"/>
    <w:rsid w:val="00F66027"/>
    <w:rsid w:val="00F6674D"/>
    <w:rsid w:val="00F67CC7"/>
    <w:rsid w:val="00F707F3"/>
    <w:rsid w:val="00F70D5B"/>
    <w:rsid w:val="00F74866"/>
    <w:rsid w:val="00F74C02"/>
    <w:rsid w:val="00F77096"/>
    <w:rsid w:val="00F80845"/>
    <w:rsid w:val="00F81C1D"/>
    <w:rsid w:val="00F8269B"/>
    <w:rsid w:val="00F8303A"/>
    <w:rsid w:val="00F84E5D"/>
    <w:rsid w:val="00F85E7A"/>
    <w:rsid w:val="00F86C8B"/>
    <w:rsid w:val="00F913C5"/>
    <w:rsid w:val="00F92580"/>
    <w:rsid w:val="00F9477B"/>
    <w:rsid w:val="00F94B69"/>
    <w:rsid w:val="00F97816"/>
    <w:rsid w:val="00FA1133"/>
    <w:rsid w:val="00FA28B2"/>
    <w:rsid w:val="00FB0E38"/>
    <w:rsid w:val="00FB1289"/>
    <w:rsid w:val="00FB1481"/>
    <w:rsid w:val="00FB286D"/>
    <w:rsid w:val="00FB2CBF"/>
    <w:rsid w:val="00FB4373"/>
    <w:rsid w:val="00FB49DA"/>
    <w:rsid w:val="00FB5842"/>
    <w:rsid w:val="00FB6435"/>
    <w:rsid w:val="00FC1A5B"/>
    <w:rsid w:val="00FC1B3D"/>
    <w:rsid w:val="00FC4D26"/>
    <w:rsid w:val="00FC5FF2"/>
    <w:rsid w:val="00FC7C8C"/>
    <w:rsid w:val="00FD0D40"/>
    <w:rsid w:val="00FD623D"/>
    <w:rsid w:val="00FE0C45"/>
    <w:rsid w:val="00FE1A62"/>
    <w:rsid w:val="00FE1C27"/>
    <w:rsid w:val="00FE21D8"/>
    <w:rsid w:val="00FE7C9B"/>
    <w:rsid w:val="00FF1F2D"/>
    <w:rsid w:val="00FF31CB"/>
    <w:rsid w:val="00FF45E5"/>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6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qFormat/>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mszana.pl" TargetMode="External"/><Relationship Id="rId18" Type="http://schemas.openxmlformats.org/officeDocument/2006/relationships/hyperlink" Target="https://platformazakupowa.pl/pn/msz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j.jurczak@mszana.pl" TargetMode="External"/><Relationship Id="rId2" Type="http://schemas.openxmlformats.org/officeDocument/2006/relationships/numbering" Target="numbering.xml"/><Relationship Id="rId16" Type="http://schemas.openxmlformats.org/officeDocument/2006/relationships/hyperlink" Target="mailto:zampub@msza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platformazakupowa.pl/pn/mszan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66F7E53-0D2B-4A7F-9863-AFB8BC65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11997</Words>
  <Characters>71983</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7</cp:revision>
  <cp:lastPrinted>2023-07-12T12:21:00Z</cp:lastPrinted>
  <dcterms:created xsi:type="dcterms:W3CDTF">2023-12-29T12:20:00Z</dcterms:created>
  <dcterms:modified xsi:type="dcterms:W3CDTF">2023-12-29T12:59:00Z</dcterms:modified>
</cp:coreProperties>
</file>