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2569" w14:textId="77777777" w:rsidR="00596DBE" w:rsidRDefault="00596DBE">
      <w:pPr>
        <w:ind w:left="-284"/>
        <w:jc w:val="right"/>
      </w:pPr>
    </w:p>
    <w:p w14:paraId="559DD754" w14:textId="0B326122" w:rsidR="00596DBE" w:rsidRDefault="00B77274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Nakło nad Notecią </w:t>
      </w:r>
      <w:r w:rsidR="008F20B9">
        <w:rPr>
          <w:rFonts w:ascii="Times New Roman" w:hAnsi="Times New Roman" w:cs="Times New Roman"/>
        </w:rPr>
        <w:t>05.07</w:t>
      </w:r>
      <w:r>
        <w:rPr>
          <w:rFonts w:ascii="Times New Roman" w:hAnsi="Times New Roman" w:cs="Times New Roman"/>
        </w:rPr>
        <w:t>.2021 r.</w:t>
      </w:r>
    </w:p>
    <w:p w14:paraId="235A9579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Nakielski</w:t>
      </w:r>
    </w:p>
    <w:p w14:paraId="65250245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Dąbrowskiego 54</w:t>
      </w:r>
    </w:p>
    <w:p w14:paraId="57D4FD90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89-100 Nakło nad Notecią</w:t>
      </w:r>
    </w:p>
    <w:p w14:paraId="211057C1" w14:textId="77777777" w:rsidR="00596DBE" w:rsidRDefault="00596DBE">
      <w:pPr>
        <w:ind w:left="-284"/>
        <w:rPr>
          <w:rFonts w:ascii="Times New Roman" w:hAnsi="Times New Roman" w:cs="Times New Roman"/>
        </w:rPr>
      </w:pPr>
    </w:p>
    <w:p w14:paraId="0B0343CF" w14:textId="77777777" w:rsidR="00596DBE" w:rsidRDefault="00596DBE">
      <w:pPr>
        <w:ind w:left="-284"/>
        <w:rPr>
          <w:rFonts w:ascii="Times New Roman" w:hAnsi="Times New Roman" w:cs="Times New Roman"/>
        </w:rPr>
      </w:pPr>
    </w:p>
    <w:p w14:paraId="174D149F" w14:textId="77777777" w:rsidR="00596DBE" w:rsidRDefault="00B77274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ROZEZNANIE RYNKU – SZACOWANIE WARTOŚCI ZAMÓWIENIA</w:t>
      </w:r>
    </w:p>
    <w:p w14:paraId="031CE8FD" w14:textId="71591973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uprzejma prośbą o przedstawienie oferty na projekt, skład i wydruk </w:t>
      </w:r>
      <w:r w:rsidR="008F20B9">
        <w:rPr>
          <w:rFonts w:ascii="Times New Roman" w:hAnsi="Times New Roman" w:cs="Times New Roman"/>
          <w:sz w:val="24"/>
          <w:szCs w:val="24"/>
        </w:rPr>
        <w:t>przewodnika turystycznego dostarczonego w pliku pdf, uprzednio edytowanym przez wykonawcę.</w:t>
      </w:r>
    </w:p>
    <w:p w14:paraId="0722E17E" w14:textId="77777777" w:rsidR="00596DBE" w:rsidRDefault="00B77274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Opis przedmiotu zamówienia:</w:t>
      </w:r>
    </w:p>
    <w:p w14:paraId="60315F5D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projekt, skład i wydruk </w:t>
      </w:r>
      <w:r>
        <w:rPr>
          <w:rFonts w:ascii="Times New Roman" w:hAnsi="Times New Roman" w:cs="Times New Roman"/>
          <w:sz w:val="24"/>
          <w:szCs w:val="24"/>
        </w:rPr>
        <w:t>albumu fotograficznego</w:t>
      </w:r>
    </w:p>
    <w:p w14:paraId="61245348" w14:textId="77777777" w:rsidR="00596DBE" w:rsidRDefault="00B77274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Parametry techniczne/pozostałe informacje:</w:t>
      </w:r>
    </w:p>
    <w:p w14:paraId="499BE046" w14:textId="6265D8AF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nakład  </w:t>
      </w:r>
      <w:r w:rsidR="008F20B9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/5</w:t>
      </w:r>
      <w:r w:rsidR="008F20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0/1000 szt. (proszę podać cenę netto i brutto),</w:t>
      </w:r>
    </w:p>
    <w:p w14:paraId="6B63AB09" w14:textId="5DD2AD0A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papier: kreda połysk 1</w:t>
      </w:r>
      <w:r w:rsidR="008F20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gr,</w:t>
      </w:r>
    </w:p>
    <w:p w14:paraId="69A5643D" w14:textId="5D1D7144" w:rsidR="00596DBE" w:rsidRPr="00B77274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format</w:t>
      </w:r>
      <w:r w:rsidRPr="00B77274">
        <w:rPr>
          <w:rFonts w:ascii="Times New Roman" w:hAnsi="Times New Roman" w:cs="Times New Roman"/>
        </w:rPr>
        <w:t xml:space="preserve">: </w:t>
      </w:r>
      <w:r w:rsidR="008F20B9">
        <w:rPr>
          <w:rFonts w:ascii="Times New Roman" w:hAnsi="Times New Roman" w:cs="Times New Roman"/>
        </w:rPr>
        <w:t>A5</w:t>
      </w:r>
    </w:p>
    <w:p w14:paraId="09036EA0" w14:textId="4D8F3224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okładka: </w:t>
      </w:r>
      <w:r w:rsidR="008F20B9">
        <w:rPr>
          <w:rFonts w:ascii="Times New Roman" w:hAnsi="Times New Roman" w:cs="Times New Roman"/>
        </w:rPr>
        <w:t>miękka</w:t>
      </w:r>
      <w:r>
        <w:rPr>
          <w:rFonts w:ascii="Times New Roman" w:hAnsi="Times New Roman" w:cs="Times New Roman"/>
        </w:rPr>
        <w:t xml:space="preserve">, </w:t>
      </w:r>
      <w:r w:rsidR="008F20B9">
        <w:rPr>
          <w:rFonts w:ascii="Times New Roman" w:hAnsi="Times New Roman" w:cs="Times New Roman"/>
        </w:rPr>
        <w:t xml:space="preserve">kreda połysk 150 gr, </w:t>
      </w:r>
      <w:r>
        <w:rPr>
          <w:rFonts w:ascii="Times New Roman" w:hAnsi="Times New Roman" w:cs="Times New Roman"/>
        </w:rPr>
        <w:t>kolory 4+4,</w:t>
      </w:r>
    </w:p>
    <w:p w14:paraId="09837343" w14:textId="2C7F099E" w:rsidR="000B6F3E" w:rsidRDefault="000B6F3E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oprawa szyta,</w:t>
      </w:r>
    </w:p>
    <w:p w14:paraId="02BCC541" w14:textId="004BF34B" w:rsidR="00596DBE" w:rsidRPr="008F20B9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fotografie wielobarwne</w:t>
      </w:r>
      <w:r w:rsidR="008F20B9">
        <w:rPr>
          <w:rFonts w:ascii="Times New Roman" w:hAnsi="Times New Roman" w:cs="Times New Roman"/>
        </w:rPr>
        <w:t>.</w:t>
      </w:r>
    </w:p>
    <w:p w14:paraId="1EE7F009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 w:rsidRPr="008F20B9">
        <w:rPr>
          <w:rFonts w:ascii="Times New Roman" w:hAnsi="Times New Roman" w:cs="Times New Roman"/>
        </w:rPr>
        <w:t>Oferta powinna zawierać nazwę i adres oferenta, opis nawiązujący do parametrów wyszczególnionych w zapytaniu ofertowym, wartość netto oraz brutto, termin ważności oferty, warunki płatności i dostawy.</w:t>
      </w:r>
    </w:p>
    <w:p w14:paraId="42F03D33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ma na celu oszacowanie wartości zamówienia i nie wiąże w żaden sposób oferenta z zamawiającym.</w:t>
      </w:r>
    </w:p>
    <w:p w14:paraId="1568934A" w14:textId="750D169B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proszę przesłać do dnia </w:t>
      </w:r>
      <w:r w:rsidR="008F20B9">
        <w:rPr>
          <w:rFonts w:ascii="Times New Roman" w:hAnsi="Times New Roman" w:cs="Times New Roman"/>
          <w:b/>
        </w:rPr>
        <w:t>11 lipiec 2021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96636F">
        <w:rPr>
          <w:rFonts w:ascii="Times New Roman" w:hAnsi="Times New Roman" w:cs="Times New Roman"/>
        </w:rPr>
        <w:t xml:space="preserve">godziny </w:t>
      </w:r>
      <w:r w:rsidR="008F20B9">
        <w:rPr>
          <w:rFonts w:ascii="Times New Roman" w:hAnsi="Times New Roman" w:cs="Times New Roman"/>
        </w:rPr>
        <w:t>22</w:t>
      </w:r>
      <w:r w:rsidR="0096636F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za pośrednictwem platformy zakupowej.</w:t>
      </w:r>
      <w:r w:rsidR="001E1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Wszelkie zapytania proszę kierować drogą elektroniczną na adres: </w:t>
      </w:r>
      <w:hyperlink r:id="rId4">
        <w:r>
          <w:rPr>
            <w:rStyle w:val="czeinternetow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>, pod numer telefonu 52 386 66 29 lub za pomocą platformy.</w:t>
      </w:r>
    </w:p>
    <w:sectPr w:rsidR="00596DBE">
      <w:pgSz w:w="11906" w:h="16838"/>
      <w:pgMar w:top="1417" w:right="991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BE"/>
    <w:rsid w:val="000B6F3E"/>
    <w:rsid w:val="00191536"/>
    <w:rsid w:val="001E1701"/>
    <w:rsid w:val="00596DBE"/>
    <w:rsid w:val="006C27CA"/>
    <w:rsid w:val="008F20B9"/>
    <w:rsid w:val="0096636F"/>
    <w:rsid w:val="00AA498D"/>
    <w:rsid w:val="00B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0FB"/>
  <w15:docId w15:val="{F54CE58B-84A4-4647-B197-FECD948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869"/>
  </w:style>
  <w:style w:type="character" w:customStyle="1" w:styleId="StopkaZnak">
    <w:name w:val="Stopka Znak"/>
    <w:basedOn w:val="Domylnaczcionkaakapitu"/>
    <w:link w:val="Stopka"/>
    <w:uiPriority w:val="99"/>
    <w:qFormat/>
    <w:rsid w:val="003A1869"/>
  </w:style>
  <w:style w:type="character" w:customStyle="1" w:styleId="czeinternetowe">
    <w:name w:val="Łącze internetowe"/>
    <w:basedOn w:val="Domylnaczcionkaakapitu"/>
    <w:uiPriority w:val="99"/>
    <w:unhideWhenUsed/>
    <w:rsid w:val="00FF2FD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stepka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dc:description/>
  <cp:lastModifiedBy>Magdalena Stepka</cp:lastModifiedBy>
  <cp:revision>8</cp:revision>
  <cp:lastPrinted>2021-05-11T10:46:00Z</cp:lastPrinted>
  <dcterms:created xsi:type="dcterms:W3CDTF">2021-05-11T11:28:00Z</dcterms:created>
  <dcterms:modified xsi:type="dcterms:W3CDTF">2021-07-09T07:25:00Z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