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864" w14:textId="7415E2D1" w:rsidR="00A56874" w:rsidRPr="009333A4" w:rsidRDefault="004B5E5E" w:rsidP="00A5687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KOREKTA </w:t>
      </w:r>
      <w:r w:rsidR="00A56874" w:rsidRPr="009333A4">
        <w:rPr>
          <w:rFonts w:ascii="Tahoma" w:hAnsi="Tahoma" w:cs="Tahoma"/>
          <w:b/>
        </w:rPr>
        <w:t>INFORMACJ</w:t>
      </w:r>
      <w:r>
        <w:rPr>
          <w:rFonts w:ascii="Tahoma" w:hAnsi="Tahoma" w:cs="Tahoma"/>
          <w:b/>
        </w:rPr>
        <w:t>I</w:t>
      </w:r>
      <w:r w:rsidR="00A56874" w:rsidRPr="009333A4">
        <w:rPr>
          <w:rFonts w:ascii="Tahoma" w:hAnsi="Tahoma" w:cs="Tahoma"/>
          <w:b/>
        </w:rPr>
        <w:t xml:space="preserve"> Z OTWARCIA OFERT </w:t>
      </w:r>
    </w:p>
    <w:p w14:paraId="49E471A6" w14:textId="77777777" w:rsidR="00573B88" w:rsidRPr="009333A4" w:rsidRDefault="00573B88" w:rsidP="00A56874">
      <w:pPr>
        <w:pStyle w:val="Nagwek1"/>
        <w:rPr>
          <w:rFonts w:ascii="Tahoma" w:hAnsi="Tahoma" w:cs="Tahoma"/>
          <w:b w:val="0"/>
          <w:sz w:val="20"/>
        </w:rPr>
      </w:pPr>
    </w:p>
    <w:p w14:paraId="5BE8C7BE" w14:textId="77777777" w:rsidR="00A56874" w:rsidRPr="009333A4" w:rsidRDefault="00A56874" w:rsidP="00573B88">
      <w:pPr>
        <w:pStyle w:val="Nagwek1"/>
        <w:spacing w:line="276" w:lineRule="auto"/>
        <w:rPr>
          <w:rFonts w:ascii="Tahoma" w:hAnsi="Tahoma" w:cs="Tahoma"/>
          <w:b w:val="0"/>
          <w:sz w:val="20"/>
        </w:rPr>
      </w:pPr>
      <w:r w:rsidRPr="009333A4">
        <w:rPr>
          <w:rFonts w:ascii="Tahoma" w:hAnsi="Tahoma" w:cs="Tahoma"/>
          <w:b w:val="0"/>
          <w:sz w:val="20"/>
        </w:rPr>
        <w:t xml:space="preserve">Na podstawie art. </w:t>
      </w:r>
      <w:r w:rsidR="00BB76AB" w:rsidRPr="009333A4">
        <w:rPr>
          <w:rFonts w:ascii="Tahoma" w:hAnsi="Tahoma" w:cs="Tahoma"/>
          <w:b w:val="0"/>
          <w:sz w:val="20"/>
        </w:rPr>
        <w:t>222</w:t>
      </w:r>
      <w:r w:rsidRPr="009333A4">
        <w:rPr>
          <w:rFonts w:ascii="Tahoma" w:hAnsi="Tahoma" w:cs="Tahoma"/>
          <w:b w:val="0"/>
          <w:sz w:val="20"/>
        </w:rPr>
        <w:t xml:space="preserve"> ust. 5 ustawy z dnia </w:t>
      </w:r>
      <w:r w:rsidR="00BB76AB" w:rsidRPr="009333A4">
        <w:rPr>
          <w:rFonts w:ascii="Tahoma" w:hAnsi="Tahoma" w:cs="Tahoma"/>
          <w:b w:val="0"/>
          <w:sz w:val="20"/>
        </w:rPr>
        <w:t>11</w:t>
      </w:r>
      <w:r w:rsidRPr="009333A4">
        <w:rPr>
          <w:rFonts w:ascii="Tahoma" w:hAnsi="Tahoma" w:cs="Tahoma"/>
          <w:b w:val="0"/>
          <w:sz w:val="20"/>
        </w:rPr>
        <w:t xml:space="preserve"> </w:t>
      </w:r>
      <w:r w:rsidR="00BB76AB" w:rsidRPr="009333A4">
        <w:rPr>
          <w:rFonts w:ascii="Tahoma" w:hAnsi="Tahoma" w:cs="Tahoma"/>
          <w:b w:val="0"/>
          <w:sz w:val="20"/>
        </w:rPr>
        <w:t>września</w:t>
      </w:r>
      <w:r w:rsidRPr="009333A4">
        <w:rPr>
          <w:rFonts w:ascii="Tahoma" w:hAnsi="Tahoma" w:cs="Tahoma"/>
          <w:b w:val="0"/>
          <w:sz w:val="20"/>
        </w:rPr>
        <w:t xml:space="preserve"> 20</w:t>
      </w:r>
      <w:r w:rsidR="00BB76AB" w:rsidRPr="009333A4">
        <w:rPr>
          <w:rFonts w:ascii="Tahoma" w:hAnsi="Tahoma" w:cs="Tahoma"/>
          <w:b w:val="0"/>
          <w:sz w:val="20"/>
        </w:rPr>
        <w:t>19</w:t>
      </w:r>
      <w:r w:rsidRPr="009333A4">
        <w:rPr>
          <w:rFonts w:ascii="Tahoma" w:hAnsi="Tahoma" w:cs="Tahoma"/>
          <w:b w:val="0"/>
          <w:sz w:val="20"/>
        </w:rPr>
        <w:t xml:space="preserve">r. Prawo zamówień publicznych, Zarząd Budynków Komunalnych w Elblągu jako Zamawiający, zamieszcza poniższe informacje, po otwarciu ofert </w:t>
      </w:r>
      <w:r w:rsidR="00C376CA" w:rsidRPr="009333A4">
        <w:rPr>
          <w:rFonts w:ascii="Tahoma" w:hAnsi="Tahoma" w:cs="Tahoma"/>
          <w:b w:val="0"/>
          <w:sz w:val="20"/>
        </w:rPr>
        <w:t xml:space="preserve">w dniu </w:t>
      </w:r>
      <w:r w:rsidR="009333A4" w:rsidRPr="009333A4">
        <w:rPr>
          <w:rFonts w:ascii="Tahoma" w:hAnsi="Tahoma" w:cs="Tahoma"/>
          <w:b w:val="0"/>
          <w:sz w:val="20"/>
        </w:rPr>
        <w:t>08</w:t>
      </w:r>
      <w:r w:rsidRPr="009333A4">
        <w:rPr>
          <w:rFonts w:ascii="Tahoma" w:hAnsi="Tahoma" w:cs="Tahoma"/>
          <w:b w:val="0"/>
          <w:sz w:val="20"/>
        </w:rPr>
        <w:t>.</w:t>
      </w:r>
      <w:r w:rsidR="009333A4" w:rsidRPr="009333A4">
        <w:rPr>
          <w:rFonts w:ascii="Tahoma" w:hAnsi="Tahoma" w:cs="Tahoma"/>
          <w:b w:val="0"/>
          <w:sz w:val="20"/>
        </w:rPr>
        <w:t>12</w:t>
      </w:r>
      <w:r w:rsidRPr="009333A4">
        <w:rPr>
          <w:rFonts w:ascii="Tahoma" w:hAnsi="Tahoma" w:cs="Tahoma"/>
          <w:b w:val="0"/>
          <w:sz w:val="20"/>
        </w:rPr>
        <w:t>.20</w:t>
      </w:r>
      <w:r w:rsidR="00AF7B96" w:rsidRPr="009333A4">
        <w:rPr>
          <w:rFonts w:ascii="Tahoma" w:hAnsi="Tahoma" w:cs="Tahoma"/>
          <w:b w:val="0"/>
          <w:sz w:val="20"/>
        </w:rPr>
        <w:t>2</w:t>
      </w:r>
      <w:r w:rsidR="009333A4" w:rsidRPr="009333A4">
        <w:rPr>
          <w:rFonts w:ascii="Tahoma" w:hAnsi="Tahoma" w:cs="Tahoma"/>
          <w:b w:val="0"/>
          <w:sz w:val="20"/>
        </w:rPr>
        <w:t>3</w:t>
      </w:r>
      <w:r w:rsidRPr="009333A4">
        <w:rPr>
          <w:rFonts w:ascii="Tahoma" w:hAnsi="Tahoma" w:cs="Tahoma"/>
          <w:b w:val="0"/>
          <w:sz w:val="20"/>
        </w:rPr>
        <w:t xml:space="preserve">r. o godz. </w:t>
      </w:r>
      <w:r w:rsidR="009871B8" w:rsidRPr="009333A4">
        <w:rPr>
          <w:rFonts w:ascii="Tahoma" w:hAnsi="Tahoma" w:cs="Tahoma"/>
          <w:b w:val="0"/>
          <w:sz w:val="20"/>
        </w:rPr>
        <w:t>09</w:t>
      </w:r>
      <w:r w:rsidRPr="009333A4">
        <w:rPr>
          <w:rFonts w:ascii="Tahoma" w:hAnsi="Tahoma" w:cs="Tahoma"/>
          <w:b w:val="0"/>
          <w:sz w:val="20"/>
        </w:rPr>
        <w:t>.</w:t>
      </w:r>
      <w:r w:rsidR="009871B8" w:rsidRPr="009333A4">
        <w:rPr>
          <w:rFonts w:ascii="Tahoma" w:hAnsi="Tahoma" w:cs="Tahoma"/>
          <w:b w:val="0"/>
          <w:sz w:val="20"/>
        </w:rPr>
        <w:t>45</w:t>
      </w:r>
      <w:r w:rsidRPr="009333A4">
        <w:rPr>
          <w:rFonts w:ascii="Tahoma" w:hAnsi="Tahoma" w:cs="Tahoma"/>
          <w:b w:val="0"/>
          <w:sz w:val="20"/>
        </w:rPr>
        <w:t xml:space="preserve">, w postępowaniu </w:t>
      </w:r>
      <w:r w:rsidR="000158AF" w:rsidRPr="009333A4">
        <w:rPr>
          <w:rFonts w:ascii="Tahoma" w:hAnsi="Tahoma" w:cs="Tahoma"/>
          <w:b w:val="0"/>
          <w:sz w:val="20"/>
        </w:rPr>
        <w:t>ZP-</w:t>
      </w:r>
      <w:r w:rsidR="009333A4" w:rsidRPr="009333A4">
        <w:rPr>
          <w:rFonts w:ascii="Tahoma" w:hAnsi="Tahoma" w:cs="Tahoma"/>
          <w:b w:val="0"/>
          <w:sz w:val="20"/>
        </w:rPr>
        <w:t>27</w:t>
      </w:r>
      <w:r w:rsidRPr="009333A4">
        <w:rPr>
          <w:rFonts w:ascii="Tahoma" w:hAnsi="Tahoma" w:cs="Tahoma"/>
          <w:b w:val="0"/>
          <w:sz w:val="20"/>
        </w:rPr>
        <w:t>/</w:t>
      </w:r>
      <w:r w:rsidR="009871B8" w:rsidRPr="009333A4">
        <w:rPr>
          <w:rFonts w:ascii="Tahoma" w:hAnsi="Tahoma" w:cs="Tahoma"/>
          <w:b w:val="0"/>
          <w:sz w:val="20"/>
        </w:rPr>
        <w:t>TT</w:t>
      </w:r>
      <w:r w:rsidRPr="009333A4">
        <w:rPr>
          <w:rFonts w:ascii="Tahoma" w:hAnsi="Tahoma" w:cs="Tahoma"/>
          <w:b w:val="0"/>
          <w:sz w:val="20"/>
        </w:rPr>
        <w:t>/20</w:t>
      </w:r>
      <w:r w:rsidR="00AF7B96" w:rsidRPr="009333A4">
        <w:rPr>
          <w:rFonts w:ascii="Tahoma" w:hAnsi="Tahoma" w:cs="Tahoma"/>
          <w:b w:val="0"/>
          <w:sz w:val="20"/>
        </w:rPr>
        <w:t>2</w:t>
      </w:r>
      <w:r w:rsidR="009333A4" w:rsidRPr="009333A4">
        <w:rPr>
          <w:rFonts w:ascii="Tahoma" w:hAnsi="Tahoma" w:cs="Tahoma"/>
          <w:b w:val="0"/>
          <w:sz w:val="20"/>
        </w:rPr>
        <w:t>3</w:t>
      </w:r>
      <w:r w:rsidRPr="009333A4">
        <w:rPr>
          <w:rFonts w:ascii="Tahoma" w:hAnsi="Tahoma" w:cs="Tahoma"/>
          <w:b w:val="0"/>
          <w:sz w:val="20"/>
        </w:rPr>
        <w:t xml:space="preserve"> pn.: </w:t>
      </w:r>
    </w:p>
    <w:p w14:paraId="0C43A715" w14:textId="77777777" w:rsidR="00A56874" w:rsidRPr="009333A4" w:rsidRDefault="00A56874" w:rsidP="00A56874">
      <w:pPr>
        <w:rPr>
          <w:rFonts w:ascii="Tahoma" w:hAnsi="Tahoma" w:cs="Tahoma"/>
        </w:rPr>
      </w:pPr>
    </w:p>
    <w:p w14:paraId="1A6D890D" w14:textId="77777777" w:rsidR="009333A4" w:rsidRPr="009333A4" w:rsidRDefault="009333A4" w:rsidP="009333A4">
      <w:pPr>
        <w:jc w:val="both"/>
        <w:rPr>
          <w:rFonts w:ascii="Tahoma" w:hAnsi="Tahoma" w:cs="Tahoma"/>
          <w:b/>
          <w:color w:val="0070C0"/>
        </w:rPr>
      </w:pPr>
      <w:bookmarkStart w:id="0" w:name="_Hlk151717359"/>
      <w:bookmarkStart w:id="1" w:name="_Hlk151717389"/>
      <w:r w:rsidRPr="009333A4">
        <w:rPr>
          <w:rFonts w:ascii="Tahoma" w:hAnsi="Tahoma" w:cs="Tahoma"/>
          <w:b/>
        </w:rPr>
        <w:t>„</w:t>
      </w:r>
      <w:r w:rsidRPr="009333A4">
        <w:rPr>
          <w:rFonts w:ascii="Tahoma" w:hAnsi="Tahoma"/>
          <w:b/>
        </w:rPr>
        <w:t xml:space="preserve">Rozbiórka obiektów budowlanych </w:t>
      </w:r>
      <w:r w:rsidRPr="009333A4">
        <w:rPr>
          <w:rFonts w:ascii="Tahoma" w:hAnsi="Tahoma" w:cs="Tahoma"/>
          <w:b/>
        </w:rPr>
        <w:t>będących w zasobie administrowanym przez Zarząd Budynków Komunalnych w Elblągu”.</w:t>
      </w:r>
    </w:p>
    <w:bookmarkEnd w:id="1"/>
    <w:p w14:paraId="772F88F1" w14:textId="77777777" w:rsidR="009333A4" w:rsidRDefault="009333A4" w:rsidP="009333A4">
      <w:pPr>
        <w:tabs>
          <w:tab w:val="left" w:pos="1284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14:paraId="75A581DB" w14:textId="77777777" w:rsidR="009333A4" w:rsidRPr="009333A4" w:rsidRDefault="009333A4" w:rsidP="009333A4">
      <w:pPr>
        <w:tabs>
          <w:tab w:val="left" w:pos="1284"/>
        </w:tabs>
        <w:jc w:val="both"/>
        <w:rPr>
          <w:rFonts w:ascii="Tahoma" w:hAnsi="Tahoma"/>
        </w:rPr>
      </w:pPr>
      <w:r w:rsidRPr="009333A4">
        <w:rPr>
          <w:rFonts w:ascii="Tahoma" w:hAnsi="Tahoma" w:cs="Tahoma"/>
          <w:b/>
          <w:bCs/>
          <w:color w:val="000000"/>
        </w:rPr>
        <w:t>Część nr 1</w:t>
      </w:r>
      <w:r w:rsidRPr="009333A4">
        <w:rPr>
          <w:rFonts w:ascii="Tahoma" w:hAnsi="Tahoma" w:cs="Tahoma"/>
          <w:color w:val="000000"/>
        </w:rPr>
        <w:t xml:space="preserve">: Rozbiórka </w:t>
      </w:r>
      <w:r w:rsidRPr="009333A4">
        <w:rPr>
          <w:rFonts w:ascii="Tahoma" w:hAnsi="Tahoma"/>
        </w:rPr>
        <w:t>budynku mieszkalnego wielorodzinnego wraz z zabudową gospodarczą na adresie: Elbląg, ul. Polna 20, działki 461, 462/3, obręb 16.</w:t>
      </w:r>
    </w:p>
    <w:p w14:paraId="69739595" w14:textId="77777777" w:rsidR="009333A4" w:rsidRPr="009333A4" w:rsidRDefault="009333A4" w:rsidP="009333A4">
      <w:pPr>
        <w:tabs>
          <w:tab w:val="left" w:pos="1284"/>
        </w:tabs>
        <w:jc w:val="both"/>
        <w:rPr>
          <w:rFonts w:ascii="Tahoma" w:hAnsi="Tahoma"/>
        </w:rPr>
      </w:pPr>
      <w:r w:rsidRPr="009333A4">
        <w:rPr>
          <w:rFonts w:ascii="Tahoma" w:hAnsi="Tahoma" w:cs="Tahoma"/>
          <w:b/>
          <w:bCs/>
          <w:color w:val="000000"/>
        </w:rPr>
        <w:t xml:space="preserve">Część nr 2: </w:t>
      </w:r>
      <w:r w:rsidRPr="009333A4">
        <w:rPr>
          <w:rFonts w:ascii="Tahoma" w:hAnsi="Tahoma" w:cs="Tahoma"/>
          <w:color w:val="000000"/>
        </w:rPr>
        <w:t xml:space="preserve">Rozbiórka </w:t>
      </w:r>
      <w:r w:rsidRPr="009333A4">
        <w:rPr>
          <w:rFonts w:ascii="Tahoma" w:hAnsi="Tahoma"/>
        </w:rPr>
        <w:t xml:space="preserve">budynku mieszkalnego wielorodzinnego na adresie: Elbląg, ul. Aleja Odrodzenia 17, działki 30/36, 44/6, 48, obręb 3.  </w:t>
      </w:r>
    </w:p>
    <w:p w14:paraId="123E6C0B" w14:textId="77777777" w:rsidR="009333A4" w:rsidRPr="009333A4" w:rsidRDefault="009333A4" w:rsidP="009333A4">
      <w:pPr>
        <w:tabs>
          <w:tab w:val="left" w:pos="1284"/>
        </w:tabs>
        <w:jc w:val="both"/>
        <w:rPr>
          <w:rFonts w:ascii="Tahoma" w:hAnsi="Tahoma"/>
        </w:rPr>
      </w:pPr>
      <w:r w:rsidRPr="009333A4">
        <w:rPr>
          <w:rFonts w:ascii="Tahoma" w:hAnsi="Tahoma" w:cs="Tahoma"/>
          <w:b/>
          <w:bCs/>
          <w:color w:val="000000"/>
        </w:rPr>
        <w:t>Część nr 3</w:t>
      </w:r>
      <w:r w:rsidRPr="009333A4">
        <w:rPr>
          <w:rFonts w:ascii="Tahoma" w:hAnsi="Tahoma" w:cs="Tahoma"/>
          <w:color w:val="000000"/>
        </w:rPr>
        <w:t xml:space="preserve">: Rozbiórka części pawilonów handlowych </w:t>
      </w:r>
      <w:r w:rsidRPr="009333A4">
        <w:rPr>
          <w:rFonts w:ascii="Tahoma" w:hAnsi="Tahoma"/>
        </w:rPr>
        <w:t>na adresie: Elbląg, ul. Armii Krajowej, działki 88/2, obręb 15.</w:t>
      </w:r>
    </w:p>
    <w:bookmarkEnd w:id="0"/>
    <w:p w14:paraId="7FC39F95" w14:textId="77777777" w:rsidR="009112CB" w:rsidRPr="009333A4" w:rsidRDefault="009112CB" w:rsidP="009112CB">
      <w:pPr>
        <w:rPr>
          <w:rFonts w:ascii="Tahoma" w:hAnsi="Tahoma" w:cs="Tahoma"/>
          <w:color w:val="000000"/>
          <w:sz w:val="22"/>
          <w:szCs w:val="22"/>
          <w:u w:val="single"/>
        </w:rPr>
      </w:pPr>
    </w:p>
    <w:p w14:paraId="0ECE232C" w14:textId="77777777" w:rsidR="00DF63E7" w:rsidRPr="005E27FC" w:rsidRDefault="00DF63E7" w:rsidP="00D02ED8">
      <w:pPr>
        <w:rPr>
          <w:rFonts w:ascii="Tahoma" w:hAnsi="Tahoma" w:cs="Tahoma"/>
          <w:sz w:val="22"/>
          <w:szCs w:val="22"/>
        </w:rPr>
      </w:pPr>
      <w:r w:rsidRPr="005E27FC">
        <w:rPr>
          <w:rFonts w:ascii="Tahoma" w:hAnsi="Tahoma" w:cs="Tahoma"/>
          <w:sz w:val="22"/>
          <w:szCs w:val="22"/>
        </w:rPr>
        <w:t>Kwota, jaką Zamawiający zamierza przeznaczyć na sfinansowanie zamówienia</w:t>
      </w:r>
      <w:r w:rsidRPr="00F377B7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F377B7" w:rsidRPr="00F377B7">
        <w:rPr>
          <w:rFonts w:ascii="Tahoma" w:hAnsi="Tahoma" w:cs="Tahoma"/>
          <w:b/>
          <w:bCs/>
          <w:sz w:val="22"/>
          <w:szCs w:val="22"/>
        </w:rPr>
        <w:t>595.349,08</w:t>
      </w:r>
      <w:r w:rsidR="00F377B7">
        <w:rPr>
          <w:rFonts w:ascii="Tahoma" w:hAnsi="Tahoma" w:cs="Tahoma"/>
          <w:sz w:val="22"/>
          <w:szCs w:val="22"/>
        </w:rPr>
        <w:t xml:space="preserve"> </w:t>
      </w:r>
      <w:r w:rsidR="00E80CDF" w:rsidRPr="00E80CDF">
        <w:rPr>
          <w:rFonts w:ascii="Tahoma" w:hAnsi="Tahoma" w:cs="Tahoma"/>
          <w:b/>
          <w:sz w:val="22"/>
          <w:szCs w:val="22"/>
        </w:rPr>
        <w:t>zł brutto</w:t>
      </w:r>
    </w:p>
    <w:p w14:paraId="15281532" w14:textId="77777777" w:rsidR="00DF63E7" w:rsidRPr="005E27FC" w:rsidRDefault="00DF63E7">
      <w:pPr>
        <w:jc w:val="both"/>
        <w:rPr>
          <w:rFonts w:ascii="Tahoma" w:hAnsi="Tahoma" w:cs="Tahoma"/>
          <w:sz w:val="17"/>
          <w:szCs w:val="17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105"/>
        <w:gridCol w:w="2126"/>
        <w:gridCol w:w="992"/>
        <w:gridCol w:w="2977"/>
        <w:gridCol w:w="1559"/>
        <w:gridCol w:w="2127"/>
        <w:gridCol w:w="1417"/>
      </w:tblGrid>
      <w:tr w:rsidR="009333A4" w:rsidRPr="009333A4" w14:paraId="02554726" w14:textId="77777777" w:rsidTr="00445B47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DA35" w14:textId="77777777" w:rsidR="009333A4" w:rsidRPr="009333A4" w:rsidRDefault="009333A4" w:rsidP="00075C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Numer oferty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0230" w14:textId="77777777" w:rsidR="009333A4" w:rsidRPr="009333A4" w:rsidRDefault="009333A4" w:rsidP="00075C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Firma (nazwa) lub nazwisko oraz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CA99" w14:textId="77777777" w:rsidR="009333A4" w:rsidRPr="009333A4" w:rsidRDefault="009333A4" w:rsidP="004748BB">
            <w:pPr>
              <w:pStyle w:val="Tekstpodstawowy"/>
              <w:rPr>
                <w:rFonts w:ascii="Tahoma" w:hAnsi="Tahoma" w:cs="Tahoma"/>
                <w:b/>
                <w:sz w:val="17"/>
                <w:szCs w:val="17"/>
              </w:rPr>
            </w:pPr>
            <w:r w:rsidRPr="009333A4">
              <w:rPr>
                <w:rFonts w:ascii="Tahoma" w:hAnsi="Tahoma" w:cs="Tahoma"/>
                <w:b/>
                <w:sz w:val="17"/>
                <w:szCs w:val="17"/>
              </w:rPr>
              <w:t>Część 1</w:t>
            </w:r>
          </w:p>
          <w:p w14:paraId="11CE1D49" w14:textId="77777777" w:rsidR="009333A4" w:rsidRPr="009333A4" w:rsidRDefault="009333A4" w:rsidP="004748BB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33A4">
              <w:rPr>
                <w:rFonts w:ascii="Tahoma" w:hAnsi="Tahoma" w:cs="Tahoma"/>
                <w:b/>
                <w:sz w:val="17"/>
                <w:szCs w:val="17"/>
              </w:rPr>
              <w:t>Polna 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3ADC" w14:textId="77777777" w:rsidR="009333A4" w:rsidRPr="009333A4" w:rsidRDefault="009333A4" w:rsidP="004748BB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33A4">
              <w:rPr>
                <w:rFonts w:ascii="Tahoma" w:hAnsi="Tahoma" w:cs="Tahoma"/>
                <w:b/>
                <w:sz w:val="17"/>
                <w:szCs w:val="17"/>
              </w:rPr>
              <w:t>Część 2</w:t>
            </w:r>
          </w:p>
          <w:p w14:paraId="404CCC62" w14:textId="77777777" w:rsidR="009333A4" w:rsidRPr="009333A4" w:rsidRDefault="009333A4" w:rsidP="004748BB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9333A4">
              <w:rPr>
                <w:rFonts w:ascii="Tahoma" w:hAnsi="Tahoma" w:cs="Tahoma"/>
                <w:b/>
                <w:bCs/>
                <w:sz w:val="17"/>
                <w:szCs w:val="17"/>
              </w:rPr>
              <w:t>Al. Odrodzenia 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9DC" w14:textId="77777777" w:rsidR="009333A4" w:rsidRPr="009333A4" w:rsidRDefault="009333A4" w:rsidP="009333A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33A4">
              <w:rPr>
                <w:rFonts w:ascii="Tahoma" w:hAnsi="Tahoma" w:cs="Tahoma"/>
                <w:b/>
                <w:sz w:val="17"/>
                <w:szCs w:val="17"/>
              </w:rPr>
              <w:t>Część 3</w:t>
            </w:r>
          </w:p>
          <w:p w14:paraId="6E064A17" w14:textId="77777777" w:rsidR="009333A4" w:rsidRPr="009333A4" w:rsidRDefault="009333A4" w:rsidP="004748BB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33A4">
              <w:rPr>
                <w:rFonts w:ascii="Tahoma" w:hAnsi="Tahoma" w:cs="Tahoma"/>
                <w:b/>
                <w:bCs/>
                <w:sz w:val="17"/>
                <w:szCs w:val="17"/>
              </w:rPr>
              <w:t>Armii Krajowej</w:t>
            </w:r>
          </w:p>
        </w:tc>
      </w:tr>
      <w:tr w:rsidR="009333A4" w:rsidRPr="009333A4" w14:paraId="63A6D0B0" w14:textId="77777777" w:rsidTr="004B5E5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3AC6" w14:textId="77777777" w:rsidR="009333A4" w:rsidRPr="009333A4" w:rsidRDefault="009333A4" w:rsidP="009333A4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9B9" w14:textId="77777777" w:rsidR="009333A4" w:rsidRPr="009333A4" w:rsidRDefault="009333A4" w:rsidP="009333A4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9D1A" w14:textId="77777777" w:rsidR="009333A4" w:rsidRPr="00F377B7" w:rsidRDefault="009333A4" w:rsidP="0079590E">
            <w:pPr>
              <w:pStyle w:val="Listapunktowana"/>
            </w:pPr>
            <w:r w:rsidRPr="00F377B7">
              <w:t>netto: 1</w:t>
            </w:r>
            <w:r w:rsidR="00F377B7" w:rsidRPr="00F377B7">
              <w:t>60</w:t>
            </w:r>
            <w:r w:rsidRPr="00F377B7">
              <w:t>.</w:t>
            </w:r>
            <w:r w:rsidR="00F377B7" w:rsidRPr="00F377B7">
              <w:t>963</w:t>
            </w:r>
            <w:r w:rsidRPr="00F377B7">
              <w:t>,</w:t>
            </w:r>
            <w:r w:rsidR="00F377B7" w:rsidRPr="00F377B7">
              <w:t>03</w:t>
            </w:r>
            <w:r w:rsidRPr="00F377B7">
              <w:t xml:space="preserve"> zł</w:t>
            </w:r>
          </w:p>
          <w:p w14:paraId="7F5FC1B0" w14:textId="77777777" w:rsidR="009333A4" w:rsidRPr="00F377B7" w:rsidRDefault="009333A4" w:rsidP="0079590E">
            <w:pPr>
              <w:pStyle w:val="Listapunktowana"/>
            </w:pPr>
            <w:r w:rsidRPr="00F377B7">
              <w:t>brutto: 1</w:t>
            </w:r>
            <w:r w:rsidR="00F377B7" w:rsidRPr="00F377B7">
              <w:t>97</w:t>
            </w:r>
            <w:r w:rsidRPr="00F377B7">
              <w:t>.</w:t>
            </w:r>
            <w:r w:rsidR="00F377B7" w:rsidRPr="00F377B7">
              <w:t>984</w:t>
            </w:r>
            <w:r w:rsidRPr="00F377B7">
              <w:t>,</w:t>
            </w:r>
            <w:r w:rsidR="00F377B7" w:rsidRPr="00F377B7">
              <w:t>53</w:t>
            </w:r>
            <w:r w:rsidRPr="00F377B7">
              <w:t xml:space="preserve"> zł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7593" w14:textId="77777777" w:rsidR="009333A4" w:rsidRPr="009333A4" w:rsidRDefault="009333A4" w:rsidP="0079590E">
            <w:pPr>
              <w:pStyle w:val="Listapunktowana"/>
            </w:pPr>
            <w:r w:rsidRPr="009333A4">
              <w:t>Termin 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4CF7" w14:textId="77777777" w:rsidR="009333A4" w:rsidRPr="009333A4" w:rsidRDefault="009333A4" w:rsidP="0079590E">
            <w:pPr>
              <w:pStyle w:val="Listapunktowana"/>
            </w:pPr>
            <w:r w:rsidRPr="009333A4">
              <w:t xml:space="preserve">netto: </w:t>
            </w:r>
            <w:r w:rsidR="00F377B7">
              <w:t>190</w:t>
            </w:r>
            <w:r w:rsidRPr="009333A4">
              <w:t>.</w:t>
            </w:r>
            <w:r w:rsidR="00F377B7">
              <w:t>306</w:t>
            </w:r>
            <w:r w:rsidRPr="009333A4">
              <w:t>,9</w:t>
            </w:r>
            <w:r w:rsidR="00F377B7">
              <w:t>0</w:t>
            </w:r>
            <w:r w:rsidRPr="009333A4">
              <w:t xml:space="preserve"> zł</w:t>
            </w:r>
          </w:p>
          <w:p w14:paraId="057A5AED" w14:textId="77777777" w:rsidR="009333A4" w:rsidRPr="009333A4" w:rsidRDefault="009333A4" w:rsidP="009333A4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 xml:space="preserve">brutto: </w:t>
            </w:r>
            <w:r w:rsidR="00F377B7">
              <w:rPr>
                <w:rFonts w:ascii="Tahoma" w:hAnsi="Tahoma" w:cs="Tahoma"/>
                <w:sz w:val="17"/>
                <w:szCs w:val="17"/>
              </w:rPr>
              <w:t>234</w:t>
            </w:r>
            <w:r w:rsidRPr="009333A4">
              <w:rPr>
                <w:rFonts w:ascii="Tahoma" w:hAnsi="Tahoma" w:cs="Tahoma"/>
                <w:sz w:val="17"/>
                <w:szCs w:val="17"/>
              </w:rPr>
              <w:t>.</w:t>
            </w:r>
            <w:r w:rsidR="00F377B7">
              <w:rPr>
                <w:rFonts w:ascii="Tahoma" w:hAnsi="Tahoma" w:cs="Tahoma"/>
                <w:sz w:val="17"/>
                <w:szCs w:val="17"/>
              </w:rPr>
              <w:t>077</w:t>
            </w:r>
            <w:r w:rsidRPr="009333A4">
              <w:rPr>
                <w:rFonts w:ascii="Tahoma" w:hAnsi="Tahoma" w:cs="Tahoma"/>
                <w:sz w:val="17"/>
                <w:szCs w:val="17"/>
              </w:rPr>
              <w:t>,</w:t>
            </w:r>
            <w:r w:rsidR="00F377B7">
              <w:rPr>
                <w:rFonts w:ascii="Tahoma" w:hAnsi="Tahoma" w:cs="Tahoma"/>
                <w:sz w:val="17"/>
                <w:szCs w:val="17"/>
              </w:rPr>
              <w:t>49</w:t>
            </w:r>
            <w:r w:rsidRPr="009333A4">
              <w:rPr>
                <w:rFonts w:ascii="Tahoma" w:hAnsi="Tahoma" w:cs="Tahoma"/>
                <w:sz w:val="17"/>
                <w:szCs w:val="17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FC9C" w14:textId="77777777" w:rsidR="009333A4" w:rsidRPr="009333A4" w:rsidRDefault="009333A4" w:rsidP="0079590E">
            <w:pPr>
              <w:pStyle w:val="Listapunktowana"/>
            </w:pPr>
            <w:r w:rsidRPr="009333A4">
              <w:t>Termin realizacji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B437" w14:textId="77777777" w:rsidR="009333A4" w:rsidRPr="009333A4" w:rsidRDefault="009333A4" w:rsidP="0079590E">
            <w:pPr>
              <w:pStyle w:val="Listapunktowana"/>
            </w:pPr>
            <w:r w:rsidRPr="009333A4">
              <w:t xml:space="preserve">netto: </w:t>
            </w:r>
            <w:r w:rsidR="00F377B7">
              <w:t>132</w:t>
            </w:r>
            <w:r w:rsidRPr="009333A4">
              <w:t>.</w:t>
            </w:r>
            <w:r w:rsidR="00F377B7">
              <w:t>753</w:t>
            </w:r>
            <w:r w:rsidRPr="009333A4">
              <w:t>,</w:t>
            </w:r>
            <w:r w:rsidR="00F377B7">
              <w:t>71</w:t>
            </w:r>
            <w:r w:rsidRPr="009333A4">
              <w:t xml:space="preserve"> zł</w:t>
            </w:r>
          </w:p>
          <w:p w14:paraId="6A67A4CE" w14:textId="77777777" w:rsidR="009333A4" w:rsidRPr="009333A4" w:rsidRDefault="009333A4" w:rsidP="0079590E">
            <w:pPr>
              <w:pStyle w:val="Listapunktowana"/>
            </w:pPr>
            <w:r w:rsidRPr="009333A4">
              <w:t xml:space="preserve">brutto: </w:t>
            </w:r>
            <w:r w:rsidR="00F377B7">
              <w:t>163</w:t>
            </w:r>
            <w:r w:rsidRPr="009333A4">
              <w:t>.</w:t>
            </w:r>
            <w:r w:rsidR="00F377B7">
              <w:t>287</w:t>
            </w:r>
            <w:r w:rsidRPr="009333A4">
              <w:t>,</w:t>
            </w:r>
            <w:r w:rsidR="00F377B7">
              <w:t>06</w:t>
            </w:r>
            <w:r w:rsidRPr="009333A4"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525F" w14:textId="77777777" w:rsidR="009333A4" w:rsidRPr="009333A4" w:rsidRDefault="009333A4" w:rsidP="0079590E">
            <w:pPr>
              <w:pStyle w:val="Listapunktowana"/>
            </w:pPr>
            <w:r w:rsidRPr="009333A4">
              <w:t>Termin realizacji</w:t>
            </w:r>
          </w:p>
        </w:tc>
      </w:tr>
      <w:tr w:rsidR="004B5E5E" w:rsidRPr="004B5E5E" w14:paraId="19B0DE01" w14:textId="77777777" w:rsidTr="004B5E5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E966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B263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 xml:space="preserve">HAMMER Wyburzenia Michał </w:t>
            </w:r>
            <w:proofErr w:type="spellStart"/>
            <w:r w:rsidRPr="009333A4">
              <w:rPr>
                <w:rFonts w:ascii="Tahoma" w:hAnsi="Tahoma" w:cs="Tahoma"/>
                <w:sz w:val="17"/>
                <w:szCs w:val="17"/>
              </w:rPr>
              <w:t>Koszołko</w:t>
            </w:r>
            <w:proofErr w:type="spellEnd"/>
          </w:p>
          <w:p w14:paraId="189672FC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Lgiń 13, 67-400 LGIŃ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DA0D" w14:textId="77777777" w:rsidR="004B5E5E" w:rsidRPr="004B5E5E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B5E5E">
              <w:rPr>
                <w:rFonts w:ascii="Tahoma" w:hAnsi="Tahoma" w:cs="Tahoma"/>
                <w:sz w:val="17"/>
                <w:szCs w:val="17"/>
              </w:rPr>
              <w:t>netto: 153.000,00 zł</w:t>
            </w:r>
          </w:p>
          <w:p w14:paraId="674B20E0" w14:textId="77777777" w:rsidR="004B5E5E" w:rsidRPr="004B5E5E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B5E5E">
              <w:rPr>
                <w:rFonts w:ascii="Tahoma" w:hAnsi="Tahoma" w:cs="Tahoma"/>
                <w:sz w:val="17"/>
                <w:szCs w:val="17"/>
              </w:rPr>
              <w:t>vat 23%: 35.190,00 zł</w:t>
            </w:r>
          </w:p>
          <w:p w14:paraId="483930C1" w14:textId="77777777" w:rsidR="004B5E5E" w:rsidRPr="004B5E5E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B5E5E">
              <w:rPr>
                <w:rFonts w:ascii="Tahoma" w:hAnsi="Tahoma" w:cs="Tahoma"/>
                <w:sz w:val="17"/>
                <w:szCs w:val="17"/>
              </w:rPr>
              <w:t>brutto: 188.190,00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2DDC" w14:textId="77777777" w:rsidR="004B5E5E" w:rsidRPr="004B5E5E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B5E5E">
              <w:rPr>
                <w:rFonts w:ascii="Tahoma" w:hAnsi="Tahoma" w:cs="Tahoma"/>
                <w:sz w:val="17"/>
                <w:szCs w:val="17"/>
              </w:rPr>
              <w:t>7 dni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B7D493" w14:textId="24F97515" w:rsidR="004B5E5E" w:rsidRPr="004B5E5E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B5E5E">
              <w:rPr>
                <w:rFonts w:ascii="Tahoma" w:hAnsi="Tahoma" w:cs="Tahoma"/>
                <w:sz w:val="17"/>
                <w:szCs w:val="17"/>
              </w:rPr>
              <w:t xml:space="preserve">netto: </w:t>
            </w:r>
            <w:r w:rsidRPr="004B5E5E">
              <w:rPr>
                <w:rFonts w:ascii="Tahoma" w:hAnsi="Tahoma" w:cs="Tahoma"/>
                <w:sz w:val="17"/>
                <w:szCs w:val="17"/>
              </w:rPr>
              <w:t>171</w:t>
            </w:r>
            <w:r w:rsidRPr="004B5E5E">
              <w:rPr>
                <w:rFonts w:ascii="Tahoma" w:hAnsi="Tahoma" w:cs="Tahoma"/>
                <w:sz w:val="17"/>
                <w:szCs w:val="17"/>
              </w:rPr>
              <w:t>.000,00 zł</w:t>
            </w:r>
          </w:p>
          <w:p w14:paraId="4E62E70A" w14:textId="4472CAF3" w:rsidR="004B5E5E" w:rsidRPr="004B5E5E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B5E5E">
              <w:rPr>
                <w:rFonts w:ascii="Tahoma" w:hAnsi="Tahoma" w:cs="Tahoma"/>
                <w:sz w:val="17"/>
                <w:szCs w:val="17"/>
              </w:rPr>
              <w:t xml:space="preserve">vat 23%: </w:t>
            </w:r>
            <w:r w:rsidRPr="004B5E5E">
              <w:rPr>
                <w:rFonts w:ascii="Tahoma" w:hAnsi="Tahoma" w:cs="Tahoma"/>
                <w:sz w:val="17"/>
                <w:szCs w:val="17"/>
              </w:rPr>
              <w:t>39</w:t>
            </w:r>
            <w:r w:rsidRPr="004B5E5E">
              <w:rPr>
                <w:rFonts w:ascii="Tahoma" w:hAnsi="Tahoma" w:cs="Tahoma"/>
                <w:sz w:val="17"/>
                <w:szCs w:val="17"/>
              </w:rPr>
              <w:t>.</w:t>
            </w:r>
            <w:r w:rsidRPr="004B5E5E">
              <w:rPr>
                <w:rFonts w:ascii="Tahoma" w:hAnsi="Tahoma" w:cs="Tahoma"/>
                <w:sz w:val="17"/>
                <w:szCs w:val="17"/>
              </w:rPr>
              <w:t>330</w:t>
            </w:r>
            <w:r w:rsidRPr="004B5E5E">
              <w:rPr>
                <w:rFonts w:ascii="Tahoma" w:hAnsi="Tahoma" w:cs="Tahoma"/>
                <w:sz w:val="17"/>
                <w:szCs w:val="17"/>
              </w:rPr>
              <w:t>,00 zł</w:t>
            </w:r>
          </w:p>
          <w:p w14:paraId="68BC3147" w14:textId="6FA3ACDB" w:rsidR="004B5E5E" w:rsidRPr="004B5E5E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B5E5E">
              <w:rPr>
                <w:rFonts w:ascii="Tahoma" w:hAnsi="Tahoma" w:cs="Tahoma"/>
                <w:sz w:val="17"/>
                <w:szCs w:val="17"/>
              </w:rPr>
              <w:t xml:space="preserve">brutto: </w:t>
            </w:r>
            <w:r w:rsidRPr="004B5E5E">
              <w:rPr>
                <w:rFonts w:ascii="Tahoma" w:hAnsi="Tahoma" w:cs="Tahoma"/>
                <w:sz w:val="17"/>
                <w:szCs w:val="17"/>
              </w:rPr>
              <w:t>210</w:t>
            </w:r>
            <w:r w:rsidRPr="004B5E5E">
              <w:rPr>
                <w:rFonts w:ascii="Tahoma" w:hAnsi="Tahoma" w:cs="Tahoma"/>
                <w:sz w:val="17"/>
                <w:szCs w:val="17"/>
              </w:rPr>
              <w:t>.</w:t>
            </w:r>
            <w:r w:rsidRPr="004B5E5E">
              <w:rPr>
                <w:rFonts w:ascii="Tahoma" w:hAnsi="Tahoma" w:cs="Tahoma"/>
                <w:sz w:val="17"/>
                <w:szCs w:val="17"/>
              </w:rPr>
              <w:t>330</w:t>
            </w:r>
            <w:r w:rsidRPr="004B5E5E">
              <w:rPr>
                <w:rFonts w:ascii="Tahoma" w:hAnsi="Tahoma" w:cs="Tahoma"/>
                <w:sz w:val="17"/>
                <w:szCs w:val="17"/>
              </w:rPr>
              <w:t>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BB6143" w14:textId="6FEA0E83" w:rsidR="004B5E5E" w:rsidRPr="004B5E5E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B5E5E">
              <w:rPr>
                <w:rFonts w:ascii="Tahoma" w:hAnsi="Tahoma" w:cs="Tahoma"/>
                <w:sz w:val="17"/>
                <w:szCs w:val="17"/>
              </w:rPr>
              <w:t>7</w:t>
            </w:r>
            <w:r w:rsidRPr="004B5E5E">
              <w:rPr>
                <w:rFonts w:ascii="Tahoma" w:hAnsi="Tahoma" w:cs="Tahoma"/>
                <w:sz w:val="17"/>
                <w:szCs w:val="17"/>
              </w:rPr>
              <w:t xml:space="preserve"> dni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75AAAD" w14:textId="5F014B49" w:rsidR="004B5E5E" w:rsidRPr="004B5E5E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B5E5E">
              <w:rPr>
                <w:rFonts w:ascii="Tahoma" w:hAnsi="Tahoma" w:cs="Tahoma"/>
                <w:sz w:val="17"/>
                <w:szCs w:val="17"/>
              </w:rPr>
              <w:t>netto: 1</w:t>
            </w:r>
            <w:r>
              <w:rPr>
                <w:rFonts w:ascii="Tahoma" w:hAnsi="Tahoma" w:cs="Tahoma"/>
                <w:sz w:val="17"/>
                <w:szCs w:val="17"/>
              </w:rPr>
              <w:t>27</w:t>
            </w:r>
            <w:r w:rsidRPr="004B5E5E">
              <w:rPr>
                <w:rFonts w:ascii="Tahoma" w:hAnsi="Tahoma" w:cs="Tahoma"/>
                <w:sz w:val="17"/>
                <w:szCs w:val="17"/>
              </w:rPr>
              <w:t>.000,00 zł</w:t>
            </w:r>
          </w:p>
          <w:p w14:paraId="1F21992C" w14:textId="3E40FFCB" w:rsidR="004B5E5E" w:rsidRPr="004B5E5E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B5E5E">
              <w:rPr>
                <w:rFonts w:ascii="Tahoma" w:hAnsi="Tahoma" w:cs="Tahoma"/>
                <w:sz w:val="17"/>
                <w:szCs w:val="17"/>
              </w:rPr>
              <w:t>vat 23%: 2</w:t>
            </w:r>
            <w:r>
              <w:rPr>
                <w:rFonts w:ascii="Tahoma" w:hAnsi="Tahoma" w:cs="Tahoma"/>
                <w:sz w:val="17"/>
                <w:szCs w:val="17"/>
              </w:rPr>
              <w:t>9</w:t>
            </w:r>
            <w:r w:rsidRPr="004B5E5E">
              <w:rPr>
                <w:rFonts w:ascii="Tahoma" w:hAnsi="Tahoma" w:cs="Tahoma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sz w:val="17"/>
                <w:szCs w:val="17"/>
              </w:rPr>
              <w:t>21</w:t>
            </w:r>
            <w:r w:rsidRPr="004B5E5E">
              <w:rPr>
                <w:rFonts w:ascii="Tahoma" w:hAnsi="Tahoma" w:cs="Tahoma"/>
                <w:sz w:val="17"/>
                <w:szCs w:val="17"/>
              </w:rPr>
              <w:t>0,00 zł</w:t>
            </w:r>
          </w:p>
          <w:p w14:paraId="2D8F1378" w14:textId="772B4131" w:rsidR="004B5E5E" w:rsidRPr="004B5E5E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B5E5E">
              <w:rPr>
                <w:rFonts w:ascii="Tahoma" w:hAnsi="Tahoma" w:cs="Tahoma"/>
                <w:sz w:val="17"/>
                <w:szCs w:val="17"/>
              </w:rPr>
              <w:t>brutto: 1</w:t>
            </w:r>
            <w:r>
              <w:rPr>
                <w:rFonts w:ascii="Tahoma" w:hAnsi="Tahoma" w:cs="Tahoma"/>
                <w:sz w:val="17"/>
                <w:szCs w:val="17"/>
              </w:rPr>
              <w:t>56</w:t>
            </w:r>
            <w:r w:rsidRPr="004B5E5E">
              <w:rPr>
                <w:rFonts w:ascii="Tahoma" w:hAnsi="Tahoma" w:cs="Tahoma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sz w:val="17"/>
                <w:szCs w:val="17"/>
              </w:rPr>
              <w:t>21</w:t>
            </w:r>
            <w:r w:rsidRPr="004B5E5E">
              <w:rPr>
                <w:rFonts w:ascii="Tahoma" w:hAnsi="Tahoma" w:cs="Tahoma"/>
                <w:sz w:val="17"/>
                <w:szCs w:val="17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EAAB0C" w14:textId="10E81ED0" w:rsidR="004B5E5E" w:rsidRPr="004B5E5E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</w:t>
            </w:r>
            <w:r w:rsidRPr="004B5E5E">
              <w:rPr>
                <w:rFonts w:ascii="Tahoma" w:hAnsi="Tahoma" w:cs="Tahoma"/>
                <w:sz w:val="17"/>
                <w:szCs w:val="17"/>
              </w:rPr>
              <w:t xml:space="preserve"> dni</w:t>
            </w:r>
          </w:p>
        </w:tc>
      </w:tr>
      <w:tr w:rsidR="004B5E5E" w:rsidRPr="009333A4" w14:paraId="2E661FB9" w14:textId="77777777" w:rsidTr="007E2CBD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7C65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F2BA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333A4">
              <w:rPr>
                <w:rFonts w:ascii="Tahoma" w:hAnsi="Tahoma" w:cs="Tahoma"/>
                <w:sz w:val="17"/>
                <w:szCs w:val="17"/>
              </w:rPr>
              <w:t>LUXCAR</w:t>
            </w:r>
            <w:proofErr w:type="spellEnd"/>
            <w:r w:rsidRPr="009333A4">
              <w:rPr>
                <w:rFonts w:ascii="Tahoma" w:hAnsi="Tahoma" w:cs="Tahoma"/>
                <w:sz w:val="17"/>
                <w:szCs w:val="17"/>
              </w:rPr>
              <w:t xml:space="preserve"> Maciej Szpara</w:t>
            </w:r>
          </w:p>
          <w:p w14:paraId="2165A0B7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 xml:space="preserve">Szopy 21, 82-335 Gronowo Elbląskie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D34979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 xml:space="preserve">netto: </w:t>
            </w:r>
            <w:r>
              <w:rPr>
                <w:rFonts w:ascii="Tahoma" w:hAnsi="Tahoma" w:cs="Tahoma"/>
                <w:sz w:val="17"/>
                <w:szCs w:val="17"/>
              </w:rPr>
              <w:t>74</w:t>
            </w:r>
            <w:r w:rsidRPr="009333A4">
              <w:rPr>
                <w:rFonts w:ascii="Tahoma" w:hAnsi="Tahoma" w:cs="Tahoma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sz w:val="17"/>
                <w:szCs w:val="17"/>
              </w:rPr>
              <w:t>795</w:t>
            </w:r>
            <w:r w:rsidRPr="009333A4">
              <w:rPr>
                <w:rFonts w:ascii="Tahoma" w:hAnsi="Tahoma" w:cs="Tahoma"/>
                <w:sz w:val="17"/>
                <w:szCs w:val="17"/>
              </w:rPr>
              <w:t>,00 zł</w:t>
            </w:r>
          </w:p>
          <w:p w14:paraId="0EB67B41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 xml:space="preserve">vat 23%: </w:t>
            </w:r>
            <w:r>
              <w:rPr>
                <w:rFonts w:ascii="Tahoma" w:hAnsi="Tahoma" w:cs="Tahoma"/>
                <w:sz w:val="17"/>
                <w:szCs w:val="17"/>
              </w:rPr>
              <w:t>17</w:t>
            </w:r>
            <w:r w:rsidRPr="009333A4">
              <w:rPr>
                <w:rFonts w:ascii="Tahoma" w:hAnsi="Tahoma" w:cs="Tahoma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sz w:val="17"/>
                <w:szCs w:val="17"/>
              </w:rPr>
              <w:t>202</w:t>
            </w:r>
            <w:r w:rsidRPr="009333A4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>85</w:t>
            </w:r>
            <w:r w:rsidRPr="009333A4">
              <w:rPr>
                <w:rFonts w:ascii="Tahoma" w:hAnsi="Tahoma" w:cs="Tahoma"/>
                <w:sz w:val="17"/>
                <w:szCs w:val="17"/>
              </w:rPr>
              <w:t xml:space="preserve"> zł</w:t>
            </w:r>
          </w:p>
          <w:p w14:paraId="09A32D5B" w14:textId="77777777" w:rsidR="004B5E5E" w:rsidRPr="0079590E" w:rsidRDefault="004B5E5E" w:rsidP="004B5E5E">
            <w:pPr>
              <w:pStyle w:val="Listapunktowana"/>
            </w:pPr>
            <w:r w:rsidRPr="0079590E">
              <w:t>brutto: 91.997,85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0FAD23" w14:textId="77777777" w:rsidR="004B5E5E" w:rsidRPr="009333A4" w:rsidRDefault="004B5E5E" w:rsidP="004B5E5E">
            <w:pPr>
              <w:pStyle w:val="Listapunktowana"/>
            </w:pPr>
            <w:r>
              <w:t>7</w:t>
            </w:r>
            <w:r w:rsidRPr="009333A4">
              <w:t xml:space="preserve"> dni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71F094" w14:textId="77777777" w:rsidR="004B5E5E" w:rsidRPr="009333A4" w:rsidRDefault="004B5E5E" w:rsidP="004B5E5E">
            <w:pPr>
              <w:pStyle w:val="Listapunktowan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62747F0" w14:textId="77777777" w:rsidR="004B5E5E" w:rsidRPr="009333A4" w:rsidRDefault="004B5E5E" w:rsidP="004B5E5E">
            <w:pPr>
              <w:pStyle w:val="Listapunktowan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FFAADC" w14:textId="77777777" w:rsidR="004B5E5E" w:rsidRPr="009333A4" w:rsidRDefault="004B5E5E" w:rsidP="004B5E5E">
            <w:pPr>
              <w:pStyle w:val="Listapunktowan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A4AB09C" w14:textId="77777777" w:rsidR="004B5E5E" w:rsidRPr="009333A4" w:rsidRDefault="004B5E5E" w:rsidP="004B5E5E">
            <w:pPr>
              <w:pStyle w:val="Listapunktowana"/>
            </w:pPr>
          </w:p>
        </w:tc>
      </w:tr>
      <w:tr w:rsidR="004B5E5E" w:rsidRPr="009333A4" w14:paraId="69420B98" w14:textId="77777777" w:rsidTr="00445B4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C7E3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1479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DAN-</w:t>
            </w:r>
            <w:proofErr w:type="spellStart"/>
            <w:r w:rsidRPr="009333A4">
              <w:rPr>
                <w:rFonts w:ascii="Tahoma" w:hAnsi="Tahoma" w:cs="Tahoma"/>
                <w:sz w:val="17"/>
                <w:szCs w:val="17"/>
              </w:rPr>
              <w:t>REX</w:t>
            </w:r>
            <w:proofErr w:type="spellEnd"/>
            <w:r w:rsidRPr="009333A4">
              <w:rPr>
                <w:rFonts w:ascii="Tahoma" w:hAnsi="Tahoma" w:cs="Tahoma"/>
                <w:sz w:val="17"/>
                <w:szCs w:val="17"/>
              </w:rPr>
              <w:t xml:space="preserve"> Sp. z o.o.</w:t>
            </w:r>
          </w:p>
          <w:p w14:paraId="626E4AF5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ul. Przyrodników 30, 80-298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3E9383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 xml:space="preserve">netto: </w:t>
            </w:r>
            <w:r>
              <w:rPr>
                <w:rFonts w:ascii="Tahoma" w:hAnsi="Tahoma" w:cs="Tahoma"/>
                <w:sz w:val="17"/>
                <w:szCs w:val="17"/>
              </w:rPr>
              <w:t>12</w:t>
            </w:r>
            <w:r w:rsidRPr="009333A4">
              <w:rPr>
                <w:rFonts w:ascii="Tahoma" w:hAnsi="Tahoma" w:cs="Tahoma"/>
                <w:sz w:val="17"/>
                <w:szCs w:val="17"/>
              </w:rPr>
              <w:t>9.000,00 zł</w:t>
            </w:r>
          </w:p>
          <w:p w14:paraId="47ADE1C1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vat 23%: 2</w:t>
            </w:r>
            <w:r>
              <w:rPr>
                <w:rFonts w:ascii="Tahoma" w:hAnsi="Tahoma" w:cs="Tahoma"/>
                <w:sz w:val="17"/>
                <w:szCs w:val="17"/>
              </w:rPr>
              <w:t>9</w:t>
            </w:r>
            <w:r w:rsidRPr="009333A4">
              <w:rPr>
                <w:rFonts w:ascii="Tahoma" w:hAnsi="Tahoma" w:cs="Tahoma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sz w:val="17"/>
                <w:szCs w:val="17"/>
              </w:rPr>
              <w:t>670</w:t>
            </w:r>
            <w:r w:rsidRPr="009333A4">
              <w:rPr>
                <w:rFonts w:ascii="Tahoma" w:hAnsi="Tahoma" w:cs="Tahoma"/>
                <w:sz w:val="17"/>
                <w:szCs w:val="17"/>
              </w:rPr>
              <w:t>,00 zł</w:t>
            </w:r>
          </w:p>
          <w:p w14:paraId="74BA88CB" w14:textId="77777777" w:rsidR="004B5E5E" w:rsidRPr="009333A4" w:rsidRDefault="004B5E5E" w:rsidP="004B5E5E">
            <w:pPr>
              <w:pStyle w:val="Listapunktowana"/>
            </w:pPr>
            <w:r w:rsidRPr="009333A4">
              <w:t>brutto: 1</w:t>
            </w:r>
            <w:r>
              <w:t>58</w:t>
            </w:r>
            <w:r w:rsidRPr="009333A4">
              <w:t>.</w:t>
            </w:r>
            <w:r>
              <w:t>670</w:t>
            </w:r>
            <w:r w:rsidRPr="009333A4">
              <w:t>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1ED23A" w14:textId="77777777" w:rsidR="004B5E5E" w:rsidRPr="009333A4" w:rsidRDefault="004B5E5E" w:rsidP="004B5E5E">
            <w:pPr>
              <w:pStyle w:val="Listapunktowana"/>
            </w:pPr>
            <w:r w:rsidRPr="009333A4">
              <w:t>14 dni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C5ED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netto: 1</w:t>
            </w: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Pr="009333A4">
              <w:rPr>
                <w:rFonts w:ascii="Tahoma" w:hAnsi="Tahoma" w:cs="Tahoma"/>
                <w:sz w:val="17"/>
                <w:szCs w:val="17"/>
              </w:rPr>
              <w:t>3.000,00 zł</w:t>
            </w:r>
          </w:p>
          <w:p w14:paraId="347CDA2F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 xml:space="preserve">vat 23%: </w:t>
            </w:r>
            <w:r>
              <w:rPr>
                <w:rFonts w:ascii="Tahoma" w:hAnsi="Tahoma" w:cs="Tahoma"/>
                <w:sz w:val="17"/>
                <w:szCs w:val="17"/>
              </w:rPr>
              <w:t>35</w:t>
            </w:r>
            <w:r w:rsidRPr="009333A4">
              <w:rPr>
                <w:rFonts w:ascii="Tahoma" w:hAnsi="Tahoma" w:cs="Tahoma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sz w:val="17"/>
                <w:szCs w:val="17"/>
              </w:rPr>
              <w:t>190</w:t>
            </w:r>
            <w:r w:rsidRPr="009333A4">
              <w:rPr>
                <w:rFonts w:ascii="Tahoma" w:hAnsi="Tahoma" w:cs="Tahoma"/>
                <w:sz w:val="17"/>
                <w:szCs w:val="17"/>
              </w:rPr>
              <w:t>,00 zł</w:t>
            </w:r>
          </w:p>
          <w:p w14:paraId="34CB02AF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brutto: 1</w:t>
            </w:r>
            <w:r>
              <w:rPr>
                <w:rFonts w:ascii="Tahoma" w:hAnsi="Tahoma" w:cs="Tahoma"/>
                <w:sz w:val="17"/>
                <w:szCs w:val="17"/>
              </w:rPr>
              <w:t>88</w:t>
            </w:r>
            <w:r w:rsidRPr="009333A4">
              <w:rPr>
                <w:rFonts w:ascii="Tahoma" w:hAnsi="Tahoma" w:cs="Tahoma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sz w:val="17"/>
                <w:szCs w:val="17"/>
              </w:rPr>
              <w:t>1</w:t>
            </w:r>
            <w:r w:rsidRPr="009333A4">
              <w:rPr>
                <w:rFonts w:ascii="Tahoma" w:hAnsi="Tahoma" w:cs="Tahoma"/>
                <w:sz w:val="17"/>
                <w:szCs w:val="17"/>
              </w:rPr>
              <w:t>90,00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C398" w14:textId="77777777" w:rsidR="004B5E5E" w:rsidRPr="009333A4" w:rsidRDefault="004B5E5E" w:rsidP="004B5E5E">
            <w:pPr>
              <w:pStyle w:val="Listapunktowana"/>
            </w:pPr>
            <w:r w:rsidRPr="009333A4">
              <w:t>14 dni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9E20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netto: 10</w:t>
            </w: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Pr="009333A4">
              <w:rPr>
                <w:rFonts w:ascii="Tahoma" w:hAnsi="Tahoma" w:cs="Tahoma"/>
                <w:sz w:val="17"/>
                <w:szCs w:val="17"/>
              </w:rPr>
              <w:t>.000,00 zł</w:t>
            </w:r>
          </w:p>
          <w:p w14:paraId="686CE77F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vat 23%: 2</w:t>
            </w:r>
            <w:r>
              <w:rPr>
                <w:rFonts w:ascii="Tahoma" w:hAnsi="Tahoma" w:cs="Tahoma"/>
                <w:sz w:val="17"/>
                <w:szCs w:val="17"/>
              </w:rPr>
              <w:t>4</w:t>
            </w:r>
            <w:r w:rsidRPr="009333A4">
              <w:rPr>
                <w:rFonts w:ascii="Tahoma" w:hAnsi="Tahoma" w:cs="Tahoma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sz w:val="17"/>
                <w:szCs w:val="17"/>
              </w:rPr>
              <w:t>15</w:t>
            </w:r>
            <w:r w:rsidRPr="009333A4">
              <w:rPr>
                <w:rFonts w:ascii="Tahoma" w:hAnsi="Tahoma" w:cs="Tahoma"/>
                <w:sz w:val="17"/>
                <w:szCs w:val="17"/>
              </w:rPr>
              <w:t>0,00 zł</w:t>
            </w:r>
          </w:p>
          <w:p w14:paraId="34F9E3FB" w14:textId="77777777" w:rsidR="004B5E5E" w:rsidRPr="009333A4" w:rsidRDefault="004B5E5E" w:rsidP="004B5E5E">
            <w:pPr>
              <w:pStyle w:val="Listapunktowana"/>
            </w:pPr>
            <w:r w:rsidRPr="009333A4">
              <w:t>brutto: 1</w:t>
            </w:r>
            <w:r>
              <w:t>29</w:t>
            </w:r>
            <w:r w:rsidRPr="009333A4">
              <w:t>.</w:t>
            </w:r>
            <w:r>
              <w:t>15</w:t>
            </w:r>
            <w:r w:rsidRPr="009333A4">
              <w:t>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DCC9" w14:textId="77777777" w:rsidR="004B5E5E" w:rsidRPr="009333A4" w:rsidRDefault="004B5E5E" w:rsidP="004B5E5E">
            <w:pPr>
              <w:pStyle w:val="Listapunktowana"/>
            </w:pPr>
            <w:r w:rsidRPr="009333A4">
              <w:t>14 dni</w:t>
            </w:r>
          </w:p>
        </w:tc>
      </w:tr>
      <w:tr w:rsidR="004B5E5E" w:rsidRPr="009333A4" w14:paraId="1CE4C1B7" w14:textId="77777777" w:rsidTr="00445B4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BABC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4.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314" w14:textId="77777777" w:rsidR="004B5E5E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ENTROPIA IG Sp. z o.o.</w:t>
            </w:r>
          </w:p>
          <w:p w14:paraId="79B48CB9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89-320 Wysoka Wielka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879C15" w14:textId="77777777" w:rsidR="004B5E5E" w:rsidRPr="00445B47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45B47">
              <w:rPr>
                <w:rFonts w:ascii="Tahoma" w:hAnsi="Tahoma" w:cs="Tahoma"/>
                <w:sz w:val="17"/>
                <w:szCs w:val="17"/>
              </w:rPr>
              <w:t>netto: 99.000,00 zł</w:t>
            </w:r>
          </w:p>
          <w:p w14:paraId="537B834E" w14:textId="77777777" w:rsidR="004B5E5E" w:rsidRPr="00445B47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45B47">
              <w:rPr>
                <w:rFonts w:ascii="Tahoma" w:hAnsi="Tahoma" w:cs="Tahoma"/>
                <w:sz w:val="17"/>
                <w:szCs w:val="17"/>
              </w:rPr>
              <w:t>vat 23%: 22.770,00 zł</w:t>
            </w:r>
          </w:p>
          <w:p w14:paraId="44693196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45B47">
              <w:rPr>
                <w:rFonts w:ascii="Tahoma" w:hAnsi="Tahoma" w:cs="Tahoma"/>
                <w:sz w:val="17"/>
                <w:szCs w:val="17"/>
              </w:rPr>
              <w:t>brutto: 121.770,00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A010B3" w14:textId="77777777" w:rsidR="004B5E5E" w:rsidRPr="009333A4" w:rsidRDefault="004B5E5E" w:rsidP="004B5E5E">
            <w:pPr>
              <w:pStyle w:val="Listapunktowana"/>
            </w:pPr>
            <w:r w:rsidRPr="009333A4">
              <w:t>3 dni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6843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netto: 113.000,00 zł</w:t>
            </w:r>
          </w:p>
          <w:p w14:paraId="1485A5E3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vat 23%: 25.990,00 zł</w:t>
            </w:r>
          </w:p>
          <w:p w14:paraId="6639BD3F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brutto: 138.990,00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42D" w14:textId="77777777" w:rsidR="004B5E5E" w:rsidRPr="009333A4" w:rsidRDefault="004B5E5E" w:rsidP="004B5E5E">
            <w:pPr>
              <w:pStyle w:val="Listapunktowana"/>
            </w:pPr>
            <w:r w:rsidRPr="009333A4">
              <w:t>3 dni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778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netto: 109.000,00 zł</w:t>
            </w:r>
          </w:p>
          <w:p w14:paraId="69B5B741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vat 23%: 25.070,00 zł</w:t>
            </w:r>
          </w:p>
          <w:p w14:paraId="7B442F72" w14:textId="77777777" w:rsidR="004B5E5E" w:rsidRPr="009333A4" w:rsidRDefault="004B5E5E" w:rsidP="004B5E5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333A4">
              <w:rPr>
                <w:rFonts w:ascii="Tahoma" w:hAnsi="Tahoma" w:cs="Tahoma"/>
                <w:sz w:val="17"/>
                <w:szCs w:val="17"/>
              </w:rPr>
              <w:t>brutto: 134.070,00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2BC4" w14:textId="77777777" w:rsidR="004B5E5E" w:rsidRPr="009333A4" w:rsidRDefault="004B5E5E" w:rsidP="004B5E5E">
            <w:pPr>
              <w:pStyle w:val="Listapunktowana"/>
            </w:pPr>
            <w:r w:rsidRPr="009333A4">
              <w:t>3 dni</w:t>
            </w:r>
          </w:p>
        </w:tc>
      </w:tr>
    </w:tbl>
    <w:p w14:paraId="0EE85636" w14:textId="77777777" w:rsidR="009112CB" w:rsidRPr="005E27FC" w:rsidRDefault="009112CB" w:rsidP="005D0110">
      <w:pPr>
        <w:tabs>
          <w:tab w:val="left" w:pos="4776"/>
        </w:tabs>
        <w:rPr>
          <w:rFonts w:ascii="Tahoma" w:hAnsi="Tahoma" w:cs="Tahoma"/>
          <w:sz w:val="17"/>
          <w:szCs w:val="17"/>
        </w:rPr>
      </w:pPr>
    </w:p>
    <w:sectPr w:rsidR="009112CB" w:rsidRPr="005E27FC" w:rsidSect="00573B88">
      <w:headerReference w:type="default" r:id="rId7"/>
      <w:footerReference w:type="default" r:id="rId8"/>
      <w:pgSz w:w="16840" w:h="11907" w:orient="landscape" w:code="9"/>
      <w:pgMar w:top="478" w:right="1418" w:bottom="284" w:left="851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A2FA" w14:textId="77777777" w:rsidR="004F7D96" w:rsidRDefault="004F7D96">
      <w:r>
        <w:separator/>
      </w:r>
    </w:p>
  </w:endnote>
  <w:endnote w:type="continuationSeparator" w:id="0">
    <w:p w14:paraId="09DBA534" w14:textId="77777777" w:rsidR="004F7D96" w:rsidRDefault="004F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5E82" w14:textId="77777777" w:rsidR="00D46552" w:rsidRPr="00E7325C" w:rsidRDefault="00D46552" w:rsidP="00E7325C">
    <w:pPr>
      <w:ind w:left="9498"/>
      <w:jc w:val="center"/>
      <w:rPr>
        <w:rFonts w:ascii="Tahoma" w:hAnsi="Tahoma"/>
        <w:i/>
        <w:sz w:val="16"/>
        <w:szCs w:val="16"/>
      </w:rPr>
    </w:pPr>
  </w:p>
  <w:p w14:paraId="4BAE5BF8" w14:textId="77777777" w:rsidR="00D46552" w:rsidRDefault="00D46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27AF" w14:textId="77777777" w:rsidR="004F7D96" w:rsidRDefault="004F7D96">
      <w:r>
        <w:separator/>
      </w:r>
    </w:p>
  </w:footnote>
  <w:footnote w:type="continuationSeparator" w:id="0">
    <w:p w14:paraId="7BD46E65" w14:textId="77777777" w:rsidR="004F7D96" w:rsidRDefault="004F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19A7" w14:textId="77777777" w:rsidR="00D46552" w:rsidRPr="00084AA9" w:rsidRDefault="00D46552" w:rsidP="00084AA9"/>
  <w:p w14:paraId="02051CB3" w14:textId="77777777" w:rsidR="00D46552" w:rsidRDefault="00D46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082A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E06EF"/>
    <w:multiLevelType w:val="hybridMultilevel"/>
    <w:tmpl w:val="C5E6A496"/>
    <w:lvl w:ilvl="0" w:tplc="22009B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E926E70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EA78AA3A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690A6F"/>
    <w:multiLevelType w:val="hybridMultilevel"/>
    <w:tmpl w:val="94561038"/>
    <w:lvl w:ilvl="0" w:tplc="C60E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3613D"/>
    <w:multiLevelType w:val="hybridMultilevel"/>
    <w:tmpl w:val="5502B190"/>
    <w:lvl w:ilvl="0" w:tplc="6D86088A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B791F75"/>
    <w:multiLevelType w:val="hybridMultilevel"/>
    <w:tmpl w:val="DF80C9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2494435">
    <w:abstractNumId w:val="4"/>
  </w:num>
  <w:num w:numId="2" w16cid:durableId="1001467890">
    <w:abstractNumId w:val="2"/>
  </w:num>
  <w:num w:numId="3" w16cid:durableId="38405374">
    <w:abstractNumId w:val="0"/>
  </w:num>
  <w:num w:numId="4" w16cid:durableId="719212558">
    <w:abstractNumId w:val="1"/>
  </w:num>
  <w:num w:numId="5" w16cid:durableId="1658533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158AF"/>
    <w:rsid w:val="000375AF"/>
    <w:rsid w:val="00046685"/>
    <w:rsid w:val="000747BD"/>
    <w:rsid w:val="00075C48"/>
    <w:rsid w:val="00075DEB"/>
    <w:rsid w:val="00081D76"/>
    <w:rsid w:val="0008487A"/>
    <w:rsid w:val="00084AA9"/>
    <w:rsid w:val="000875A7"/>
    <w:rsid w:val="000A6C89"/>
    <w:rsid w:val="000B3819"/>
    <w:rsid w:val="000D445C"/>
    <w:rsid w:val="000D7C19"/>
    <w:rsid w:val="000F2497"/>
    <w:rsid w:val="000F28CB"/>
    <w:rsid w:val="001061A0"/>
    <w:rsid w:val="00106F69"/>
    <w:rsid w:val="00115D92"/>
    <w:rsid w:val="001262B3"/>
    <w:rsid w:val="00135988"/>
    <w:rsid w:val="001453A1"/>
    <w:rsid w:val="0016107E"/>
    <w:rsid w:val="001654CA"/>
    <w:rsid w:val="0017264B"/>
    <w:rsid w:val="00191CC4"/>
    <w:rsid w:val="001931BF"/>
    <w:rsid w:val="0019412C"/>
    <w:rsid w:val="00196A49"/>
    <w:rsid w:val="001A59CC"/>
    <w:rsid w:val="001B0580"/>
    <w:rsid w:val="001B7E5F"/>
    <w:rsid w:val="001D2A4D"/>
    <w:rsid w:val="001D75ED"/>
    <w:rsid w:val="001F1D6D"/>
    <w:rsid w:val="001F7BEF"/>
    <w:rsid w:val="0023013D"/>
    <w:rsid w:val="00231628"/>
    <w:rsid w:val="00243FEB"/>
    <w:rsid w:val="00252C72"/>
    <w:rsid w:val="002548CE"/>
    <w:rsid w:val="0025772D"/>
    <w:rsid w:val="002737E7"/>
    <w:rsid w:val="00282ABA"/>
    <w:rsid w:val="00286B26"/>
    <w:rsid w:val="0029218A"/>
    <w:rsid w:val="002B4E89"/>
    <w:rsid w:val="002C6436"/>
    <w:rsid w:val="002D4F42"/>
    <w:rsid w:val="002E3CBB"/>
    <w:rsid w:val="00304673"/>
    <w:rsid w:val="00312528"/>
    <w:rsid w:val="00317013"/>
    <w:rsid w:val="003209E9"/>
    <w:rsid w:val="00335E58"/>
    <w:rsid w:val="003450DD"/>
    <w:rsid w:val="0034685C"/>
    <w:rsid w:val="00362885"/>
    <w:rsid w:val="00366AF1"/>
    <w:rsid w:val="00375485"/>
    <w:rsid w:val="00395EF4"/>
    <w:rsid w:val="003B07EC"/>
    <w:rsid w:val="003B4104"/>
    <w:rsid w:val="003C2B40"/>
    <w:rsid w:val="003E4B2A"/>
    <w:rsid w:val="00402DBD"/>
    <w:rsid w:val="0040485E"/>
    <w:rsid w:val="00434185"/>
    <w:rsid w:val="00445B47"/>
    <w:rsid w:val="00446833"/>
    <w:rsid w:val="00463A50"/>
    <w:rsid w:val="00465DC4"/>
    <w:rsid w:val="00467434"/>
    <w:rsid w:val="004748BB"/>
    <w:rsid w:val="00477DF3"/>
    <w:rsid w:val="004B2D77"/>
    <w:rsid w:val="004B3A45"/>
    <w:rsid w:val="004B5E5E"/>
    <w:rsid w:val="004D67D2"/>
    <w:rsid w:val="004E64DF"/>
    <w:rsid w:val="004F6494"/>
    <w:rsid w:val="004F7D96"/>
    <w:rsid w:val="00502D11"/>
    <w:rsid w:val="00514963"/>
    <w:rsid w:val="0052597A"/>
    <w:rsid w:val="005269EC"/>
    <w:rsid w:val="00530CE8"/>
    <w:rsid w:val="0054229F"/>
    <w:rsid w:val="005423D2"/>
    <w:rsid w:val="00545159"/>
    <w:rsid w:val="0057060B"/>
    <w:rsid w:val="00572437"/>
    <w:rsid w:val="00573B88"/>
    <w:rsid w:val="0057504A"/>
    <w:rsid w:val="005906A2"/>
    <w:rsid w:val="005A2F68"/>
    <w:rsid w:val="005A6066"/>
    <w:rsid w:val="005B3936"/>
    <w:rsid w:val="005D0110"/>
    <w:rsid w:val="005E27FC"/>
    <w:rsid w:val="005F0148"/>
    <w:rsid w:val="005F1B0B"/>
    <w:rsid w:val="00600FD3"/>
    <w:rsid w:val="00602182"/>
    <w:rsid w:val="006239CE"/>
    <w:rsid w:val="006353EE"/>
    <w:rsid w:val="00653CE6"/>
    <w:rsid w:val="00654682"/>
    <w:rsid w:val="00656839"/>
    <w:rsid w:val="00687CFF"/>
    <w:rsid w:val="006945DF"/>
    <w:rsid w:val="006A0BEF"/>
    <w:rsid w:val="006B4E94"/>
    <w:rsid w:val="006B5447"/>
    <w:rsid w:val="006C0148"/>
    <w:rsid w:val="006D10ED"/>
    <w:rsid w:val="006D41B6"/>
    <w:rsid w:val="006D65D5"/>
    <w:rsid w:val="006E6A72"/>
    <w:rsid w:val="006F327D"/>
    <w:rsid w:val="00701298"/>
    <w:rsid w:val="00707993"/>
    <w:rsid w:val="00716D34"/>
    <w:rsid w:val="00722C2E"/>
    <w:rsid w:val="00730EF5"/>
    <w:rsid w:val="00731DC9"/>
    <w:rsid w:val="007322C0"/>
    <w:rsid w:val="007525FB"/>
    <w:rsid w:val="00771233"/>
    <w:rsid w:val="00771DB5"/>
    <w:rsid w:val="007724FD"/>
    <w:rsid w:val="0079590E"/>
    <w:rsid w:val="007C5A4F"/>
    <w:rsid w:val="007E2CBD"/>
    <w:rsid w:val="0080250A"/>
    <w:rsid w:val="00803428"/>
    <w:rsid w:val="008120D9"/>
    <w:rsid w:val="008234EB"/>
    <w:rsid w:val="008237DC"/>
    <w:rsid w:val="00824D2F"/>
    <w:rsid w:val="008307C9"/>
    <w:rsid w:val="00843EC4"/>
    <w:rsid w:val="00854F58"/>
    <w:rsid w:val="0085615E"/>
    <w:rsid w:val="00897A0C"/>
    <w:rsid w:val="008B436C"/>
    <w:rsid w:val="008C205F"/>
    <w:rsid w:val="008C51F7"/>
    <w:rsid w:val="008C68EC"/>
    <w:rsid w:val="008E5546"/>
    <w:rsid w:val="0090405B"/>
    <w:rsid w:val="009062A6"/>
    <w:rsid w:val="009112CB"/>
    <w:rsid w:val="009152FD"/>
    <w:rsid w:val="009333A4"/>
    <w:rsid w:val="009679B6"/>
    <w:rsid w:val="00986979"/>
    <w:rsid w:val="009871B8"/>
    <w:rsid w:val="009B74B0"/>
    <w:rsid w:val="009E5E17"/>
    <w:rsid w:val="009E7C19"/>
    <w:rsid w:val="009F316F"/>
    <w:rsid w:val="009F4B61"/>
    <w:rsid w:val="00A079F8"/>
    <w:rsid w:val="00A20075"/>
    <w:rsid w:val="00A45BE8"/>
    <w:rsid w:val="00A53614"/>
    <w:rsid w:val="00A56874"/>
    <w:rsid w:val="00A75E2E"/>
    <w:rsid w:val="00A76876"/>
    <w:rsid w:val="00A86D57"/>
    <w:rsid w:val="00A969BC"/>
    <w:rsid w:val="00AC7508"/>
    <w:rsid w:val="00AD7B74"/>
    <w:rsid w:val="00AE7E19"/>
    <w:rsid w:val="00AF4273"/>
    <w:rsid w:val="00AF7B96"/>
    <w:rsid w:val="00B013FE"/>
    <w:rsid w:val="00B25970"/>
    <w:rsid w:val="00B27BAB"/>
    <w:rsid w:val="00B35C7A"/>
    <w:rsid w:val="00B409C6"/>
    <w:rsid w:val="00B4414A"/>
    <w:rsid w:val="00B50DAB"/>
    <w:rsid w:val="00B57102"/>
    <w:rsid w:val="00B61C97"/>
    <w:rsid w:val="00B76531"/>
    <w:rsid w:val="00BA41F8"/>
    <w:rsid w:val="00BA4BBC"/>
    <w:rsid w:val="00BA635F"/>
    <w:rsid w:val="00BB76AB"/>
    <w:rsid w:val="00BF10DA"/>
    <w:rsid w:val="00C02CF1"/>
    <w:rsid w:val="00C17E44"/>
    <w:rsid w:val="00C376CA"/>
    <w:rsid w:val="00C62DBC"/>
    <w:rsid w:val="00C644C9"/>
    <w:rsid w:val="00C717C4"/>
    <w:rsid w:val="00C8013E"/>
    <w:rsid w:val="00CB3406"/>
    <w:rsid w:val="00CF218B"/>
    <w:rsid w:val="00CF24C8"/>
    <w:rsid w:val="00CF47DD"/>
    <w:rsid w:val="00D02ED8"/>
    <w:rsid w:val="00D06CC1"/>
    <w:rsid w:val="00D337D3"/>
    <w:rsid w:val="00D46552"/>
    <w:rsid w:val="00D557EC"/>
    <w:rsid w:val="00D624B6"/>
    <w:rsid w:val="00D83E91"/>
    <w:rsid w:val="00DB314E"/>
    <w:rsid w:val="00DB4083"/>
    <w:rsid w:val="00DB6F44"/>
    <w:rsid w:val="00DD547D"/>
    <w:rsid w:val="00DD7859"/>
    <w:rsid w:val="00DE1076"/>
    <w:rsid w:val="00DF63E7"/>
    <w:rsid w:val="00E00DF0"/>
    <w:rsid w:val="00E03D64"/>
    <w:rsid w:val="00E120EE"/>
    <w:rsid w:val="00E16241"/>
    <w:rsid w:val="00E2391F"/>
    <w:rsid w:val="00E7325C"/>
    <w:rsid w:val="00E73D1D"/>
    <w:rsid w:val="00E80CDF"/>
    <w:rsid w:val="00EA1C97"/>
    <w:rsid w:val="00EB7BBC"/>
    <w:rsid w:val="00EC5907"/>
    <w:rsid w:val="00EC6DE4"/>
    <w:rsid w:val="00ED1A56"/>
    <w:rsid w:val="00EF441D"/>
    <w:rsid w:val="00F01A62"/>
    <w:rsid w:val="00F17036"/>
    <w:rsid w:val="00F33DB1"/>
    <w:rsid w:val="00F377B7"/>
    <w:rsid w:val="00F54A24"/>
    <w:rsid w:val="00F71E2B"/>
    <w:rsid w:val="00F9135A"/>
    <w:rsid w:val="00F96D76"/>
    <w:rsid w:val="00FB596A"/>
    <w:rsid w:val="00FB5AD9"/>
    <w:rsid w:val="00FC5686"/>
    <w:rsid w:val="00FE3E53"/>
    <w:rsid w:val="00FE674F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1333C42"/>
  <w15:chartTrackingRefBased/>
  <w15:docId w15:val="{1E8CEEE4-9679-4044-BADC-11F1C41A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7036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732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325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E7325C"/>
    <w:pPr>
      <w:autoSpaceDE w:val="0"/>
      <w:autoSpaceDN w:val="0"/>
    </w:pPr>
  </w:style>
  <w:style w:type="paragraph" w:styleId="Listapunktowana">
    <w:name w:val="List Bullet"/>
    <w:basedOn w:val="Normalny"/>
    <w:autoRedefine/>
    <w:rsid w:val="0079590E"/>
    <w:pPr>
      <w:autoSpaceDE w:val="0"/>
      <w:autoSpaceDN w:val="0"/>
      <w:jc w:val="center"/>
    </w:pPr>
    <w:rPr>
      <w:rFonts w:ascii="Tahoma" w:hAnsi="Tahoma" w:cs="Tahoma"/>
      <w:sz w:val="17"/>
      <w:szCs w:val="17"/>
    </w:rPr>
  </w:style>
  <w:style w:type="paragraph" w:styleId="Tekstpodstawowywcity">
    <w:name w:val="Body Text Indent"/>
    <w:basedOn w:val="Normalny"/>
    <w:rsid w:val="00BA4BB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</vt:lpstr>
    </vt:vector>
  </TitlesOfParts>
  <Company>UZP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Anna Żukowska</cp:lastModifiedBy>
  <cp:revision>2</cp:revision>
  <cp:lastPrinted>2023-12-14T08:30:00Z</cp:lastPrinted>
  <dcterms:created xsi:type="dcterms:W3CDTF">2023-12-14T08:33:00Z</dcterms:created>
  <dcterms:modified xsi:type="dcterms:W3CDTF">2023-12-14T08:33:00Z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