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C7DF" w14:textId="49C29997" w:rsidR="001F5B76" w:rsidRPr="009246DD" w:rsidRDefault="00850B5D" w:rsidP="00930E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6DD">
        <w:rPr>
          <w:rFonts w:ascii="Times New Roman" w:hAnsi="Times New Roman" w:cs="Times New Roman"/>
          <w:sz w:val="24"/>
          <w:szCs w:val="24"/>
        </w:rPr>
        <w:t xml:space="preserve">Koneck, </w:t>
      </w:r>
      <w:r w:rsidR="009246DD" w:rsidRPr="009246DD">
        <w:rPr>
          <w:rFonts w:ascii="Times New Roman" w:hAnsi="Times New Roman" w:cs="Times New Roman"/>
          <w:sz w:val="24"/>
          <w:szCs w:val="24"/>
        </w:rPr>
        <w:t>20</w:t>
      </w:r>
      <w:r w:rsidR="004147F6" w:rsidRPr="009246DD">
        <w:rPr>
          <w:rFonts w:ascii="Times New Roman" w:hAnsi="Times New Roman" w:cs="Times New Roman"/>
          <w:sz w:val="24"/>
          <w:szCs w:val="24"/>
        </w:rPr>
        <w:t>.</w:t>
      </w:r>
      <w:r w:rsidR="009246DD" w:rsidRPr="009246DD">
        <w:rPr>
          <w:rFonts w:ascii="Times New Roman" w:hAnsi="Times New Roman" w:cs="Times New Roman"/>
          <w:sz w:val="24"/>
          <w:szCs w:val="24"/>
        </w:rPr>
        <w:t>10</w:t>
      </w:r>
      <w:r w:rsidR="008259AA" w:rsidRPr="009246DD">
        <w:rPr>
          <w:rFonts w:ascii="Times New Roman" w:hAnsi="Times New Roman" w:cs="Times New Roman"/>
          <w:sz w:val="24"/>
          <w:szCs w:val="24"/>
        </w:rPr>
        <w:t>.2022</w:t>
      </w:r>
      <w:r w:rsidR="008B1A4B" w:rsidRPr="009246DD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1F72BCBC" w14:textId="11FA92F6" w:rsidR="00A43A45" w:rsidRPr="009246DD" w:rsidRDefault="00850B5D" w:rsidP="0093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6DD">
        <w:rPr>
          <w:rFonts w:ascii="Times New Roman" w:hAnsi="Times New Roman" w:cs="Times New Roman"/>
          <w:sz w:val="24"/>
          <w:szCs w:val="24"/>
        </w:rPr>
        <w:t>BI.271.</w:t>
      </w:r>
      <w:r w:rsidR="009246DD" w:rsidRPr="009246DD">
        <w:rPr>
          <w:rFonts w:ascii="Times New Roman" w:hAnsi="Times New Roman" w:cs="Times New Roman"/>
          <w:sz w:val="24"/>
          <w:szCs w:val="24"/>
        </w:rPr>
        <w:t>10</w:t>
      </w:r>
      <w:r w:rsidR="008259AA" w:rsidRPr="009246DD">
        <w:rPr>
          <w:rFonts w:ascii="Times New Roman" w:hAnsi="Times New Roman" w:cs="Times New Roman"/>
          <w:sz w:val="24"/>
          <w:szCs w:val="24"/>
        </w:rPr>
        <w:t>.2022</w:t>
      </w:r>
      <w:r w:rsidR="008B1A4B" w:rsidRPr="009246DD">
        <w:rPr>
          <w:rFonts w:ascii="Times New Roman" w:hAnsi="Times New Roman" w:cs="Times New Roman"/>
          <w:sz w:val="24"/>
          <w:szCs w:val="24"/>
        </w:rPr>
        <w:t xml:space="preserve"> </w:t>
      </w:r>
      <w:r w:rsidR="00D443C1" w:rsidRPr="009246DD">
        <w:rPr>
          <w:rFonts w:ascii="Times New Roman" w:hAnsi="Times New Roman" w:cs="Times New Roman"/>
          <w:sz w:val="24"/>
          <w:szCs w:val="24"/>
        </w:rPr>
        <w:tab/>
      </w:r>
      <w:r w:rsidR="00D443C1" w:rsidRPr="009246DD">
        <w:rPr>
          <w:rFonts w:ascii="Times New Roman" w:hAnsi="Times New Roman" w:cs="Times New Roman"/>
          <w:sz w:val="24"/>
          <w:szCs w:val="24"/>
        </w:rPr>
        <w:tab/>
      </w:r>
    </w:p>
    <w:p w14:paraId="0FBF428E" w14:textId="77777777" w:rsidR="00930E48" w:rsidRPr="009246DD" w:rsidRDefault="00930E48" w:rsidP="0093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8F54A" w14:textId="77777777" w:rsidR="00F14D2C" w:rsidRPr="009246DD" w:rsidRDefault="008B1A4B" w:rsidP="00930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DD">
        <w:rPr>
          <w:rFonts w:ascii="Times New Roman" w:hAnsi="Times New Roman" w:cs="Times New Roman"/>
          <w:b/>
          <w:sz w:val="24"/>
          <w:szCs w:val="24"/>
        </w:rPr>
        <w:t>WYJAŚNIENIA TREŚCI SWZ</w:t>
      </w:r>
    </w:p>
    <w:p w14:paraId="5096D818" w14:textId="77777777" w:rsidR="00371992" w:rsidRPr="009246DD" w:rsidRDefault="00371992" w:rsidP="00930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ED041C" w14:textId="64FE7786" w:rsidR="00A43A45" w:rsidRPr="009246DD" w:rsidRDefault="00D443C1" w:rsidP="00930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6DD">
        <w:rPr>
          <w:rFonts w:ascii="Times New Roman" w:hAnsi="Times New Roman" w:cs="Times New Roman"/>
          <w:sz w:val="24"/>
          <w:szCs w:val="24"/>
        </w:rPr>
        <w:t>dotyczy : postępowania</w:t>
      </w:r>
      <w:r w:rsidR="008B1A4B" w:rsidRPr="009246DD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Pr="009246DD">
        <w:rPr>
          <w:rFonts w:ascii="Times New Roman" w:hAnsi="Times New Roman" w:cs="Times New Roman"/>
          <w:sz w:val="24"/>
          <w:szCs w:val="24"/>
        </w:rPr>
        <w:t xml:space="preserve"> na </w:t>
      </w:r>
      <w:r w:rsidR="008B1A4B" w:rsidRPr="009246DD">
        <w:rPr>
          <w:rFonts w:ascii="Times New Roman" w:hAnsi="Times New Roman" w:cs="Times New Roman"/>
          <w:sz w:val="24"/>
          <w:szCs w:val="24"/>
        </w:rPr>
        <w:t xml:space="preserve">zadanie pn. </w:t>
      </w:r>
      <w:r w:rsidRPr="009246DD">
        <w:rPr>
          <w:rFonts w:ascii="Times New Roman" w:hAnsi="Times New Roman" w:cs="Times New Roman"/>
          <w:sz w:val="24"/>
          <w:szCs w:val="24"/>
        </w:rPr>
        <w:t>„</w:t>
      </w:r>
      <w:r w:rsidR="009246DD" w:rsidRPr="009246DD">
        <w:rPr>
          <w:rFonts w:ascii="Times New Roman" w:hAnsi="Times New Roman" w:cs="Times New Roman"/>
          <w:sz w:val="24"/>
          <w:szCs w:val="24"/>
        </w:rPr>
        <w:t xml:space="preserve">Wykonanie odnawialnych źródeł energii na Stacjach Uzdatniania Wody w miejscowości Świętem oraz </w:t>
      </w:r>
      <w:r w:rsidR="00B676CA">
        <w:rPr>
          <w:rFonts w:ascii="Times New Roman" w:hAnsi="Times New Roman" w:cs="Times New Roman"/>
          <w:sz w:val="24"/>
          <w:szCs w:val="24"/>
        </w:rPr>
        <w:br/>
      </w:r>
      <w:r w:rsidR="009246DD" w:rsidRPr="009246DD">
        <w:rPr>
          <w:rFonts w:ascii="Times New Roman" w:hAnsi="Times New Roman" w:cs="Times New Roman"/>
          <w:sz w:val="24"/>
          <w:szCs w:val="24"/>
        </w:rPr>
        <w:t>w Konecku</w:t>
      </w:r>
      <w:r w:rsidR="008B1A4B" w:rsidRPr="009246DD">
        <w:rPr>
          <w:rFonts w:ascii="Times New Roman" w:hAnsi="Times New Roman" w:cs="Times New Roman"/>
          <w:sz w:val="24"/>
          <w:szCs w:val="24"/>
        </w:rPr>
        <w:t>”.</w:t>
      </w:r>
    </w:p>
    <w:p w14:paraId="30C37586" w14:textId="77777777" w:rsidR="00930E48" w:rsidRPr="009246DD" w:rsidRDefault="00930E48" w:rsidP="00930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056DE" w14:textId="77777777" w:rsidR="008B1A4B" w:rsidRPr="009246DD" w:rsidRDefault="002F3536" w:rsidP="00930E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6DD">
        <w:rPr>
          <w:rFonts w:ascii="Times New Roman" w:hAnsi="Times New Roman" w:cs="Times New Roman"/>
          <w:sz w:val="24"/>
          <w:szCs w:val="24"/>
        </w:rPr>
        <w:t>W odpowiedzi na skierowan</w:t>
      </w:r>
      <w:r w:rsidR="008B1A4B" w:rsidRPr="009246DD">
        <w:rPr>
          <w:rFonts w:ascii="Times New Roman" w:hAnsi="Times New Roman" w:cs="Times New Roman"/>
          <w:sz w:val="24"/>
          <w:szCs w:val="24"/>
        </w:rPr>
        <w:t xml:space="preserve">e do zamawiającego zapytania informujemy: </w:t>
      </w:r>
    </w:p>
    <w:p w14:paraId="37915D8A" w14:textId="77777777" w:rsidR="00371992" w:rsidRPr="009246DD" w:rsidRDefault="00371992" w:rsidP="00930E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BE3745" w14:textId="77777777" w:rsidR="00F14D2C" w:rsidRPr="009246DD" w:rsidRDefault="008259AA" w:rsidP="00930E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6DD">
        <w:rPr>
          <w:rFonts w:ascii="Times New Roman" w:hAnsi="Times New Roman" w:cs="Times New Roman"/>
          <w:b/>
          <w:sz w:val="24"/>
          <w:szCs w:val="24"/>
          <w:u w:val="single"/>
        </w:rPr>
        <w:t>Zapytanie</w:t>
      </w:r>
      <w:r w:rsidR="008B1A4B" w:rsidRPr="009246DD">
        <w:rPr>
          <w:rFonts w:ascii="Times New Roman" w:hAnsi="Times New Roman" w:cs="Times New Roman"/>
          <w:b/>
          <w:sz w:val="24"/>
          <w:szCs w:val="24"/>
          <w:u w:val="single"/>
        </w:rPr>
        <w:t xml:space="preserve"> oferentów: </w:t>
      </w:r>
    </w:p>
    <w:p w14:paraId="425B3E7D" w14:textId="77777777" w:rsidR="004147F6" w:rsidRPr="009246DD" w:rsidRDefault="004147F6" w:rsidP="00930E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7914E1" w14:textId="77777777" w:rsidR="008259AA" w:rsidRPr="009246DD" w:rsidRDefault="008B1A4B" w:rsidP="00924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6DD">
        <w:rPr>
          <w:rFonts w:ascii="Times New Roman" w:hAnsi="Times New Roman" w:cs="Times New Roman"/>
          <w:b/>
          <w:sz w:val="24"/>
          <w:szCs w:val="24"/>
          <w:u w:val="single"/>
        </w:rPr>
        <w:t xml:space="preserve">Pytanie nr 1 </w:t>
      </w:r>
    </w:p>
    <w:p w14:paraId="5D22E2EA" w14:textId="77777777" w:rsidR="00371992" w:rsidRPr="009246DD" w:rsidRDefault="00371992" w:rsidP="00924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3E229E" w14:textId="50A3905A" w:rsidR="00371992" w:rsidRPr="009246DD" w:rsidRDefault="009246DD" w:rsidP="00924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6DD">
        <w:rPr>
          <w:rFonts w:ascii="Times New Roman" w:hAnsi="Times New Roman" w:cs="Times New Roman"/>
          <w:sz w:val="24"/>
          <w:szCs w:val="24"/>
        </w:rPr>
        <w:t xml:space="preserve">Czy zamawiający posiada projekt na budowę instalacji PV i może go udostępnić? Zgodnie </w:t>
      </w:r>
      <w:r w:rsidR="00B676CA">
        <w:rPr>
          <w:rFonts w:ascii="Times New Roman" w:hAnsi="Times New Roman" w:cs="Times New Roman"/>
          <w:sz w:val="24"/>
          <w:szCs w:val="24"/>
        </w:rPr>
        <w:br/>
      </w:r>
      <w:r w:rsidRPr="009246DD">
        <w:rPr>
          <w:rFonts w:ascii="Times New Roman" w:hAnsi="Times New Roman" w:cs="Times New Roman"/>
          <w:sz w:val="24"/>
          <w:szCs w:val="24"/>
        </w:rPr>
        <w:t xml:space="preserve">z opisem przedmiotu zamówienia, zamówienie obejmuje swoim zakresem budowę, montaż </w:t>
      </w:r>
      <w:r w:rsidR="00B676CA">
        <w:rPr>
          <w:rFonts w:ascii="Times New Roman" w:hAnsi="Times New Roman" w:cs="Times New Roman"/>
          <w:sz w:val="24"/>
          <w:szCs w:val="24"/>
        </w:rPr>
        <w:br/>
      </w:r>
      <w:r w:rsidRPr="009246DD">
        <w:rPr>
          <w:rFonts w:ascii="Times New Roman" w:hAnsi="Times New Roman" w:cs="Times New Roman"/>
          <w:sz w:val="24"/>
          <w:szCs w:val="24"/>
        </w:rPr>
        <w:t>i przyłączenie do sieci, a nie projekt, budowę i montaż.</w:t>
      </w:r>
    </w:p>
    <w:p w14:paraId="01C11BE6" w14:textId="77777777" w:rsidR="009246DD" w:rsidRPr="009246DD" w:rsidRDefault="009246DD" w:rsidP="00924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C2CB96" w14:textId="77777777" w:rsidR="002856D1" w:rsidRPr="009246DD" w:rsidRDefault="002856D1" w:rsidP="0092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6DD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Odpowiedź: </w:t>
      </w:r>
    </w:p>
    <w:p w14:paraId="5B44CCA3" w14:textId="77777777" w:rsidR="009246DD" w:rsidRPr="009246DD" w:rsidRDefault="009246DD" w:rsidP="00924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6DD">
        <w:rPr>
          <w:rFonts w:ascii="Times New Roman" w:hAnsi="Times New Roman" w:cs="Times New Roman"/>
          <w:sz w:val="24"/>
          <w:szCs w:val="24"/>
        </w:rPr>
        <w:t xml:space="preserve">Zamawiający nie posiada projektu na budowę instalacji PV. </w:t>
      </w:r>
    </w:p>
    <w:p w14:paraId="2892D873" w14:textId="77777777" w:rsidR="009246DD" w:rsidRPr="009246DD" w:rsidRDefault="009246DD" w:rsidP="00924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10CBF" w14:textId="796B6872" w:rsidR="009246DD" w:rsidRPr="009246DD" w:rsidRDefault="009246DD" w:rsidP="00924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6DD">
        <w:rPr>
          <w:rFonts w:ascii="Times New Roman" w:hAnsi="Times New Roman" w:cs="Times New Roman"/>
          <w:b/>
          <w:sz w:val="24"/>
          <w:szCs w:val="24"/>
          <w:u w:val="single"/>
        </w:rPr>
        <w:t>Pytanie nr 2</w:t>
      </w:r>
    </w:p>
    <w:p w14:paraId="0CF78DA6" w14:textId="555D3334" w:rsidR="009246DD" w:rsidRDefault="009246DD" w:rsidP="00924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6DD">
        <w:rPr>
          <w:rFonts w:ascii="Times New Roman" w:hAnsi="Times New Roman" w:cs="Times New Roman"/>
          <w:sz w:val="24"/>
          <w:szCs w:val="24"/>
        </w:rPr>
        <w:t>Jaka jest odległości od miejsca posadowienia instalacji PV do przyłącza głównego (dotyczy obydwóch lokalizacji)?</w:t>
      </w:r>
    </w:p>
    <w:p w14:paraId="73823F48" w14:textId="77777777" w:rsidR="009246DD" w:rsidRPr="009246DD" w:rsidRDefault="009246DD" w:rsidP="00924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01C4D7" w14:textId="77777777" w:rsidR="009246DD" w:rsidRPr="009246DD" w:rsidRDefault="009246DD" w:rsidP="0092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6DD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Odpowiedź: </w:t>
      </w:r>
    </w:p>
    <w:p w14:paraId="437E257F" w14:textId="690850A6" w:rsidR="009246DD" w:rsidRPr="009246DD" w:rsidRDefault="009246DD" w:rsidP="00924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6DD">
        <w:rPr>
          <w:rFonts w:ascii="Times New Roman" w:hAnsi="Times New Roman" w:cs="Times New Roman"/>
          <w:sz w:val="24"/>
          <w:szCs w:val="24"/>
        </w:rPr>
        <w:t>Zamawiający informuje, że odległość od miejsca posadowienia instalacji PV  do przyłącza głównego</w:t>
      </w:r>
      <w:r w:rsidR="00B676CA">
        <w:rPr>
          <w:rFonts w:ascii="Times New Roman" w:hAnsi="Times New Roman" w:cs="Times New Roman"/>
          <w:sz w:val="24"/>
          <w:szCs w:val="24"/>
        </w:rPr>
        <w:t xml:space="preserve"> wynosi w</w:t>
      </w:r>
      <w:r w:rsidRPr="009246DD">
        <w:rPr>
          <w:rFonts w:ascii="Times New Roman" w:hAnsi="Times New Roman" w:cs="Times New Roman"/>
          <w:sz w:val="24"/>
          <w:szCs w:val="24"/>
        </w:rPr>
        <w:t xml:space="preserve"> </w:t>
      </w:r>
      <w:r w:rsidR="00B676CA">
        <w:rPr>
          <w:rFonts w:ascii="Times New Roman" w:hAnsi="Times New Roman" w:cs="Times New Roman"/>
          <w:sz w:val="24"/>
          <w:szCs w:val="24"/>
        </w:rPr>
        <w:t xml:space="preserve">miejscowości </w:t>
      </w:r>
      <w:r w:rsidRPr="009246DD">
        <w:rPr>
          <w:rFonts w:ascii="Times New Roman" w:hAnsi="Times New Roman" w:cs="Times New Roman"/>
          <w:sz w:val="24"/>
          <w:szCs w:val="24"/>
        </w:rPr>
        <w:t>Koneck ok. 60m,</w:t>
      </w:r>
      <w:r w:rsidR="00B676CA">
        <w:rPr>
          <w:rFonts w:ascii="Times New Roman" w:hAnsi="Times New Roman" w:cs="Times New Roman"/>
          <w:sz w:val="24"/>
          <w:szCs w:val="24"/>
        </w:rPr>
        <w:t xml:space="preserve"> a w</w:t>
      </w:r>
      <w:r w:rsidRPr="009246DD">
        <w:rPr>
          <w:rFonts w:ascii="Times New Roman" w:hAnsi="Times New Roman" w:cs="Times New Roman"/>
          <w:sz w:val="24"/>
          <w:szCs w:val="24"/>
        </w:rPr>
        <w:t xml:space="preserve"> </w:t>
      </w:r>
      <w:r w:rsidR="00B676CA">
        <w:rPr>
          <w:rFonts w:ascii="Times New Roman" w:hAnsi="Times New Roman" w:cs="Times New Roman"/>
          <w:sz w:val="24"/>
          <w:szCs w:val="24"/>
        </w:rPr>
        <w:t xml:space="preserve">miejscowości </w:t>
      </w:r>
      <w:r w:rsidRPr="009246DD">
        <w:rPr>
          <w:rFonts w:ascii="Times New Roman" w:hAnsi="Times New Roman" w:cs="Times New Roman"/>
          <w:sz w:val="24"/>
          <w:szCs w:val="24"/>
        </w:rPr>
        <w:t>Święte ok. 28-30m.</w:t>
      </w:r>
    </w:p>
    <w:p w14:paraId="1314D88C" w14:textId="53555AFC" w:rsidR="009246DD" w:rsidRPr="009246DD" w:rsidRDefault="009246DD" w:rsidP="00924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6DD">
        <w:rPr>
          <w:rFonts w:ascii="Times New Roman" w:hAnsi="Times New Roman" w:cs="Times New Roman"/>
          <w:b/>
          <w:sz w:val="24"/>
          <w:szCs w:val="24"/>
          <w:u w:val="single"/>
        </w:rPr>
        <w:t>Pytanie nr 3</w:t>
      </w:r>
    </w:p>
    <w:p w14:paraId="475504AE" w14:textId="77777777" w:rsidR="009246DD" w:rsidRPr="009246DD" w:rsidRDefault="009246DD" w:rsidP="0092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6DD">
        <w:rPr>
          <w:rFonts w:ascii="Times New Roman" w:hAnsi="Times New Roman" w:cs="Times New Roman"/>
          <w:sz w:val="24"/>
          <w:szCs w:val="24"/>
        </w:rPr>
        <w:t>Jakie są umowne moce przyłączeniowe (dotyczy obydwóch lokalizacji)?</w:t>
      </w:r>
    </w:p>
    <w:p w14:paraId="7EF2D9F7" w14:textId="77777777" w:rsidR="009246DD" w:rsidRPr="009246DD" w:rsidRDefault="009246DD" w:rsidP="0092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A1D5F" w14:textId="23A152D1" w:rsidR="009246DD" w:rsidRPr="009246DD" w:rsidRDefault="009246DD" w:rsidP="0092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6DD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Odpowiedź: </w:t>
      </w:r>
    </w:p>
    <w:p w14:paraId="5741F91C" w14:textId="4931950A" w:rsidR="009246DD" w:rsidRPr="009246DD" w:rsidRDefault="009246DD" w:rsidP="00924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6DD">
        <w:rPr>
          <w:rFonts w:ascii="Times New Roman" w:hAnsi="Times New Roman" w:cs="Times New Roman"/>
          <w:sz w:val="24"/>
          <w:szCs w:val="24"/>
        </w:rPr>
        <w:t xml:space="preserve">Zamawiający informuje, że </w:t>
      </w:r>
      <w:r w:rsidR="00B676CA">
        <w:rPr>
          <w:rFonts w:ascii="Times New Roman" w:hAnsi="Times New Roman" w:cs="Times New Roman"/>
          <w:sz w:val="24"/>
          <w:szCs w:val="24"/>
        </w:rPr>
        <w:t xml:space="preserve">umowne </w:t>
      </w:r>
      <w:r w:rsidRPr="009246DD">
        <w:rPr>
          <w:rFonts w:ascii="Times New Roman" w:hAnsi="Times New Roman" w:cs="Times New Roman"/>
          <w:sz w:val="24"/>
          <w:szCs w:val="24"/>
        </w:rPr>
        <w:t>moc przyłączeniowa - Koneck- 55kW, Święte -35kW.</w:t>
      </w:r>
    </w:p>
    <w:p w14:paraId="52F22807" w14:textId="49A0A0D5" w:rsidR="009246DD" w:rsidRPr="009246DD" w:rsidRDefault="009246DD" w:rsidP="00924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6DD">
        <w:rPr>
          <w:rFonts w:ascii="Times New Roman" w:hAnsi="Times New Roman" w:cs="Times New Roman"/>
          <w:b/>
          <w:sz w:val="24"/>
          <w:szCs w:val="24"/>
          <w:u w:val="single"/>
        </w:rPr>
        <w:t>Pytanie nr 4</w:t>
      </w:r>
    </w:p>
    <w:p w14:paraId="3DDEA3D2" w14:textId="11ACDBC2" w:rsidR="009246DD" w:rsidRPr="009246DD" w:rsidRDefault="009246DD" w:rsidP="00924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6DD">
        <w:rPr>
          <w:rFonts w:ascii="Times New Roman" w:hAnsi="Times New Roman" w:cs="Times New Roman"/>
          <w:sz w:val="24"/>
          <w:szCs w:val="24"/>
        </w:rPr>
        <w:t>Czy na terenie gdzie ma znajdować się instalacja PV (bądź w jej pobliżu) występują elementy mogące powodować zacienienia (drzewa, krzewy, budynki)?</w:t>
      </w:r>
    </w:p>
    <w:p w14:paraId="700FFCE6" w14:textId="77777777" w:rsidR="009246DD" w:rsidRPr="009246DD" w:rsidRDefault="009246DD" w:rsidP="00924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3F726D" w14:textId="77777777" w:rsidR="009246DD" w:rsidRPr="009246DD" w:rsidRDefault="009246DD" w:rsidP="0092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6DD">
        <w:rPr>
          <w:rFonts w:ascii="Times New Roman" w:hAnsi="Times New Roman" w:cs="Times New Roman"/>
          <w:b/>
          <w:sz w:val="24"/>
          <w:szCs w:val="24"/>
          <w:u w:val="single"/>
        </w:rPr>
        <w:t xml:space="preserve">Odpowiedź: </w:t>
      </w:r>
    </w:p>
    <w:p w14:paraId="483C3FEA" w14:textId="51DA0AF2" w:rsidR="009246DD" w:rsidRPr="009246DD" w:rsidRDefault="009246DD" w:rsidP="009246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6DD">
        <w:rPr>
          <w:rFonts w:ascii="Times New Roman" w:hAnsi="Times New Roman" w:cs="Times New Roman"/>
          <w:sz w:val="24"/>
          <w:szCs w:val="24"/>
        </w:rPr>
        <w:t xml:space="preserve">Zamawiający informuje,  że w obu przypadkach w pobliżu znajduje się zadrzewienie, które może powodować zacienienie. </w:t>
      </w:r>
    </w:p>
    <w:p w14:paraId="0C5EC7B4" w14:textId="211F8911" w:rsidR="009246DD" w:rsidRPr="009246DD" w:rsidRDefault="009246DD" w:rsidP="00850B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46DD" w:rsidRPr="009246DD" w:rsidSect="001F5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1DA2"/>
    <w:multiLevelType w:val="hybridMultilevel"/>
    <w:tmpl w:val="604CA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E5F10"/>
    <w:multiLevelType w:val="hybridMultilevel"/>
    <w:tmpl w:val="6B4EEAC2"/>
    <w:lvl w:ilvl="0" w:tplc="B5701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04A3E"/>
    <w:multiLevelType w:val="hybridMultilevel"/>
    <w:tmpl w:val="A4E80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52553"/>
    <w:multiLevelType w:val="multilevel"/>
    <w:tmpl w:val="2826A85A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" w15:restartNumberingAfterBreak="0">
    <w:nsid w:val="649B5608"/>
    <w:multiLevelType w:val="multilevel"/>
    <w:tmpl w:val="2826A85A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num w:numId="1" w16cid:durableId="1885287108">
    <w:abstractNumId w:val="2"/>
  </w:num>
  <w:num w:numId="2" w16cid:durableId="1783768187">
    <w:abstractNumId w:val="0"/>
  </w:num>
  <w:num w:numId="3" w16cid:durableId="304553351">
    <w:abstractNumId w:val="3"/>
  </w:num>
  <w:num w:numId="4" w16cid:durableId="249120592">
    <w:abstractNumId w:val="4"/>
  </w:num>
  <w:num w:numId="5" w16cid:durableId="399014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C1"/>
    <w:rsid w:val="000B750E"/>
    <w:rsid w:val="00121887"/>
    <w:rsid w:val="001F5B76"/>
    <w:rsid w:val="00261D45"/>
    <w:rsid w:val="002856D1"/>
    <w:rsid w:val="00297C88"/>
    <w:rsid w:val="002F3536"/>
    <w:rsid w:val="00311617"/>
    <w:rsid w:val="0032174F"/>
    <w:rsid w:val="00371992"/>
    <w:rsid w:val="004147F6"/>
    <w:rsid w:val="00446A70"/>
    <w:rsid w:val="00490ED9"/>
    <w:rsid w:val="00585FA6"/>
    <w:rsid w:val="006C17AB"/>
    <w:rsid w:val="006C6977"/>
    <w:rsid w:val="006F0283"/>
    <w:rsid w:val="0079201F"/>
    <w:rsid w:val="007D30D3"/>
    <w:rsid w:val="00814ED0"/>
    <w:rsid w:val="008259AA"/>
    <w:rsid w:val="00850B5D"/>
    <w:rsid w:val="008B1A4B"/>
    <w:rsid w:val="008D36D1"/>
    <w:rsid w:val="009246DD"/>
    <w:rsid w:val="00930E48"/>
    <w:rsid w:val="009809A1"/>
    <w:rsid w:val="00A43A45"/>
    <w:rsid w:val="00AA1495"/>
    <w:rsid w:val="00AD5AFC"/>
    <w:rsid w:val="00B3064C"/>
    <w:rsid w:val="00B676CA"/>
    <w:rsid w:val="00BC1544"/>
    <w:rsid w:val="00BF2819"/>
    <w:rsid w:val="00C35325"/>
    <w:rsid w:val="00CB12C9"/>
    <w:rsid w:val="00D443C1"/>
    <w:rsid w:val="00D879C8"/>
    <w:rsid w:val="00E4075E"/>
    <w:rsid w:val="00E516CF"/>
    <w:rsid w:val="00F14D2C"/>
    <w:rsid w:val="00F74377"/>
    <w:rsid w:val="00FB03F2"/>
    <w:rsid w:val="00FD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9ADB"/>
  <w15:docId w15:val="{CAEE542A-3813-4CA2-9809-7E794183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3C1"/>
    <w:pPr>
      <w:ind w:left="720"/>
      <w:contextualSpacing/>
    </w:pPr>
  </w:style>
  <w:style w:type="paragraph" w:customStyle="1" w:styleId="Default">
    <w:name w:val="Default"/>
    <w:rsid w:val="00825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74377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UG UGKoneck</cp:lastModifiedBy>
  <cp:revision>4</cp:revision>
  <cp:lastPrinted>2022-07-13T13:08:00Z</cp:lastPrinted>
  <dcterms:created xsi:type="dcterms:W3CDTF">2022-10-20T06:38:00Z</dcterms:created>
  <dcterms:modified xsi:type="dcterms:W3CDTF">2022-10-20T06:42:00Z</dcterms:modified>
</cp:coreProperties>
</file>