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906F" w14:textId="58B243F7" w:rsidR="00EF0FC8" w:rsidRPr="006E5C27" w:rsidRDefault="00EF0FC8" w:rsidP="006E5C27">
      <w:pPr>
        <w:pStyle w:val="Tytu"/>
        <w:jc w:val="right"/>
        <w:rPr>
          <w:rFonts w:ascii="Times New Roman" w:hAnsi="Times New Roman"/>
          <w:b w:val="0"/>
          <w:bCs/>
          <w:sz w:val="24"/>
          <w:szCs w:val="24"/>
        </w:rPr>
      </w:pPr>
      <w:r w:rsidRPr="00813709">
        <w:rPr>
          <w:rFonts w:ascii="Times New Roman" w:hAnsi="Times New Roman"/>
          <w:b w:val="0"/>
          <w:bCs/>
          <w:sz w:val="24"/>
        </w:rPr>
        <w:t xml:space="preserve">Załącznik nr </w:t>
      </w:r>
      <w:r w:rsidR="00767808">
        <w:rPr>
          <w:rFonts w:ascii="Times New Roman" w:hAnsi="Times New Roman"/>
          <w:b w:val="0"/>
          <w:bCs/>
          <w:sz w:val="24"/>
        </w:rPr>
        <w:t>8</w:t>
      </w:r>
      <w:r w:rsidR="00813709">
        <w:rPr>
          <w:rFonts w:ascii="Times New Roman" w:hAnsi="Times New Roman"/>
          <w:b w:val="0"/>
          <w:bCs/>
          <w:sz w:val="24"/>
          <w:szCs w:val="24"/>
        </w:rPr>
        <w:t xml:space="preserve"> do SWZ</w:t>
      </w:r>
    </w:p>
    <w:p w14:paraId="4741CFE9" w14:textId="77777777" w:rsidR="005C5B73" w:rsidRDefault="005C5B73" w:rsidP="005C5B73">
      <w:pPr>
        <w:rPr>
          <w:sz w:val="24"/>
          <w:szCs w:val="24"/>
        </w:rPr>
      </w:pPr>
    </w:p>
    <w:p w14:paraId="42D1F277" w14:textId="7B5A4A96" w:rsidR="005C5B73" w:rsidRDefault="005C5B73" w:rsidP="00813709">
      <w:pPr>
        <w:ind w:left="-426"/>
        <w:rPr>
          <w:sz w:val="24"/>
          <w:szCs w:val="24"/>
        </w:rPr>
      </w:pPr>
      <w:r w:rsidRPr="00DF4934">
        <w:rPr>
          <w:sz w:val="24"/>
          <w:szCs w:val="24"/>
        </w:rPr>
        <w:t xml:space="preserve">Znak sprawy: </w:t>
      </w:r>
      <w:r w:rsidR="006A2799" w:rsidRPr="006A2799">
        <w:rPr>
          <w:sz w:val="24"/>
          <w:szCs w:val="24"/>
        </w:rPr>
        <w:t>RPZ.272.</w:t>
      </w:r>
      <w:r w:rsidR="00F253FB">
        <w:rPr>
          <w:sz w:val="24"/>
          <w:szCs w:val="24"/>
        </w:rPr>
        <w:t>12</w:t>
      </w:r>
      <w:r w:rsidR="006A2799" w:rsidRPr="006A2799">
        <w:rPr>
          <w:sz w:val="24"/>
          <w:szCs w:val="24"/>
        </w:rPr>
        <w:t>.202</w:t>
      </w:r>
      <w:r w:rsidR="009E4E52">
        <w:rPr>
          <w:sz w:val="24"/>
          <w:szCs w:val="24"/>
        </w:rPr>
        <w:t>3</w:t>
      </w:r>
    </w:p>
    <w:p w14:paraId="0B4F8A63" w14:textId="77777777" w:rsidR="005C5B73" w:rsidRPr="005C5B73" w:rsidRDefault="005C5B73" w:rsidP="005C5B73">
      <w:pPr>
        <w:pStyle w:val="Nagwek2"/>
        <w:jc w:val="left"/>
        <w:rPr>
          <w:b/>
          <w:spacing w:val="20"/>
          <w:sz w:val="24"/>
          <w:szCs w:val="24"/>
        </w:rPr>
      </w:pPr>
    </w:p>
    <w:p w14:paraId="057CB290" w14:textId="77777777" w:rsidR="005C5B73" w:rsidRDefault="005C5B73">
      <w:pPr>
        <w:pStyle w:val="Nagwek2"/>
        <w:jc w:val="center"/>
        <w:rPr>
          <w:b/>
          <w:spacing w:val="20"/>
        </w:rPr>
      </w:pPr>
    </w:p>
    <w:p w14:paraId="10468F95" w14:textId="77777777" w:rsidR="00F253FB" w:rsidRDefault="00425DD9" w:rsidP="00F253FB">
      <w:pPr>
        <w:pStyle w:val="Nagwek2"/>
        <w:jc w:val="center"/>
        <w:rPr>
          <w:b/>
          <w:spacing w:val="20"/>
        </w:rPr>
      </w:pPr>
      <w:r w:rsidRPr="00425DD9">
        <w:rPr>
          <w:b/>
          <w:spacing w:val="20"/>
        </w:rPr>
        <w:t>WYKAZ USŁUG</w:t>
      </w:r>
    </w:p>
    <w:p w14:paraId="13F2FC4F" w14:textId="77777777" w:rsidR="00F253FB" w:rsidRPr="00F253FB" w:rsidRDefault="00F253FB" w:rsidP="00F253FB"/>
    <w:p w14:paraId="7866A901" w14:textId="7BA551F8" w:rsidR="005C5B73" w:rsidRPr="00F253FB" w:rsidRDefault="005C5B73" w:rsidP="00F253FB">
      <w:pPr>
        <w:pStyle w:val="Nagwek2"/>
        <w:jc w:val="both"/>
        <w:rPr>
          <w:b/>
          <w:spacing w:val="20"/>
        </w:rPr>
      </w:pPr>
      <w:r>
        <w:rPr>
          <w:sz w:val="24"/>
        </w:rPr>
        <w:t xml:space="preserve">Składając ofertę w </w:t>
      </w:r>
      <w:r w:rsidRPr="00DF4934">
        <w:rPr>
          <w:sz w:val="24"/>
        </w:rPr>
        <w:t>postępowaniu</w:t>
      </w:r>
      <w:r w:rsidR="00C359FD" w:rsidRPr="00C359FD">
        <w:t xml:space="preserve"> </w:t>
      </w:r>
      <w:r w:rsidR="00C359FD" w:rsidRPr="00C359FD">
        <w:rPr>
          <w:sz w:val="24"/>
        </w:rPr>
        <w:t>o udzielenie zamówienia publicznego</w:t>
      </w:r>
      <w:r w:rsidR="00C359FD">
        <w:rPr>
          <w:sz w:val="24"/>
        </w:rPr>
        <w:t>,</w:t>
      </w:r>
      <w:r w:rsidRPr="00DF4934">
        <w:rPr>
          <w:sz w:val="24"/>
        </w:rPr>
        <w:t xml:space="preserve"> prowadzonym w trybie</w:t>
      </w:r>
      <w:r w:rsidR="006A2799" w:rsidRPr="006A2799">
        <w:rPr>
          <w:b/>
          <w:sz w:val="24"/>
        </w:rPr>
        <w:t xml:space="preserve"> </w:t>
      </w:r>
      <w:r w:rsidR="006A2799" w:rsidRPr="00F253FB">
        <w:rPr>
          <w:bCs/>
          <w:sz w:val="24"/>
        </w:rPr>
        <w:t>podstawowy</w:t>
      </w:r>
      <w:r w:rsidR="006E5C27" w:rsidRPr="00F253FB">
        <w:rPr>
          <w:bCs/>
          <w:sz w:val="24"/>
        </w:rPr>
        <w:t>m bez negocjacji</w:t>
      </w:r>
      <w:r>
        <w:rPr>
          <w:b/>
          <w:bCs/>
        </w:rPr>
        <w:t xml:space="preserve"> </w:t>
      </w:r>
      <w:r>
        <w:rPr>
          <w:sz w:val="24"/>
        </w:rPr>
        <w:t>na</w:t>
      </w:r>
      <w:r w:rsidR="00215F65">
        <w:rPr>
          <w:sz w:val="24"/>
        </w:rPr>
        <w:t xml:space="preserve"> </w:t>
      </w:r>
      <w:r w:rsidR="00F253FB">
        <w:rPr>
          <w:sz w:val="24"/>
          <w:szCs w:val="24"/>
        </w:rPr>
        <w:t>”</w:t>
      </w:r>
      <w:r w:rsidR="00F253FB">
        <w:rPr>
          <w:b/>
          <w:sz w:val="24"/>
          <w:szCs w:val="24"/>
        </w:rPr>
        <w:t>Wykonanie prac geodezyjno-kartograficznych związanych z przetworzeniem danych analitycznych do postaci cyfrowej w zakresie geodezyjnej ewidencji sieci uzbrojenia terenu (GESUT) dla Gminy Sośnie oraz założenie ewidencji sieci uzbrojenia terenu (GESUT) na terenie Gminy Sośnie poprzez pozyskanie opinii od podmiotów, które władają sieciami uzbrojenia terenu</w:t>
      </w:r>
      <w:r w:rsidR="00F253FB">
        <w:rPr>
          <w:sz w:val="24"/>
          <w:szCs w:val="24"/>
        </w:rPr>
        <w:t>”</w:t>
      </w:r>
    </w:p>
    <w:p w14:paraId="7266283D" w14:textId="076671DA" w:rsidR="005C5B73" w:rsidRDefault="005C5B73" w:rsidP="00FA7150">
      <w:pPr>
        <w:ind w:left="-426"/>
        <w:jc w:val="both"/>
        <w:rPr>
          <w:sz w:val="24"/>
        </w:rPr>
      </w:pPr>
    </w:p>
    <w:p w14:paraId="54229F2D" w14:textId="77777777" w:rsidR="005C5B73" w:rsidRDefault="00A85506" w:rsidP="00FA7150">
      <w:pPr>
        <w:ind w:left="-426"/>
        <w:jc w:val="both"/>
        <w:rPr>
          <w:sz w:val="24"/>
        </w:rPr>
      </w:pPr>
      <w:r>
        <w:rPr>
          <w:sz w:val="24"/>
        </w:rPr>
        <w:t>OŚWIADCZAM(Y), że</w:t>
      </w:r>
      <w:r w:rsidR="005C5B73" w:rsidRPr="005A629F">
        <w:rPr>
          <w:sz w:val="24"/>
        </w:rPr>
        <w:t>: wykonałem (wykonaliś</w:t>
      </w:r>
      <w:r w:rsidR="005C5B73">
        <w:rPr>
          <w:sz w:val="24"/>
        </w:rPr>
        <w:t>my) następujące dostawy lub usługi</w:t>
      </w:r>
      <w:r w:rsidR="005C5B73" w:rsidRPr="005A629F">
        <w:rPr>
          <w:sz w:val="24"/>
        </w:rPr>
        <w:t>:</w:t>
      </w:r>
    </w:p>
    <w:p w14:paraId="4F41544B" w14:textId="77777777" w:rsidR="00425DD9" w:rsidRDefault="00425DD9" w:rsidP="00425DD9">
      <w:pPr>
        <w:jc w:val="both"/>
        <w:rPr>
          <w:sz w:val="24"/>
        </w:rPr>
      </w:pPr>
    </w:p>
    <w:tbl>
      <w:tblPr>
        <w:tblW w:w="99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2"/>
        <w:gridCol w:w="1701"/>
        <w:gridCol w:w="2551"/>
        <w:gridCol w:w="2552"/>
      </w:tblGrid>
      <w:tr w:rsidR="00425DD9" w14:paraId="67C6E1B9" w14:textId="77777777" w:rsidTr="00813709">
        <w:trPr>
          <w:trHeight w:val="740"/>
          <w:jc w:val="center"/>
        </w:trPr>
        <w:tc>
          <w:tcPr>
            <w:tcW w:w="3192" w:type="dxa"/>
            <w:vAlign w:val="center"/>
          </w:tcPr>
          <w:p w14:paraId="184B9E03" w14:textId="77777777" w:rsidR="00425DD9" w:rsidRPr="00813709" w:rsidRDefault="00425DD9" w:rsidP="00F85E7E">
            <w:pPr>
              <w:pStyle w:val="Nagwek"/>
              <w:tabs>
                <w:tab w:val="clear" w:pos="4536"/>
                <w:tab w:val="clear" w:pos="9072"/>
              </w:tabs>
              <w:jc w:val="center"/>
              <w:rPr>
                <w:sz w:val="22"/>
                <w:szCs w:val="22"/>
              </w:rPr>
            </w:pPr>
            <w:r w:rsidRPr="00813709">
              <w:rPr>
                <w:sz w:val="22"/>
                <w:szCs w:val="22"/>
              </w:rPr>
              <w:t>Przedmiot</w:t>
            </w:r>
          </w:p>
        </w:tc>
        <w:tc>
          <w:tcPr>
            <w:tcW w:w="1701" w:type="dxa"/>
            <w:vAlign w:val="center"/>
          </w:tcPr>
          <w:p w14:paraId="27F9879F" w14:textId="77777777" w:rsidR="00425DD9" w:rsidRPr="00813709" w:rsidRDefault="007066B5" w:rsidP="00F85E7E">
            <w:pPr>
              <w:pStyle w:val="Nagwek"/>
              <w:tabs>
                <w:tab w:val="clear" w:pos="4536"/>
                <w:tab w:val="clear" w:pos="9072"/>
              </w:tabs>
              <w:jc w:val="center"/>
              <w:rPr>
                <w:sz w:val="22"/>
                <w:szCs w:val="22"/>
              </w:rPr>
            </w:pPr>
            <w:r w:rsidRPr="00813709">
              <w:rPr>
                <w:sz w:val="22"/>
                <w:szCs w:val="22"/>
              </w:rPr>
              <w:t>Wartość</w:t>
            </w:r>
          </w:p>
        </w:tc>
        <w:tc>
          <w:tcPr>
            <w:tcW w:w="2551" w:type="dxa"/>
            <w:tcBorders>
              <w:bottom w:val="nil"/>
            </w:tcBorders>
            <w:vAlign w:val="center"/>
          </w:tcPr>
          <w:p w14:paraId="2AD4B0E2" w14:textId="77777777" w:rsidR="00425DD9" w:rsidRPr="00813709" w:rsidRDefault="008F50C0" w:rsidP="00F85E7E">
            <w:pPr>
              <w:jc w:val="center"/>
              <w:rPr>
                <w:sz w:val="22"/>
                <w:szCs w:val="22"/>
              </w:rPr>
            </w:pPr>
            <w:r w:rsidRPr="00813709">
              <w:rPr>
                <w:sz w:val="22"/>
                <w:szCs w:val="22"/>
              </w:rPr>
              <w:t>Dat</w:t>
            </w:r>
            <w:r w:rsidR="00A43C8C" w:rsidRPr="00813709">
              <w:rPr>
                <w:sz w:val="22"/>
                <w:szCs w:val="22"/>
              </w:rPr>
              <w:t>a</w:t>
            </w:r>
            <w:r w:rsidR="00425DD9" w:rsidRPr="00813709">
              <w:rPr>
                <w:sz w:val="22"/>
                <w:szCs w:val="22"/>
              </w:rPr>
              <w:t xml:space="preserve"> wykonania</w:t>
            </w:r>
          </w:p>
          <w:p w14:paraId="3C92AAF0" w14:textId="77777777" w:rsidR="008F50C0" w:rsidRPr="00813709" w:rsidRDefault="008F50C0" w:rsidP="00F85E7E">
            <w:pPr>
              <w:jc w:val="center"/>
              <w:rPr>
                <w:sz w:val="22"/>
                <w:szCs w:val="22"/>
              </w:rPr>
            </w:pPr>
            <w:r w:rsidRPr="00813709">
              <w:rPr>
                <w:sz w:val="22"/>
                <w:szCs w:val="22"/>
              </w:rPr>
              <w:t>(data rozpoczęcia - data zakończenia)</w:t>
            </w:r>
          </w:p>
        </w:tc>
        <w:tc>
          <w:tcPr>
            <w:tcW w:w="2552" w:type="dxa"/>
            <w:vAlign w:val="center"/>
          </w:tcPr>
          <w:p w14:paraId="61B4950C" w14:textId="77777777" w:rsidR="00425DD9" w:rsidRPr="00813709" w:rsidRDefault="00E878EB" w:rsidP="00F85E7E">
            <w:pPr>
              <w:jc w:val="center"/>
              <w:rPr>
                <w:sz w:val="22"/>
                <w:szCs w:val="22"/>
              </w:rPr>
            </w:pPr>
            <w:r w:rsidRPr="00813709">
              <w:rPr>
                <w:sz w:val="22"/>
                <w:szCs w:val="22"/>
              </w:rPr>
              <w:t>Podmioty, na rzecz których dostawy lub usługi zostały wykonane</w:t>
            </w:r>
            <w:r w:rsidR="00813709">
              <w:rPr>
                <w:sz w:val="22"/>
                <w:szCs w:val="22"/>
              </w:rPr>
              <w:t xml:space="preserve"> lub są wykonywane</w:t>
            </w:r>
          </w:p>
        </w:tc>
      </w:tr>
      <w:tr w:rsidR="00425DD9" w14:paraId="44E4605E" w14:textId="77777777" w:rsidTr="00813709">
        <w:trPr>
          <w:trHeight w:val="765"/>
          <w:jc w:val="center"/>
        </w:trPr>
        <w:tc>
          <w:tcPr>
            <w:tcW w:w="3192" w:type="dxa"/>
          </w:tcPr>
          <w:p w14:paraId="53CE536B" w14:textId="77777777" w:rsidR="00425DD9" w:rsidRDefault="00425DD9" w:rsidP="00F85E7E">
            <w:pPr>
              <w:rPr>
                <w:sz w:val="24"/>
              </w:rPr>
            </w:pPr>
          </w:p>
        </w:tc>
        <w:tc>
          <w:tcPr>
            <w:tcW w:w="1701" w:type="dxa"/>
          </w:tcPr>
          <w:p w14:paraId="2D630837" w14:textId="77777777" w:rsidR="00425DD9" w:rsidRDefault="00425DD9" w:rsidP="00F85E7E">
            <w:pPr>
              <w:rPr>
                <w:sz w:val="24"/>
              </w:rPr>
            </w:pPr>
          </w:p>
        </w:tc>
        <w:tc>
          <w:tcPr>
            <w:tcW w:w="2551" w:type="dxa"/>
          </w:tcPr>
          <w:p w14:paraId="4B3EDF60" w14:textId="77777777" w:rsidR="00425DD9" w:rsidRDefault="00425DD9" w:rsidP="00F85E7E">
            <w:pPr>
              <w:rPr>
                <w:sz w:val="24"/>
              </w:rPr>
            </w:pPr>
          </w:p>
          <w:p w14:paraId="460C44F5" w14:textId="77777777" w:rsidR="00425DD9" w:rsidRDefault="00425DD9" w:rsidP="00F85E7E">
            <w:pPr>
              <w:rPr>
                <w:sz w:val="24"/>
              </w:rPr>
            </w:pPr>
          </w:p>
          <w:p w14:paraId="5FBE5819" w14:textId="77777777" w:rsidR="00425DD9" w:rsidRDefault="00425DD9" w:rsidP="00F85E7E">
            <w:pPr>
              <w:rPr>
                <w:sz w:val="24"/>
              </w:rPr>
            </w:pPr>
          </w:p>
        </w:tc>
        <w:tc>
          <w:tcPr>
            <w:tcW w:w="2552" w:type="dxa"/>
          </w:tcPr>
          <w:p w14:paraId="2446A2E8" w14:textId="77777777" w:rsidR="00425DD9" w:rsidRDefault="00425DD9" w:rsidP="00F85E7E">
            <w:pPr>
              <w:rPr>
                <w:sz w:val="24"/>
              </w:rPr>
            </w:pPr>
          </w:p>
        </w:tc>
      </w:tr>
      <w:tr w:rsidR="00425DD9" w14:paraId="15D67854" w14:textId="77777777" w:rsidTr="00813709">
        <w:trPr>
          <w:jc w:val="center"/>
        </w:trPr>
        <w:tc>
          <w:tcPr>
            <w:tcW w:w="3192" w:type="dxa"/>
          </w:tcPr>
          <w:p w14:paraId="0851D7EF" w14:textId="77777777" w:rsidR="00425DD9" w:rsidRDefault="00425DD9" w:rsidP="00F85E7E">
            <w:pPr>
              <w:rPr>
                <w:sz w:val="24"/>
              </w:rPr>
            </w:pPr>
          </w:p>
        </w:tc>
        <w:tc>
          <w:tcPr>
            <w:tcW w:w="1701" w:type="dxa"/>
          </w:tcPr>
          <w:p w14:paraId="46D5A0E0" w14:textId="77777777" w:rsidR="00425DD9" w:rsidRDefault="00425DD9" w:rsidP="00F85E7E">
            <w:pPr>
              <w:rPr>
                <w:sz w:val="24"/>
              </w:rPr>
            </w:pPr>
          </w:p>
        </w:tc>
        <w:tc>
          <w:tcPr>
            <w:tcW w:w="2551" w:type="dxa"/>
          </w:tcPr>
          <w:p w14:paraId="0C897BEF" w14:textId="77777777" w:rsidR="00425DD9" w:rsidRDefault="00425DD9" w:rsidP="00F85E7E">
            <w:pPr>
              <w:rPr>
                <w:sz w:val="24"/>
              </w:rPr>
            </w:pPr>
          </w:p>
          <w:p w14:paraId="1164290A" w14:textId="77777777" w:rsidR="00425DD9" w:rsidRDefault="00425DD9" w:rsidP="00F85E7E">
            <w:pPr>
              <w:rPr>
                <w:sz w:val="24"/>
              </w:rPr>
            </w:pPr>
          </w:p>
          <w:p w14:paraId="4A87145D" w14:textId="77777777" w:rsidR="00425DD9" w:rsidRDefault="00425DD9" w:rsidP="00F85E7E">
            <w:pPr>
              <w:rPr>
                <w:sz w:val="24"/>
              </w:rPr>
            </w:pPr>
          </w:p>
        </w:tc>
        <w:tc>
          <w:tcPr>
            <w:tcW w:w="2552" w:type="dxa"/>
          </w:tcPr>
          <w:p w14:paraId="3B250250" w14:textId="77777777" w:rsidR="00425DD9" w:rsidRDefault="00425DD9" w:rsidP="00F85E7E">
            <w:pPr>
              <w:rPr>
                <w:sz w:val="24"/>
              </w:rPr>
            </w:pPr>
          </w:p>
        </w:tc>
      </w:tr>
      <w:tr w:rsidR="00425DD9" w14:paraId="0FF24B77" w14:textId="77777777" w:rsidTr="00813709">
        <w:trPr>
          <w:jc w:val="center"/>
        </w:trPr>
        <w:tc>
          <w:tcPr>
            <w:tcW w:w="3192" w:type="dxa"/>
          </w:tcPr>
          <w:p w14:paraId="5FD2EA02" w14:textId="77777777" w:rsidR="00425DD9" w:rsidRDefault="00425DD9" w:rsidP="00F85E7E">
            <w:pPr>
              <w:rPr>
                <w:sz w:val="24"/>
              </w:rPr>
            </w:pPr>
          </w:p>
        </w:tc>
        <w:tc>
          <w:tcPr>
            <w:tcW w:w="1701" w:type="dxa"/>
          </w:tcPr>
          <w:p w14:paraId="3968311C" w14:textId="77777777" w:rsidR="00425DD9" w:rsidRDefault="00425DD9" w:rsidP="00F85E7E">
            <w:pPr>
              <w:rPr>
                <w:sz w:val="24"/>
              </w:rPr>
            </w:pPr>
          </w:p>
        </w:tc>
        <w:tc>
          <w:tcPr>
            <w:tcW w:w="2551" w:type="dxa"/>
          </w:tcPr>
          <w:p w14:paraId="6D30C59A" w14:textId="77777777" w:rsidR="00425DD9" w:rsidRDefault="00425DD9" w:rsidP="00F85E7E">
            <w:pPr>
              <w:rPr>
                <w:sz w:val="24"/>
              </w:rPr>
            </w:pPr>
          </w:p>
          <w:p w14:paraId="03199B43" w14:textId="77777777" w:rsidR="00425DD9" w:rsidRDefault="00425DD9" w:rsidP="00F85E7E">
            <w:pPr>
              <w:rPr>
                <w:sz w:val="24"/>
              </w:rPr>
            </w:pPr>
          </w:p>
          <w:p w14:paraId="086605A0" w14:textId="77777777" w:rsidR="00425DD9" w:rsidRDefault="00425DD9" w:rsidP="00F85E7E">
            <w:pPr>
              <w:rPr>
                <w:sz w:val="24"/>
              </w:rPr>
            </w:pPr>
          </w:p>
        </w:tc>
        <w:tc>
          <w:tcPr>
            <w:tcW w:w="2552" w:type="dxa"/>
          </w:tcPr>
          <w:p w14:paraId="4CF28C04" w14:textId="77777777" w:rsidR="00425DD9" w:rsidRDefault="00425DD9" w:rsidP="00F85E7E">
            <w:pPr>
              <w:rPr>
                <w:sz w:val="24"/>
              </w:rPr>
            </w:pPr>
          </w:p>
        </w:tc>
      </w:tr>
    </w:tbl>
    <w:p w14:paraId="5D45CC80" w14:textId="77777777" w:rsidR="00EF0FC8" w:rsidRDefault="00EF0FC8">
      <w:pPr>
        <w:rPr>
          <w:sz w:val="24"/>
        </w:rPr>
      </w:pPr>
    </w:p>
    <w:p w14:paraId="59C33426" w14:textId="77777777" w:rsidR="007066B5" w:rsidRPr="00B32BDA" w:rsidRDefault="00813709" w:rsidP="00FA7150">
      <w:pPr>
        <w:ind w:left="-426"/>
        <w:jc w:val="both"/>
        <w:rPr>
          <w:b/>
          <w:bCs/>
          <w:sz w:val="24"/>
        </w:rPr>
      </w:pPr>
      <w:r w:rsidRPr="00B32BDA">
        <w:rPr>
          <w:b/>
          <w:bCs/>
          <w:sz w:val="24"/>
        </w:rPr>
        <w:t>Do wykazu należy dołączyć d</w:t>
      </w:r>
      <w:r w:rsidR="007066B5" w:rsidRPr="00B32BDA">
        <w:rPr>
          <w:b/>
          <w:bCs/>
          <w:sz w:val="24"/>
        </w:rPr>
        <w:t>owody</w:t>
      </w:r>
      <w:r w:rsidR="007066B5" w:rsidRPr="00B32BDA">
        <w:rPr>
          <w:b/>
          <w:bCs/>
          <w:vertAlign w:val="superscript"/>
        </w:rPr>
        <w:t>1)</w:t>
      </w:r>
      <w:r w:rsidR="007066B5" w:rsidRPr="00B32BDA">
        <w:rPr>
          <w:b/>
          <w:bCs/>
          <w:sz w:val="24"/>
        </w:rPr>
        <w:t xml:space="preserve"> </w:t>
      </w:r>
      <w:r w:rsidRPr="00B32BDA">
        <w:rPr>
          <w:b/>
          <w:bCs/>
          <w:sz w:val="24"/>
        </w:rPr>
        <w:t xml:space="preserve">potwierdzające, </w:t>
      </w:r>
      <w:r w:rsidR="007066B5" w:rsidRPr="00B32BDA">
        <w:rPr>
          <w:b/>
          <w:bCs/>
          <w:sz w:val="24"/>
        </w:rPr>
        <w:t>że dostawy lub usługi zostały wykonane lub są wykonywane należycie.</w:t>
      </w:r>
    </w:p>
    <w:p w14:paraId="67948851" w14:textId="00047B07" w:rsidR="00425DD9" w:rsidRDefault="005C5B73" w:rsidP="00B32BDA">
      <w:pPr>
        <w:rPr>
          <w:sz w:val="24"/>
        </w:rPr>
      </w:pPr>
      <w:r>
        <w:rPr>
          <w:sz w:val="24"/>
        </w:rPr>
        <w:t xml:space="preserve">     </w:t>
      </w:r>
    </w:p>
    <w:p w14:paraId="483E6E7B" w14:textId="77777777" w:rsidR="007066B5" w:rsidRPr="00FA7150" w:rsidRDefault="007066B5" w:rsidP="00FA7150">
      <w:pPr>
        <w:ind w:left="-567" w:right="-428"/>
        <w:jc w:val="both"/>
        <w:rPr>
          <w:sz w:val="18"/>
          <w:szCs w:val="18"/>
        </w:rPr>
      </w:pPr>
      <w:r>
        <w:rPr>
          <w:sz w:val="18"/>
          <w:szCs w:val="18"/>
          <w:vertAlign w:val="superscript"/>
        </w:rPr>
        <w:t xml:space="preserve">1)  </w:t>
      </w:r>
      <w:r w:rsidR="00813709">
        <w:rPr>
          <w:sz w:val="18"/>
          <w:szCs w:val="18"/>
        </w:rPr>
        <w:t xml:space="preserve">Stosownie do postanowień §9 ust. 1 pkt. 2 </w:t>
      </w:r>
      <w:r w:rsidR="00813709" w:rsidRPr="00E0154D">
        <w:rPr>
          <w:i/>
          <w:sz w:val="18"/>
          <w:szCs w:val="18"/>
        </w:rPr>
        <w:t>Ministra Rozwoju, Pracy i Technologii z dnia 23 grudnia 2020 r. w sprawie podmiotowych środków dowodowych oraz innych dokumentów lub oświadczeń, jakich może żądać zamawiający od wykonawcy</w:t>
      </w:r>
      <w:r w:rsidR="00813709">
        <w:rPr>
          <w:sz w:val="18"/>
          <w:szCs w:val="18"/>
        </w:rPr>
        <w:t>, d</w:t>
      </w:r>
      <w:r w:rsidR="00813709" w:rsidRPr="005674B2">
        <w:rPr>
          <w:sz w:val="18"/>
          <w:szCs w:val="18"/>
        </w:rPr>
        <w:t>owo</w:t>
      </w:r>
      <w:r w:rsidR="00813709">
        <w:rPr>
          <w:sz w:val="18"/>
          <w:szCs w:val="18"/>
        </w:rPr>
        <w:t>dami tymi są</w:t>
      </w:r>
      <w:r w:rsidR="00E878EB">
        <w:rPr>
          <w:sz w:val="18"/>
          <w:szCs w:val="18"/>
        </w:rPr>
        <w:t xml:space="preserve"> </w:t>
      </w:r>
      <w:r w:rsidR="00B055F8" w:rsidRPr="00B055F8">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sidR="00B055F8">
        <w:rPr>
          <w:sz w:val="18"/>
          <w:szCs w:val="18"/>
        </w:rPr>
        <w:t>.</w:t>
      </w:r>
      <w:r w:rsidR="00B055F8" w:rsidRPr="00B055F8">
        <w:rPr>
          <w:sz w:val="18"/>
          <w:szCs w:val="18"/>
        </w:rPr>
        <w:t xml:space="preserve"> </w:t>
      </w:r>
      <w:r w:rsidR="00B055F8">
        <w:rPr>
          <w:sz w:val="18"/>
          <w:szCs w:val="18"/>
        </w:rPr>
        <w:t>W</w:t>
      </w:r>
      <w:r w:rsidR="00B055F8" w:rsidRPr="00B055F8">
        <w:rPr>
          <w:sz w:val="18"/>
          <w:szCs w:val="18"/>
        </w:rPr>
        <w:t xml:space="preserve"> przypadku świadczeń powtarzających się lub ciągłych nadal wykonywanych referencje bądź inne dokumenty potwierdzające ich należyte wykonywanie powinny być wystawione w okresie ostatnich 3 miesięcy </w:t>
      </w:r>
      <w:r w:rsidR="00FA7150" w:rsidRPr="00FA7150">
        <w:rPr>
          <w:sz w:val="18"/>
          <w:szCs w:val="18"/>
        </w:rPr>
        <w:t>przed upływem terminu</w:t>
      </w:r>
      <w:r w:rsidR="00FA7150">
        <w:rPr>
          <w:sz w:val="18"/>
          <w:szCs w:val="18"/>
        </w:rPr>
        <w:t xml:space="preserve"> </w:t>
      </w:r>
      <w:r w:rsidR="00FA7150" w:rsidRPr="00FA7150">
        <w:rPr>
          <w:sz w:val="18"/>
          <w:szCs w:val="18"/>
        </w:rPr>
        <w:t>składania ofert albo wniosków o dopuszczenie do udziału w postępowaniu</w:t>
      </w:r>
      <w:r w:rsidR="00FA7150">
        <w:rPr>
          <w:sz w:val="18"/>
          <w:szCs w:val="18"/>
        </w:rPr>
        <w:t xml:space="preserve"> </w:t>
      </w:r>
      <w:r w:rsidR="00E878EB">
        <w:rPr>
          <w:sz w:val="18"/>
          <w:szCs w:val="18"/>
        </w:rPr>
        <w:t>.</w:t>
      </w:r>
    </w:p>
    <w:sectPr w:rsidR="007066B5" w:rsidRPr="00FA7150" w:rsidSect="00813709">
      <w:headerReference w:type="even" r:id="rId7"/>
      <w:headerReference w:type="default" r:id="rId8"/>
      <w:footerReference w:type="even" r:id="rId9"/>
      <w:footerReference w:type="default" r:id="rId10"/>
      <w:headerReference w:type="first" r:id="rId11"/>
      <w:footerReference w:type="first" r:id="rId12"/>
      <w:pgSz w:w="11906" w:h="16838" w:code="9"/>
      <w:pgMar w:top="993"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CDAD" w14:textId="77777777" w:rsidR="00922F70" w:rsidRDefault="00922F70">
      <w:r>
        <w:separator/>
      </w:r>
    </w:p>
  </w:endnote>
  <w:endnote w:type="continuationSeparator" w:id="0">
    <w:p w14:paraId="1F9C0D6D" w14:textId="77777777" w:rsidR="00922F70" w:rsidRDefault="0092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3117" w14:textId="77777777" w:rsidR="00EF0FC8" w:rsidRDefault="00EF0F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E6E04BE" w14:textId="77777777" w:rsidR="00EF0FC8" w:rsidRDefault="00EF0F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52C9" w14:textId="06E3D802" w:rsidR="00EF0FC8" w:rsidRPr="006E5C27" w:rsidRDefault="00EF0FC8" w:rsidP="006E5C2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BE10" w14:textId="77777777" w:rsidR="00EF0FC8" w:rsidRDefault="00EF0FC8">
    <w:pPr>
      <w:pStyle w:val="Stopka"/>
      <w:pBdr>
        <w:bottom w:val="single" w:sz="6" w:space="0" w:color="auto"/>
      </w:pBdr>
      <w:tabs>
        <w:tab w:val="clear" w:pos="4536"/>
        <w:tab w:val="left" w:pos="6237"/>
      </w:tabs>
    </w:pPr>
  </w:p>
  <w:p w14:paraId="7817444D" w14:textId="77777777" w:rsidR="00EF0FC8" w:rsidRDefault="00EF0FC8">
    <w:pPr>
      <w:pStyle w:val="Stopka"/>
      <w:tabs>
        <w:tab w:val="clear" w:pos="4536"/>
      </w:tabs>
      <w:jc w:val="center"/>
    </w:pPr>
  </w:p>
  <w:p w14:paraId="2FA42BAB" w14:textId="77777777" w:rsidR="00EF0FC8" w:rsidRDefault="00EF0FC8">
    <w:pPr>
      <w:pStyle w:val="Stopka"/>
      <w:tabs>
        <w:tab w:val="clear" w:pos="4536"/>
      </w:tabs>
      <w:jc w:val="center"/>
    </w:pPr>
    <w:r>
      <w:t xml:space="preserve">System Przetarg © </w:t>
    </w:r>
    <w:proofErr w:type="spellStart"/>
    <w:r>
      <w:t>DataComp</w:t>
    </w:r>
    <w:proofErr w:type="spellEnd"/>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A85506">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52CB" w14:textId="77777777" w:rsidR="00922F70" w:rsidRDefault="00922F70">
      <w:r>
        <w:separator/>
      </w:r>
    </w:p>
  </w:footnote>
  <w:footnote w:type="continuationSeparator" w:id="0">
    <w:p w14:paraId="006499C1" w14:textId="77777777" w:rsidR="00922F70" w:rsidRDefault="00922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6730" w14:textId="77777777" w:rsidR="006A2799" w:rsidRDefault="006A279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1D7E" w14:textId="77777777" w:rsidR="006A2799" w:rsidRDefault="006A279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33F6" w14:textId="77777777" w:rsidR="00EF0FC8" w:rsidRDefault="00EF0FC8">
    <w:pPr>
      <w:pStyle w:val="Nagwek"/>
      <w:tabs>
        <w:tab w:val="clear" w:pos="4536"/>
        <w:tab w:val="left" w:pos="3686"/>
        <w:tab w:val="left" w:pos="73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02B0B"/>
    <w:multiLevelType w:val="hybridMultilevel"/>
    <w:tmpl w:val="E3165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356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A3"/>
    <w:rsid w:val="001D49D0"/>
    <w:rsid w:val="00206C5F"/>
    <w:rsid w:val="00215F65"/>
    <w:rsid w:val="002B65A3"/>
    <w:rsid w:val="002C6B8F"/>
    <w:rsid w:val="002D076D"/>
    <w:rsid w:val="0031485A"/>
    <w:rsid w:val="00376E41"/>
    <w:rsid w:val="003D633B"/>
    <w:rsid w:val="00425DD9"/>
    <w:rsid w:val="005C5B73"/>
    <w:rsid w:val="006105E0"/>
    <w:rsid w:val="00664625"/>
    <w:rsid w:val="006A2799"/>
    <w:rsid w:val="006C692B"/>
    <w:rsid w:val="006E5C27"/>
    <w:rsid w:val="007066B5"/>
    <w:rsid w:val="00767808"/>
    <w:rsid w:val="00792635"/>
    <w:rsid w:val="007B4B37"/>
    <w:rsid w:val="00813709"/>
    <w:rsid w:val="008F50C0"/>
    <w:rsid w:val="009214CC"/>
    <w:rsid w:val="00922F70"/>
    <w:rsid w:val="0094416C"/>
    <w:rsid w:val="009E4E52"/>
    <w:rsid w:val="00A43C8C"/>
    <w:rsid w:val="00A85506"/>
    <w:rsid w:val="00B00E30"/>
    <w:rsid w:val="00B055F8"/>
    <w:rsid w:val="00B32BDA"/>
    <w:rsid w:val="00C359FD"/>
    <w:rsid w:val="00D25B2A"/>
    <w:rsid w:val="00E626D8"/>
    <w:rsid w:val="00E878EB"/>
    <w:rsid w:val="00EF0FC8"/>
    <w:rsid w:val="00F253FB"/>
    <w:rsid w:val="00F640D0"/>
    <w:rsid w:val="00F85E7E"/>
    <w:rsid w:val="00FA7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F604B"/>
  <w15:chartTrackingRefBased/>
  <w15:docId w15:val="{C0701058-5DA9-473C-974A-0B8469AE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jc w:val="righ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qFormat/>
    <w:pPr>
      <w:spacing w:before="120" w:line="360" w:lineRule="auto"/>
      <w:jc w:val="center"/>
    </w:pPr>
    <w:rPr>
      <w:rFonts w:ascii="Arial" w:hAnsi="Arial"/>
      <w:b/>
      <w:sz w:val="22"/>
    </w:rPr>
  </w:style>
  <w:style w:type="paragraph" w:styleId="Tekstpodstawowy">
    <w:name w:val="Body Text"/>
    <w:basedOn w:val="Normalny"/>
    <w:pPr>
      <w:spacing w:line="36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8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1</Pages>
  <Words>252</Words>
  <Characters>1518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nr pisma</vt:lpstr>
    </vt:vector>
  </TitlesOfParts>
  <Company>Datacomp</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pisma</dc:title>
  <dc:subject/>
  <dc:creator>Przemysław Krawętkowski</dc:creator>
  <cp:keywords/>
  <cp:lastModifiedBy>Magdalena Boroń</cp:lastModifiedBy>
  <cp:revision>2</cp:revision>
  <cp:lastPrinted>2000-12-14T19:24:00Z</cp:lastPrinted>
  <dcterms:created xsi:type="dcterms:W3CDTF">2023-05-12T12:19:00Z</dcterms:created>
  <dcterms:modified xsi:type="dcterms:W3CDTF">2023-05-12T12:19:00Z</dcterms:modified>
</cp:coreProperties>
</file>