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22E9" w14:textId="51E44A85" w:rsidR="00D67AE5" w:rsidRPr="005B4658" w:rsidRDefault="00D67AE5" w:rsidP="005B4658">
      <w:pPr>
        <w:pStyle w:val="tekstdokumentu"/>
      </w:pPr>
      <w:r w:rsidRPr="00D67AE5">
        <w:t>RI.271.</w:t>
      </w:r>
      <w:r w:rsidR="0020424D">
        <w:t>5</w:t>
      </w:r>
      <w:r w:rsidRPr="00D67AE5">
        <w:t>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832" w:tblpY="1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5D0CFC8F" w14:textId="77777777" w:rsidTr="00F71EBD">
        <w:trPr>
          <w:trHeight w:val="228"/>
        </w:trPr>
        <w:tc>
          <w:tcPr>
            <w:tcW w:w="4390" w:type="dxa"/>
          </w:tcPr>
          <w:p w14:paraId="3B80F392" w14:textId="0950BD8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12ABB25A" w:rsidR="0012638E" w:rsidRDefault="0012638E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986DF5">
        <w:rPr>
          <w:rFonts w:cs="Arial"/>
          <w:b/>
          <w:bCs/>
          <w:color w:val="auto"/>
          <w:sz w:val="28"/>
          <w:szCs w:val="28"/>
          <w:lang w:eastAsia="pl-PL"/>
        </w:rPr>
        <w:t>„Budowa ścieżek edukacyjnych w parku w Lipnie”</w:t>
      </w:r>
      <w:r w:rsidRPr="0000166F">
        <w:rPr>
          <w:color w:val="auto"/>
          <w:sz w:val="28"/>
          <w:szCs w:val="28"/>
        </w:rPr>
        <w:t xml:space="preserve"> za cenę ofertową:</w:t>
      </w:r>
      <w:r w:rsidRPr="0000166F">
        <w:rPr>
          <w:color w:val="auto"/>
          <w:sz w:val="28"/>
          <w:szCs w:val="28"/>
        </w:rPr>
        <w:br/>
      </w:r>
      <w:r w:rsidR="00F71EBD">
        <w:rPr>
          <w:color w:val="auto"/>
          <w:sz w:val="24"/>
        </w:rPr>
        <w:br/>
      </w:r>
      <w:r w:rsidR="00F71EBD">
        <w:rPr>
          <w:color w:val="auto"/>
          <w:sz w:val="24"/>
        </w:rPr>
        <w:br/>
      </w:r>
      <w:r w:rsidRPr="0012638E">
        <w:rPr>
          <w:color w:val="auto"/>
          <w:sz w:val="24"/>
        </w:rPr>
        <w:t>Cena netto: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                                     zł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04071C2" w14:textId="31624B44" w:rsidR="00F71EBD" w:rsidRDefault="0012638E" w:rsidP="0094733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273D14C5" w:rsidR="0012638E" w:rsidRPr="0012638E" w:rsidRDefault="00F71EBD" w:rsidP="00947339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do </w:t>
      </w:r>
      <w:r w:rsidR="0020424D" w:rsidRPr="0020424D">
        <w:rPr>
          <w:b/>
          <w:color w:val="auto"/>
          <w:sz w:val="24"/>
        </w:rPr>
        <w:t>75</w:t>
      </w:r>
      <w:r w:rsidR="00986DF5">
        <w:rPr>
          <w:b/>
          <w:bCs/>
          <w:color w:val="auto"/>
          <w:sz w:val="24"/>
        </w:rPr>
        <w:t xml:space="preserve"> dni kalendarzowych od dnia podpisania umowy</w:t>
      </w:r>
      <w:r w:rsidR="00ED4E9C">
        <w:rPr>
          <w:b/>
          <w:bCs/>
          <w:color w:val="auto"/>
          <w:sz w:val="24"/>
        </w:rPr>
        <w:t>.</w:t>
      </w:r>
      <w:r w:rsidR="0012638E">
        <w:rPr>
          <w:color w:val="auto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5CCEC0C8" w14:textId="335E213F" w:rsidR="00986DF5" w:rsidRPr="00986DF5" w:rsidRDefault="00F60D2F" w:rsidP="00986DF5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986DF5">
        <w:rPr>
          <w:rFonts w:cs="Arial"/>
          <w:sz w:val="24"/>
        </w:rPr>
        <w:br/>
      </w:r>
      <w:r w:rsidR="00986DF5">
        <w:rPr>
          <w:rFonts w:cs="Arial"/>
          <w:sz w:val="24"/>
        </w:rPr>
        <w:br/>
      </w:r>
      <w:r w:rsidR="00986DF5">
        <w:rPr>
          <w:rFonts w:cs="Arial"/>
          <w:sz w:val="24"/>
        </w:rPr>
        <w:br/>
      </w:r>
      <w:r w:rsidR="00986DF5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lastRenderedPageBreak/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5ADB2B1" w:rsidR="00647EF0" w:rsidRDefault="005B4658" w:rsidP="005B4658">
      <w:pPr>
        <w:pStyle w:val="tekstdokumentu"/>
      </w:pPr>
      <w:r>
        <w:t>RI.271.</w:t>
      </w:r>
      <w:r w:rsidR="0020424D">
        <w:t>5</w:t>
      </w:r>
      <w:r>
        <w:t>.2021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4FF4E67B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052B3F82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986DF5">
        <w:rPr>
          <w:rFonts w:cs="Arial"/>
          <w:b/>
          <w:bCs/>
          <w:color w:val="000000" w:themeColor="text1"/>
          <w:sz w:val="24"/>
        </w:rPr>
        <w:t>Budowa ścieżek edukacyjnych w parku w Lipnie”</w:t>
      </w:r>
      <w:r w:rsidR="00357D9D" w:rsidRPr="0060008F">
        <w:rPr>
          <w:rFonts w:cs="Arial"/>
          <w:color w:val="000000" w:themeColor="text1"/>
          <w:sz w:val="24"/>
        </w:rPr>
        <w:t xml:space="preserve"> 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98D5A06" w14:textId="7124D080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bookmarkStart w:id="2" w:name="_GoBack"/>
      <w:bookmarkEnd w:id="2"/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75B3F1A2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D99F229" w14:textId="0965C1D7" w:rsidR="00357D9D" w:rsidRPr="0020424D" w:rsidRDefault="00357D9D" w:rsidP="0020424D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  <w:r w:rsidR="0020424D">
        <w:rPr>
          <w:rFonts w:cs="Arial"/>
          <w:color w:val="000000" w:themeColor="text1"/>
          <w:sz w:val="24"/>
        </w:rPr>
        <w:br/>
      </w:r>
      <w:r w:rsidR="0020424D">
        <w:rPr>
          <w:rFonts w:cs="Arial"/>
          <w:color w:val="000000" w:themeColor="text1"/>
          <w:sz w:val="24"/>
        </w:rPr>
        <w:br/>
      </w:r>
      <w:r w:rsidR="0020424D">
        <w:rPr>
          <w:i/>
          <w:iCs/>
          <w:color w:val="0070C0"/>
          <w:sz w:val="24"/>
        </w:rPr>
        <w:br/>
      </w:r>
      <w:r w:rsidR="0000166F"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20424D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00E0CD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4D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14E15D0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4D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4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6DF5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5B46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2021-03-07T14:35:00Z</dcterms:created>
  <dcterms:modified xsi:type="dcterms:W3CDTF">2021-06-23T09:50:00Z</dcterms:modified>
</cp:coreProperties>
</file>