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F166D1">
        <w:rPr>
          <w:rFonts w:ascii="Times New Roman" w:hAnsi="Times New Roman" w:cs="Times New Roman"/>
        </w:rPr>
        <w:t>03.11.2023r.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Pr="00942222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576B7E">
        <w:rPr>
          <w:rFonts w:ascii="Times New Roman" w:hAnsi="Times New Roman" w:cs="Times New Roman"/>
        </w:rPr>
        <w:t>2371/23</w:t>
      </w:r>
    </w:p>
    <w:p w:rsidR="00314883" w:rsidRPr="003107AA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14883" w:rsidRPr="002E0093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314883" w:rsidRPr="005E4E60" w:rsidRDefault="00314883" w:rsidP="003148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314883" w:rsidRDefault="00314883" w:rsidP="0031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6D1" w:rsidRPr="00F166D1" w:rsidRDefault="00F166D1" w:rsidP="00F166D1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 w:rsidRPr="00F166D1">
        <w:rPr>
          <w:rFonts w:ascii="Times New Roman" w:eastAsia="Times New Roman" w:hAnsi="Times New Roman"/>
        </w:rPr>
        <w:t>Przedmiot zamówienia: ,,</w:t>
      </w:r>
      <w:r w:rsidRPr="00F166D1">
        <w:rPr>
          <w:rFonts w:ascii="Times New Roman" w:eastAsia="DejaVu Sans" w:hAnsi="Times New Roman"/>
          <w:b/>
          <w:bCs/>
          <w:color w:val="000000"/>
          <w:lang w:eastAsia="en-US" w:bidi="pl-PL"/>
        </w:rPr>
        <w:t xml:space="preserve">Zakup wraz z dostarczeniem radiotelefonów noszonych, przewoźnych </w:t>
      </w:r>
      <w:r w:rsidRPr="00F166D1">
        <w:rPr>
          <w:rFonts w:ascii="Times New Roman" w:eastAsia="DejaVu Sans" w:hAnsi="Times New Roman"/>
          <w:b/>
          <w:bCs/>
          <w:color w:val="000000"/>
          <w:lang w:eastAsia="en-US" w:bidi="pl-PL"/>
        </w:rPr>
        <w:br/>
        <w:t xml:space="preserve">oraz </w:t>
      </w:r>
      <w:proofErr w:type="spellStart"/>
      <w:r w:rsidRPr="00F166D1">
        <w:rPr>
          <w:rFonts w:ascii="Times New Roman" w:eastAsia="DejaVu Sans" w:hAnsi="Times New Roman"/>
          <w:b/>
          <w:bCs/>
          <w:color w:val="000000"/>
          <w:lang w:eastAsia="en-US" w:bidi="pl-PL"/>
        </w:rPr>
        <w:t>radioprzemienników</w:t>
      </w:r>
      <w:proofErr w:type="spellEnd"/>
      <w:r w:rsidRPr="00F166D1">
        <w:rPr>
          <w:rFonts w:ascii="Times New Roman" w:eastAsia="DejaVu Sans" w:hAnsi="Times New Roman"/>
          <w:b/>
          <w:bCs/>
          <w:color w:val="000000"/>
          <w:lang w:eastAsia="en-US" w:bidi="pl-PL"/>
        </w:rPr>
        <w:t xml:space="preserve"> standardu DMR</w:t>
      </w:r>
      <w:r w:rsidRPr="00F166D1">
        <w:rPr>
          <w:rFonts w:ascii="Times New Roman" w:eastAsia="DejaVu Sans" w:hAnsi="Times New Roman"/>
          <w:color w:val="000000"/>
          <w:lang w:eastAsia="en-US" w:bidi="pl-PL"/>
        </w:rPr>
        <w:t xml:space="preserve"> </w:t>
      </w:r>
      <w:r w:rsidRPr="00F166D1">
        <w:rPr>
          <w:rFonts w:ascii="Times New Roman" w:eastAsia="DejaVu Sans" w:hAnsi="Times New Roman"/>
          <w:b/>
          <w:color w:val="000000"/>
          <w:lang w:eastAsia="en-US" w:bidi="pl-PL"/>
        </w:rPr>
        <w:t>TIER II</w:t>
      </w:r>
      <w:r w:rsidRPr="00F166D1">
        <w:rPr>
          <w:rFonts w:ascii="Times New Roman" w:eastAsia="DejaVu Sans" w:hAnsi="Times New Roman"/>
          <w:color w:val="000000"/>
          <w:lang w:eastAsia="en-US" w:bidi="pl-PL"/>
        </w:rPr>
        <w:t xml:space="preserve">  </w:t>
      </w:r>
      <w:r w:rsidRPr="00F166D1">
        <w:rPr>
          <w:rFonts w:ascii="Times New Roman" w:eastAsia="DejaVu Sans" w:hAnsi="Times New Roman"/>
          <w:b/>
          <w:color w:val="000000"/>
          <w:lang w:eastAsia="en-US" w:bidi="pl-PL"/>
        </w:rPr>
        <w:t>w ramach cyfryzacji systemów radiokomunikacyjnych jednostek Policji garnizonu mazowieckiego</w:t>
      </w:r>
      <w:r w:rsidRPr="00F166D1">
        <w:rPr>
          <w:rFonts w:ascii="Times New Roman" w:eastAsiaTheme="minorHAnsi" w:hAnsi="Times New Roman" w:cs="Times New Roman"/>
          <w:b/>
          <w:bCs/>
        </w:rPr>
        <w:br/>
      </w:r>
      <w:r w:rsidRPr="00F166D1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Pr="00F166D1">
        <w:rPr>
          <w:rFonts w:ascii="Times New Roman" w:eastAsia="Times New Roman" w:hAnsi="Times New Roman" w:cs="Times New Roman"/>
          <w:b/>
        </w:rPr>
        <w:t>spr</w:t>
      </w:r>
      <w:proofErr w:type="spellEnd"/>
      <w:r w:rsidRPr="00F166D1">
        <w:rPr>
          <w:rFonts w:ascii="Times New Roman" w:eastAsia="Times New Roman" w:hAnsi="Times New Roman" w:cs="Times New Roman"/>
          <w:b/>
        </w:rPr>
        <w:t>. 41/23</w:t>
      </w:r>
    </w:p>
    <w:p w:rsidR="00F166D1" w:rsidRDefault="00F166D1" w:rsidP="00354A1D">
      <w:pPr>
        <w:spacing w:after="0" w:line="360" w:lineRule="auto"/>
        <w:ind w:right="48"/>
        <w:rPr>
          <w:rFonts w:ascii="Times New Roman" w:eastAsia="Times New Roman" w:hAnsi="Times New Roman" w:cs="Times New Roman"/>
          <w:b/>
        </w:rPr>
      </w:pPr>
    </w:p>
    <w:p w:rsidR="00F166D1" w:rsidRPr="00BF752C" w:rsidRDefault="00F166D1" w:rsidP="00354A1D">
      <w:pPr>
        <w:spacing w:after="0" w:line="360" w:lineRule="auto"/>
        <w:ind w:right="48"/>
        <w:rPr>
          <w:rFonts w:ascii="Times New Roman" w:eastAsia="Times New Roman" w:hAnsi="Times New Roman" w:cs="Times New Roman"/>
          <w:b/>
        </w:rPr>
      </w:pPr>
    </w:p>
    <w:p w:rsidR="00314883" w:rsidRPr="003107AA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zamówień publicznych (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 Dz. U. z 202</w:t>
      </w:r>
      <w:r w:rsidR="00354A1D">
        <w:rPr>
          <w:rFonts w:ascii="Times New Roman" w:eastAsia="Times New Roman" w:hAnsi="Times New Roman" w:cs="Times New Roman"/>
        </w:rPr>
        <w:t>3</w:t>
      </w:r>
      <w:r w:rsidRPr="003107AA">
        <w:rPr>
          <w:rFonts w:ascii="Times New Roman" w:eastAsia="Times New Roman" w:hAnsi="Times New Roman" w:cs="Times New Roman"/>
        </w:rPr>
        <w:t>r. poz. 1</w:t>
      </w:r>
      <w:r w:rsidR="00354A1D">
        <w:rPr>
          <w:rFonts w:ascii="Times New Roman" w:eastAsia="Times New Roman" w:hAnsi="Times New Roman" w:cs="Times New Roman"/>
        </w:rPr>
        <w:t>605</w:t>
      </w:r>
      <w:r w:rsidRPr="003107AA">
        <w:rPr>
          <w:rFonts w:ascii="Times New Roman" w:eastAsia="Times New Roman" w:hAnsi="Times New Roman" w:cs="Times New Roman"/>
        </w:rPr>
        <w:t xml:space="preserve"> z późn.zm.) informuje, iż w wyznaczonym przez Zamawiającego terminie tj. do dnia </w:t>
      </w:r>
      <w:r w:rsidR="00F166D1">
        <w:rPr>
          <w:rFonts w:ascii="Times New Roman" w:eastAsia="Times New Roman" w:hAnsi="Times New Roman" w:cs="Times New Roman"/>
          <w:b/>
          <w:color w:val="000000" w:themeColor="text1"/>
        </w:rPr>
        <w:t>03.11</w:t>
      </w:r>
      <w:r w:rsidR="00354A1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</w:t>
      </w:r>
      <w:r w:rsidR="00F166D1">
        <w:rPr>
          <w:rFonts w:ascii="Times New Roman" w:eastAsia="Times New Roman" w:hAnsi="Times New Roman" w:cs="Times New Roman"/>
          <w:b/>
          <w:color w:val="000000" w:themeColor="text1"/>
        </w:rPr>
        <w:t>ło 5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 ofert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AB6C55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4883" w:rsidRPr="003107AA" w:rsidRDefault="00314883" w:rsidP="0031488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41DC5" w:rsidRPr="00C93E84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1D" w:rsidRDefault="00354A1D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D1" w:rsidRPr="00F166D1" w:rsidRDefault="00354A1D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1 </w:t>
      </w:r>
    </w:p>
    <w:p w:rsidR="00F166D1" w:rsidRDefault="00F166D1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Abekom</w:t>
      </w:r>
      <w:proofErr w:type="spellEnd"/>
      <w:r>
        <w:rPr>
          <w:rFonts w:ascii="Times New Roman" w:hAnsi="Times New Roman" w:cs="Times New Roman"/>
          <w:b/>
        </w:rPr>
        <w:t xml:space="preserve"> Plus </w:t>
      </w:r>
      <w:proofErr w:type="spellStart"/>
      <w:r>
        <w:rPr>
          <w:rFonts w:ascii="Times New Roman" w:hAnsi="Times New Roman" w:cs="Times New Roman"/>
          <w:b/>
        </w:rPr>
        <w:t>Sp.zo.o</w:t>
      </w:r>
      <w:proofErr w:type="spellEnd"/>
    </w:p>
    <w:p w:rsidR="00F166D1" w:rsidRDefault="00F166D1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Tartaczna 5b</w:t>
      </w:r>
    </w:p>
    <w:p w:rsidR="00F166D1" w:rsidRDefault="00F166D1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70-893 Szczecin</w:t>
      </w:r>
    </w:p>
    <w:p w:rsidR="00941DC5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 w:rsidR="00354A1D"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 w:rsidR="00F166D1">
        <w:rPr>
          <w:rFonts w:ascii="Times New Roman" w:hAnsi="Times New Roman" w:cs="Times New Roman"/>
          <w:b/>
        </w:rPr>
        <w:t>677 505</w:t>
      </w:r>
      <w:r w:rsidR="00354A1D" w:rsidRPr="00354A1D">
        <w:rPr>
          <w:rFonts w:ascii="Times New Roman" w:hAnsi="Times New Roman" w:cs="Times New Roman"/>
          <w:b/>
        </w:rPr>
        <w:t>,</w:t>
      </w:r>
      <w:r w:rsidR="00F166D1">
        <w:rPr>
          <w:rFonts w:ascii="Times New Roman" w:hAnsi="Times New Roman" w:cs="Times New Roman"/>
          <w:b/>
        </w:rPr>
        <w:t>62</w:t>
      </w:r>
      <w:r w:rsidR="00354A1D" w:rsidRPr="00354A1D">
        <w:rPr>
          <w:rFonts w:ascii="Times New Roman" w:hAnsi="Times New Roman" w:cs="Times New Roman"/>
          <w:b/>
        </w:rPr>
        <w:t xml:space="preserve"> zł</w:t>
      </w:r>
    </w:p>
    <w:p w:rsidR="00F166D1" w:rsidRDefault="00F166D1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5A1" w:rsidRDefault="00B815A1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66D1" w:rsidRPr="00F166D1" w:rsidRDefault="00F166D1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149900080"/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 w:rsidR="00B815A1">
        <w:rPr>
          <w:rFonts w:ascii="Times New Roman" w:hAnsi="Times New Roman" w:cs="Times New Roman"/>
          <w:b/>
          <w:color w:val="000000" w:themeColor="text1"/>
          <w:u w:val="single"/>
        </w:rPr>
        <w:t>2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COVERTECH </w:t>
      </w:r>
      <w:proofErr w:type="spellStart"/>
      <w:r>
        <w:rPr>
          <w:rFonts w:ascii="Times New Roman" w:hAnsi="Times New Roman" w:cs="Times New Roman"/>
          <w:b/>
        </w:rPr>
        <w:t>Sp.zo.o</w:t>
      </w:r>
      <w:proofErr w:type="spellEnd"/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Trakt Lubelski 275T/10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04-667  Warszawa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735 244,80 </w:t>
      </w:r>
      <w:r w:rsidRPr="00354A1D">
        <w:rPr>
          <w:rFonts w:ascii="Times New Roman" w:hAnsi="Times New Roman" w:cs="Times New Roman"/>
          <w:b/>
        </w:rPr>
        <w:t xml:space="preserve"> zł</w:t>
      </w:r>
    </w:p>
    <w:bookmarkEnd w:id="0"/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66D1" w:rsidRPr="00B815A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815A1">
        <w:rPr>
          <w:rFonts w:ascii="Times New Roman" w:hAnsi="Times New Roman" w:cs="Times New Roman"/>
          <w:b/>
          <w:u w:val="single"/>
        </w:rPr>
        <w:t>O</w:t>
      </w:r>
      <w:r w:rsidR="00B815A1">
        <w:rPr>
          <w:rFonts w:ascii="Times New Roman" w:hAnsi="Times New Roman" w:cs="Times New Roman"/>
          <w:b/>
          <w:u w:val="single"/>
        </w:rPr>
        <w:t xml:space="preserve">FERTA </w:t>
      </w:r>
      <w:r w:rsidRPr="00B815A1">
        <w:rPr>
          <w:rFonts w:ascii="Times New Roman" w:hAnsi="Times New Roman" w:cs="Times New Roman"/>
          <w:b/>
          <w:u w:val="single"/>
        </w:rPr>
        <w:t>NR 3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Perfect Paweł Mieszkowski, Barbara Tarnawska </w:t>
      </w:r>
      <w:proofErr w:type="spellStart"/>
      <w:r>
        <w:rPr>
          <w:rFonts w:ascii="Times New Roman" w:hAnsi="Times New Roman" w:cs="Times New Roman"/>
          <w:b/>
        </w:rPr>
        <w:t>sp.j</w:t>
      </w:r>
      <w:proofErr w:type="spellEnd"/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Al. 3 maja 5a/41 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00-401 Warszawa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  <w:b/>
        </w:rPr>
        <w:t>- 764 949,30 zł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66D1" w:rsidRDefault="00F166D1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4</w:t>
      </w:r>
    </w:p>
    <w:p w:rsidR="00F166D1" w:rsidRPr="009674B3" w:rsidRDefault="009674B3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 xml:space="preserve">Profesjonalna Aparatura Radiokomunikacyjna PROFKOM Krzysztof Truszkowski </w:t>
      </w:r>
    </w:p>
    <w:p w:rsidR="009674B3" w:rsidRPr="009674B3" w:rsidRDefault="009674B3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 xml:space="preserve">Ul. Stokrotki 1 </w:t>
      </w:r>
    </w:p>
    <w:p w:rsidR="009674B3" w:rsidRPr="00F166D1" w:rsidRDefault="009674B3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11-041 Olsztyn</w:t>
      </w:r>
    </w:p>
    <w:p w:rsidR="00F166D1" w:rsidRDefault="00F166D1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 w:rsidR="009674B3">
        <w:rPr>
          <w:rFonts w:ascii="Times New Roman" w:hAnsi="Times New Roman" w:cs="Times New Roman"/>
          <w:b/>
        </w:rPr>
        <w:t>629 543,52</w:t>
      </w:r>
      <w:r>
        <w:rPr>
          <w:rFonts w:ascii="Times New Roman" w:hAnsi="Times New Roman" w:cs="Times New Roman"/>
          <w:b/>
        </w:rPr>
        <w:t xml:space="preserve"> </w:t>
      </w:r>
      <w:r w:rsidRPr="00354A1D">
        <w:rPr>
          <w:rFonts w:ascii="Times New Roman" w:hAnsi="Times New Roman" w:cs="Times New Roman"/>
          <w:b/>
        </w:rPr>
        <w:t xml:space="preserve"> zł</w:t>
      </w:r>
    </w:p>
    <w:p w:rsidR="009674B3" w:rsidRDefault="009674B3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74B3" w:rsidRDefault="009674B3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74B3" w:rsidRDefault="009674B3" w:rsidP="009674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>OFERTA NR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5</w:t>
      </w:r>
    </w:p>
    <w:p w:rsidR="009674B3" w:rsidRPr="009674B3" w:rsidRDefault="009674B3" w:rsidP="00967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Alfa Radio Jarosław Kaźmierczak</w:t>
      </w:r>
    </w:p>
    <w:p w:rsidR="009674B3" w:rsidRPr="009674B3" w:rsidRDefault="009674B3" w:rsidP="00967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Ul. Polanka 42 A</w:t>
      </w:r>
    </w:p>
    <w:p w:rsidR="009674B3" w:rsidRPr="009674B3" w:rsidRDefault="009674B3" w:rsidP="00967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85-085 Bydgoszcz</w:t>
      </w:r>
    </w:p>
    <w:p w:rsidR="009674B3" w:rsidRDefault="009674B3" w:rsidP="009674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99 500,00</w:t>
      </w:r>
      <w:r>
        <w:rPr>
          <w:rFonts w:ascii="Times New Roman" w:hAnsi="Times New Roman" w:cs="Times New Roman"/>
          <w:b/>
        </w:rPr>
        <w:t xml:space="preserve"> </w:t>
      </w:r>
      <w:r w:rsidRPr="00354A1D">
        <w:rPr>
          <w:rFonts w:ascii="Times New Roman" w:hAnsi="Times New Roman" w:cs="Times New Roman"/>
          <w:b/>
        </w:rPr>
        <w:t xml:space="preserve"> zł</w:t>
      </w:r>
    </w:p>
    <w:p w:rsidR="009674B3" w:rsidRDefault="009674B3" w:rsidP="00F1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66D1" w:rsidRPr="00354A1D" w:rsidRDefault="00F166D1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7A2020" w:rsidRDefault="007A2020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20" w:rsidRDefault="007A2020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</w:p>
    <w:p w:rsidR="008357CE" w:rsidRPr="00597884" w:rsidRDefault="008357CE" w:rsidP="008357CE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8357CE" w:rsidRPr="00597884" w:rsidRDefault="008357CE" w:rsidP="008357C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8357CE" w:rsidRPr="00597884" w:rsidRDefault="008357CE" w:rsidP="008357C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8357CE" w:rsidRDefault="008357CE" w:rsidP="008357C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8357CE" w:rsidRDefault="008357CE" w:rsidP="0083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bookmarkStart w:id="1" w:name="_GoBack"/>
      <w:bookmarkEnd w:id="1"/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8A37B7">
        <w:rPr>
          <w:rFonts w:ascii="Times New Roman" w:eastAsia="Times New Roman" w:hAnsi="Times New Roman" w:cs="Times New Roman"/>
          <w:i/>
          <w:sz w:val="16"/>
          <w:szCs w:val="16"/>
        </w:rPr>
        <w:t>03.11.2023r.</w:t>
      </w: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514A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54A1D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76B7E"/>
    <w:rsid w:val="005B2B56"/>
    <w:rsid w:val="005E4E60"/>
    <w:rsid w:val="005F2EDF"/>
    <w:rsid w:val="00610F6C"/>
    <w:rsid w:val="006473A3"/>
    <w:rsid w:val="006969E4"/>
    <w:rsid w:val="006A35D2"/>
    <w:rsid w:val="006F49B0"/>
    <w:rsid w:val="007A2020"/>
    <w:rsid w:val="008311E4"/>
    <w:rsid w:val="008357CE"/>
    <w:rsid w:val="008614B0"/>
    <w:rsid w:val="008A37B7"/>
    <w:rsid w:val="008D1049"/>
    <w:rsid w:val="00904E37"/>
    <w:rsid w:val="00941DC5"/>
    <w:rsid w:val="009674B3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815A1"/>
    <w:rsid w:val="00BB1B9D"/>
    <w:rsid w:val="00BB7354"/>
    <w:rsid w:val="00BD3E0A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166D1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7CB0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4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136</cp:revision>
  <cp:lastPrinted>2023-11-03T10:38:00Z</cp:lastPrinted>
  <dcterms:created xsi:type="dcterms:W3CDTF">2021-03-19T12:02:00Z</dcterms:created>
  <dcterms:modified xsi:type="dcterms:W3CDTF">2023-11-03T12:29:00Z</dcterms:modified>
</cp:coreProperties>
</file>