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3F464AFB" w:rsidR="00BD7ED2" w:rsidRPr="003A1AD0" w:rsidRDefault="009073F2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26/12</w:t>
      </w:r>
      <w:r w:rsidR="00160301">
        <w:rPr>
          <w:rFonts w:ascii="Calibri" w:eastAsia="Calibri" w:hAnsi="Calibri" w:cs="Calibri"/>
          <w:b/>
          <w:kern w:val="3"/>
          <w:sz w:val="22"/>
          <w:szCs w:val="22"/>
        </w:rPr>
        <w:t>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438B8518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publicznych (Dz. U. z 2023 r., poz. 1605</w:t>
      </w:r>
      <w:r w:rsidR="004D6525">
        <w:rPr>
          <w:rFonts w:ascii="Calibri" w:eastAsia="Times New Roman" w:hAnsi="Calibri" w:cs="Calibri"/>
          <w:lang w:eastAsia="ar-SA"/>
        </w:rPr>
        <w:t xml:space="preserve"> z późn. zm.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9073F2" w:rsidRPr="00E260A8">
        <w:rPr>
          <w:rFonts w:cs="Calibri"/>
          <w:b/>
          <w:bCs/>
        </w:rPr>
        <w:t>Dostawa odczynników do koagulologii</w:t>
      </w:r>
      <w:bookmarkStart w:id="0" w:name="_GoBack"/>
      <w:bookmarkEnd w:id="0"/>
      <w:r w:rsidR="00094AD1">
        <w:rPr>
          <w:rFonts w:cs="Calibri"/>
          <w:b/>
          <w:shd w:val="clear" w:color="auto" w:fill="FFFFFF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29644E6B" w14:textId="77777777" w:rsidR="00094AD1" w:rsidRDefault="00094AD1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14:paraId="72219261" w14:textId="47CD488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08211D84" w:rsidR="002C3C42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975FEBB" w14:textId="77777777" w:rsidR="00094AD1" w:rsidRPr="00172A74" w:rsidRDefault="00094AD1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20D" w14:textId="77777777" w:rsidR="000A0C1F" w:rsidRDefault="000A0C1F" w:rsidP="0038231F">
      <w:pPr>
        <w:spacing w:after="0" w:line="240" w:lineRule="auto"/>
      </w:pPr>
      <w:r>
        <w:separator/>
      </w:r>
    </w:p>
  </w:endnote>
  <w:endnote w:type="continuationSeparator" w:id="0">
    <w:p w14:paraId="4CD08414" w14:textId="77777777" w:rsidR="000A0C1F" w:rsidRDefault="000A0C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AD11" w14:textId="77777777" w:rsidR="000A0C1F" w:rsidRDefault="000A0C1F" w:rsidP="0038231F">
      <w:pPr>
        <w:spacing w:after="0" w:line="240" w:lineRule="auto"/>
      </w:pPr>
      <w:r>
        <w:separator/>
      </w:r>
    </w:p>
  </w:footnote>
  <w:footnote w:type="continuationSeparator" w:id="0">
    <w:p w14:paraId="7CF05CAA" w14:textId="77777777" w:rsidR="000A0C1F" w:rsidRDefault="000A0C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4AD1"/>
    <w:rsid w:val="00097B68"/>
    <w:rsid w:val="000A0C1F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222"/>
    <w:rsid w:val="00866E0F"/>
    <w:rsid w:val="00867740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073F2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133A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6EB1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43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07442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Domylnaczcionkaakapitu1">
    <w:name w:val="Domyślna czcionka akapitu1"/>
    <w:rsid w:val="0085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E4E8-FEC2-42A3-ABDC-F851A428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2024-08-12T10:35:00Z</dcterms:created>
  <dcterms:modified xsi:type="dcterms:W3CDTF">2024-08-12T10:35:00Z</dcterms:modified>
</cp:coreProperties>
</file>