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2AC2" w14:textId="5247B420" w:rsidR="00D04CEE" w:rsidRPr="00465CC9" w:rsidRDefault="00251F75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65CC9">
        <w:rPr>
          <w:rFonts w:asciiTheme="minorHAnsi" w:hAnsiTheme="minorHAnsi" w:cstheme="minorHAnsi"/>
          <w:b/>
          <w:sz w:val="28"/>
          <w:szCs w:val="22"/>
        </w:rPr>
        <w:t>UMOWA NR ZDP/</w:t>
      </w:r>
      <w:r w:rsidR="00DC7FD4" w:rsidRPr="00465CC9">
        <w:rPr>
          <w:rFonts w:asciiTheme="minorHAnsi" w:hAnsiTheme="minorHAnsi" w:cstheme="minorHAnsi"/>
          <w:b/>
          <w:sz w:val="28"/>
          <w:szCs w:val="22"/>
        </w:rPr>
        <w:t>……</w:t>
      </w:r>
      <w:r w:rsidR="00205F45" w:rsidRPr="00465CC9">
        <w:rPr>
          <w:rFonts w:asciiTheme="minorHAnsi" w:hAnsiTheme="minorHAnsi" w:cstheme="minorHAnsi"/>
          <w:b/>
          <w:sz w:val="28"/>
          <w:szCs w:val="22"/>
        </w:rPr>
        <w:t>/20</w:t>
      </w:r>
      <w:r w:rsidR="00DC7FD4" w:rsidRPr="00465CC9">
        <w:rPr>
          <w:rFonts w:asciiTheme="minorHAnsi" w:hAnsiTheme="minorHAnsi" w:cstheme="minorHAnsi"/>
          <w:b/>
          <w:sz w:val="28"/>
          <w:szCs w:val="22"/>
        </w:rPr>
        <w:t>2</w:t>
      </w:r>
      <w:r w:rsidR="00F86FBF">
        <w:rPr>
          <w:rFonts w:asciiTheme="minorHAnsi" w:hAnsiTheme="minorHAnsi" w:cstheme="minorHAnsi"/>
          <w:b/>
          <w:sz w:val="28"/>
          <w:szCs w:val="22"/>
        </w:rPr>
        <w:t>2</w:t>
      </w:r>
    </w:p>
    <w:p w14:paraId="056623D4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793D34" w14:textId="2BCB7FEF" w:rsidR="00D04CEE" w:rsidRPr="00465CC9" w:rsidRDefault="00D04CEE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723F5F" w:rsidRPr="00465CC9">
        <w:rPr>
          <w:rFonts w:asciiTheme="minorHAnsi" w:hAnsiTheme="minorHAnsi" w:cstheme="minorHAnsi"/>
          <w:sz w:val="22"/>
          <w:szCs w:val="22"/>
        </w:rPr>
        <w:t>……………………….</w:t>
      </w:r>
      <w:r w:rsidR="00E21988" w:rsidRPr="00465CC9">
        <w:rPr>
          <w:rFonts w:asciiTheme="minorHAnsi" w:hAnsiTheme="minorHAnsi" w:cstheme="minorHAnsi"/>
          <w:sz w:val="22"/>
          <w:szCs w:val="22"/>
        </w:rPr>
        <w:t xml:space="preserve">. </w:t>
      </w:r>
      <w:r w:rsidRPr="00465CC9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582DCEC7" w14:textId="77777777" w:rsidR="00D04CEE" w:rsidRPr="00465CC9" w:rsidRDefault="000C1977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Powiat Leżajski</w:t>
      </w:r>
      <w:r w:rsidR="00442A5D" w:rsidRPr="00465C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5CC9">
        <w:rPr>
          <w:rFonts w:asciiTheme="minorHAnsi" w:hAnsiTheme="minorHAnsi" w:cstheme="minorHAnsi"/>
          <w:b/>
          <w:sz w:val="22"/>
          <w:szCs w:val="22"/>
        </w:rPr>
        <w:t xml:space="preserve">- Zarząd </w:t>
      </w:r>
      <w:r w:rsidR="00D04CEE" w:rsidRPr="00465CC9">
        <w:rPr>
          <w:rFonts w:asciiTheme="minorHAnsi" w:hAnsiTheme="minorHAnsi" w:cstheme="minorHAnsi"/>
          <w:b/>
          <w:sz w:val="22"/>
          <w:szCs w:val="22"/>
        </w:rPr>
        <w:t xml:space="preserve"> Dróg Powiatowych</w:t>
      </w:r>
      <w:r w:rsidR="00D04CEE" w:rsidRPr="00465CC9">
        <w:rPr>
          <w:rFonts w:asciiTheme="minorHAnsi" w:hAnsiTheme="minorHAnsi" w:cstheme="minorHAnsi"/>
          <w:sz w:val="22"/>
          <w:szCs w:val="22"/>
        </w:rPr>
        <w:t xml:space="preserve"> </w:t>
      </w:r>
      <w:r w:rsidR="00D04CEE" w:rsidRPr="00465CC9">
        <w:rPr>
          <w:rFonts w:asciiTheme="minorHAnsi" w:hAnsiTheme="minorHAnsi" w:cstheme="minorHAnsi"/>
          <w:b/>
          <w:sz w:val="22"/>
          <w:szCs w:val="22"/>
        </w:rPr>
        <w:t>w Leżajsku;</w:t>
      </w:r>
      <w:r w:rsidR="00D04CEE" w:rsidRPr="00465CC9">
        <w:rPr>
          <w:rFonts w:asciiTheme="minorHAnsi" w:hAnsiTheme="minorHAnsi" w:cstheme="minorHAnsi"/>
          <w:sz w:val="22"/>
          <w:szCs w:val="22"/>
        </w:rPr>
        <w:t xml:space="preserve"> ul. Polna 12, 37-300 Leżajsk, reprezentowanym przez: </w:t>
      </w:r>
    </w:p>
    <w:p w14:paraId="70628ECB" w14:textId="21DC763E" w:rsidR="0060681D" w:rsidRPr="00465CC9" w:rsidRDefault="00584C13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 xml:space="preserve">mgr inż. </w:t>
      </w:r>
      <w:r w:rsidR="00EC0983">
        <w:rPr>
          <w:rFonts w:asciiTheme="minorHAnsi" w:hAnsiTheme="minorHAnsi" w:cstheme="minorHAnsi"/>
          <w:b/>
          <w:sz w:val="22"/>
          <w:szCs w:val="22"/>
        </w:rPr>
        <w:t>Marcina Czubata</w:t>
      </w:r>
      <w:r w:rsidR="0060681D" w:rsidRPr="00465CC9">
        <w:rPr>
          <w:rFonts w:asciiTheme="minorHAnsi" w:hAnsiTheme="minorHAnsi" w:cstheme="minorHAnsi"/>
          <w:sz w:val="22"/>
          <w:szCs w:val="22"/>
        </w:rPr>
        <w:t xml:space="preserve"> – Dyrektora</w:t>
      </w:r>
      <w:r w:rsidR="00D04CEE" w:rsidRPr="00465CC9">
        <w:rPr>
          <w:rFonts w:asciiTheme="minorHAnsi" w:hAnsiTheme="minorHAnsi" w:cstheme="minorHAnsi"/>
          <w:sz w:val="22"/>
          <w:szCs w:val="22"/>
        </w:rPr>
        <w:t xml:space="preserve"> ZDP, zwanym dalej </w:t>
      </w:r>
      <w:r w:rsidR="00D04CEE" w:rsidRPr="00465CC9">
        <w:rPr>
          <w:rFonts w:asciiTheme="minorHAnsi" w:hAnsiTheme="minorHAnsi" w:cstheme="minorHAnsi"/>
          <w:b/>
          <w:sz w:val="22"/>
          <w:szCs w:val="22"/>
        </w:rPr>
        <w:t>Zamawiającym</w:t>
      </w:r>
      <w:r w:rsidR="00D04CEE" w:rsidRPr="00465CC9">
        <w:rPr>
          <w:rFonts w:asciiTheme="minorHAnsi" w:hAnsiTheme="minorHAnsi" w:cstheme="minorHAnsi"/>
          <w:sz w:val="22"/>
          <w:szCs w:val="22"/>
        </w:rPr>
        <w:t>,</w:t>
      </w:r>
    </w:p>
    <w:p w14:paraId="100CEE2C" w14:textId="77777777" w:rsidR="0045454A" w:rsidRPr="00465CC9" w:rsidRDefault="0060681D" w:rsidP="005E315B">
      <w:pPr>
        <w:pStyle w:val="Tekstpodstawowyzwciciem2"/>
        <w:spacing w:after="0" w:line="276" w:lineRule="auto"/>
        <w:ind w:left="0" w:firstLine="0"/>
        <w:contextualSpacing/>
        <w:jc w:val="both"/>
        <w:rPr>
          <w:rFonts w:cstheme="minorHAnsi"/>
        </w:rPr>
      </w:pPr>
      <w:r w:rsidRPr="00465CC9">
        <w:rPr>
          <w:rFonts w:cstheme="minorHAnsi"/>
        </w:rPr>
        <w:t xml:space="preserve">a </w:t>
      </w:r>
    </w:p>
    <w:p w14:paraId="5B19BB2A" w14:textId="38F7C3B3" w:rsidR="002F6A46" w:rsidRPr="00465CC9" w:rsidRDefault="00723F5F" w:rsidP="005E315B">
      <w:pPr>
        <w:pStyle w:val="Tekstpodstawowyzwciciem2"/>
        <w:spacing w:after="0" w:line="276" w:lineRule="auto"/>
        <w:ind w:left="0" w:firstLine="0"/>
        <w:contextualSpacing/>
        <w:jc w:val="both"/>
        <w:rPr>
          <w:rFonts w:cstheme="minorHAnsi"/>
        </w:rPr>
      </w:pPr>
      <w:r w:rsidRPr="00465CC9">
        <w:rPr>
          <w:rFonts w:cstheme="minorHAnsi"/>
        </w:rPr>
        <w:t>……………………………………………..</w:t>
      </w:r>
    </w:p>
    <w:p w14:paraId="56D0D1B5" w14:textId="77777777" w:rsidR="00D04CEE" w:rsidRPr="00465CC9" w:rsidRDefault="00B163D4" w:rsidP="005E315B">
      <w:pPr>
        <w:pStyle w:val="Tekstpodstawowyzwciciem2"/>
        <w:spacing w:after="0" w:line="276" w:lineRule="auto"/>
        <w:ind w:left="0" w:firstLine="0"/>
        <w:contextualSpacing/>
        <w:jc w:val="both"/>
        <w:rPr>
          <w:rFonts w:cstheme="minorHAnsi"/>
          <w:b/>
        </w:rPr>
      </w:pPr>
      <w:r w:rsidRPr="00465CC9">
        <w:rPr>
          <w:rFonts w:cstheme="minorHAnsi"/>
          <w:b/>
        </w:rPr>
        <w:t>Sprzedawcą</w:t>
      </w:r>
      <w:r w:rsidR="0045454A" w:rsidRPr="00465CC9">
        <w:rPr>
          <w:rFonts w:cstheme="minorHAnsi"/>
        </w:rPr>
        <w:t>,</w:t>
      </w:r>
    </w:p>
    <w:p w14:paraId="2409E1E0" w14:textId="77777777" w:rsidR="00D04CEE" w:rsidRPr="00465CC9" w:rsidRDefault="0045454A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reprezentowanym przez</w:t>
      </w:r>
      <w:r w:rsidR="00730153" w:rsidRPr="00465CC9">
        <w:rPr>
          <w:rFonts w:asciiTheme="minorHAnsi" w:hAnsiTheme="minorHAnsi" w:cstheme="minorHAnsi"/>
          <w:sz w:val="22"/>
          <w:szCs w:val="22"/>
        </w:rPr>
        <w:t>:</w:t>
      </w:r>
    </w:p>
    <w:p w14:paraId="2A2B0F0A" w14:textId="11E2FBDC" w:rsidR="00E21988" w:rsidRPr="00465CC9" w:rsidRDefault="00723F5F" w:rsidP="005E315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65CC9">
        <w:rPr>
          <w:rFonts w:asciiTheme="minorHAnsi" w:hAnsiTheme="minorHAnsi" w:cstheme="minorHAnsi"/>
        </w:rPr>
        <w:t>……………………………………..</w:t>
      </w:r>
    </w:p>
    <w:p w14:paraId="50ECC31B" w14:textId="77777777" w:rsidR="002F6A46" w:rsidRPr="00465CC9" w:rsidRDefault="002F6A46" w:rsidP="005E315B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605BFCC" w14:textId="77777777" w:rsidR="00D04CEE" w:rsidRPr="00465CC9" w:rsidRDefault="00D04CEE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Umowa zawarta na podstawie dokonanego przez Zamawiającego wyboru oferty w zapytaniu o cenę (zamówienie publiczne poniżej 30 000 euro).</w:t>
      </w:r>
    </w:p>
    <w:p w14:paraId="459BB88B" w14:textId="77777777" w:rsidR="00700203" w:rsidRPr="00465CC9" w:rsidRDefault="00700203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03989F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F02C35B" w14:textId="77777777" w:rsidR="005E315B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14:paraId="080D71BA" w14:textId="77777777" w:rsidR="005E315B" w:rsidRPr="00465CC9" w:rsidRDefault="005E315B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D093C3" w14:textId="041A0CB6" w:rsidR="00B742F3" w:rsidRPr="00465CC9" w:rsidRDefault="00D04CEE" w:rsidP="00132AB7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465CC9">
        <w:rPr>
          <w:rFonts w:asciiTheme="minorHAnsi" w:hAnsiTheme="minorHAnsi" w:cstheme="minorHAnsi"/>
          <w:sz w:val="22"/>
          <w:szCs w:val="22"/>
        </w:rPr>
        <w:t xml:space="preserve">Zamawiający zamawia a </w:t>
      </w:r>
      <w:r w:rsidR="00B163D4" w:rsidRPr="00465CC9">
        <w:rPr>
          <w:rFonts w:asciiTheme="minorHAnsi" w:hAnsiTheme="minorHAnsi" w:cstheme="minorHAnsi"/>
          <w:sz w:val="22"/>
          <w:szCs w:val="22"/>
        </w:rPr>
        <w:t>Sprzedawca</w:t>
      </w:r>
      <w:r w:rsidRPr="00465CC9">
        <w:rPr>
          <w:rFonts w:asciiTheme="minorHAnsi" w:hAnsiTheme="minorHAnsi" w:cstheme="minorHAnsi"/>
          <w:sz w:val="22"/>
          <w:szCs w:val="22"/>
        </w:rPr>
        <w:t xml:space="preserve"> przyjmuje do wykonania</w:t>
      </w:r>
      <w:r w:rsidR="005E315B" w:rsidRPr="00465CC9">
        <w:rPr>
          <w:rFonts w:asciiTheme="minorHAnsi" w:hAnsiTheme="minorHAnsi" w:cstheme="minorHAnsi"/>
          <w:sz w:val="22"/>
          <w:szCs w:val="22"/>
        </w:rPr>
        <w:t xml:space="preserve"> zadanie</w:t>
      </w:r>
      <w:r w:rsidR="00CA16EF" w:rsidRPr="00465CC9">
        <w:rPr>
          <w:rFonts w:asciiTheme="minorHAnsi" w:hAnsiTheme="minorHAnsi" w:cstheme="minorHAnsi"/>
          <w:sz w:val="22"/>
          <w:szCs w:val="22"/>
        </w:rPr>
        <w:t xml:space="preserve"> pn.</w:t>
      </w:r>
      <w:r w:rsidR="002B57F2" w:rsidRPr="00465CC9">
        <w:rPr>
          <w:rFonts w:asciiTheme="minorHAnsi" w:hAnsiTheme="minorHAnsi" w:cstheme="minorHAnsi"/>
          <w:sz w:val="22"/>
          <w:szCs w:val="22"/>
        </w:rPr>
        <w:t>:</w:t>
      </w:r>
      <w:r w:rsidR="00CA16EF" w:rsidRPr="00465CC9">
        <w:rPr>
          <w:rFonts w:asciiTheme="minorHAnsi" w:hAnsiTheme="minorHAnsi" w:cstheme="minorHAnsi"/>
          <w:sz w:val="22"/>
          <w:szCs w:val="22"/>
        </w:rPr>
        <w:t xml:space="preserve"> </w:t>
      </w:r>
      <w:r w:rsidR="005E315B" w:rsidRPr="00465CC9">
        <w:rPr>
          <w:rFonts w:asciiTheme="minorHAnsi" w:hAnsiTheme="minorHAnsi" w:cstheme="minorHAnsi"/>
          <w:sz w:val="22"/>
          <w:szCs w:val="22"/>
          <w:u w:val="single"/>
        </w:rPr>
        <w:t xml:space="preserve">Zakup </w:t>
      </w:r>
      <w:r w:rsidR="002B57F2" w:rsidRPr="00465CC9">
        <w:rPr>
          <w:rFonts w:asciiTheme="minorHAnsi" w:hAnsiTheme="minorHAnsi" w:cstheme="minorHAnsi"/>
          <w:sz w:val="22"/>
          <w:szCs w:val="22"/>
          <w:u w:val="single"/>
        </w:rPr>
        <w:t xml:space="preserve">mieszanki </w:t>
      </w:r>
      <w:proofErr w:type="spellStart"/>
      <w:r w:rsidR="002B57F2" w:rsidRPr="00465CC9">
        <w:rPr>
          <w:rFonts w:asciiTheme="minorHAnsi" w:hAnsiTheme="minorHAnsi" w:cstheme="minorHAnsi"/>
          <w:sz w:val="22"/>
          <w:szCs w:val="22"/>
          <w:u w:val="single"/>
        </w:rPr>
        <w:t>minera</w:t>
      </w:r>
      <w:r w:rsidR="00F72C0B" w:rsidRPr="00465CC9">
        <w:rPr>
          <w:rFonts w:asciiTheme="minorHAnsi" w:hAnsiTheme="minorHAnsi" w:cstheme="minorHAnsi"/>
          <w:sz w:val="22"/>
          <w:szCs w:val="22"/>
          <w:u w:val="single"/>
        </w:rPr>
        <w:t>lno</w:t>
      </w:r>
      <w:proofErr w:type="spellEnd"/>
      <w:r w:rsidR="002B57F2" w:rsidRPr="00465CC9">
        <w:rPr>
          <w:rFonts w:asciiTheme="minorHAnsi" w:hAnsiTheme="minorHAnsi" w:cstheme="minorHAnsi"/>
          <w:sz w:val="22"/>
          <w:szCs w:val="22"/>
          <w:u w:val="single"/>
        </w:rPr>
        <w:t xml:space="preserve"> –asfaltowej  na gorąco</w:t>
      </w:r>
      <w:r w:rsidR="00CA16EF" w:rsidRPr="00465C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B57F2" w:rsidRPr="00465CC9">
        <w:rPr>
          <w:rFonts w:asciiTheme="minorHAnsi" w:hAnsiTheme="minorHAnsi" w:cstheme="minorHAnsi"/>
        </w:rPr>
        <w:t xml:space="preserve">do remontu dróg  powiatowych  </w:t>
      </w:r>
      <w:r w:rsidR="00F36F4A" w:rsidRPr="00465CC9">
        <w:rPr>
          <w:rFonts w:asciiTheme="minorHAnsi" w:hAnsiTheme="minorHAnsi" w:cstheme="minorHAnsi"/>
        </w:rPr>
        <w:t>w 20</w:t>
      </w:r>
      <w:r w:rsidR="00DC7FD4" w:rsidRPr="00465CC9">
        <w:rPr>
          <w:rFonts w:asciiTheme="minorHAnsi" w:hAnsiTheme="minorHAnsi" w:cstheme="minorHAnsi"/>
        </w:rPr>
        <w:t>2</w:t>
      </w:r>
      <w:r w:rsidR="00F7423E">
        <w:rPr>
          <w:rFonts w:asciiTheme="minorHAnsi" w:hAnsiTheme="minorHAnsi" w:cstheme="minorHAnsi"/>
        </w:rPr>
        <w:t>2</w:t>
      </w:r>
      <w:r w:rsidR="00F36F4A" w:rsidRPr="00465CC9">
        <w:rPr>
          <w:rFonts w:asciiTheme="minorHAnsi" w:hAnsiTheme="minorHAnsi" w:cstheme="minorHAnsi"/>
        </w:rPr>
        <w:t xml:space="preserve"> roku – w ilości </w:t>
      </w:r>
      <w:r w:rsidR="00773365" w:rsidRPr="00465CC9">
        <w:rPr>
          <w:rFonts w:asciiTheme="minorHAnsi" w:hAnsiTheme="minorHAnsi" w:cstheme="minorHAnsi"/>
        </w:rPr>
        <w:t>50</w:t>
      </w:r>
      <w:r w:rsidR="00F36F4A" w:rsidRPr="00465CC9">
        <w:rPr>
          <w:rFonts w:asciiTheme="minorHAnsi" w:hAnsiTheme="minorHAnsi" w:cstheme="minorHAnsi"/>
        </w:rPr>
        <w:t xml:space="preserve"> ton.</w:t>
      </w:r>
    </w:p>
    <w:p w14:paraId="0AC1533F" w14:textId="77777777" w:rsidR="00F72C0B" w:rsidRPr="00465CC9" w:rsidRDefault="00F72C0B" w:rsidP="00D660D6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465CC9">
        <w:rPr>
          <w:rFonts w:asciiTheme="minorHAnsi" w:hAnsiTheme="minorHAnsi" w:cstheme="minorHAnsi"/>
          <w:color w:val="000000"/>
          <w:sz w:val="22"/>
          <w:szCs w:val="22"/>
        </w:rPr>
        <w:t xml:space="preserve">Realizacja </w:t>
      </w:r>
      <w:r w:rsidR="00CA16EF" w:rsidRPr="00465CC9">
        <w:rPr>
          <w:rFonts w:asciiTheme="minorHAnsi" w:hAnsiTheme="minorHAnsi" w:cstheme="minorHAnsi"/>
          <w:color w:val="000000"/>
          <w:sz w:val="22"/>
          <w:szCs w:val="22"/>
        </w:rPr>
        <w:t xml:space="preserve">zadania, o którym mowa w ust. 1 </w:t>
      </w:r>
      <w:r w:rsidRPr="00465CC9">
        <w:rPr>
          <w:rFonts w:asciiTheme="minorHAnsi" w:hAnsiTheme="minorHAnsi" w:cstheme="minorHAnsi"/>
          <w:color w:val="000000"/>
          <w:sz w:val="22"/>
          <w:szCs w:val="22"/>
        </w:rPr>
        <w:t>polegać będzie na</w:t>
      </w:r>
      <w:r w:rsidRPr="00465CC9">
        <w:rPr>
          <w:rFonts w:asciiTheme="minorHAnsi" w:hAnsiTheme="minorHAnsi" w:cstheme="minorHAnsi"/>
        </w:rPr>
        <w:t xml:space="preserve"> </w:t>
      </w:r>
      <w:r w:rsidR="00D660D6" w:rsidRPr="00465CC9">
        <w:rPr>
          <w:rFonts w:asciiTheme="minorHAnsi" w:hAnsiTheme="minorHAnsi" w:cstheme="minorHAnsi"/>
        </w:rPr>
        <w:t xml:space="preserve">sukcesywnym </w:t>
      </w:r>
      <w:r w:rsidRPr="00465CC9">
        <w:rPr>
          <w:rFonts w:asciiTheme="minorHAnsi" w:hAnsiTheme="minorHAnsi" w:cstheme="minorHAnsi"/>
        </w:rPr>
        <w:t xml:space="preserve">wytworzeniu i przygotowaniu do odbioru własnym transportem przez Zamawiającego mieszanki  </w:t>
      </w:r>
      <w:proofErr w:type="spellStart"/>
      <w:r w:rsidRPr="00465CC9">
        <w:rPr>
          <w:rFonts w:asciiTheme="minorHAnsi" w:hAnsiTheme="minorHAnsi" w:cstheme="minorHAnsi"/>
        </w:rPr>
        <w:t>mineralno</w:t>
      </w:r>
      <w:proofErr w:type="spellEnd"/>
      <w:r w:rsidRPr="00465CC9">
        <w:rPr>
          <w:rFonts w:asciiTheme="minorHAnsi" w:hAnsiTheme="minorHAnsi" w:cstheme="minorHAnsi"/>
        </w:rPr>
        <w:t xml:space="preserve"> - asfaltowej ( ilość  mieszanki </w:t>
      </w:r>
      <w:r w:rsidR="00CA05DB" w:rsidRPr="00465CC9">
        <w:rPr>
          <w:rFonts w:asciiTheme="minorHAnsi" w:hAnsiTheme="minorHAnsi" w:cstheme="minorHAnsi"/>
        </w:rPr>
        <w:t xml:space="preserve">danej partii </w:t>
      </w:r>
      <w:r w:rsidRPr="00465CC9">
        <w:rPr>
          <w:rFonts w:asciiTheme="minorHAnsi" w:hAnsiTheme="minorHAnsi" w:cstheme="minorHAnsi"/>
        </w:rPr>
        <w:t>będzie</w:t>
      </w:r>
      <w:r w:rsidR="00D660D6" w:rsidRPr="00465CC9">
        <w:rPr>
          <w:rFonts w:asciiTheme="minorHAnsi" w:hAnsiTheme="minorHAnsi" w:cstheme="minorHAnsi"/>
        </w:rPr>
        <w:t xml:space="preserve"> każdorazowo</w:t>
      </w:r>
      <w:r w:rsidRPr="00465CC9">
        <w:rPr>
          <w:rFonts w:asciiTheme="minorHAnsi" w:hAnsiTheme="minorHAnsi" w:cstheme="minorHAnsi"/>
        </w:rPr>
        <w:t xml:space="preserve"> uzgadniana telefonicznie)</w:t>
      </w:r>
      <w:r w:rsidR="00D660D6" w:rsidRPr="00465CC9">
        <w:rPr>
          <w:rFonts w:asciiTheme="minorHAnsi" w:hAnsiTheme="minorHAnsi" w:cstheme="minorHAnsi"/>
        </w:rPr>
        <w:t>.</w:t>
      </w:r>
    </w:p>
    <w:p w14:paraId="35A33C3A" w14:textId="3D884B4A" w:rsidR="00B742F3" w:rsidRPr="00465CC9" w:rsidRDefault="00B742F3" w:rsidP="00D660D6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Materiały objęte niniejszym zamówieniem muszą spełniać wymagania przewidziane</w:t>
      </w:r>
      <w:r w:rsidR="00F72C0B" w:rsidRPr="00465CC9">
        <w:rPr>
          <w:rFonts w:asciiTheme="minorHAnsi" w:hAnsiTheme="minorHAnsi" w:cstheme="minorHAnsi"/>
          <w:sz w:val="22"/>
          <w:szCs w:val="22"/>
        </w:rPr>
        <w:t xml:space="preserve">  </w:t>
      </w:r>
      <w:r w:rsidRPr="00465CC9">
        <w:rPr>
          <w:rFonts w:asciiTheme="minorHAnsi" w:hAnsiTheme="minorHAnsi" w:cstheme="minorHAnsi"/>
          <w:sz w:val="22"/>
          <w:szCs w:val="22"/>
        </w:rPr>
        <w:t xml:space="preserve"> dla wyrobów budowlanych zgodnie z art. 10 ustawy z dnia 7 lipca 1994 r</w:t>
      </w:r>
      <w:r w:rsidR="00DC7FD4" w:rsidRPr="00465CC9">
        <w:rPr>
          <w:rFonts w:asciiTheme="minorHAnsi" w:hAnsiTheme="minorHAnsi" w:cstheme="minorHAnsi"/>
          <w:sz w:val="22"/>
          <w:szCs w:val="22"/>
        </w:rPr>
        <w:t>. Prawo budowlane    (</w:t>
      </w:r>
      <w:proofErr w:type="spellStart"/>
      <w:r w:rsidR="009C30C1" w:rsidRPr="00465CC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C30C1" w:rsidRPr="00465CC9">
        <w:rPr>
          <w:rFonts w:asciiTheme="minorHAnsi" w:hAnsiTheme="minorHAnsi" w:cstheme="minorHAnsi"/>
          <w:sz w:val="22"/>
          <w:szCs w:val="22"/>
        </w:rPr>
        <w:t xml:space="preserve">. </w:t>
      </w:r>
      <w:r w:rsidR="00DC7FD4" w:rsidRPr="00465CC9">
        <w:rPr>
          <w:rFonts w:asciiTheme="minorHAnsi" w:hAnsiTheme="minorHAnsi" w:cstheme="minorHAnsi"/>
          <w:sz w:val="22"/>
          <w:szCs w:val="22"/>
        </w:rPr>
        <w:t>Dz.U.</w:t>
      </w:r>
      <w:r w:rsidR="009C30C1" w:rsidRPr="00465CC9">
        <w:rPr>
          <w:rFonts w:asciiTheme="minorHAnsi" w:hAnsiTheme="minorHAnsi" w:cstheme="minorHAnsi"/>
          <w:sz w:val="22"/>
          <w:szCs w:val="22"/>
        </w:rPr>
        <w:t xml:space="preserve"> z </w:t>
      </w:r>
      <w:r w:rsidR="00DC7FD4" w:rsidRPr="00465CC9">
        <w:rPr>
          <w:rFonts w:asciiTheme="minorHAnsi" w:hAnsiTheme="minorHAnsi" w:cstheme="minorHAnsi"/>
          <w:sz w:val="22"/>
          <w:szCs w:val="22"/>
        </w:rPr>
        <w:t>20</w:t>
      </w:r>
      <w:r w:rsidR="00465CC9">
        <w:rPr>
          <w:rFonts w:asciiTheme="minorHAnsi" w:hAnsiTheme="minorHAnsi" w:cstheme="minorHAnsi"/>
          <w:sz w:val="22"/>
          <w:szCs w:val="22"/>
        </w:rPr>
        <w:t>20</w:t>
      </w:r>
      <w:r w:rsidR="009C30C1" w:rsidRPr="00465CC9">
        <w:rPr>
          <w:rFonts w:asciiTheme="minorHAnsi" w:hAnsiTheme="minorHAnsi" w:cstheme="minorHAnsi"/>
          <w:sz w:val="22"/>
          <w:szCs w:val="22"/>
        </w:rPr>
        <w:t xml:space="preserve"> r</w:t>
      </w:r>
      <w:r w:rsidR="00DC7FD4" w:rsidRPr="00465CC9">
        <w:rPr>
          <w:rFonts w:asciiTheme="minorHAnsi" w:hAnsiTheme="minorHAnsi" w:cstheme="minorHAnsi"/>
          <w:sz w:val="22"/>
          <w:szCs w:val="22"/>
        </w:rPr>
        <w:t>.</w:t>
      </w:r>
      <w:r w:rsidR="009C30C1" w:rsidRPr="00465CC9">
        <w:rPr>
          <w:rFonts w:asciiTheme="minorHAnsi" w:hAnsiTheme="minorHAnsi" w:cstheme="minorHAnsi"/>
          <w:sz w:val="22"/>
          <w:szCs w:val="22"/>
        </w:rPr>
        <w:t xml:space="preserve"> poz. </w:t>
      </w:r>
      <w:r w:rsidR="00DC7FD4" w:rsidRPr="00465CC9">
        <w:rPr>
          <w:rFonts w:asciiTheme="minorHAnsi" w:hAnsiTheme="minorHAnsi" w:cstheme="minorHAnsi"/>
          <w:sz w:val="22"/>
          <w:szCs w:val="22"/>
        </w:rPr>
        <w:t>1</w:t>
      </w:r>
      <w:r w:rsidR="00465CC9">
        <w:rPr>
          <w:rFonts w:asciiTheme="minorHAnsi" w:hAnsiTheme="minorHAnsi" w:cstheme="minorHAnsi"/>
          <w:sz w:val="22"/>
          <w:szCs w:val="22"/>
        </w:rPr>
        <w:t>333</w:t>
      </w:r>
      <w:r w:rsidR="00DC7FD4" w:rsidRPr="00465CC9">
        <w:rPr>
          <w:rFonts w:asciiTheme="minorHAnsi" w:hAnsiTheme="minorHAnsi" w:cstheme="minorHAnsi"/>
          <w:sz w:val="22"/>
          <w:szCs w:val="22"/>
        </w:rPr>
        <w:t xml:space="preserve"> </w:t>
      </w:r>
      <w:r w:rsidR="009C30C1" w:rsidRPr="00465CC9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9C30C1" w:rsidRPr="00465CC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C30C1" w:rsidRPr="00465CC9">
        <w:rPr>
          <w:rFonts w:asciiTheme="minorHAnsi" w:hAnsiTheme="minorHAnsi" w:cstheme="minorHAnsi"/>
          <w:sz w:val="22"/>
          <w:szCs w:val="22"/>
        </w:rPr>
        <w:t>. zm.</w:t>
      </w:r>
      <w:r w:rsidR="00DC7FD4" w:rsidRPr="00465CC9">
        <w:rPr>
          <w:rFonts w:asciiTheme="minorHAnsi" w:hAnsiTheme="minorHAnsi" w:cstheme="minorHAnsi"/>
          <w:sz w:val="22"/>
          <w:szCs w:val="22"/>
        </w:rPr>
        <w:t>) oraz ustawy z dnia 16 kwietnia 2004 r. o wyrobach budowlanych  (</w:t>
      </w:r>
      <w:proofErr w:type="spellStart"/>
      <w:r w:rsidR="009C30C1" w:rsidRPr="00465CC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C30C1" w:rsidRPr="00465CC9">
        <w:rPr>
          <w:rFonts w:asciiTheme="minorHAnsi" w:hAnsiTheme="minorHAnsi" w:cstheme="minorHAnsi"/>
          <w:sz w:val="22"/>
          <w:szCs w:val="22"/>
        </w:rPr>
        <w:t xml:space="preserve">. </w:t>
      </w:r>
      <w:r w:rsidR="00DC7FD4" w:rsidRPr="00465CC9">
        <w:rPr>
          <w:rFonts w:asciiTheme="minorHAnsi" w:hAnsiTheme="minorHAnsi" w:cstheme="minorHAnsi"/>
          <w:sz w:val="22"/>
          <w:szCs w:val="22"/>
        </w:rPr>
        <w:t>Dz.U.</w:t>
      </w:r>
      <w:r w:rsidR="009C30C1" w:rsidRPr="00465CC9">
        <w:rPr>
          <w:rFonts w:asciiTheme="minorHAnsi" w:hAnsiTheme="minorHAnsi" w:cstheme="minorHAnsi"/>
          <w:sz w:val="22"/>
          <w:szCs w:val="22"/>
        </w:rPr>
        <w:t xml:space="preserve"> z </w:t>
      </w:r>
      <w:r w:rsidR="00DC7FD4" w:rsidRPr="00465CC9">
        <w:rPr>
          <w:rFonts w:asciiTheme="minorHAnsi" w:hAnsiTheme="minorHAnsi" w:cstheme="minorHAnsi"/>
          <w:sz w:val="22"/>
          <w:szCs w:val="22"/>
        </w:rPr>
        <w:t>2020</w:t>
      </w:r>
      <w:r w:rsidR="009C30C1" w:rsidRPr="00465CC9">
        <w:rPr>
          <w:rFonts w:asciiTheme="minorHAnsi" w:hAnsiTheme="minorHAnsi" w:cstheme="minorHAnsi"/>
          <w:sz w:val="22"/>
          <w:szCs w:val="22"/>
        </w:rPr>
        <w:t xml:space="preserve"> r</w:t>
      </w:r>
      <w:r w:rsidR="00DC7FD4" w:rsidRPr="00465CC9">
        <w:rPr>
          <w:rFonts w:asciiTheme="minorHAnsi" w:hAnsiTheme="minorHAnsi" w:cstheme="minorHAnsi"/>
          <w:sz w:val="22"/>
          <w:szCs w:val="22"/>
        </w:rPr>
        <w:t>.</w:t>
      </w:r>
      <w:r w:rsidR="009C30C1" w:rsidRPr="00465CC9">
        <w:rPr>
          <w:rFonts w:asciiTheme="minorHAnsi" w:hAnsiTheme="minorHAnsi" w:cstheme="minorHAnsi"/>
          <w:sz w:val="22"/>
          <w:szCs w:val="22"/>
        </w:rPr>
        <w:t xml:space="preserve"> poz. </w:t>
      </w:r>
      <w:r w:rsidR="00DC7FD4" w:rsidRPr="00465CC9">
        <w:rPr>
          <w:rFonts w:asciiTheme="minorHAnsi" w:hAnsiTheme="minorHAnsi" w:cstheme="minorHAnsi"/>
          <w:sz w:val="22"/>
          <w:szCs w:val="22"/>
        </w:rPr>
        <w:t xml:space="preserve">215 </w:t>
      </w:r>
      <w:r w:rsidR="00465CC9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465CC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65CC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65CC9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DC7FD4" w:rsidRPr="00465CC9">
        <w:rPr>
          <w:rFonts w:asciiTheme="minorHAnsi" w:hAnsiTheme="minorHAnsi" w:cstheme="minorHAnsi"/>
          <w:sz w:val="22"/>
          <w:szCs w:val="22"/>
        </w:rPr>
        <w:t>)</w:t>
      </w:r>
      <w:r w:rsidRPr="00465CC9">
        <w:rPr>
          <w:rFonts w:asciiTheme="minorHAnsi" w:hAnsiTheme="minorHAnsi" w:cstheme="minorHAnsi"/>
          <w:sz w:val="22"/>
          <w:szCs w:val="22"/>
        </w:rPr>
        <w:t>, w tym w szczególności art. 4 i art. 5</w:t>
      </w:r>
      <w:r w:rsidR="009C30C1" w:rsidRPr="00465CC9">
        <w:rPr>
          <w:rFonts w:asciiTheme="minorHAnsi" w:hAnsiTheme="minorHAnsi" w:cstheme="minorHAnsi"/>
          <w:sz w:val="22"/>
          <w:szCs w:val="22"/>
        </w:rPr>
        <w:t xml:space="preserve"> ustawy o wyrobach budowlanych</w:t>
      </w:r>
      <w:r w:rsidRPr="00465CC9">
        <w:rPr>
          <w:rFonts w:asciiTheme="minorHAnsi" w:hAnsiTheme="minorHAnsi" w:cstheme="minorHAnsi"/>
          <w:sz w:val="22"/>
          <w:szCs w:val="22"/>
        </w:rPr>
        <w:t>.</w:t>
      </w:r>
    </w:p>
    <w:p w14:paraId="524A5A94" w14:textId="77777777" w:rsidR="00B742F3" w:rsidRPr="00465CC9" w:rsidRDefault="00B163D4" w:rsidP="00132AB7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</w:rPr>
      </w:pPr>
      <w:r w:rsidRPr="00465CC9">
        <w:rPr>
          <w:rFonts w:asciiTheme="minorHAnsi" w:hAnsiTheme="minorHAnsi" w:cstheme="minorHAnsi"/>
          <w:color w:val="000000"/>
          <w:sz w:val="22"/>
          <w:szCs w:val="22"/>
        </w:rPr>
        <w:t>Sprzedawca</w:t>
      </w:r>
      <w:r w:rsidR="00B742F3" w:rsidRPr="00465CC9">
        <w:rPr>
          <w:rFonts w:asciiTheme="minorHAnsi" w:hAnsiTheme="minorHAnsi" w:cstheme="minorHAnsi"/>
          <w:color w:val="000000"/>
          <w:sz w:val="22"/>
          <w:szCs w:val="22"/>
        </w:rPr>
        <w:t xml:space="preserve"> będzie zobowiązany na żądanie Zamawiającego do przedłożenia wraz </w:t>
      </w:r>
      <w:r w:rsidR="00B742F3" w:rsidRPr="00465CC9">
        <w:rPr>
          <w:rFonts w:asciiTheme="minorHAnsi" w:hAnsiTheme="minorHAnsi" w:cstheme="minorHAnsi"/>
        </w:rPr>
        <w:t>z dostarczaną partią towaru, dokumentu potwierdzającego, że wyrób nadaje się do stosowania przy wykonywaniu robót budowlanych.</w:t>
      </w:r>
    </w:p>
    <w:p w14:paraId="0981D3FC" w14:textId="77777777" w:rsidR="00D04CEE" w:rsidRPr="00465CC9" w:rsidRDefault="00D04CEE" w:rsidP="00132AB7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465CC9">
        <w:rPr>
          <w:rFonts w:asciiTheme="minorHAnsi" w:hAnsiTheme="minorHAnsi" w:cstheme="minorHAnsi"/>
          <w:sz w:val="22"/>
          <w:szCs w:val="22"/>
        </w:rPr>
        <w:t>Zamawiający zastrzega sobie prawo do zmniejszenia zakresu opisanego  przedmiotu</w:t>
      </w:r>
      <w:r w:rsidR="00F72C0B" w:rsidRPr="00465CC9">
        <w:rPr>
          <w:rFonts w:asciiTheme="minorHAnsi" w:hAnsiTheme="minorHAnsi" w:cstheme="minorHAnsi"/>
        </w:rPr>
        <w:t xml:space="preserve"> </w:t>
      </w:r>
      <w:r w:rsidRPr="00465CC9">
        <w:rPr>
          <w:rFonts w:asciiTheme="minorHAnsi" w:hAnsiTheme="minorHAnsi" w:cstheme="minorHAnsi"/>
        </w:rPr>
        <w:t>zamówienia w trakcie realizacji u</w:t>
      </w:r>
      <w:r w:rsidR="00700203" w:rsidRPr="00465CC9">
        <w:rPr>
          <w:rFonts w:asciiTheme="minorHAnsi" w:hAnsiTheme="minorHAnsi" w:cstheme="minorHAnsi"/>
        </w:rPr>
        <w:t>mowy</w:t>
      </w:r>
      <w:r w:rsidRPr="00465CC9">
        <w:rPr>
          <w:rFonts w:asciiTheme="minorHAnsi" w:hAnsiTheme="minorHAnsi" w:cstheme="minorHAnsi"/>
        </w:rPr>
        <w:t>. W ta</w:t>
      </w:r>
      <w:r w:rsidR="00700203" w:rsidRPr="00465CC9">
        <w:rPr>
          <w:rFonts w:asciiTheme="minorHAnsi" w:hAnsiTheme="minorHAnsi" w:cstheme="minorHAnsi"/>
        </w:rPr>
        <w:t xml:space="preserve">kim przypadku </w:t>
      </w:r>
      <w:r w:rsidR="00B163D4" w:rsidRPr="00465CC9">
        <w:rPr>
          <w:rFonts w:asciiTheme="minorHAnsi" w:hAnsiTheme="minorHAnsi" w:cstheme="minorHAnsi"/>
        </w:rPr>
        <w:t>Sprzedawcy</w:t>
      </w:r>
      <w:r w:rsidR="00700203" w:rsidRPr="00465CC9">
        <w:rPr>
          <w:rFonts w:asciiTheme="minorHAnsi" w:hAnsiTheme="minorHAnsi" w:cstheme="minorHAnsi"/>
        </w:rPr>
        <w:t xml:space="preserve"> będzie </w:t>
      </w:r>
      <w:r w:rsidRPr="00465CC9">
        <w:rPr>
          <w:rFonts w:asciiTheme="minorHAnsi" w:hAnsiTheme="minorHAnsi" w:cstheme="minorHAnsi"/>
        </w:rPr>
        <w:t>przysługiwać</w:t>
      </w:r>
      <w:r w:rsidR="00D9372E" w:rsidRPr="00465CC9">
        <w:rPr>
          <w:rFonts w:asciiTheme="minorHAnsi" w:hAnsiTheme="minorHAnsi" w:cstheme="minorHAnsi"/>
        </w:rPr>
        <w:t xml:space="preserve"> </w:t>
      </w:r>
      <w:r w:rsidRPr="00465CC9">
        <w:rPr>
          <w:rFonts w:asciiTheme="minorHAnsi" w:hAnsiTheme="minorHAnsi" w:cstheme="minorHAnsi"/>
        </w:rPr>
        <w:t>tylko wynagrodzenie wynikające ze zrealizowanych usług.</w:t>
      </w:r>
    </w:p>
    <w:p w14:paraId="54AE1375" w14:textId="65DF8445" w:rsidR="00700203" w:rsidRPr="00465CC9" w:rsidRDefault="0059055D" w:rsidP="00132AB7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 xml:space="preserve">Termin realizacji </w:t>
      </w:r>
      <w:r w:rsidR="00FA6081" w:rsidRPr="00465CC9">
        <w:rPr>
          <w:rFonts w:asciiTheme="minorHAnsi" w:hAnsiTheme="minorHAnsi" w:cstheme="minorHAnsi"/>
          <w:sz w:val="22"/>
          <w:szCs w:val="22"/>
        </w:rPr>
        <w:t>zadania, o którym mowa w ust 1:</w:t>
      </w:r>
      <w:r w:rsidRPr="00465CC9">
        <w:rPr>
          <w:rFonts w:asciiTheme="minorHAnsi" w:hAnsiTheme="minorHAnsi" w:cstheme="minorHAnsi"/>
          <w:sz w:val="22"/>
          <w:szCs w:val="22"/>
        </w:rPr>
        <w:t xml:space="preserve"> od dnia </w:t>
      </w:r>
      <w:r w:rsidR="00FA6081" w:rsidRPr="00465CC9">
        <w:rPr>
          <w:rFonts w:asciiTheme="minorHAnsi" w:hAnsiTheme="minorHAnsi" w:cstheme="minorHAnsi"/>
          <w:sz w:val="22"/>
          <w:szCs w:val="22"/>
        </w:rPr>
        <w:t xml:space="preserve">zawarcia </w:t>
      </w:r>
      <w:r w:rsidRPr="00465CC9">
        <w:rPr>
          <w:rFonts w:asciiTheme="minorHAnsi" w:hAnsiTheme="minorHAnsi" w:cstheme="minorHAnsi"/>
          <w:sz w:val="22"/>
          <w:szCs w:val="22"/>
        </w:rPr>
        <w:t xml:space="preserve">umowy do  </w:t>
      </w:r>
      <w:r w:rsidR="001637EA" w:rsidRPr="00465CC9">
        <w:rPr>
          <w:rFonts w:asciiTheme="minorHAnsi" w:hAnsiTheme="minorHAnsi" w:cstheme="minorHAnsi"/>
          <w:b/>
          <w:sz w:val="22"/>
          <w:szCs w:val="22"/>
        </w:rPr>
        <w:t>0</w:t>
      </w:r>
      <w:r w:rsidR="00DC7FD4" w:rsidRPr="00465CC9">
        <w:rPr>
          <w:rFonts w:asciiTheme="minorHAnsi" w:hAnsiTheme="minorHAnsi" w:cstheme="minorHAnsi"/>
          <w:b/>
          <w:sz w:val="22"/>
          <w:szCs w:val="22"/>
        </w:rPr>
        <w:t>7</w:t>
      </w:r>
      <w:r w:rsidRPr="00465CC9">
        <w:rPr>
          <w:rFonts w:asciiTheme="minorHAnsi" w:hAnsiTheme="minorHAnsi" w:cstheme="minorHAnsi"/>
          <w:b/>
          <w:sz w:val="22"/>
          <w:szCs w:val="22"/>
        </w:rPr>
        <w:t>.1</w:t>
      </w:r>
      <w:r w:rsidR="00773365" w:rsidRPr="00465CC9">
        <w:rPr>
          <w:rFonts w:asciiTheme="minorHAnsi" w:hAnsiTheme="minorHAnsi" w:cstheme="minorHAnsi"/>
          <w:b/>
          <w:sz w:val="22"/>
          <w:szCs w:val="22"/>
        </w:rPr>
        <w:t>2</w:t>
      </w:r>
      <w:r w:rsidR="000E3CFD" w:rsidRPr="00465CC9">
        <w:rPr>
          <w:rFonts w:asciiTheme="minorHAnsi" w:hAnsiTheme="minorHAnsi" w:cstheme="minorHAnsi"/>
          <w:b/>
          <w:sz w:val="22"/>
          <w:szCs w:val="22"/>
        </w:rPr>
        <w:t>.20</w:t>
      </w:r>
      <w:r w:rsidR="00DC7FD4" w:rsidRPr="00465CC9">
        <w:rPr>
          <w:rFonts w:asciiTheme="minorHAnsi" w:hAnsiTheme="minorHAnsi" w:cstheme="minorHAnsi"/>
          <w:b/>
          <w:sz w:val="22"/>
          <w:szCs w:val="22"/>
        </w:rPr>
        <w:t>2</w:t>
      </w:r>
      <w:r w:rsidR="00F86FBF">
        <w:rPr>
          <w:rFonts w:asciiTheme="minorHAnsi" w:hAnsiTheme="minorHAnsi" w:cstheme="minorHAnsi"/>
          <w:b/>
          <w:sz w:val="22"/>
          <w:szCs w:val="22"/>
        </w:rPr>
        <w:t>2</w:t>
      </w:r>
      <w:r w:rsidR="00F72C0B" w:rsidRPr="00465CC9">
        <w:rPr>
          <w:rFonts w:asciiTheme="minorHAnsi" w:hAnsiTheme="minorHAnsi" w:cstheme="minorHAnsi"/>
          <w:b/>
          <w:sz w:val="22"/>
          <w:szCs w:val="22"/>
        </w:rPr>
        <w:t>r.</w:t>
      </w:r>
    </w:p>
    <w:p w14:paraId="352D5016" w14:textId="77777777" w:rsidR="005E315B" w:rsidRPr="00465CC9" w:rsidRDefault="005E315B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663B01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AF25521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Wartość umowy</w:t>
      </w:r>
    </w:p>
    <w:p w14:paraId="7DB89C90" w14:textId="77777777" w:rsidR="00F72C0B" w:rsidRPr="00465CC9" w:rsidRDefault="00F72C0B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5B4EC1" w14:textId="77777777" w:rsidR="00700203" w:rsidRPr="00465CC9" w:rsidRDefault="00700203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Za wykonanie przedmiotu Umowy, określonego w § 1, strony ustalają wynagrodzenie:</w:t>
      </w:r>
      <w:r w:rsidR="00F36F4A" w:rsidRPr="00465C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E90120" w14:textId="77777777" w:rsidR="00442A5D" w:rsidRPr="00465CC9" w:rsidRDefault="00205F45" w:rsidP="005E315B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Cena jednostkowa</w:t>
      </w:r>
      <w:r w:rsidR="00442A5D" w:rsidRPr="00465CC9">
        <w:rPr>
          <w:rFonts w:asciiTheme="minorHAnsi" w:hAnsiTheme="minorHAnsi" w:cstheme="minorHAnsi"/>
          <w:b/>
          <w:sz w:val="22"/>
          <w:szCs w:val="22"/>
        </w:rPr>
        <w:t>:</w:t>
      </w:r>
    </w:p>
    <w:p w14:paraId="28DD1F9D" w14:textId="372E08B8" w:rsidR="00F36F4A" w:rsidRPr="00465CC9" w:rsidRDefault="00205F45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 xml:space="preserve">netto: </w:t>
      </w:r>
      <w:r w:rsidR="00723F5F" w:rsidRPr="00465CC9">
        <w:rPr>
          <w:rFonts w:asciiTheme="minorHAnsi" w:hAnsiTheme="minorHAnsi" w:cstheme="minorHAnsi"/>
          <w:sz w:val="22"/>
          <w:szCs w:val="22"/>
        </w:rPr>
        <w:t>……………</w:t>
      </w:r>
      <w:r w:rsidRPr="00465CC9">
        <w:rPr>
          <w:rFonts w:asciiTheme="minorHAnsi" w:hAnsiTheme="minorHAnsi" w:cstheme="minorHAnsi"/>
          <w:sz w:val="22"/>
          <w:szCs w:val="22"/>
        </w:rPr>
        <w:t>zł</w:t>
      </w:r>
      <w:r w:rsidR="00773365" w:rsidRPr="00465CC9">
        <w:rPr>
          <w:rFonts w:asciiTheme="minorHAnsi" w:hAnsiTheme="minorHAnsi" w:cstheme="minorHAnsi"/>
          <w:sz w:val="22"/>
          <w:szCs w:val="22"/>
        </w:rPr>
        <w:t>/tonę</w:t>
      </w:r>
      <w:r w:rsidRPr="00465CC9">
        <w:rPr>
          <w:rFonts w:asciiTheme="minorHAnsi" w:hAnsiTheme="minorHAnsi" w:cstheme="minorHAnsi"/>
          <w:sz w:val="22"/>
          <w:szCs w:val="22"/>
        </w:rPr>
        <w:t>, VAT:</w:t>
      </w:r>
      <w:r w:rsidR="00723F5F" w:rsidRPr="00465CC9">
        <w:rPr>
          <w:rFonts w:asciiTheme="minorHAnsi" w:hAnsiTheme="minorHAnsi" w:cstheme="minorHAnsi"/>
          <w:sz w:val="22"/>
          <w:szCs w:val="22"/>
        </w:rPr>
        <w:t>………..</w:t>
      </w:r>
      <w:r w:rsidR="002F6A46" w:rsidRPr="00465CC9">
        <w:rPr>
          <w:rFonts w:asciiTheme="minorHAnsi" w:hAnsiTheme="minorHAnsi" w:cstheme="minorHAnsi"/>
          <w:sz w:val="22"/>
          <w:szCs w:val="22"/>
        </w:rPr>
        <w:t xml:space="preserve"> </w:t>
      </w:r>
      <w:r w:rsidR="00F36F4A" w:rsidRPr="00465CC9">
        <w:rPr>
          <w:rFonts w:asciiTheme="minorHAnsi" w:hAnsiTheme="minorHAnsi" w:cstheme="minorHAnsi"/>
          <w:sz w:val="22"/>
          <w:szCs w:val="22"/>
        </w:rPr>
        <w:t>zł</w:t>
      </w:r>
      <w:r w:rsidR="00773365" w:rsidRPr="00465CC9">
        <w:rPr>
          <w:rFonts w:asciiTheme="minorHAnsi" w:hAnsiTheme="minorHAnsi" w:cstheme="minorHAnsi"/>
          <w:sz w:val="22"/>
          <w:szCs w:val="22"/>
        </w:rPr>
        <w:t>/tonę</w:t>
      </w:r>
      <w:r w:rsidR="00F36F4A" w:rsidRPr="00465CC9">
        <w:rPr>
          <w:rFonts w:asciiTheme="minorHAnsi" w:hAnsiTheme="minorHAnsi" w:cstheme="minorHAnsi"/>
          <w:sz w:val="22"/>
          <w:szCs w:val="22"/>
        </w:rPr>
        <w:t xml:space="preserve">. </w:t>
      </w:r>
      <w:r w:rsidR="00F36F4A" w:rsidRPr="00465CC9">
        <w:rPr>
          <w:rFonts w:asciiTheme="minorHAnsi" w:hAnsiTheme="minorHAnsi" w:cstheme="minorHAnsi"/>
        </w:rPr>
        <w:t xml:space="preserve">cena jednostkowa brutto: </w:t>
      </w:r>
      <w:r w:rsidR="00723F5F" w:rsidRPr="00465CC9">
        <w:rPr>
          <w:rFonts w:asciiTheme="minorHAnsi" w:hAnsiTheme="minorHAnsi" w:cstheme="minorHAnsi"/>
        </w:rPr>
        <w:t>……..</w:t>
      </w:r>
      <w:r w:rsidR="002F6A46" w:rsidRPr="00465CC9">
        <w:rPr>
          <w:rFonts w:asciiTheme="minorHAnsi" w:hAnsiTheme="minorHAnsi" w:cstheme="minorHAnsi"/>
        </w:rPr>
        <w:t xml:space="preserve"> </w:t>
      </w:r>
      <w:r w:rsidR="00773365" w:rsidRPr="00465CC9">
        <w:rPr>
          <w:rFonts w:asciiTheme="minorHAnsi" w:hAnsiTheme="minorHAnsi" w:cstheme="minorHAnsi"/>
        </w:rPr>
        <w:t>zł/tonę</w:t>
      </w:r>
    </w:p>
    <w:p w14:paraId="46128E98" w14:textId="77777777" w:rsidR="00F60864" w:rsidRPr="00465CC9" w:rsidRDefault="00F60864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8"/>
          <w:szCs w:val="22"/>
        </w:rPr>
      </w:pPr>
    </w:p>
    <w:p w14:paraId="50F53EC6" w14:textId="77777777" w:rsidR="00F60864" w:rsidRPr="00465CC9" w:rsidRDefault="00F60864" w:rsidP="005E315B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W</w:t>
      </w:r>
      <w:r w:rsidR="00D04CEE" w:rsidRPr="00465CC9">
        <w:rPr>
          <w:rFonts w:asciiTheme="minorHAnsi" w:hAnsiTheme="minorHAnsi" w:cstheme="minorHAnsi"/>
          <w:b/>
          <w:sz w:val="22"/>
          <w:szCs w:val="22"/>
        </w:rPr>
        <w:t xml:space="preserve">artość </w:t>
      </w:r>
      <w:r w:rsidRPr="00465CC9">
        <w:rPr>
          <w:rFonts w:asciiTheme="minorHAnsi" w:hAnsiTheme="minorHAnsi" w:cstheme="minorHAnsi"/>
          <w:b/>
          <w:sz w:val="22"/>
          <w:szCs w:val="22"/>
        </w:rPr>
        <w:t>zamówienia:</w:t>
      </w:r>
    </w:p>
    <w:p w14:paraId="6B761ECC" w14:textId="3D3D3A51" w:rsidR="00F60864" w:rsidRPr="00465CC9" w:rsidRDefault="00D04CEE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lastRenderedPageBreak/>
        <w:t>netto</w:t>
      </w:r>
      <w:r w:rsidR="009B5B95" w:rsidRPr="00465CC9">
        <w:rPr>
          <w:rFonts w:asciiTheme="minorHAnsi" w:hAnsiTheme="minorHAnsi" w:cstheme="minorHAnsi"/>
          <w:sz w:val="22"/>
          <w:szCs w:val="22"/>
        </w:rPr>
        <w:t xml:space="preserve">: </w:t>
      </w:r>
      <w:r w:rsidR="00723F5F" w:rsidRPr="00465CC9">
        <w:rPr>
          <w:rFonts w:asciiTheme="minorHAnsi" w:hAnsiTheme="minorHAnsi" w:cstheme="minorHAnsi"/>
          <w:sz w:val="22"/>
          <w:szCs w:val="22"/>
        </w:rPr>
        <w:t>……………….</w:t>
      </w:r>
      <w:r w:rsidR="00584C13" w:rsidRPr="00465CC9">
        <w:rPr>
          <w:rFonts w:asciiTheme="minorHAnsi" w:hAnsiTheme="minorHAnsi" w:cstheme="minorHAnsi"/>
          <w:sz w:val="22"/>
          <w:szCs w:val="22"/>
        </w:rPr>
        <w:t>zł</w:t>
      </w:r>
      <w:r w:rsidR="00700203" w:rsidRPr="00465CC9">
        <w:rPr>
          <w:rFonts w:asciiTheme="minorHAnsi" w:hAnsiTheme="minorHAnsi" w:cstheme="minorHAnsi"/>
          <w:sz w:val="22"/>
          <w:szCs w:val="22"/>
        </w:rPr>
        <w:t xml:space="preserve"> (słownie</w:t>
      </w:r>
      <w:r w:rsidR="00F72C0B" w:rsidRPr="00465CC9">
        <w:rPr>
          <w:rFonts w:asciiTheme="minorHAnsi" w:hAnsiTheme="minorHAnsi" w:cstheme="minorHAnsi"/>
          <w:sz w:val="22"/>
          <w:szCs w:val="22"/>
        </w:rPr>
        <w:t xml:space="preserve">: </w:t>
      </w:r>
      <w:r w:rsidR="00723F5F" w:rsidRPr="00465CC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700203" w:rsidRPr="00465CC9">
        <w:rPr>
          <w:rFonts w:asciiTheme="minorHAnsi" w:hAnsiTheme="minorHAnsi" w:cstheme="minorHAnsi"/>
          <w:sz w:val="22"/>
          <w:szCs w:val="22"/>
        </w:rPr>
        <w:t>)</w:t>
      </w:r>
    </w:p>
    <w:p w14:paraId="2D887564" w14:textId="72558F49" w:rsidR="00F60864" w:rsidRPr="00465CC9" w:rsidRDefault="00D04CEE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brutto</w:t>
      </w:r>
      <w:r w:rsidR="00F72C0B" w:rsidRPr="00465CC9">
        <w:rPr>
          <w:rFonts w:asciiTheme="minorHAnsi" w:hAnsiTheme="minorHAnsi" w:cstheme="minorHAnsi"/>
          <w:sz w:val="22"/>
          <w:szCs w:val="22"/>
        </w:rPr>
        <w:t xml:space="preserve">: </w:t>
      </w:r>
      <w:r w:rsidR="00723F5F" w:rsidRPr="00465CC9">
        <w:rPr>
          <w:rFonts w:asciiTheme="minorHAnsi" w:hAnsiTheme="minorHAnsi" w:cstheme="minorHAnsi"/>
          <w:sz w:val="22"/>
          <w:szCs w:val="22"/>
        </w:rPr>
        <w:t>………………….</w:t>
      </w:r>
      <w:r w:rsidR="002F6A46" w:rsidRPr="00465CC9">
        <w:rPr>
          <w:rFonts w:asciiTheme="minorHAnsi" w:hAnsiTheme="minorHAnsi" w:cstheme="minorHAnsi"/>
          <w:sz w:val="22"/>
          <w:szCs w:val="22"/>
        </w:rPr>
        <w:t xml:space="preserve">zł </w:t>
      </w:r>
      <w:r w:rsidR="00F72C0B" w:rsidRPr="00465CC9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723F5F" w:rsidRPr="00465CC9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5B10B4" w:rsidRPr="00465CC9">
        <w:rPr>
          <w:rFonts w:asciiTheme="minorHAnsi" w:hAnsiTheme="minorHAnsi" w:cstheme="minorHAnsi"/>
          <w:sz w:val="22"/>
          <w:szCs w:val="22"/>
        </w:rPr>
        <w:t>)</w:t>
      </w:r>
    </w:p>
    <w:p w14:paraId="670C4BC7" w14:textId="018343FC" w:rsidR="00D04CEE" w:rsidRPr="00465CC9" w:rsidRDefault="00D04CEE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w tym obowiązujący podatek VAT</w:t>
      </w:r>
      <w:r w:rsidR="00F72C0B" w:rsidRPr="00465CC9">
        <w:rPr>
          <w:rFonts w:asciiTheme="minorHAnsi" w:hAnsiTheme="minorHAnsi" w:cstheme="minorHAnsi"/>
          <w:sz w:val="22"/>
          <w:szCs w:val="22"/>
        </w:rPr>
        <w:t xml:space="preserve">:  </w:t>
      </w:r>
      <w:r w:rsidR="00723F5F" w:rsidRPr="00465CC9">
        <w:rPr>
          <w:rFonts w:asciiTheme="minorHAnsi" w:hAnsiTheme="minorHAnsi" w:cstheme="minorHAnsi"/>
          <w:sz w:val="22"/>
          <w:szCs w:val="22"/>
        </w:rPr>
        <w:t>……………………</w:t>
      </w:r>
      <w:r w:rsidR="002F6A46" w:rsidRPr="00465CC9">
        <w:rPr>
          <w:rFonts w:asciiTheme="minorHAnsi" w:hAnsiTheme="minorHAnsi" w:cstheme="minorHAnsi"/>
          <w:sz w:val="22"/>
          <w:szCs w:val="22"/>
        </w:rPr>
        <w:t xml:space="preserve"> </w:t>
      </w:r>
      <w:r w:rsidR="005B10B4" w:rsidRPr="00465CC9">
        <w:rPr>
          <w:rFonts w:asciiTheme="minorHAnsi" w:hAnsiTheme="minorHAnsi" w:cstheme="minorHAnsi"/>
          <w:sz w:val="22"/>
          <w:szCs w:val="22"/>
        </w:rPr>
        <w:t>zł</w:t>
      </w:r>
      <w:r w:rsidRPr="00465CC9">
        <w:rPr>
          <w:rFonts w:asciiTheme="minorHAnsi" w:hAnsiTheme="minorHAnsi" w:cstheme="minorHAnsi"/>
          <w:sz w:val="22"/>
          <w:szCs w:val="22"/>
        </w:rPr>
        <w:t>.</w:t>
      </w:r>
    </w:p>
    <w:p w14:paraId="5DC3F1F3" w14:textId="77777777" w:rsidR="00D04CEE" w:rsidRPr="00465CC9" w:rsidRDefault="00D04CEE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25DD41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4A5E89E" w14:textId="77777777" w:rsidR="00D04CEE" w:rsidRPr="00465CC9" w:rsidRDefault="00D04CEE" w:rsidP="005E315B">
      <w:pPr>
        <w:pStyle w:val="Tekstpodstawowywcity"/>
        <w:spacing w:line="276" w:lineRule="auto"/>
        <w:ind w:firstLine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14:paraId="4BD9E5B7" w14:textId="77777777" w:rsidR="005E315B" w:rsidRPr="00465CC9" w:rsidRDefault="005E315B" w:rsidP="005E315B">
      <w:pPr>
        <w:pStyle w:val="Tekstpodstawowywcity"/>
        <w:spacing w:line="276" w:lineRule="auto"/>
        <w:ind w:firstLine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4E820A" w14:textId="77777777" w:rsidR="005B10B4" w:rsidRPr="00465CC9" w:rsidRDefault="00B163D4" w:rsidP="005E315B">
      <w:pPr>
        <w:pStyle w:val="Tekstpodstawowywcity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65CC9">
        <w:rPr>
          <w:rFonts w:asciiTheme="minorHAnsi" w:hAnsiTheme="minorHAnsi" w:cstheme="minorHAnsi"/>
          <w:spacing w:val="-2"/>
          <w:sz w:val="22"/>
          <w:szCs w:val="22"/>
        </w:rPr>
        <w:t>Sprzedawca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zobowiązany jest do </w:t>
      </w:r>
      <w:r w:rsidR="004537C9" w:rsidRPr="00465CC9">
        <w:rPr>
          <w:rFonts w:asciiTheme="minorHAnsi" w:hAnsiTheme="minorHAnsi" w:cstheme="minorHAnsi"/>
          <w:spacing w:val="-2"/>
          <w:sz w:val="22"/>
          <w:szCs w:val="22"/>
        </w:rPr>
        <w:t>przygotowania do odbioru materiałów,</w:t>
      </w:r>
      <w:r w:rsidR="00FA6081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>o których mowa w § 1.</w:t>
      </w:r>
    </w:p>
    <w:p w14:paraId="3BDF63F8" w14:textId="06C8240D" w:rsidR="005B10B4" w:rsidRPr="00465CC9" w:rsidRDefault="005B10B4" w:rsidP="005E315B">
      <w:pPr>
        <w:pStyle w:val="Tekstpodstawowywcity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65CC9">
        <w:rPr>
          <w:rFonts w:asciiTheme="minorHAnsi" w:hAnsiTheme="minorHAnsi" w:cstheme="minorHAnsi"/>
          <w:spacing w:val="-2"/>
          <w:sz w:val="22"/>
          <w:szCs w:val="22"/>
        </w:rPr>
        <w:t>Ze strony Z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>am</w:t>
      </w:r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>awiającego nadzór nad realizacją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zadania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sprawował będzie: P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4A3780">
        <w:rPr>
          <w:rFonts w:asciiTheme="minorHAnsi" w:hAnsiTheme="minorHAnsi" w:cstheme="minorHAnsi"/>
          <w:spacing w:val="-2"/>
          <w:sz w:val="22"/>
          <w:szCs w:val="22"/>
        </w:rPr>
        <w:t xml:space="preserve">Marcin </w:t>
      </w:r>
      <w:proofErr w:type="spellStart"/>
      <w:r w:rsidR="004A3780">
        <w:rPr>
          <w:rFonts w:asciiTheme="minorHAnsi" w:hAnsiTheme="minorHAnsi" w:cstheme="minorHAnsi"/>
          <w:spacing w:val="-2"/>
          <w:sz w:val="22"/>
          <w:szCs w:val="22"/>
        </w:rPr>
        <w:t>Czubat</w:t>
      </w:r>
      <w:proofErr w:type="spellEnd"/>
    </w:p>
    <w:p w14:paraId="040AECA0" w14:textId="77777777" w:rsidR="005B10B4" w:rsidRPr="00465CC9" w:rsidRDefault="00E57DA7" w:rsidP="005E315B">
      <w:pPr>
        <w:pStyle w:val="Tekstpodstawowywcity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Ze strony </w:t>
      </w:r>
      <w:r w:rsidR="00B163D4" w:rsidRPr="00465CC9">
        <w:rPr>
          <w:rFonts w:asciiTheme="minorHAnsi" w:hAnsiTheme="minorHAnsi" w:cstheme="minorHAnsi"/>
          <w:spacing w:val="-2"/>
          <w:sz w:val="22"/>
          <w:szCs w:val="22"/>
        </w:rPr>
        <w:t>Sprzedawcy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nadzór nad realizacją za</w:t>
      </w:r>
      <w:r w:rsidR="005B10B4" w:rsidRPr="00465CC9">
        <w:rPr>
          <w:rFonts w:asciiTheme="minorHAnsi" w:hAnsiTheme="minorHAnsi" w:cstheme="minorHAnsi"/>
          <w:spacing w:val="-2"/>
          <w:sz w:val="22"/>
          <w:szCs w:val="22"/>
        </w:rPr>
        <w:t>dania sprawować będzie:</w:t>
      </w:r>
      <w:r w:rsidR="00584C13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C7FD4" w:rsidRPr="00465CC9">
        <w:rPr>
          <w:rFonts w:asciiTheme="minorHAnsi" w:hAnsiTheme="minorHAnsi" w:cstheme="minorHAnsi"/>
          <w:spacing w:val="-2"/>
          <w:sz w:val="22"/>
          <w:szCs w:val="22"/>
        </w:rPr>
        <w:t>……………………………..</w:t>
      </w:r>
    </w:p>
    <w:p w14:paraId="322478AA" w14:textId="77777777" w:rsidR="00F60864" w:rsidRPr="00465CC9" w:rsidRDefault="005B10B4" w:rsidP="005E315B">
      <w:pPr>
        <w:pStyle w:val="Tekstpodstawowywcity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Ponadto wiążące 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dyspozycje w sprawie zakresu usług mają prawo wydawać pracownicy 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>Z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E2151D" w:rsidRPr="00465CC9">
        <w:rPr>
          <w:rFonts w:asciiTheme="minorHAnsi" w:hAnsiTheme="minorHAnsi" w:cstheme="minorHAnsi"/>
          <w:spacing w:val="-2"/>
          <w:sz w:val="22"/>
          <w:szCs w:val="22"/>
        </w:rPr>
        <w:t>mawiającego</w:t>
      </w:r>
    </w:p>
    <w:p w14:paraId="3C35D0A0" w14:textId="77777777" w:rsidR="00F60864" w:rsidRPr="00465CC9" w:rsidRDefault="00F60864" w:rsidP="005E315B">
      <w:pPr>
        <w:pStyle w:val="Tekstpodstawowywcity"/>
        <w:spacing w:line="276" w:lineRule="auto"/>
        <w:ind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7914CCF" w14:textId="77777777" w:rsidR="00D04CEE" w:rsidRPr="00465CC9" w:rsidRDefault="00D04CEE" w:rsidP="005E315B">
      <w:pPr>
        <w:pStyle w:val="Tekstpodstawowywcity"/>
        <w:spacing w:line="276" w:lineRule="auto"/>
        <w:ind w:firstLine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C3C945E" w14:textId="77777777" w:rsidR="00D04CEE" w:rsidRPr="00465CC9" w:rsidRDefault="00D04CEE" w:rsidP="005E315B">
      <w:pPr>
        <w:pStyle w:val="Tekstpodstawowywcity"/>
        <w:spacing w:line="276" w:lineRule="auto"/>
        <w:ind w:firstLine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 xml:space="preserve">Odbiór </w:t>
      </w:r>
      <w:r w:rsidR="007C44FF" w:rsidRPr="00465CC9">
        <w:rPr>
          <w:rFonts w:asciiTheme="minorHAnsi" w:hAnsiTheme="minorHAnsi" w:cstheme="minorHAnsi"/>
          <w:b/>
          <w:sz w:val="22"/>
          <w:szCs w:val="22"/>
        </w:rPr>
        <w:t>materiałów</w:t>
      </w:r>
      <w:r w:rsidRPr="00465CC9">
        <w:rPr>
          <w:rFonts w:asciiTheme="minorHAnsi" w:hAnsiTheme="minorHAnsi" w:cstheme="minorHAnsi"/>
          <w:b/>
          <w:sz w:val="22"/>
          <w:szCs w:val="22"/>
        </w:rPr>
        <w:t>, wynagrodzenie za przedmiot umowy</w:t>
      </w:r>
    </w:p>
    <w:p w14:paraId="5B1494AB" w14:textId="77777777" w:rsidR="005E315B" w:rsidRPr="00465CC9" w:rsidRDefault="005E315B" w:rsidP="005E315B">
      <w:pPr>
        <w:pStyle w:val="Tekstpodstawowywcity"/>
        <w:spacing w:line="276" w:lineRule="auto"/>
        <w:ind w:firstLine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9838A4" w14:textId="77777777" w:rsidR="005B10B4" w:rsidRPr="00465CC9" w:rsidRDefault="00B742F3" w:rsidP="005E315B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Wynagrodzenie za dostawę materiałów</w:t>
      </w:r>
      <w:r w:rsidR="00D04CEE" w:rsidRPr="00465CC9">
        <w:rPr>
          <w:rFonts w:asciiTheme="minorHAnsi" w:hAnsiTheme="minorHAnsi" w:cstheme="minorHAnsi"/>
          <w:sz w:val="22"/>
          <w:szCs w:val="22"/>
        </w:rPr>
        <w:t xml:space="preserve"> obliczone będzie jako iloczyn ceny jednostkowej – ofertowej wynikającej z </w:t>
      </w:r>
      <w:r w:rsidR="00977567" w:rsidRPr="00465CC9">
        <w:rPr>
          <w:rFonts w:asciiTheme="minorHAnsi" w:hAnsiTheme="minorHAnsi" w:cstheme="minorHAnsi"/>
          <w:sz w:val="22"/>
          <w:szCs w:val="22"/>
        </w:rPr>
        <w:t>zapytania cenowego</w:t>
      </w:r>
      <w:r w:rsidR="005B10B4" w:rsidRPr="00465CC9">
        <w:rPr>
          <w:rFonts w:asciiTheme="minorHAnsi" w:hAnsiTheme="minorHAnsi" w:cstheme="minorHAnsi"/>
          <w:sz w:val="22"/>
          <w:szCs w:val="22"/>
        </w:rPr>
        <w:t xml:space="preserve"> oraz ilości </w:t>
      </w:r>
      <w:r w:rsidRPr="00465CC9">
        <w:rPr>
          <w:rFonts w:asciiTheme="minorHAnsi" w:hAnsiTheme="minorHAnsi" w:cstheme="minorHAnsi"/>
          <w:sz w:val="22"/>
          <w:szCs w:val="22"/>
        </w:rPr>
        <w:t>dostaw [</w:t>
      </w:r>
      <w:r w:rsidR="00D003F7" w:rsidRPr="00465CC9">
        <w:rPr>
          <w:rFonts w:asciiTheme="minorHAnsi" w:hAnsiTheme="minorHAnsi" w:cstheme="minorHAnsi"/>
          <w:sz w:val="22"/>
          <w:szCs w:val="22"/>
        </w:rPr>
        <w:t>ton</w:t>
      </w:r>
      <w:r w:rsidRPr="00465CC9">
        <w:rPr>
          <w:rFonts w:asciiTheme="minorHAnsi" w:hAnsiTheme="minorHAnsi" w:cstheme="minorHAnsi"/>
          <w:sz w:val="22"/>
          <w:szCs w:val="22"/>
        </w:rPr>
        <w:t>]</w:t>
      </w:r>
      <w:r w:rsidR="00D04CEE" w:rsidRPr="00465CC9">
        <w:rPr>
          <w:rFonts w:asciiTheme="minorHAnsi" w:hAnsiTheme="minorHAnsi" w:cstheme="minorHAnsi"/>
          <w:sz w:val="22"/>
          <w:szCs w:val="22"/>
        </w:rPr>
        <w:t>.</w:t>
      </w:r>
    </w:p>
    <w:p w14:paraId="4DC1C138" w14:textId="77777777" w:rsidR="005B10B4" w:rsidRPr="00465CC9" w:rsidRDefault="005B10B4" w:rsidP="005E315B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65CC9">
        <w:rPr>
          <w:rFonts w:asciiTheme="minorHAnsi" w:hAnsiTheme="minorHAnsi" w:cstheme="minorHAnsi"/>
          <w:spacing w:val="-2"/>
          <w:sz w:val="22"/>
          <w:szCs w:val="22"/>
        </w:rPr>
        <w:t>Wynagrodzenie</w:t>
      </w:r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za odebraną mieszankę </w:t>
      </w:r>
      <w:proofErr w:type="spellStart"/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>mineralno</w:t>
      </w:r>
      <w:proofErr w:type="spellEnd"/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-asfaltową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będzie odbywać się fakturami wystawionymi raz w miesiącu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1D1E72CA" w14:textId="77777777" w:rsidR="005B10B4" w:rsidRPr="00465CC9" w:rsidRDefault="00D04CEE" w:rsidP="005E315B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Do faktury </w:t>
      </w:r>
      <w:r w:rsidR="00B163D4" w:rsidRPr="00465CC9">
        <w:rPr>
          <w:rFonts w:asciiTheme="minorHAnsi" w:hAnsiTheme="minorHAnsi" w:cstheme="minorHAnsi"/>
          <w:spacing w:val="-2"/>
          <w:sz w:val="22"/>
          <w:szCs w:val="22"/>
        </w:rPr>
        <w:t>Sprzedawca</w:t>
      </w:r>
      <w:r w:rsidR="005B10B4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dołączy </w:t>
      </w:r>
      <w:r w:rsidR="00D003F7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dokumenty potwierdzające </w:t>
      </w:r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>ilość</w:t>
      </w:r>
      <w:r w:rsidR="00D003F7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wydanej i odebranej mieszanki </w:t>
      </w:r>
      <w:proofErr w:type="spellStart"/>
      <w:r w:rsidR="00D003F7" w:rsidRPr="00465CC9">
        <w:rPr>
          <w:rFonts w:asciiTheme="minorHAnsi" w:hAnsiTheme="minorHAnsi" w:cstheme="minorHAnsi"/>
          <w:spacing w:val="-2"/>
          <w:sz w:val="22"/>
          <w:szCs w:val="22"/>
        </w:rPr>
        <w:t>mineralno</w:t>
      </w:r>
      <w:proofErr w:type="spellEnd"/>
      <w:r w:rsidR="00D003F7" w:rsidRPr="00465CC9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>asfaltowej,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któ</w:t>
      </w:r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FA6081" w:rsidRPr="00465CC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>będ</w:t>
      </w:r>
      <w:r w:rsidR="00FA6081" w:rsidRPr="00465CC9">
        <w:rPr>
          <w:rFonts w:asciiTheme="minorHAnsi" w:hAnsiTheme="minorHAnsi" w:cstheme="minorHAnsi"/>
          <w:spacing w:val="-2"/>
          <w:sz w:val="22"/>
          <w:szCs w:val="22"/>
        </w:rPr>
        <w:t>ą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podstawą do wystawienia faktury.</w:t>
      </w:r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Dokumenty muszą być potwierdzone przez osobę upoważnioną przez Zamawiającego </w:t>
      </w:r>
    </w:p>
    <w:p w14:paraId="34266302" w14:textId="77777777" w:rsidR="00D04CEE" w:rsidRPr="00465CC9" w:rsidRDefault="005B10B4" w:rsidP="005E315B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Wynagrodzenie przysługujące </w:t>
      </w:r>
      <w:r w:rsidR="00B163D4" w:rsidRPr="00465CC9">
        <w:rPr>
          <w:rFonts w:asciiTheme="minorHAnsi" w:hAnsiTheme="minorHAnsi" w:cstheme="minorHAnsi"/>
          <w:spacing w:val="-2"/>
          <w:sz w:val="22"/>
          <w:szCs w:val="22"/>
        </w:rPr>
        <w:t>Sprzedawcy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będzie reg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>ulowane w ciągu 30 dni od dnia</w:t>
      </w:r>
      <w:r w:rsidR="00E57DA7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otrzymania </w:t>
      </w:r>
      <w:r w:rsidR="00FA6081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poprawnie wystawionej 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faktury 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 xml:space="preserve">przez </w:t>
      </w:r>
      <w:r w:rsidRPr="00465CC9">
        <w:rPr>
          <w:rFonts w:asciiTheme="minorHAnsi" w:hAnsiTheme="minorHAnsi" w:cstheme="minorHAnsi"/>
          <w:spacing w:val="-2"/>
          <w:sz w:val="22"/>
          <w:szCs w:val="22"/>
        </w:rPr>
        <w:t>Z</w:t>
      </w:r>
      <w:r w:rsidR="00D04CEE" w:rsidRPr="00465CC9">
        <w:rPr>
          <w:rFonts w:asciiTheme="minorHAnsi" w:hAnsiTheme="minorHAnsi" w:cstheme="minorHAnsi"/>
          <w:spacing w:val="-2"/>
          <w:sz w:val="22"/>
          <w:szCs w:val="22"/>
        </w:rPr>
        <w:t>amawiającego.</w:t>
      </w:r>
    </w:p>
    <w:p w14:paraId="3FB12356" w14:textId="77777777" w:rsidR="00F60864" w:rsidRPr="00465CC9" w:rsidRDefault="00F60864" w:rsidP="005E315B">
      <w:pPr>
        <w:pStyle w:val="Tekstpodstawowywcity"/>
        <w:spacing w:after="120" w:line="276" w:lineRule="auto"/>
        <w:ind w:left="284" w:firstLine="0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9A56B65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A15AA4E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C33370C" w14:textId="77777777" w:rsidR="005E315B" w:rsidRPr="00465CC9" w:rsidRDefault="005E315B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D3907D" w14:textId="77777777" w:rsidR="005B10B4" w:rsidRPr="00465CC9" w:rsidRDefault="00D04CEE" w:rsidP="005E315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 xml:space="preserve">Za nieterminowe regulowanie należności przez </w:t>
      </w:r>
      <w:r w:rsidR="005B10B4" w:rsidRPr="00465CC9">
        <w:rPr>
          <w:rFonts w:asciiTheme="minorHAnsi" w:hAnsiTheme="minorHAnsi" w:cstheme="minorHAnsi"/>
          <w:sz w:val="22"/>
          <w:szCs w:val="22"/>
        </w:rPr>
        <w:t>Z</w:t>
      </w:r>
      <w:r w:rsidRPr="00465CC9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B163D4" w:rsidRPr="00465CC9">
        <w:rPr>
          <w:rFonts w:asciiTheme="minorHAnsi" w:hAnsiTheme="minorHAnsi" w:cstheme="minorHAnsi"/>
          <w:sz w:val="22"/>
          <w:szCs w:val="22"/>
        </w:rPr>
        <w:t>Sprzedawca</w:t>
      </w:r>
      <w:r w:rsidRPr="00465CC9">
        <w:rPr>
          <w:rFonts w:asciiTheme="minorHAnsi" w:hAnsiTheme="minorHAnsi" w:cstheme="minorHAnsi"/>
          <w:sz w:val="22"/>
          <w:szCs w:val="22"/>
        </w:rPr>
        <w:t xml:space="preserve"> może żądać zapłaty </w:t>
      </w:r>
      <w:r w:rsidR="005B10B4" w:rsidRPr="00465CC9">
        <w:rPr>
          <w:rFonts w:asciiTheme="minorHAnsi" w:hAnsiTheme="minorHAnsi" w:cstheme="minorHAnsi"/>
          <w:sz w:val="22"/>
          <w:szCs w:val="22"/>
        </w:rPr>
        <w:t xml:space="preserve">odsetek w wysokości ustawowej. </w:t>
      </w:r>
    </w:p>
    <w:p w14:paraId="165AF00B" w14:textId="77777777" w:rsidR="005B10B4" w:rsidRPr="00465CC9" w:rsidRDefault="00D04CEE" w:rsidP="005E315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 xml:space="preserve">Szkody powstałe podczas wykonywanej </w:t>
      </w:r>
      <w:r w:rsidR="00FA6081" w:rsidRPr="00465CC9">
        <w:rPr>
          <w:rFonts w:asciiTheme="minorHAnsi" w:hAnsiTheme="minorHAnsi" w:cstheme="minorHAnsi"/>
          <w:sz w:val="22"/>
          <w:szCs w:val="22"/>
        </w:rPr>
        <w:t xml:space="preserve">dostawy </w:t>
      </w:r>
      <w:r w:rsidRPr="00465CC9">
        <w:rPr>
          <w:rFonts w:asciiTheme="minorHAnsi" w:hAnsiTheme="minorHAnsi" w:cstheme="minorHAnsi"/>
          <w:sz w:val="22"/>
          <w:szCs w:val="22"/>
        </w:rPr>
        <w:t xml:space="preserve">polegające </w:t>
      </w:r>
      <w:r w:rsidR="005B10B4" w:rsidRPr="00465CC9">
        <w:rPr>
          <w:rFonts w:asciiTheme="minorHAnsi" w:hAnsiTheme="minorHAnsi" w:cstheme="minorHAnsi"/>
          <w:sz w:val="22"/>
          <w:szCs w:val="22"/>
        </w:rPr>
        <w:t xml:space="preserve">na uszkodzeniu sprzętu pokrywa </w:t>
      </w:r>
      <w:r w:rsidR="00B163D4" w:rsidRPr="00465CC9">
        <w:rPr>
          <w:rFonts w:asciiTheme="minorHAnsi" w:hAnsiTheme="minorHAnsi" w:cstheme="minorHAnsi"/>
          <w:sz w:val="22"/>
          <w:szCs w:val="22"/>
        </w:rPr>
        <w:t>Sprzedawca</w:t>
      </w:r>
      <w:r w:rsidRPr="00465CC9">
        <w:rPr>
          <w:rFonts w:asciiTheme="minorHAnsi" w:hAnsiTheme="minorHAnsi" w:cstheme="minorHAnsi"/>
          <w:sz w:val="22"/>
          <w:szCs w:val="22"/>
        </w:rPr>
        <w:t>.</w:t>
      </w:r>
    </w:p>
    <w:p w14:paraId="39B78760" w14:textId="77777777" w:rsidR="00D04CEE" w:rsidRPr="00465CC9" w:rsidRDefault="005B10B4" w:rsidP="005E315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W</w:t>
      </w:r>
      <w:r w:rsidR="00D04CEE" w:rsidRPr="00465CC9">
        <w:rPr>
          <w:rFonts w:asciiTheme="minorHAnsi" w:hAnsiTheme="minorHAnsi" w:cstheme="minorHAnsi"/>
          <w:sz w:val="22"/>
          <w:szCs w:val="22"/>
        </w:rPr>
        <w:t xml:space="preserve"> przypadku powstania szkody na rzecz osób trzecich</w:t>
      </w:r>
      <w:r w:rsidRPr="00465CC9">
        <w:rPr>
          <w:rFonts w:asciiTheme="minorHAnsi" w:hAnsiTheme="minorHAnsi" w:cstheme="minorHAnsi"/>
          <w:sz w:val="22"/>
          <w:szCs w:val="22"/>
        </w:rPr>
        <w:t>,</w:t>
      </w:r>
      <w:r w:rsidR="00D04CEE" w:rsidRPr="00465CC9">
        <w:rPr>
          <w:rFonts w:asciiTheme="minorHAnsi" w:hAnsiTheme="minorHAnsi" w:cstheme="minorHAnsi"/>
          <w:sz w:val="22"/>
          <w:szCs w:val="22"/>
        </w:rPr>
        <w:t xml:space="preserve"> na skutek nie wykonania lub nienależytego wykonania </w:t>
      </w:r>
      <w:r w:rsidR="00DE47A8" w:rsidRPr="00465CC9">
        <w:rPr>
          <w:rFonts w:asciiTheme="minorHAnsi" w:hAnsiTheme="minorHAnsi" w:cstheme="minorHAnsi"/>
          <w:sz w:val="22"/>
          <w:szCs w:val="22"/>
        </w:rPr>
        <w:t xml:space="preserve">dostaw </w:t>
      </w:r>
      <w:r w:rsidR="00D04CEE" w:rsidRPr="00465CC9">
        <w:rPr>
          <w:rFonts w:asciiTheme="minorHAnsi" w:hAnsiTheme="minorHAnsi" w:cstheme="minorHAnsi"/>
          <w:sz w:val="22"/>
          <w:szCs w:val="22"/>
        </w:rPr>
        <w:t>b</w:t>
      </w:r>
      <w:r w:rsidRPr="00465CC9">
        <w:rPr>
          <w:rFonts w:asciiTheme="minorHAnsi" w:hAnsiTheme="minorHAnsi" w:cstheme="minorHAnsi"/>
          <w:sz w:val="22"/>
          <w:szCs w:val="22"/>
        </w:rPr>
        <w:t>ędących przedmiotem zamówienia</w:t>
      </w:r>
      <w:r w:rsidR="00D04CEE" w:rsidRPr="00465CC9">
        <w:rPr>
          <w:rFonts w:asciiTheme="minorHAnsi" w:hAnsiTheme="minorHAnsi" w:cstheme="minorHAnsi"/>
          <w:sz w:val="22"/>
          <w:szCs w:val="22"/>
        </w:rPr>
        <w:t xml:space="preserve">, </w:t>
      </w:r>
      <w:r w:rsidR="00B163D4" w:rsidRPr="00465CC9">
        <w:rPr>
          <w:rFonts w:asciiTheme="minorHAnsi" w:hAnsiTheme="minorHAnsi" w:cstheme="minorHAnsi"/>
          <w:sz w:val="22"/>
          <w:szCs w:val="22"/>
        </w:rPr>
        <w:t>Sprzedawca</w:t>
      </w:r>
      <w:r w:rsidR="00D04CEE" w:rsidRPr="00465CC9">
        <w:rPr>
          <w:rFonts w:asciiTheme="minorHAnsi" w:hAnsiTheme="minorHAnsi" w:cstheme="minorHAnsi"/>
          <w:sz w:val="22"/>
          <w:szCs w:val="22"/>
        </w:rPr>
        <w:t xml:space="preserve"> pokrywa pełne koszty powstałej szkody.</w:t>
      </w:r>
    </w:p>
    <w:p w14:paraId="50D13C40" w14:textId="77777777" w:rsidR="005B10B4" w:rsidRPr="00465CC9" w:rsidRDefault="005B10B4" w:rsidP="005E31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013CF1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88BAD48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Rozstrzyganie sporów</w:t>
      </w:r>
    </w:p>
    <w:p w14:paraId="2183AB27" w14:textId="77777777" w:rsidR="005E315B" w:rsidRPr="00465CC9" w:rsidRDefault="005E315B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49C4B8" w14:textId="77777777" w:rsidR="00D04CEE" w:rsidRPr="00465CC9" w:rsidRDefault="00D04CEE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Właściwym do rozpo</w:t>
      </w:r>
      <w:r w:rsidR="005B10B4" w:rsidRPr="00465CC9">
        <w:rPr>
          <w:rFonts w:asciiTheme="minorHAnsi" w:hAnsiTheme="minorHAnsi" w:cstheme="minorHAnsi"/>
          <w:sz w:val="22"/>
          <w:szCs w:val="22"/>
        </w:rPr>
        <w:t xml:space="preserve">znania sporów wynikłych na tle </w:t>
      </w:r>
      <w:r w:rsidRPr="00465CC9">
        <w:rPr>
          <w:rFonts w:asciiTheme="minorHAnsi" w:hAnsiTheme="minorHAnsi" w:cstheme="minorHAnsi"/>
          <w:sz w:val="22"/>
          <w:szCs w:val="22"/>
        </w:rPr>
        <w:t>realizacji niniejszej umowy jest sąd właściwy dla siedziby Zamawiającego.</w:t>
      </w:r>
    </w:p>
    <w:p w14:paraId="500CA09B" w14:textId="77777777" w:rsidR="00D04CEE" w:rsidRPr="00465CC9" w:rsidRDefault="00D04CEE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F7A4B61" w14:textId="77777777" w:rsidR="005E315B" w:rsidRPr="00465CC9" w:rsidRDefault="005E315B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AA7F62" w14:textId="77777777" w:rsidR="00D04CEE" w:rsidRPr="00465CC9" w:rsidRDefault="00D04CEE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4E5C6D0" w14:textId="77777777" w:rsidR="00D04CEE" w:rsidRPr="00465CC9" w:rsidRDefault="00DE47A8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CC9">
        <w:rPr>
          <w:rFonts w:asciiTheme="minorHAnsi" w:hAnsiTheme="minorHAnsi" w:cstheme="minorHAnsi"/>
          <w:b/>
          <w:sz w:val="22"/>
          <w:szCs w:val="22"/>
        </w:rPr>
        <w:lastRenderedPageBreak/>
        <w:t>Postanowienia końcowe</w:t>
      </w:r>
    </w:p>
    <w:p w14:paraId="5E090F33" w14:textId="77777777" w:rsidR="005E315B" w:rsidRPr="00465CC9" w:rsidRDefault="005E315B" w:rsidP="005E315B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98F81D" w14:textId="77777777" w:rsidR="00CC5BDD" w:rsidRPr="00465CC9" w:rsidRDefault="00D04CEE" w:rsidP="005E315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 xml:space="preserve">Zmiana postanowień zawartej </w:t>
      </w:r>
      <w:r w:rsidR="00CC5BDD" w:rsidRPr="00465CC9">
        <w:rPr>
          <w:rFonts w:asciiTheme="minorHAnsi" w:hAnsiTheme="minorHAnsi" w:cstheme="minorHAnsi"/>
          <w:sz w:val="22"/>
          <w:szCs w:val="22"/>
        </w:rPr>
        <w:t>U</w:t>
      </w:r>
      <w:r w:rsidRPr="00465CC9">
        <w:rPr>
          <w:rFonts w:asciiTheme="minorHAnsi" w:hAnsiTheme="minorHAnsi" w:cstheme="minorHAnsi"/>
          <w:sz w:val="22"/>
          <w:szCs w:val="22"/>
        </w:rPr>
        <w:t xml:space="preserve">mowy może nastąpić za zgodą obu stron wyrażoną na piśmie </w:t>
      </w:r>
      <w:r w:rsidR="00CC5BDD" w:rsidRPr="00465CC9">
        <w:rPr>
          <w:rFonts w:asciiTheme="minorHAnsi" w:hAnsiTheme="minorHAnsi" w:cstheme="minorHAnsi"/>
          <w:sz w:val="22"/>
          <w:szCs w:val="22"/>
        </w:rPr>
        <w:t xml:space="preserve">w formie aneksu </w:t>
      </w:r>
      <w:r w:rsidRPr="00465CC9">
        <w:rPr>
          <w:rFonts w:asciiTheme="minorHAnsi" w:hAnsiTheme="minorHAnsi" w:cstheme="minorHAnsi"/>
          <w:sz w:val="22"/>
          <w:szCs w:val="22"/>
        </w:rPr>
        <w:t>pod rygorem nieważności takiej zmiany.</w:t>
      </w:r>
    </w:p>
    <w:p w14:paraId="3373292F" w14:textId="77777777" w:rsidR="00CC5BDD" w:rsidRPr="00465CC9" w:rsidRDefault="00D04CEE" w:rsidP="005E315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 xml:space="preserve">Niedopuszczalna jest jednak pod rygorem nieważności zmiana postanowień zawartej </w:t>
      </w:r>
      <w:r w:rsidR="00CC5BDD" w:rsidRPr="00465CC9">
        <w:rPr>
          <w:rFonts w:asciiTheme="minorHAnsi" w:hAnsiTheme="minorHAnsi" w:cstheme="minorHAnsi"/>
          <w:sz w:val="22"/>
          <w:szCs w:val="22"/>
        </w:rPr>
        <w:t>U</w:t>
      </w:r>
      <w:r w:rsidRPr="00465CC9">
        <w:rPr>
          <w:rFonts w:asciiTheme="minorHAnsi" w:hAnsiTheme="minorHAnsi" w:cstheme="minorHAnsi"/>
          <w:sz w:val="22"/>
          <w:szCs w:val="22"/>
        </w:rPr>
        <w:t xml:space="preserve">mowy oraz wprowadzenie nowych postanowień do </w:t>
      </w:r>
      <w:r w:rsidR="00CC5BDD" w:rsidRPr="00465CC9">
        <w:rPr>
          <w:rFonts w:asciiTheme="minorHAnsi" w:hAnsiTheme="minorHAnsi" w:cstheme="minorHAnsi"/>
          <w:sz w:val="22"/>
          <w:szCs w:val="22"/>
        </w:rPr>
        <w:t>U</w:t>
      </w:r>
      <w:r w:rsidRPr="00465CC9">
        <w:rPr>
          <w:rFonts w:asciiTheme="minorHAnsi" w:hAnsiTheme="minorHAnsi" w:cstheme="minorHAnsi"/>
          <w:sz w:val="22"/>
          <w:szCs w:val="22"/>
        </w:rPr>
        <w:t xml:space="preserve">mowy niekorzystnych dla </w:t>
      </w:r>
      <w:r w:rsidR="00CC5BDD" w:rsidRPr="00465CC9">
        <w:rPr>
          <w:rFonts w:asciiTheme="minorHAnsi" w:hAnsiTheme="minorHAnsi" w:cstheme="minorHAnsi"/>
          <w:sz w:val="22"/>
          <w:szCs w:val="22"/>
        </w:rPr>
        <w:t>Z</w:t>
      </w:r>
      <w:r w:rsidRPr="00465CC9">
        <w:rPr>
          <w:rFonts w:asciiTheme="minorHAnsi" w:hAnsiTheme="minorHAnsi" w:cstheme="minorHAnsi"/>
          <w:sz w:val="22"/>
          <w:szCs w:val="22"/>
        </w:rPr>
        <w:t>amawiającego, jeżeli przy ich uwzględnieniu należ</w:t>
      </w:r>
      <w:r w:rsidR="00CC5BDD" w:rsidRPr="00465CC9">
        <w:rPr>
          <w:rFonts w:asciiTheme="minorHAnsi" w:hAnsiTheme="minorHAnsi" w:cstheme="minorHAnsi"/>
          <w:sz w:val="22"/>
          <w:szCs w:val="22"/>
        </w:rPr>
        <w:t>ałoby zmienić treść oferty na podstawie</w:t>
      </w:r>
      <w:r w:rsidRPr="00465CC9">
        <w:rPr>
          <w:rFonts w:asciiTheme="minorHAnsi" w:hAnsiTheme="minorHAnsi" w:cstheme="minorHAnsi"/>
          <w:sz w:val="22"/>
          <w:szCs w:val="22"/>
        </w:rPr>
        <w:t xml:space="preserve"> której dokonano wyboru </w:t>
      </w:r>
      <w:r w:rsidR="00B163D4" w:rsidRPr="00465CC9">
        <w:rPr>
          <w:rFonts w:asciiTheme="minorHAnsi" w:hAnsiTheme="minorHAnsi" w:cstheme="minorHAnsi"/>
          <w:sz w:val="22"/>
          <w:szCs w:val="22"/>
        </w:rPr>
        <w:t>Sprzedawcy</w:t>
      </w:r>
      <w:r w:rsidRPr="00465CC9">
        <w:rPr>
          <w:rFonts w:asciiTheme="minorHAnsi" w:hAnsiTheme="minorHAnsi" w:cstheme="minorHAnsi"/>
          <w:sz w:val="22"/>
          <w:szCs w:val="22"/>
        </w:rPr>
        <w:t xml:space="preserve"> chyb</w:t>
      </w:r>
      <w:r w:rsidR="00CC5BDD" w:rsidRPr="00465CC9">
        <w:rPr>
          <w:rFonts w:asciiTheme="minorHAnsi" w:hAnsiTheme="minorHAnsi" w:cstheme="minorHAnsi"/>
          <w:sz w:val="22"/>
          <w:szCs w:val="22"/>
        </w:rPr>
        <w:t xml:space="preserve">a, że konieczność wprowadzenia </w:t>
      </w:r>
      <w:r w:rsidRPr="00465CC9">
        <w:rPr>
          <w:rFonts w:asciiTheme="minorHAnsi" w:hAnsiTheme="minorHAnsi" w:cstheme="minorHAnsi"/>
          <w:sz w:val="22"/>
          <w:szCs w:val="22"/>
        </w:rPr>
        <w:t xml:space="preserve">takich zmian  wynika z okoliczności, których nie można było przewidzieć w chwili zawarcia </w:t>
      </w:r>
      <w:r w:rsidR="00CC5BDD" w:rsidRPr="00465CC9">
        <w:rPr>
          <w:rFonts w:asciiTheme="minorHAnsi" w:hAnsiTheme="minorHAnsi" w:cstheme="minorHAnsi"/>
          <w:sz w:val="22"/>
          <w:szCs w:val="22"/>
        </w:rPr>
        <w:t>Umowy.</w:t>
      </w:r>
    </w:p>
    <w:p w14:paraId="63FFAFD6" w14:textId="77777777" w:rsidR="00CC5BDD" w:rsidRPr="00465CC9" w:rsidRDefault="00D04CEE" w:rsidP="005E315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 xml:space="preserve">Integralną część umowy stanowi dokumentacja </w:t>
      </w:r>
      <w:r w:rsidR="00CC5BDD" w:rsidRPr="00465CC9">
        <w:rPr>
          <w:rFonts w:asciiTheme="minorHAnsi" w:hAnsiTheme="minorHAnsi" w:cstheme="minorHAnsi"/>
          <w:sz w:val="22"/>
          <w:szCs w:val="22"/>
        </w:rPr>
        <w:t>zapytani</w:t>
      </w:r>
      <w:r w:rsidR="00BE4280" w:rsidRPr="00465CC9">
        <w:rPr>
          <w:rFonts w:asciiTheme="minorHAnsi" w:hAnsiTheme="minorHAnsi" w:cstheme="minorHAnsi"/>
          <w:sz w:val="22"/>
          <w:szCs w:val="22"/>
        </w:rPr>
        <w:t>a</w:t>
      </w:r>
      <w:r w:rsidR="00CC5BDD" w:rsidRPr="00465CC9">
        <w:rPr>
          <w:rFonts w:asciiTheme="minorHAnsi" w:hAnsiTheme="minorHAnsi" w:cstheme="minorHAnsi"/>
          <w:sz w:val="22"/>
          <w:szCs w:val="22"/>
        </w:rPr>
        <w:t xml:space="preserve"> cenowego</w:t>
      </w:r>
      <w:r w:rsidRPr="00465CC9">
        <w:rPr>
          <w:rFonts w:asciiTheme="minorHAnsi" w:hAnsiTheme="minorHAnsi" w:cstheme="minorHAnsi"/>
          <w:sz w:val="22"/>
          <w:szCs w:val="22"/>
        </w:rPr>
        <w:t>.</w:t>
      </w:r>
    </w:p>
    <w:p w14:paraId="630994AF" w14:textId="77777777" w:rsidR="00D04CEE" w:rsidRPr="00465CC9" w:rsidRDefault="00D04CEE" w:rsidP="005E315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5CC9">
        <w:rPr>
          <w:rFonts w:asciiTheme="minorHAnsi" w:hAnsiTheme="minorHAnsi" w:cstheme="minorHAnsi"/>
          <w:sz w:val="22"/>
          <w:szCs w:val="22"/>
        </w:rPr>
        <w:t>Umowę niniejszą sporząd</w:t>
      </w:r>
      <w:r w:rsidR="00CC5BDD" w:rsidRPr="00465CC9">
        <w:rPr>
          <w:rFonts w:asciiTheme="minorHAnsi" w:hAnsiTheme="minorHAnsi" w:cstheme="minorHAnsi"/>
          <w:sz w:val="22"/>
          <w:szCs w:val="22"/>
        </w:rPr>
        <w:t>za się w 3 egzemplarzach, 1 egzemplarz</w:t>
      </w:r>
      <w:r w:rsidRPr="00465CC9">
        <w:rPr>
          <w:rFonts w:asciiTheme="minorHAnsi" w:hAnsiTheme="minorHAnsi" w:cstheme="minorHAnsi"/>
          <w:sz w:val="22"/>
          <w:szCs w:val="22"/>
        </w:rPr>
        <w:t xml:space="preserve"> dla </w:t>
      </w:r>
      <w:r w:rsidR="00B163D4" w:rsidRPr="00465CC9">
        <w:rPr>
          <w:rFonts w:asciiTheme="minorHAnsi" w:hAnsiTheme="minorHAnsi" w:cstheme="minorHAnsi"/>
          <w:sz w:val="22"/>
          <w:szCs w:val="22"/>
        </w:rPr>
        <w:t>Sprzedawcy</w:t>
      </w:r>
      <w:r w:rsidRPr="00465CC9">
        <w:rPr>
          <w:rFonts w:asciiTheme="minorHAnsi" w:hAnsiTheme="minorHAnsi" w:cstheme="minorHAnsi"/>
          <w:sz w:val="22"/>
          <w:szCs w:val="22"/>
        </w:rPr>
        <w:t>, 2 egz</w:t>
      </w:r>
      <w:r w:rsidR="00CC5BDD" w:rsidRPr="00465CC9">
        <w:rPr>
          <w:rFonts w:asciiTheme="minorHAnsi" w:hAnsiTheme="minorHAnsi" w:cstheme="minorHAnsi"/>
          <w:sz w:val="22"/>
          <w:szCs w:val="22"/>
        </w:rPr>
        <w:t>emplarze</w:t>
      </w:r>
      <w:r w:rsidRPr="00465CC9">
        <w:rPr>
          <w:rFonts w:asciiTheme="minorHAnsi" w:hAnsiTheme="minorHAnsi" w:cstheme="minorHAnsi"/>
          <w:sz w:val="22"/>
          <w:szCs w:val="22"/>
        </w:rPr>
        <w:t xml:space="preserve"> dla </w:t>
      </w:r>
      <w:r w:rsidR="00CC5BDD" w:rsidRPr="00465CC9">
        <w:rPr>
          <w:rFonts w:asciiTheme="minorHAnsi" w:hAnsiTheme="minorHAnsi" w:cstheme="minorHAnsi"/>
          <w:sz w:val="22"/>
          <w:szCs w:val="22"/>
        </w:rPr>
        <w:t>Zamawiającego.</w:t>
      </w:r>
    </w:p>
    <w:p w14:paraId="0199E5A7" w14:textId="77777777" w:rsidR="00D04CEE" w:rsidRPr="00465CC9" w:rsidRDefault="00D04CEE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0BF69D" w14:textId="77777777" w:rsidR="00CC5BDD" w:rsidRPr="00465CC9" w:rsidRDefault="00CC5BDD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008854" w14:textId="77777777" w:rsidR="00CC5BDD" w:rsidRPr="00465CC9" w:rsidRDefault="00CC5BDD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57AD2B4" w14:textId="77777777" w:rsidR="00CC5BDD" w:rsidRPr="00465CC9" w:rsidRDefault="00CC5BDD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F1E675" w14:textId="77777777" w:rsidR="00CC5BDD" w:rsidRPr="00465CC9" w:rsidRDefault="00CC5BDD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22F0A6" w14:textId="77777777" w:rsidR="00CC5BDD" w:rsidRPr="00465CC9" w:rsidRDefault="00CC5BDD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C5BDD" w:rsidRPr="00D71E74" w14:paraId="725A0521" w14:textId="77777777" w:rsidTr="00CC5BDD">
        <w:tc>
          <w:tcPr>
            <w:tcW w:w="4531" w:type="dxa"/>
          </w:tcPr>
          <w:p w14:paraId="1176B120" w14:textId="77777777" w:rsidR="00CC5BDD" w:rsidRPr="00465CC9" w:rsidRDefault="00CC5BDD" w:rsidP="005E315B">
            <w:pPr>
              <w:spacing w:line="276" w:lineRule="auto"/>
              <w:ind w:firstLine="596"/>
              <w:contextualSpacing/>
              <w:jc w:val="both"/>
              <w:rPr>
                <w:rFonts w:asciiTheme="minorHAnsi" w:hAnsiTheme="minorHAnsi" w:cstheme="minorHAnsi"/>
              </w:rPr>
            </w:pPr>
            <w:r w:rsidRPr="00465CC9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4531" w:type="dxa"/>
          </w:tcPr>
          <w:p w14:paraId="1175E189" w14:textId="77777777" w:rsidR="00CC5BDD" w:rsidRPr="00465CC9" w:rsidRDefault="00B163D4" w:rsidP="005E315B">
            <w:pPr>
              <w:spacing w:line="276" w:lineRule="auto"/>
              <w:ind w:firstLine="1877"/>
              <w:contextualSpacing/>
              <w:jc w:val="both"/>
              <w:rPr>
                <w:rFonts w:asciiTheme="minorHAnsi" w:hAnsiTheme="minorHAnsi" w:cstheme="minorHAnsi"/>
              </w:rPr>
            </w:pPr>
            <w:r w:rsidRPr="00465CC9">
              <w:rPr>
                <w:rFonts w:asciiTheme="minorHAnsi" w:hAnsiTheme="minorHAnsi" w:cstheme="minorHAnsi"/>
                <w:b/>
                <w:bCs/>
              </w:rPr>
              <w:t>SPRZEDAWCA</w:t>
            </w:r>
          </w:p>
        </w:tc>
      </w:tr>
    </w:tbl>
    <w:p w14:paraId="0283C452" w14:textId="77777777" w:rsidR="00CC5BDD" w:rsidRPr="00465CC9" w:rsidRDefault="00CC5BDD" w:rsidP="005E315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CC5BDD" w:rsidRPr="00465CC9" w:rsidSect="005E31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A0C9" w14:textId="77777777" w:rsidR="00176B01" w:rsidRDefault="00176B01" w:rsidP="00773365">
      <w:r>
        <w:separator/>
      </w:r>
    </w:p>
  </w:endnote>
  <w:endnote w:type="continuationSeparator" w:id="0">
    <w:p w14:paraId="162738F3" w14:textId="77777777" w:rsidR="00176B01" w:rsidRDefault="00176B01" w:rsidP="0077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D008" w14:textId="77777777" w:rsidR="00773365" w:rsidRDefault="00773365">
    <w:pPr>
      <w:pStyle w:val="Stopka"/>
      <w:pBdr>
        <w:bottom w:val="single" w:sz="12" w:space="1" w:color="auto"/>
      </w:pBdr>
    </w:pPr>
  </w:p>
  <w:p w14:paraId="79C67DB9" w14:textId="77777777" w:rsidR="00773365" w:rsidRPr="007C44FF" w:rsidRDefault="00773365">
    <w:pPr>
      <w:pStyle w:val="Stopka"/>
      <w:rPr>
        <w:i/>
        <w:iCs/>
        <w:sz w:val="22"/>
        <w:szCs w:val="22"/>
      </w:rPr>
    </w:pPr>
    <w:r w:rsidRPr="007C44FF">
      <w:rPr>
        <w:i/>
        <w:iCs/>
        <w:sz w:val="22"/>
        <w:szCs w:val="22"/>
      </w:rPr>
      <w:t>Zarząd Dróg Powiatowych w Leżajsku</w:t>
    </w:r>
    <w:r w:rsidRPr="007C44FF">
      <w:rPr>
        <w:i/>
        <w:iCs/>
        <w:sz w:val="22"/>
        <w:szCs w:val="22"/>
      </w:rPr>
      <w:tab/>
    </w:r>
    <w:r w:rsidRPr="007C44FF">
      <w:rPr>
        <w:i/>
        <w:iCs/>
        <w:sz w:val="22"/>
        <w:szCs w:val="22"/>
      </w:rPr>
      <w:tab/>
      <w:t xml:space="preserve">Strona </w:t>
    </w:r>
    <w:r w:rsidR="001B1FD3" w:rsidRPr="00465CC9">
      <w:rPr>
        <w:i/>
        <w:iCs/>
        <w:sz w:val="22"/>
        <w:szCs w:val="22"/>
      </w:rPr>
      <w:fldChar w:fldCharType="begin"/>
    </w:r>
    <w:r w:rsidRPr="007C44FF">
      <w:rPr>
        <w:i/>
        <w:iCs/>
        <w:sz w:val="22"/>
        <w:szCs w:val="22"/>
      </w:rPr>
      <w:instrText xml:space="preserve"> PAGE   \* MERGEFORMAT </w:instrText>
    </w:r>
    <w:r w:rsidR="001B1FD3" w:rsidRPr="00465CC9">
      <w:rPr>
        <w:i/>
        <w:iCs/>
        <w:sz w:val="22"/>
        <w:szCs w:val="22"/>
      </w:rPr>
      <w:fldChar w:fldCharType="separate"/>
    </w:r>
    <w:r w:rsidR="002F6A46">
      <w:rPr>
        <w:i/>
        <w:iCs/>
        <w:noProof/>
        <w:sz w:val="22"/>
        <w:szCs w:val="22"/>
      </w:rPr>
      <w:t>3</w:t>
    </w:r>
    <w:r w:rsidR="001B1FD3" w:rsidRPr="00465CC9">
      <w:rPr>
        <w:i/>
        <w:iCs/>
        <w:sz w:val="22"/>
        <w:szCs w:val="22"/>
      </w:rPr>
      <w:fldChar w:fldCharType="end"/>
    </w:r>
    <w:r w:rsidRPr="007C44FF">
      <w:rPr>
        <w:i/>
        <w:iCs/>
        <w:sz w:val="22"/>
        <w:szCs w:val="22"/>
      </w:rPr>
      <w:t xml:space="preserve"> z </w:t>
    </w:r>
    <w:r w:rsidR="00735675" w:rsidRPr="00465CC9">
      <w:rPr>
        <w:i/>
        <w:iCs/>
        <w:noProof/>
        <w:sz w:val="22"/>
        <w:szCs w:val="22"/>
      </w:rPr>
      <w:fldChar w:fldCharType="begin"/>
    </w:r>
    <w:r w:rsidR="00735675" w:rsidRPr="007C44FF">
      <w:rPr>
        <w:i/>
        <w:iCs/>
        <w:noProof/>
        <w:sz w:val="22"/>
        <w:szCs w:val="22"/>
      </w:rPr>
      <w:instrText xml:space="preserve"> NUMPAGES   \* MERGEFORMAT </w:instrText>
    </w:r>
    <w:r w:rsidR="00735675" w:rsidRPr="00465CC9">
      <w:rPr>
        <w:i/>
        <w:iCs/>
        <w:noProof/>
        <w:sz w:val="22"/>
        <w:szCs w:val="22"/>
      </w:rPr>
      <w:fldChar w:fldCharType="separate"/>
    </w:r>
    <w:r w:rsidR="002F6A46">
      <w:rPr>
        <w:i/>
        <w:iCs/>
        <w:noProof/>
        <w:sz w:val="22"/>
        <w:szCs w:val="22"/>
      </w:rPr>
      <w:t>3</w:t>
    </w:r>
    <w:r w:rsidR="00735675" w:rsidRPr="00465CC9">
      <w:rPr>
        <w:i/>
        <w:iCs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D505" w14:textId="77777777" w:rsidR="00442A5D" w:rsidRDefault="00442A5D" w:rsidP="00442A5D">
    <w:pPr>
      <w:pStyle w:val="Stopka"/>
      <w:pBdr>
        <w:bottom w:val="single" w:sz="12" w:space="1" w:color="auto"/>
      </w:pBdr>
    </w:pPr>
  </w:p>
  <w:p w14:paraId="68CEE24D" w14:textId="77777777" w:rsidR="00442A5D" w:rsidRDefault="00442A5D" w:rsidP="00442A5D">
    <w:pPr>
      <w:pStyle w:val="Stopka"/>
    </w:pPr>
    <w:r>
      <w:t>Zarząd Dróg Powiatowych w Leżajsku</w:t>
    </w:r>
    <w:r>
      <w:tab/>
    </w:r>
    <w:r>
      <w:tab/>
      <w:t xml:space="preserve">Strona </w:t>
    </w:r>
    <w:r w:rsidR="001B1FD3">
      <w:fldChar w:fldCharType="begin"/>
    </w:r>
    <w:r>
      <w:instrText xml:space="preserve"> PAGE   \* MERGEFORMAT </w:instrText>
    </w:r>
    <w:r w:rsidR="001B1FD3">
      <w:fldChar w:fldCharType="separate"/>
    </w:r>
    <w:r w:rsidR="002F6A46">
      <w:rPr>
        <w:noProof/>
      </w:rPr>
      <w:t>1</w:t>
    </w:r>
    <w:r w:rsidR="001B1FD3">
      <w:fldChar w:fldCharType="end"/>
    </w:r>
    <w:r>
      <w:t xml:space="preserve"> z </w:t>
    </w:r>
    <w:r w:rsidR="00735675">
      <w:rPr>
        <w:noProof/>
      </w:rPr>
      <w:fldChar w:fldCharType="begin"/>
    </w:r>
    <w:r w:rsidR="00735675">
      <w:rPr>
        <w:noProof/>
      </w:rPr>
      <w:instrText xml:space="preserve"> NUMPAGES   \* MERGEFORMAT </w:instrText>
    </w:r>
    <w:r w:rsidR="00735675">
      <w:rPr>
        <w:noProof/>
      </w:rPr>
      <w:fldChar w:fldCharType="separate"/>
    </w:r>
    <w:r w:rsidR="002F6A46">
      <w:rPr>
        <w:noProof/>
      </w:rPr>
      <w:t>3</w:t>
    </w:r>
    <w:r w:rsidR="00735675">
      <w:rPr>
        <w:noProof/>
      </w:rPr>
      <w:fldChar w:fldCharType="end"/>
    </w:r>
  </w:p>
  <w:p w14:paraId="63CC9ABB" w14:textId="77777777" w:rsidR="00442A5D" w:rsidRDefault="00442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95DB" w14:textId="77777777" w:rsidR="00176B01" w:rsidRDefault="00176B01" w:rsidP="00773365">
      <w:r>
        <w:separator/>
      </w:r>
    </w:p>
  </w:footnote>
  <w:footnote w:type="continuationSeparator" w:id="0">
    <w:p w14:paraId="5E473F1D" w14:textId="77777777" w:rsidR="00176B01" w:rsidRDefault="00176B01" w:rsidP="0077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F1D3" w14:textId="77777777" w:rsidR="005E315B" w:rsidRPr="005E315B" w:rsidRDefault="005E315B" w:rsidP="005E315B">
    <w:pPr>
      <w:pStyle w:val="Nagwek"/>
      <w:pBdr>
        <w:bottom w:val="single" w:sz="12" w:space="1" w:color="auto"/>
      </w:pBdr>
    </w:pPr>
    <w:r w:rsidRPr="005E315B">
      <w:t>ZDP/</w:t>
    </w:r>
    <w:r w:rsidR="007C44FF">
      <w:t>…..</w:t>
    </w:r>
    <w:r w:rsidRPr="005E315B">
      <w:t>/20</w:t>
    </w:r>
    <w:r w:rsidR="007C44FF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31A" w14:textId="77777777" w:rsidR="007C44FF" w:rsidRDefault="007C44FF" w:rsidP="00465CC9">
    <w:pPr>
      <w:pStyle w:val="Nagwek"/>
      <w:tabs>
        <w:tab w:val="clear" w:pos="4536"/>
        <w:tab w:val="clear" w:pos="9072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3C8"/>
    <w:multiLevelType w:val="hybridMultilevel"/>
    <w:tmpl w:val="ABE0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D94"/>
    <w:multiLevelType w:val="hybridMultilevel"/>
    <w:tmpl w:val="9AC6253E"/>
    <w:lvl w:ilvl="0" w:tplc="27D0A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FD8"/>
    <w:multiLevelType w:val="hybridMultilevel"/>
    <w:tmpl w:val="A238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D34"/>
    <w:multiLevelType w:val="hybridMultilevel"/>
    <w:tmpl w:val="AA0A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1480F"/>
    <w:multiLevelType w:val="hybridMultilevel"/>
    <w:tmpl w:val="60DA26BC"/>
    <w:lvl w:ilvl="0" w:tplc="BE58AF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E3CFD"/>
    <w:multiLevelType w:val="hybridMultilevel"/>
    <w:tmpl w:val="0F3CC1E6"/>
    <w:lvl w:ilvl="0" w:tplc="A7B696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07192B"/>
    <w:multiLevelType w:val="hybridMultilevel"/>
    <w:tmpl w:val="93AA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0FB0"/>
    <w:multiLevelType w:val="hybridMultilevel"/>
    <w:tmpl w:val="0B10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7BF8"/>
    <w:multiLevelType w:val="hybridMultilevel"/>
    <w:tmpl w:val="488ED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61BAB"/>
    <w:multiLevelType w:val="hybridMultilevel"/>
    <w:tmpl w:val="D00A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05387"/>
    <w:multiLevelType w:val="hybridMultilevel"/>
    <w:tmpl w:val="BB568AC8"/>
    <w:lvl w:ilvl="0" w:tplc="95C40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72BE2"/>
    <w:multiLevelType w:val="hybridMultilevel"/>
    <w:tmpl w:val="6BB0A7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EE3118F"/>
    <w:multiLevelType w:val="hybridMultilevel"/>
    <w:tmpl w:val="C44C1C46"/>
    <w:lvl w:ilvl="0" w:tplc="9830D6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95AEC"/>
    <w:multiLevelType w:val="hybridMultilevel"/>
    <w:tmpl w:val="9AA8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582443">
    <w:abstractNumId w:val="4"/>
  </w:num>
  <w:num w:numId="2" w16cid:durableId="653530798">
    <w:abstractNumId w:val="13"/>
  </w:num>
  <w:num w:numId="3" w16cid:durableId="1077899162">
    <w:abstractNumId w:val="12"/>
  </w:num>
  <w:num w:numId="4" w16cid:durableId="876745448">
    <w:abstractNumId w:val="10"/>
  </w:num>
  <w:num w:numId="5" w16cid:durableId="1705205445">
    <w:abstractNumId w:val="7"/>
  </w:num>
  <w:num w:numId="6" w16cid:durableId="2073575771">
    <w:abstractNumId w:val="2"/>
  </w:num>
  <w:num w:numId="7" w16cid:durableId="2069839244">
    <w:abstractNumId w:val="9"/>
  </w:num>
  <w:num w:numId="8" w16cid:durableId="1867786650">
    <w:abstractNumId w:val="11"/>
  </w:num>
  <w:num w:numId="9" w16cid:durableId="979118933">
    <w:abstractNumId w:val="5"/>
  </w:num>
  <w:num w:numId="10" w16cid:durableId="493690547">
    <w:abstractNumId w:val="8"/>
  </w:num>
  <w:num w:numId="11" w16cid:durableId="1312172663">
    <w:abstractNumId w:val="3"/>
  </w:num>
  <w:num w:numId="12" w16cid:durableId="602879101">
    <w:abstractNumId w:val="6"/>
  </w:num>
  <w:num w:numId="13" w16cid:durableId="1736120412">
    <w:abstractNumId w:val="0"/>
  </w:num>
  <w:num w:numId="14" w16cid:durableId="211269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EE"/>
    <w:rsid w:val="000C1977"/>
    <w:rsid w:val="000E1B15"/>
    <w:rsid w:val="000E3CFD"/>
    <w:rsid w:val="0010024F"/>
    <w:rsid w:val="00132AB7"/>
    <w:rsid w:val="001637EA"/>
    <w:rsid w:val="00176B01"/>
    <w:rsid w:val="001B1FD3"/>
    <w:rsid w:val="001E29FA"/>
    <w:rsid w:val="00205F45"/>
    <w:rsid w:val="002125CF"/>
    <w:rsid w:val="00251F75"/>
    <w:rsid w:val="002B57F2"/>
    <w:rsid w:val="002D6EF5"/>
    <w:rsid w:val="002F152D"/>
    <w:rsid w:val="002F6A46"/>
    <w:rsid w:val="00300E80"/>
    <w:rsid w:val="00335058"/>
    <w:rsid w:val="003526B3"/>
    <w:rsid w:val="00417373"/>
    <w:rsid w:val="00442A5D"/>
    <w:rsid w:val="004537C9"/>
    <w:rsid w:val="0045454A"/>
    <w:rsid w:val="00465CC9"/>
    <w:rsid w:val="004A3780"/>
    <w:rsid w:val="00584C13"/>
    <w:rsid w:val="0059055D"/>
    <w:rsid w:val="005B10B4"/>
    <w:rsid w:val="005E315B"/>
    <w:rsid w:val="0060681D"/>
    <w:rsid w:val="00647A71"/>
    <w:rsid w:val="00700203"/>
    <w:rsid w:val="00710604"/>
    <w:rsid w:val="007159CC"/>
    <w:rsid w:val="00723F5F"/>
    <w:rsid w:val="00730153"/>
    <w:rsid w:val="00735675"/>
    <w:rsid w:val="00765EDC"/>
    <w:rsid w:val="00773365"/>
    <w:rsid w:val="007904F8"/>
    <w:rsid w:val="007C44FF"/>
    <w:rsid w:val="00836ACA"/>
    <w:rsid w:val="008903D4"/>
    <w:rsid w:val="0089401B"/>
    <w:rsid w:val="008A548C"/>
    <w:rsid w:val="00977567"/>
    <w:rsid w:val="009B5B95"/>
    <w:rsid w:val="009C30C1"/>
    <w:rsid w:val="009D2B4A"/>
    <w:rsid w:val="00A27534"/>
    <w:rsid w:val="00A43F95"/>
    <w:rsid w:val="00AB6B02"/>
    <w:rsid w:val="00AC1C5D"/>
    <w:rsid w:val="00AE562F"/>
    <w:rsid w:val="00B031CE"/>
    <w:rsid w:val="00B163D4"/>
    <w:rsid w:val="00B379B1"/>
    <w:rsid w:val="00B742F3"/>
    <w:rsid w:val="00BE4280"/>
    <w:rsid w:val="00C01114"/>
    <w:rsid w:val="00C7748B"/>
    <w:rsid w:val="00CA05DB"/>
    <w:rsid w:val="00CA16EF"/>
    <w:rsid w:val="00CC5BDD"/>
    <w:rsid w:val="00D003F7"/>
    <w:rsid w:val="00D04CEE"/>
    <w:rsid w:val="00D660D6"/>
    <w:rsid w:val="00D71E74"/>
    <w:rsid w:val="00D9372E"/>
    <w:rsid w:val="00DC7FD4"/>
    <w:rsid w:val="00DE47A8"/>
    <w:rsid w:val="00E2151D"/>
    <w:rsid w:val="00E21988"/>
    <w:rsid w:val="00E57DA7"/>
    <w:rsid w:val="00E8064F"/>
    <w:rsid w:val="00E92BE5"/>
    <w:rsid w:val="00EC0983"/>
    <w:rsid w:val="00F36F4A"/>
    <w:rsid w:val="00F60864"/>
    <w:rsid w:val="00F72C0B"/>
    <w:rsid w:val="00F7423E"/>
    <w:rsid w:val="00F86FBF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6A71F2"/>
  <w15:docId w15:val="{A842A727-628F-4414-AEBA-8C6A835F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04CEE"/>
    <w:pPr>
      <w:ind w:firstLine="70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4C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4CEE"/>
    <w:pPr>
      <w:ind w:left="720"/>
      <w:contextualSpacing/>
    </w:pPr>
  </w:style>
  <w:style w:type="table" w:styleId="Tabela-Siatka">
    <w:name w:val="Table Grid"/>
    <w:basedOn w:val="Standardowy"/>
    <w:uiPriority w:val="39"/>
    <w:rsid w:val="0070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B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BDD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C5BDD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C5B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3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C32B-CAF2-4D0E-B67E-DE42FFDE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Jacek zdpleżajsk</cp:lastModifiedBy>
  <cp:revision>10</cp:revision>
  <cp:lastPrinted>2021-04-23T12:39:00Z</cp:lastPrinted>
  <dcterms:created xsi:type="dcterms:W3CDTF">2021-04-23T08:27:00Z</dcterms:created>
  <dcterms:modified xsi:type="dcterms:W3CDTF">2022-04-25T09:01:00Z</dcterms:modified>
</cp:coreProperties>
</file>