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519A6" w14:textId="7B7AC659" w:rsidR="00B020BD" w:rsidRDefault="00B20F47" w:rsidP="00BF11D1">
      <w:pPr>
        <w:ind w:left="7080"/>
      </w:pPr>
      <w:r>
        <w:t xml:space="preserve">Kłodawa </w:t>
      </w:r>
      <w:proofErr w:type="spellStart"/>
      <w:r w:rsidR="005538A6">
        <w:t>31.03.2022</w:t>
      </w:r>
      <w:proofErr w:type="gramStart"/>
      <w:r w:rsidR="005538A6">
        <w:t>r</w:t>
      </w:r>
      <w:proofErr w:type="spellEnd"/>
      <w:proofErr w:type="gramEnd"/>
      <w:r w:rsidR="005538A6">
        <w:t xml:space="preserve">. </w:t>
      </w:r>
    </w:p>
    <w:p w14:paraId="6D4C81FA" w14:textId="2B234B8F" w:rsidR="00B83522" w:rsidRDefault="00BF11D1" w:rsidP="00BF11D1">
      <w:proofErr w:type="spellStart"/>
      <w:r>
        <w:t>RPI.271.</w:t>
      </w:r>
      <w:r w:rsidR="00B20F47">
        <w:t>2</w:t>
      </w:r>
      <w:r>
        <w:t>.202</w:t>
      </w:r>
      <w:r w:rsidR="005538A6">
        <w:t>2</w:t>
      </w:r>
      <w:proofErr w:type="spellEnd"/>
    </w:p>
    <w:p w14:paraId="0502DA11" w14:textId="597462E4" w:rsidR="00BF11D1" w:rsidRDefault="00BF11D1" w:rsidP="00BF11D1"/>
    <w:p w14:paraId="0FBAF32A" w14:textId="120F3AB9" w:rsidR="00B83522" w:rsidRPr="00D55456" w:rsidRDefault="00BF11D1" w:rsidP="00B83522">
      <w:pPr>
        <w:jc w:val="center"/>
        <w:rPr>
          <w:b/>
          <w:bCs/>
          <w:sz w:val="32"/>
          <w:szCs w:val="32"/>
        </w:rPr>
      </w:pPr>
      <w:r w:rsidRPr="00BF11D1">
        <w:rPr>
          <w:b/>
          <w:bCs/>
          <w:sz w:val="32"/>
          <w:szCs w:val="32"/>
        </w:rPr>
        <w:t>INFORMACJA Z OTWARCIA OFERT</w:t>
      </w:r>
    </w:p>
    <w:p w14:paraId="61EC61A5" w14:textId="15C10DC1" w:rsidR="00BF11D1" w:rsidRPr="00BF11D1" w:rsidRDefault="00BF11D1" w:rsidP="005538A6">
      <w:pPr>
        <w:pStyle w:val="Nagwek3"/>
        <w:spacing w:after="15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BF11D1">
        <w:rPr>
          <w:rFonts w:asciiTheme="minorHAnsi" w:hAnsiTheme="minorHAnsi" w:cstheme="minorHAnsi"/>
          <w:b w:val="0"/>
          <w:bCs w:val="0"/>
          <w:sz w:val="24"/>
          <w:szCs w:val="24"/>
        </w:rPr>
        <w:t>Dotyczy: postępowania o udzielenie zamówienia publicznego</w:t>
      </w:r>
      <w:r w:rsidRPr="00BF11D1">
        <w:rPr>
          <w:rFonts w:asciiTheme="minorHAnsi" w:hAnsiTheme="minorHAnsi" w:cstheme="minorHAnsi"/>
          <w:sz w:val="24"/>
          <w:szCs w:val="24"/>
        </w:rPr>
        <w:t xml:space="preserve"> </w:t>
      </w:r>
      <w:r w:rsidR="005538A6">
        <w:rPr>
          <w:rFonts w:asciiTheme="minorHAnsi" w:hAnsiTheme="minorHAnsi" w:cstheme="minorHAnsi"/>
          <w:sz w:val="24"/>
          <w:szCs w:val="24"/>
        </w:rPr>
        <w:t xml:space="preserve">„Dostawa pomocy </w:t>
      </w:r>
      <w:r w:rsidR="005538A6" w:rsidRPr="005538A6">
        <w:rPr>
          <w:rFonts w:asciiTheme="minorHAnsi" w:hAnsiTheme="minorHAnsi" w:cstheme="minorHAnsi"/>
          <w:sz w:val="24"/>
          <w:szCs w:val="24"/>
        </w:rPr>
        <w:t>dydaktycznych do Szkół Podstawowych w gminie Kłodawa w ramach programu Laboratoria Przyszłości”</w:t>
      </w:r>
      <w:r w:rsidRPr="00BF11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A19462C" w14:textId="77777777" w:rsidR="00BF11D1" w:rsidRDefault="00BF11D1" w:rsidP="00226CA7">
      <w:pPr>
        <w:pStyle w:val="Default"/>
        <w:rPr>
          <w:rFonts w:ascii="Calibri" w:hAnsi="Calibri" w:cs="Calibri"/>
        </w:rPr>
      </w:pPr>
    </w:p>
    <w:p w14:paraId="684B10F8" w14:textId="697DE51B" w:rsidR="00B83522" w:rsidRDefault="00BF11D1" w:rsidP="00226CA7">
      <w:pPr>
        <w:pStyle w:val="Tekstpodstawowy"/>
        <w:jc w:val="left"/>
        <w:rPr>
          <w:rFonts w:asciiTheme="minorHAnsi" w:hAnsiTheme="minorHAnsi" w:cstheme="minorHAnsi"/>
          <w:bCs/>
          <w:szCs w:val="24"/>
        </w:rPr>
      </w:pPr>
      <w:r w:rsidRPr="00393440">
        <w:rPr>
          <w:rFonts w:asciiTheme="minorHAnsi" w:hAnsiTheme="minorHAnsi" w:cstheme="minorHAnsi"/>
          <w:szCs w:val="24"/>
        </w:rPr>
        <w:t xml:space="preserve">Stosownie do art. 222 ust. 5 ustawy z dnia 11 września </w:t>
      </w:r>
      <w:proofErr w:type="spellStart"/>
      <w:r w:rsidRPr="00393440">
        <w:rPr>
          <w:rFonts w:asciiTheme="minorHAnsi" w:hAnsiTheme="minorHAnsi" w:cstheme="minorHAnsi"/>
          <w:szCs w:val="24"/>
        </w:rPr>
        <w:t>2019r</w:t>
      </w:r>
      <w:proofErr w:type="spellEnd"/>
      <w:r w:rsidRPr="00393440">
        <w:rPr>
          <w:rFonts w:asciiTheme="minorHAnsi" w:hAnsiTheme="minorHAnsi" w:cstheme="minorHAnsi"/>
          <w:szCs w:val="24"/>
        </w:rPr>
        <w:t xml:space="preserve">. - Prawo zamówień publicznych </w:t>
      </w:r>
      <w:r w:rsidRPr="00393440">
        <w:rPr>
          <w:rFonts w:asciiTheme="minorHAnsi" w:hAnsiTheme="minorHAnsi" w:cstheme="minorHAnsi"/>
          <w:szCs w:val="24"/>
        </w:rPr>
        <w:br/>
        <w:t xml:space="preserve">(Dz. U. </w:t>
      </w:r>
      <w:proofErr w:type="gramStart"/>
      <w:r w:rsidRPr="00393440">
        <w:rPr>
          <w:rFonts w:asciiTheme="minorHAnsi" w:hAnsiTheme="minorHAnsi" w:cstheme="minorHAnsi"/>
          <w:szCs w:val="24"/>
        </w:rPr>
        <w:t>z</w:t>
      </w:r>
      <w:proofErr w:type="gramEnd"/>
      <w:r w:rsidRPr="0039344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93440">
        <w:rPr>
          <w:rFonts w:asciiTheme="minorHAnsi" w:hAnsiTheme="minorHAnsi" w:cstheme="minorHAnsi"/>
          <w:szCs w:val="24"/>
        </w:rPr>
        <w:t>2021r</w:t>
      </w:r>
      <w:proofErr w:type="spellEnd"/>
      <w:r w:rsidRPr="00393440">
        <w:rPr>
          <w:rFonts w:asciiTheme="minorHAnsi" w:hAnsiTheme="minorHAnsi" w:cstheme="minorHAnsi"/>
          <w:szCs w:val="24"/>
        </w:rPr>
        <w:t>. poz. 1129</w:t>
      </w:r>
      <w:r w:rsidR="00393440" w:rsidRPr="00393440">
        <w:rPr>
          <w:rFonts w:asciiTheme="minorHAnsi" w:hAnsiTheme="minorHAnsi" w:cstheme="minorHAnsi"/>
          <w:szCs w:val="24"/>
        </w:rPr>
        <w:t xml:space="preserve"> ze zm.</w:t>
      </w:r>
      <w:r w:rsidRPr="00393440">
        <w:rPr>
          <w:rFonts w:asciiTheme="minorHAnsi" w:hAnsiTheme="minorHAnsi" w:cstheme="minorHAnsi"/>
          <w:szCs w:val="24"/>
        </w:rPr>
        <w:t xml:space="preserve">), Zamawiający – Gmina Kłodawa ul. Gorzowska 40, 66-415 Kłodawa informuje, </w:t>
      </w:r>
      <w:r w:rsidR="00D55456" w:rsidRPr="00393440">
        <w:rPr>
          <w:rFonts w:asciiTheme="minorHAnsi" w:hAnsiTheme="minorHAnsi" w:cstheme="minorHAnsi"/>
          <w:szCs w:val="24"/>
        </w:rPr>
        <w:t xml:space="preserve">że do upływu terminu składania ofert w w/w postępowaniu </w:t>
      </w:r>
      <w:r w:rsidR="008C47C8">
        <w:rPr>
          <w:rFonts w:asciiTheme="minorHAnsi" w:hAnsiTheme="minorHAnsi" w:cstheme="minorHAnsi"/>
          <w:bCs/>
          <w:szCs w:val="24"/>
        </w:rPr>
        <w:t>wpłynęły oferty</w:t>
      </w:r>
      <w:r w:rsidR="00393440" w:rsidRPr="00393440">
        <w:rPr>
          <w:rFonts w:asciiTheme="minorHAnsi" w:hAnsiTheme="minorHAnsi" w:cstheme="minorHAnsi"/>
          <w:bCs/>
          <w:szCs w:val="24"/>
        </w:rPr>
        <w:t xml:space="preserve">: </w:t>
      </w:r>
    </w:p>
    <w:p w14:paraId="075D988C" w14:textId="2CB1F612" w:rsidR="00B83522" w:rsidRDefault="008C47C8" w:rsidP="00226CA7">
      <w:pPr>
        <w:pStyle w:val="Tekstpodstawowy"/>
        <w:jc w:val="left"/>
        <w:rPr>
          <w:rFonts w:asciiTheme="minorHAnsi" w:hAnsiTheme="minorHAnsi" w:cstheme="minorHAnsi"/>
          <w:bCs/>
          <w:szCs w:val="24"/>
        </w:rPr>
      </w:pPr>
      <w:proofErr w:type="gramStart"/>
      <w:r>
        <w:rPr>
          <w:rFonts w:asciiTheme="minorHAnsi" w:hAnsiTheme="minorHAnsi" w:cstheme="minorHAnsi"/>
          <w:bCs/>
          <w:szCs w:val="24"/>
        </w:rPr>
        <w:t>dla</w:t>
      </w:r>
      <w:proofErr w:type="gramEnd"/>
      <w:r>
        <w:rPr>
          <w:rFonts w:asciiTheme="minorHAnsi" w:hAnsiTheme="minorHAnsi" w:cstheme="minorHAnsi"/>
          <w:bCs/>
          <w:szCs w:val="24"/>
        </w:rPr>
        <w:t xml:space="preserve"> części 1 – </w:t>
      </w:r>
      <w:r w:rsidR="005538A6">
        <w:rPr>
          <w:rFonts w:asciiTheme="minorHAnsi" w:hAnsiTheme="minorHAnsi" w:cstheme="minorHAnsi"/>
          <w:bCs/>
          <w:szCs w:val="24"/>
        </w:rPr>
        <w:t xml:space="preserve">złożono 4 oferty, </w:t>
      </w:r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43DF354D" w14:textId="38879AB6" w:rsidR="008C47C8" w:rsidRDefault="00393440" w:rsidP="00226CA7">
      <w:pPr>
        <w:pStyle w:val="Tekstpodstawowy"/>
        <w:jc w:val="left"/>
        <w:rPr>
          <w:rFonts w:asciiTheme="minorHAnsi" w:hAnsiTheme="minorHAnsi" w:cstheme="minorHAnsi"/>
          <w:szCs w:val="24"/>
        </w:rPr>
      </w:pPr>
      <w:proofErr w:type="gramStart"/>
      <w:r w:rsidRPr="00393440">
        <w:rPr>
          <w:rFonts w:asciiTheme="minorHAnsi" w:hAnsiTheme="minorHAnsi" w:cstheme="minorHAnsi"/>
          <w:bCs/>
          <w:szCs w:val="24"/>
        </w:rPr>
        <w:t>dla</w:t>
      </w:r>
      <w:proofErr w:type="gramEnd"/>
      <w:r w:rsidRPr="00393440">
        <w:rPr>
          <w:rFonts w:asciiTheme="minorHAnsi" w:hAnsiTheme="minorHAnsi" w:cstheme="minorHAnsi"/>
          <w:bCs/>
          <w:szCs w:val="24"/>
        </w:rPr>
        <w:t xml:space="preserve"> </w:t>
      </w:r>
      <w:r w:rsidR="008C47C8" w:rsidRPr="00393440">
        <w:rPr>
          <w:rFonts w:asciiTheme="minorHAnsi" w:hAnsiTheme="minorHAnsi" w:cstheme="minorHAnsi"/>
          <w:bCs/>
          <w:szCs w:val="24"/>
        </w:rPr>
        <w:t xml:space="preserve">części 2 </w:t>
      </w:r>
      <w:r w:rsidR="005538A6">
        <w:rPr>
          <w:rFonts w:asciiTheme="minorHAnsi" w:hAnsiTheme="minorHAnsi" w:cstheme="minorHAnsi"/>
          <w:bCs/>
          <w:szCs w:val="24"/>
        </w:rPr>
        <w:t>–</w:t>
      </w:r>
      <w:r w:rsidR="008C47C8" w:rsidRPr="00393440">
        <w:rPr>
          <w:rFonts w:asciiTheme="minorHAnsi" w:hAnsiTheme="minorHAnsi" w:cstheme="minorHAnsi"/>
          <w:bCs/>
          <w:szCs w:val="24"/>
        </w:rPr>
        <w:t xml:space="preserve"> złożono</w:t>
      </w:r>
      <w:r w:rsidR="005538A6">
        <w:rPr>
          <w:rFonts w:asciiTheme="minorHAnsi" w:hAnsiTheme="minorHAnsi" w:cstheme="minorHAnsi"/>
          <w:bCs/>
          <w:szCs w:val="24"/>
        </w:rPr>
        <w:t xml:space="preserve"> 5 ofert</w:t>
      </w:r>
      <w:r w:rsidRPr="00393440">
        <w:rPr>
          <w:rFonts w:asciiTheme="minorHAnsi" w:hAnsiTheme="minorHAnsi" w:cstheme="minorHAnsi"/>
          <w:szCs w:val="24"/>
        </w:rPr>
        <w:t xml:space="preserve">, </w:t>
      </w:r>
    </w:p>
    <w:p w14:paraId="275F200F" w14:textId="77777777" w:rsidR="00B83522" w:rsidRDefault="00B83522" w:rsidP="00226CA7">
      <w:pPr>
        <w:spacing w:line="240" w:lineRule="auto"/>
        <w:rPr>
          <w:rFonts w:cstheme="minorHAnsi"/>
          <w:sz w:val="24"/>
          <w:szCs w:val="24"/>
        </w:rPr>
      </w:pPr>
    </w:p>
    <w:p w14:paraId="15524202" w14:textId="2C202D7D" w:rsidR="00B83522" w:rsidRPr="00D55456" w:rsidRDefault="00D55456" w:rsidP="00226CA7">
      <w:pPr>
        <w:spacing w:line="240" w:lineRule="auto"/>
        <w:rPr>
          <w:rFonts w:cstheme="minorHAnsi"/>
          <w:sz w:val="24"/>
          <w:szCs w:val="24"/>
        </w:rPr>
      </w:pPr>
      <w:r w:rsidRPr="00393440">
        <w:rPr>
          <w:rFonts w:cstheme="minorHAnsi"/>
          <w:sz w:val="24"/>
          <w:szCs w:val="24"/>
        </w:rPr>
        <w:t>Ot</w:t>
      </w:r>
      <w:r w:rsidR="005538A6">
        <w:rPr>
          <w:rFonts w:cstheme="minorHAnsi"/>
          <w:sz w:val="24"/>
          <w:szCs w:val="24"/>
        </w:rPr>
        <w:t xml:space="preserve">warcie ofert nastąpiło w dniu </w:t>
      </w:r>
      <w:proofErr w:type="spellStart"/>
      <w:r w:rsidR="005538A6">
        <w:rPr>
          <w:rFonts w:cstheme="minorHAnsi"/>
          <w:sz w:val="24"/>
          <w:szCs w:val="24"/>
        </w:rPr>
        <w:t>31</w:t>
      </w:r>
      <w:r w:rsidRPr="00393440">
        <w:rPr>
          <w:rFonts w:cstheme="minorHAnsi"/>
          <w:sz w:val="24"/>
          <w:szCs w:val="24"/>
        </w:rPr>
        <w:t>.</w:t>
      </w:r>
      <w:r w:rsidR="005538A6">
        <w:rPr>
          <w:rFonts w:cstheme="minorHAnsi"/>
          <w:sz w:val="24"/>
          <w:szCs w:val="24"/>
        </w:rPr>
        <w:t>03</w:t>
      </w:r>
      <w:r w:rsidRPr="00393440">
        <w:rPr>
          <w:rFonts w:cstheme="minorHAnsi"/>
          <w:sz w:val="24"/>
          <w:szCs w:val="24"/>
        </w:rPr>
        <w:t>.202</w:t>
      </w:r>
      <w:r w:rsidR="005538A6">
        <w:rPr>
          <w:rFonts w:cstheme="minorHAnsi"/>
          <w:sz w:val="24"/>
          <w:szCs w:val="24"/>
        </w:rPr>
        <w:t>2</w:t>
      </w:r>
      <w:proofErr w:type="gramStart"/>
      <w:r w:rsidRPr="00393440">
        <w:rPr>
          <w:rFonts w:cstheme="minorHAnsi"/>
          <w:sz w:val="24"/>
          <w:szCs w:val="24"/>
        </w:rPr>
        <w:t>r</w:t>
      </w:r>
      <w:proofErr w:type="spellEnd"/>
      <w:proofErr w:type="gramEnd"/>
      <w:r w:rsidRPr="00393440">
        <w:rPr>
          <w:rFonts w:cstheme="minorHAnsi"/>
          <w:sz w:val="24"/>
          <w:szCs w:val="24"/>
        </w:rPr>
        <w:t xml:space="preserve">. o godzinie 11.05 </w:t>
      </w:r>
      <w:proofErr w:type="gramStart"/>
      <w:r w:rsidRPr="00393440">
        <w:rPr>
          <w:rFonts w:cstheme="minorHAnsi"/>
          <w:sz w:val="24"/>
          <w:szCs w:val="24"/>
        </w:rPr>
        <w:t>i</w:t>
      </w:r>
      <w:proofErr w:type="gramEnd"/>
      <w:r w:rsidRPr="00393440">
        <w:rPr>
          <w:rFonts w:cstheme="minorHAnsi"/>
          <w:sz w:val="24"/>
          <w:szCs w:val="24"/>
        </w:rPr>
        <w:t xml:space="preserve"> został</w:t>
      </w:r>
      <w:r w:rsidR="008C47C8">
        <w:rPr>
          <w:rFonts w:cstheme="minorHAnsi"/>
          <w:sz w:val="24"/>
          <w:szCs w:val="24"/>
        </w:rPr>
        <w:t>y</w:t>
      </w:r>
      <w:r w:rsidRPr="00393440">
        <w:rPr>
          <w:rFonts w:cstheme="minorHAnsi"/>
          <w:sz w:val="24"/>
          <w:szCs w:val="24"/>
        </w:rPr>
        <w:t xml:space="preserve"> otwart</w:t>
      </w:r>
      <w:r w:rsidR="008C47C8">
        <w:rPr>
          <w:rFonts w:cstheme="minorHAnsi"/>
          <w:sz w:val="24"/>
          <w:szCs w:val="24"/>
        </w:rPr>
        <w:t xml:space="preserve">e następujące </w:t>
      </w:r>
      <w:r w:rsidR="008C47C8" w:rsidRPr="00393440">
        <w:rPr>
          <w:rFonts w:cstheme="minorHAnsi"/>
          <w:sz w:val="24"/>
          <w:szCs w:val="24"/>
        </w:rPr>
        <w:t>oferty</w:t>
      </w:r>
      <w:r w:rsidRPr="00393440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9"/>
        <w:gridCol w:w="1046"/>
        <w:gridCol w:w="3042"/>
        <w:gridCol w:w="1887"/>
        <w:gridCol w:w="1894"/>
      </w:tblGrid>
      <w:tr w:rsidR="00393440" w14:paraId="73BD6D04" w14:textId="77777777" w:rsidTr="008C47C8">
        <w:tc>
          <w:tcPr>
            <w:tcW w:w="1419" w:type="dxa"/>
            <w:shd w:val="clear" w:color="auto" w:fill="D9D9D9" w:themeFill="background1" w:themeFillShade="D9"/>
          </w:tcPr>
          <w:p w14:paraId="22237A83" w14:textId="3F4D3744" w:rsidR="00393440" w:rsidRPr="00D55456" w:rsidRDefault="00393440" w:rsidP="00226CA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Cześć zamówienia </w:t>
            </w:r>
          </w:p>
        </w:tc>
        <w:tc>
          <w:tcPr>
            <w:tcW w:w="1046" w:type="dxa"/>
            <w:shd w:val="clear" w:color="auto" w:fill="D9D9D9" w:themeFill="background1" w:themeFillShade="D9"/>
          </w:tcPr>
          <w:p w14:paraId="237E4ABA" w14:textId="3EE2E978" w:rsidR="00393440" w:rsidRPr="00D55456" w:rsidRDefault="00393440" w:rsidP="00226CA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14:paraId="3F058FB9" w14:textId="520267F8" w:rsidR="00393440" w:rsidRPr="00D55456" w:rsidRDefault="00393440" w:rsidP="00226C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55456">
              <w:rPr>
                <w:rFonts w:cstheme="minorHAnsi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536770FE" w14:textId="415B6E7C" w:rsidR="00393440" w:rsidRPr="00D55456" w:rsidRDefault="00393440" w:rsidP="00226CA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Cena brutto (zł)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14:paraId="4266905F" w14:textId="6BAA5945" w:rsidR="00393440" w:rsidRPr="00D55456" w:rsidRDefault="00393440" w:rsidP="00226CA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Okres gwarancji</w:t>
            </w:r>
          </w:p>
        </w:tc>
      </w:tr>
      <w:tr w:rsidR="00393440" w14:paraId="78D5C892" w14:textId="77777777" w:rsidTr="008C47C8">
        <w:tc>
          <w:tcPr>
            <w:tcW w:w="1419" w:type="dxa"/>
            <w:vAlign w:val="center"/>
          </w:tcPr>
          <w:p w14:paraId="472B0AEB" w14:textId="2D679D80" w:rsidR="00393440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46" w:type="dxa"/>
            <w:vAlign w:val="center"/>
          </w:tcPr>
          <w:p w14:paraId="1097190D" w14:textId="461FA5DE" w:rsidR="00393440" w:rsidRPr="00004CD6" w:rsidRDefault="00393440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2" w:type="dxa"/>
            <w:vAlign w:val="center"/>
          </w:tcPr>
          <w:p w14:paraId="0FA8BFFF" w14:textId="4239E7C1" w:rsidR="00393440" w:rsidRPr="00004CD6" w:rsidRDefault="005538A6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04CD6">
              <w:rPr>
                <w:rFonts w:cstheme="minorHAnsi"/>
                <w:b/>
                <w:bCs/>
                <w:sz w:val="24"/>
                <w:szCs w:val="24"/>
              </w:rPr>
              <w:t>Tronus</w:t>
            </w:r>
            <w:proofErr w:type="spellEnd"/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 Polska Sp. z o. </w:t>
            </w:r>
            <w:proofErr w:type="gramStart"/>
            <w:r w:rsidRPr="00004CD6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proofErr w:type="gramEnd"/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004CD6">
              <w:rPr>
                <w:rFonts w:cstheme="minorHAnsi"/>
                <w:b/>
                <w:bCs/>
                <w:sz w:val="24"/>
                <w:szCs w:val="24"/>
              </w:rPr>
              <w:t>ul</w:t>
            </w:r>
            <w:proofErr w:type="gramEnd"/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. Ordona </w:t>
            </w:r>
            <w:proofErr w:type="spellStart"/>
            <w:r w:rsidRPr="00004CD6">
              <w:rPr>
                <w:rFonts w:cstheme="minorHAnsi"/>
                <w:b/>
                <w:bCs/>
                <w:sz w:val="24"/>
                <w:szCs w:val="24"/>
              </w:rPr>
              <w:t>2a</w:t>
            </w:r>
            <w:proofErr w:type="spellEnd"/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004CD6">
              <w:rPr>
                <w:rFonts w:cstheme="minorHAnsi"/>
                <w:b/>
                <w:bCs/>
                <w:sz w:val="24"/>
                <w:szCs w:val="24"/>
              </w:rPr>
              <w:br/>
              <w:t>01-237 Warszawa</w:t>
            </w:r>
          </w:p>
        </w:tc>
        <w:tc>
          <w:tcPr>
            <w:tcW w:w="1887" w:type="dxa"/>
            <w:vAlign w:val="center"/>
          </w:tcPr>
          <w:p w14:paraId="57DA5CEC" w14:textId="40FF6EEF" w:rsidR="00393440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241 884,60</w:t>
            </w:r>
          </w:p>
        </w:tc>
        <w:tc>
          <w:tcPr>
            <w:tcW w:w="1894" w:type="dxa"/>
            <w:vAlign w:val="center"/>
          </w:tcPr>
          <w:p w14:paraId="6F2BA7EB" w14:textId="427CC170" w:rsidR="00393440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36</w:t>
            </w:r>
            <w:r w:rsidR="00393440"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miesięcy</w:t>
            </w:r>
          </w:p>
        </w:tc>
      </w:tr>
      <w:tr w:rsidR="005538A6" w14:paraId="068D43B1" w14:textId="77777777" w:rsidTr="008C47C8">
        <w:tc>
          <w:tcPr>
            <w:tcW w:w="1419" w:type="dxa"/>
            <w:vAlign w:val="center"/>
          </w:tcPr>
          <w:p w14:paraId="74B67F76" w14:textId="746A91AC" w:rsidR="005538A6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46" w:type="dxa"/>
            <w:vAlign w:val="center"/>
          </w:tcPr>
          <w:p w14:paraId="1844B4DA" w14:textId="3763726A" w:rsidR="005538A6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2" w:type="dxa"/>
            <w:vAlign w:val="center"/>
          </w:tcPr>
          <w:p w14:paraId="1EDAC0BA" w14:textId="4715B5DC" w:rsidR="005538A6" w:rsidRPr="00004CD6" w:rsidRDefault="005538A6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04CD6">
              <w:rPr>
                <w:rFonts w:cstheme="minorHAnsi"/>
                <w:b/>
                <w:bCs/>
                <w:sz w:val="24"/>
                <w:szCs w:val="24"/>
              </w:rPr>
              <w:t>TAS</w:t>
            </w:r>
            <w:proofErr w:type="spellEnd"/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 Tomasz Orlikowski ul. Grunwaldzka 12/83, </w:t>
            </w:r>
            <w:r w:rsidRPr="00004CD6">
              <w:rPr>
                <w:rFonts w:cstheme="minorHAnsi"/>
                <w:b/>
                <w:bCs/>
                <w:sz w:val="24"/>
                <w:szCs w:val="24"/>
              </w:rPr>
              <w:br/>
              <w:t>99-300 Kutno</w:t>
            </w:r>
          </w:p>
        </w:tc>
        <w:tc>
          <w:tcPr>
            <w:tcW w:w="1887" w:type="dxa"/>
            <w:vAlign w:val="center"/>
          </w:tcPr>
          <w:p w14:paraId="49205585" w14:textId="6E42F3D6" w:rsidR="005538A6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159 508,90</w:t>
            </w:r>
          </w:p>
        </w:tc>
        <w:tc>
          <w:tcPr>
            <w:tcW w:w="1894" w:type="dxa"/>
            <w:vAlign w:val="center"/>
          </w:tcPr>
          <w:p w14:paraId="787DA0C3" w14:textId="26EEA066" w:rsidR="005538A6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36 miesięcy</w:t>
            </w:r>
          </w:p>
        </w:tc>
      </w:tr>
      <w:tr w:rsidR="005538A6" w14:paraId="23D8A5D9" w14:textId="77777777" w:rsidTr="008C47C8">
        <w:tc>
          <w:tcPr>
            <w:tcW w:w="1419" w:type="dxa"/>
            <w:vAlign w:val="center"/>
          </w:tcPr>
          <w:p w14:paraId="6442EBF1" w14:textId="495F494D" w:rsidR="005538A6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46" w:type="dxa"/>
            <w:vAlign w:val="center"/>
          </w:tcPr>
          <w:p w14:paraId="76626932" w14:textId="678BF626" w:rsidR="005538A6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2" w:type="dxa"/>
            <w:vAlign w:val="center"/>
          </w:tcPr>
          <w:p w14:paraId="386A8B8A" w14:textId="2B8C3CFA" w:rsidR="005538A6" w:rsidRPr="00004CD6" w:rsidRDefault="005538A6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Cezas Anna Kulik ul. </w:t>
            </w:r>
            <w:proofErr w:type="spellStart"/>
            <w:r w:rsidRPr="00004CD6">
              <w:rPr>
                <w:rFonts w:cstheme="minorHAnsi"/>
                <w:b/>
                <w:bCs/>
                <w:sz w:val="24"/>
                <w:szCs w:val="24"/>
              </w:rPr>
              <w:t>Ksiedza</w:t>
            </w:r>
            <w:proofErr w:type="spellEnd"/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 Adama Czartoryskiego 23/4, </w:t>
            </w:r>
            <w:r w:rsidRPr="00004CD6">
              <w:rPr>
                <w:rFonts w:cstheme="minorHAnsi"/>
                <w:b/>
                <w:bCs/>
                <w:sz w:val="24"/>
                <w:szCs w:val="24"/>
              </w:rPr>
              <w:br/>
              <w:t>66-400 Gorzów Wlkp.</w:t>
            </w:r>
          </w:p>
        </w:tc>
        <w:tc>
          <w:tcPr>
            <w:tcW w:w="1887" w:type="dxa"/>
            <w:vAlign w:val="center"/>
          </w:tcPr>
          <w:p w14:paraId="6A780805" w14:textId="0A581E0F" w:rsidR="005538A6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143 362,16</w:t>
            </w:r>
          </w:p>
        </w:tc>
        <w:tc>
          <w:tcPr>
            <w:tcW w:w="1894" w:type="dxa"/>
            <w:vAlign w:val="center"/>
          </w:tcPr>
          <w:p w14:paraId="19D88E52" w14:textId="3E0C0715" w:rsidR="005538A6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36 miesięcy</w:t>
            </w:r>
          </w:p>
        </w:tc>
      </w:tr>
      <w:tr w:rsidR="005538A6" w14:paraId="2016D36C" w14:textId="77777777" w:rsidTr="008C47C8">
        <w:tc>
          <w:tcPr>
            <w:tcW w:w="1419" w:type="dxa"/>
            <w:vAlign w:val="center"/>
          </w:tcPr>
          <w:p w14:paraId="0D99CA46" w14:textId="26B9A416" w:rsidR="005538A6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46" w:type="dxa"/>
            <w:vAlign w:val="center"/>
          </w:tcPr>
          <w:p w14:paraId="5FF199DF" w14:textId="3AD8AF44" w:rsidR="005538A6" w:rsidRPr="00004CD6" w:rsidRDefault="005538A6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2" w:type="dxa"/>
            <w:vAlign w:val="center"/>
          </w:tcPr>
          <w:p w14:paraId="52A8F3ED" w14:textId="6E78764F" w:rsidR="005538A6" w:rsidRPr="00004CD6" w:rsidRDefault="005538A6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4CD6">
              <w:rPr>
                <w:rFonts w:cstheme="minorHAnsi"/>
                <w:b/>
                <w:bCs/>
                <w:sz w:val="24"/>
                <w:szCs w:val="24"/>
              </w:rPr>
              <w:t>AV M</w:t>
            </w:r>
            <w:r w:rsidR="00B83522" w:rsidRPr="00004CD6">
              <w:rPr>
                <w:rFonts w:cstheme="minorHAnsi"/>
                <w:b/>
                <w:bCs/>
                <w:sz w:val="24"/>
                <w:szCs w:val="24"/>
              </w:rPr>
              <w:t xml:space="preserve">ULTIMEDIA MAŁYSZ I SPÓŁKA, </w:t>
            </w:r>
            <w:proofErr w:type="gramStart"/>
            <w:r w:rsidR="00B83522" w:rsidRPr="00004CD6">
              <w:rPr>
                <w:rFonts w:cstheme="minorHAnsi"/>
                <w:b/>
                <w:bCs/>
                <w:sz w:val="24"/>
                <w:szCs w:val="24"/>
              </w:rPr>
              <w:t xml:space="preserve">SP. ., </w:t>
            </w:r>
            <w:proofErr w:type="gramEnd"/>
            <w:r w:rsidR="00B83522" w:rsidRPr="00004CD6">
              <w:rPr>
                <w:rFonts w:cstheme="minorHAnsi"/>
                <w:b/>
                <w:bCs/>
                <w:sz w:val="24"/>
                <w:szCs w:val="24"/>
              </w:rPr>
              <w:t>ul. Głowackiego 7/7</w:t>
            </w:r>
            <w:r w:rsidR="00B83522" w:rsidRPr="00004CD6">
              <w:rPr>
                <w:rFonts w:cstheme="minorHAnsi"/>
                <w:b/>
                <w:bCs/>
                <w:sz w:val="24"/>
                <w:szCs w:val="24"/>
              </w:rPr>
              <w:br/>
              <w:t>25-368 Kielce</w:t>
            </w:r>
          </w:p>
        </w:tc>
        <w:tc>
          <w:tcPr>
            <w:tcW w:w="1887" w:type="dxa"/>
            <w:vAlign w:val="center"/>
          </w:tcPr>
          <w:p w14:paraId="36A2A4DD" w14:textId="1E5FB20E" w:rsidR="005538A6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70 000,00</w:t>
            </w:r>
          </w:p>
        </w:tc>
        <w:tc>
          <w:tcPr>
            <w:tcW w:w="1894" w:type="dxa"/>
            <w:vAlign w:val="center"/>
          </w:tcPr>
          <w:p w14:paraId="189B7CFE" w14:textId="583E9894" w:rsidR="005538A6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36 miesięcy</w:t>
            </w:r>
          </w:p>
        </w:tc>
      </w:tr>
      <w:tr w:rsidR="00B83522" w:rsidRPr="00D55456" w14:paraId="44CD5F21" w14:textId="77777777" w:rsidTr="00693541">
        <w:tc>
          <w:tcPr>
            <w:tcW w:w="1419" w:type="dxa"/>
            <w:vAlign w:val="center"/>
          </w:tcPr>
          <w:p w14:paraId="1A50A81F" w14:textId="652F60BD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046" w:type="dxa"/>
            <w:vAlign w:val="center"/>
          </w:tcPr>
          <w:p w14:paraId="234E7F9A" w14:textId="77777777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2" w:type="dxa"/>
            <w:vAlign w:val="center"/>
          </w:tcPr>
          <w:p w14:paraId="1581F314" w14:textId="74704944" w:rsidR="00B83522" w:rsidRPr="00004CD6" w:rsidRDefault="00B83522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04CD6">
              <w:rPr>
                <w:rFonts w:cstheme="minorHAnsi"/>
                <w:b/>
                <w:bCs/>
                <w:sz w:val="24"/>
                <w:szCs w:val="24"/>
              </w:rPr>
              <w:t>Tronus</w:t>
            </w:r>
            <w:proofErr w:type="spellEnd"/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 Polska Sp. z o. </w:t>
            </w:r>
            <w:proofErr w:type="gramStart"/>
            <w:r w:rsidRPr="00004CD6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proofErr w:type="gramEnd"/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004CD6">
              <w:rPr>
                <w:rFonts w:cstheme="minorHAnsi"/>
                <w:b/>
                <w:bCs/>
                <w:sz w:val="24"/>
                <w:szCs w:val="24"/>
              </w:rPr>
              <w:t>ul</w:t>
            </w:r>
            <w:proofErr w:type="gramEnd"/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. Ordona </w:t>
            </w:r>
            <w:proofErr w:type="spellStart"/>
            <w:r w:rsidRPr="00004CD6">
              <w:rPr>
                <w:rFonts w:cstheme="minorHAnsi"/>
                <w:b/>
                <w:bCs/>
                <w:sz w:val="24"/>
                <w:szCs w:val="24"/>
              </w:rPr>
              <w:t>2a</w:t>
            </w:r>
            <w:proofErr w:type="spellEnd"/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004CD6">
              <w:rPr>
                <w:rFonts w:cstheme="minorHAnsi"/>
                <w:b/>
                <w:bCs/>
                <w:sz w:val="24"/>
                <w:szCs w:val="24"/>
              </w:rPr>
              <w:br/>
              <w:t>01-237 Warszawa</w:t>
            </w:r>
          </w:p>
        </w:tc>
        <w:tc>
          <w:tcPr>
            <w:tcW w:w="1887" w:type="dxa"/>
            <w:vAlign w:val="center"/>
          </w:tcPr>
          <w:p w14:paraId="355703F8" w14:textId="401C33EB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84 579,90</w:t>
            </w:r>
          </w:p>
        </w:tc>
        <w:tc>
          <w:tcPr>
            <w:tcW w:w="1894" w:type="dxa"/>
            <w:vAlign w:val="center"/>
          </w:tcPr>
          <w:p w14:paraId="66401E0A" w14:textId="12B7BE4D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36 miesięcy</w:t>
            </w:r>
          </w:p>
        </w:tc>
      </w:tr>
      <w:tr w:rsidR="00B83522" w:rsidRPr="00D55456" w14:paraId="7B5F6403" w14:textId="77777777" w:rsidTr="00693541">
        <w:tc>
          <w:tcPr>
            <w:tcW w:w="1419" w:type="dxa"/>
            <w:vAlign w:val="center"/>
          </w:tcPr>
          <w:p w14:paraId="51229362" w14:textId="158CB78F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046" w:type="dxa"/>
            <w:vAlign w:val="center"/>
          </w:tcPr>
          <w:p w14:paraId="367CF11E" w14:textId="526AB527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2" w:type="dxa"/>
            <w:vAlign w:val="center"/>
          </w:tcPr>
          <w:p w14:paraId="723ACF8E" w14:textId="2E0C488C" w:rsidR="00B83522" w:rsidRPr="00004CD6" w:rsidRDefault="00B83522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CEZAR Cezary </w:t>
            </w:r>
            <w:proofErr w:type="spellStart"/>
            <w:r w:rsidRPr="00004CD6">
              <w:rPr>
                <w:rFonts w:cstheme="minorHAnsi"/>
                <w:b/>
                <w:bCs/>
                <w:sz w:val="24"/>
                <w:szCs w:val="24"/>
              </w:rPr>
              <w:t>Machnio</w:t>
            </w:r>
            <w:proofErr w:type="spellEnd"/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 i Piotr Gębka Sp. z o. </w:t>
            </w:r>
            <w:proofErr w:type="gramStart"/>
            <w:r w:rsidRPr="00004CD6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proofErr w:type="gramEnd"/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., </w:t>
            </w:r>
            <w:proofErr w:type="gramStart"/>
            <w:r w:rsidRPr="00004CD6">
              <w:rPr>
                <w:rFonts w:cstheme="minorHAnsi"/>
                <w:b/>
                <w:bCs/>
                <w:sz w:val="24"/>
                <w:szCs w:val="24"/>
              </w:rPr>
              <w:t>ul</w:t>
            </w:r>
            <w:proofErr w:type="gramEnd"/>
            <w:r w:rsidRPr="00004CD6">
              <w:rPr>
                <w:rFonts w:cstheme="minorHAnsi"/>
                <w:b/>
                <w:bCs/>
                <w:sz w:val="24"/>
                <w:szCs w:val="24"/>
              </w:rPr>
              <w:t>. Wolności 8 lik. 4,</w:t>
            </w:r>
            <w:r w:rsidRPr="00004CD6">
              <w:rPr>
                <w:rFonts w:cstheme="minorHAnsi"/>
                <w:b/>
                <w:bCs/>
                <w:sz w:val="24"/>
                <w:szCs w:val="24"/>
              </w:rPr>
              <w:br/>
              <w:t>26-600 Radom</w:t>
            </w:r>
          </w:p>
        </w:tc>
        <w:tc>
          <w:tcPr>
            <w:tcW w:w="1887" w:type="dxa"/>
            <w:vAlign w:val="center"/>
          </w:tcPr>
          <w:p w14:paraId="55397B9D" w14:textId="67CF4D3D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57 742,75</w:t>
            </w:r>
          </w:p>
        </w:tc>
        <w:tc>
          <w:tcPr>
            <w:tcW w:w="1894" w:type="dxa"/>
            <w:vAlign w:val="center"/>
          </w:tcPr>
          <w:p w14:paraId="194807C9" w14:textId="2847DBA8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36 miesięcy</w:t>
            </w:r>
          </w:p>
        </w:tc>
      </w:tr>
      <w:tr w:rsidR="00B83522" w14:paraId="0ADC6ABE" w14:textId="77777777" w:rsidTr="00693541">
        <w:tc>
          <w:tcPr>
            <w:tcW w:w="1419" w:type="dxa"/>
            <w:vAlign w:val="center"/>
          </w:tcPr>
          <w:p w14:paraId="15C74FF4" w14:textId="659F2945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046" w:type="dxa"/>
            <w:vAlign w:val="center"/>
          </w:tcPr>
          <w:p w14:paraId="1A530AC0" w14:textId="12F22520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2" w:type="dxa"/>
            <w:vAlign w:val="center"/>
          </w:tcPr>
          <w:p w14:paraId="7ED029AF" w14:textId="67C289BB" w:rsidR="00B83522" w:rsidRPr="00004CD6" w:rsidRDefault="00B83522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04CD6">
              <w:rPr>
                <w:rFonts w:cstheme="minorHAnsi"/>
                <w:b/>
                <w:bCs/>
                <w:sz w:val="24"/>
                <w:szCs w:val="24"/>
              </w:rPr>
              <w:t>TAS</w:t>
            </w:r>
            <w:proofErr w:type="spellEnd"/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 Tomasz Orlikowski ul. Grunwaldzka 12/83, </w:t>
            </w:r>
            <w:r w:rsidRPr="00004CD6">
              <w:rPr>
                <w:rFonts w:cstheme="minorHAnsi"/>
                <w:b/>
                <w:bCs/>
                <w:sz w:val="24"/>
                <w:szCs w:val="24"/>
              </w:rPr>
              <w:br/>
              <w:t>99-300 Kutno</w:t>
            </w:r>
          </w:p>
        </w:tc>
        <w:tc>
          <w:tcPr>
            <w:tcW w:w="1887" w:type="dxa"/>
            <w:vAlign w:val="center"/>
          </w:tcPr>
          <w:p w14:paraId="12DC18C9" w14:textId="0B669998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54 393,10</w:t>
            </w:r>
          </w:p>
        </w:tc>
        <w:tc>
          <w:tcPr>
            <w:tcW w:w="1894" w:type="dxa"/>
            <w:vAlign w:val="center"/>
          </w:tcPr>
          <w:p w14:paraId="20AF9463" w14:textId="2D2AB2A3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36 miesięcy</w:t>
            </w:r>
          </w:p>
        </w:tc>
      </w:tr>
      <w:tr w:rsidR="00B83522" w14:paraId="6CEF4E90" w14:textId="77777777" w:rsidTr="00693541">
        <w:tc>
          <w:tcPr>
            <w:tcW w:w="1419" w:type="dxa"/>
            <w:vAlign w:val="center"/>
          </w:tcPr>
          <w:p w14:paraId="44F7A728" w14:textId="25FF2A83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II</w:t>
            </w:r>
          </w:p>
        </w:tc>
        <w:tc>
          <w:tcPr>
            <w:tcW w:w="1046" w:type="dxa"/>
            <w:vAlign w:val="center"/>
          </w:tcPr>
          <w:p w14:paraId="6BD482D8" w14:textId="4C288AEC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2" w:type="dxa"/>
            <w:vAlign w:val="center"/>
          </w:tcPr>
          <w:p w14:paraId="52AC8617" w14:textId="5A13D9AD" w:rsidR="00B83522" w:rsidRPr="00004CD6" w:rsidRDefault="00B83522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Cezas Anna Kulik ul. </w:t>
            </w:r>
            <w:proofErr w:type="spellStart"/>
            <w:r w:rsidRPr="00004CD6">
              <w:rPr>
                <w:rFonts w:cstheme="minorHAnsi"/>
                <w:b/>
                <w:bCs/>
                <w:sz w:val="24"/>
                <w:szCs w:val="24"/>
              </w:rPr>
              <w:t>Ksiedza</w:t>
            </w:r>
            <w:proofErr w:type="spellEnd"/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 Adama Czartoryskiego 23/4, </w:t>
            </w:r>
            <w:r w:rsidRPr="00004CD6">
              <w:rPr>
                <w:rFonts w:cstheme="minorHAnsi"/>
                <w:b/>
                <w:bCs/>
                <w:sz w:val="24"/>
                <w:szCs w:val="24"/>
              </w:rPr>
              <w:br/>
              <w:t>66-400 Gorzów Wlkp.</w:t>
            </w:r>
          </w:p>
        </w:tc>
        <w:tc>
          <w:tcPr>
            <w:tcW w:w="1887" w:type="dxa"/>
            <w:vAlign w:val="center"/>
          </w:tcPr>
          <w:p w14:paraId="3FA0F04E" w14:textId="149CDDD1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58 580,77</w:t>
            </w:r>
          </w:p>
        </w:tc>
        <w:tc>
          <w:tcPr>
            <w:tcW w:w="1894" w:type="dxa"/>
            <w:vAlign w:val="center"/>
          </w:tcPr>
          <w:p w14:paraId="1C2FB2E9" w14:textId="4692A01B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36 miesięcy</w:t>
            </w:r>
          </w:p>
        </w:tc>
      </w:tr>
      <w:tr w:rsidR="00B83522" w14:paraId="1B6AA457" w14:textId="77777777" w:rsidTr="00693541">
        <w:tc>
          <w:tcPr>
            <w:tcW w:w="1419" w:type="dxa"/>
            <w:vAlign w:val="center"/>
          </w:tcPr>
          <w:p w14:paraId="33A5D3D0" w14:textId="490EB363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046" w:type="dxa"/>
            <w:vAlign w:val="center"/>
          </w:tcPr>
          <w:p w14:paraId="7BBBA2CF" w14:textId="65ABC5C2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42" w:type="dxa"/>
            <w:vAlign w:val="center"/>
          </w:tcPr>
          <w:p w14:paraId="6861CDA4" w14:textId="021518FC" w:rsidR="00B83522" w:rsidRPr="00004CD6" w:rsidRDefault="00B83522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AV MULTIMEDIA MAŁYSZ I SPÓŁKA, </w:t>
            </w:r>
            <w:proofErr w:type="gramStart"/>
            <w:r w:rsidRPr="00004CD6">
              <w:rPr>
                <w:rFonts w:cstheme="minorHAnsi"/>
                <w:b/>
                <w:bCs/>
                <w:sz w:val="24"/>
                <w:szCs w:val="24"/>
              </w:rPr>
              <w:t xml:space="preserve">SP. ., </w:t>
            </w:r>
            <w:proofErr w:type="gramEnd"/>
            <w:r w:rsidRPr="00004CD6">
              <w:rPr>
                <w:rFonts w:cstheme="minorHAnsi"/>
                <w:b/>
                <w:bCs/>
                <w:sz w:val="24"/>
                <w:szCs w:val="24"/>
              </w:rPr>
              <w:t>ul. Głowackiego 7/7</w:t>
            </w:r>
            <w:r w:rsidRPr="00004CD6">
              <w:rPr>
                <w:rFonts w:cstheme="minorHAnsi"/>
                <w:b/>
                <w:bCs/>
                <w:sz w:val="24"/>
                <w:szCs w:val="24"/>
              </w:rPr>
              <w:br/>
              <w:t>25-368 Kielce</w:t>
            </w:r>
          </w:p>
        </w:tc>
        <w:tc>
          <w:tcPr>
            <w:tcW w:w="1887" w:type="dxa"/>
            <w:vAlign w:val="center"/>
          </w:tcPr>
          <w:p w14:paraId="0B1B02E5" w14:textId="48F4897B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56 882,60</w:t>
            </w:r>
          </w:p>
        </w:tc>
        <w:tc>
          <w:tcPr>
            <w:tcW w:w="1894" w:type="dxa"/>
            <w:vAlign w:val="center"/>
          </w:tcPr>
          <w:p w14:paraId="264AB767" w14:textId="7E6C219B" w:rsidR="00B83522" w:rsidRPr="00004CD6" w:rsidRDefault="00B8352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CD6">
              <w:rPr>
                <w:rFonts w:ascii="Calibri" w:hAnsi="Calibri" w:cs="Calibri"/>
                <w:b/>
                <w:bCs/>
                <w:sz w:val="24"/>
                <w:szCs w:val="24"/>
              </w:rPr>
              <w:t>36 miesięcy</w:t>
            </w:r>
          </w:p>
        </w:tc>
      </w:tr>
    </w:tbl>
    <w:p w14:paraId="355171CA" w14:textId="115468F3" w:rsidR="00BF11D1" w:rsidRDefault="00BF11D1" w:rsidP="00226CA7">
      <w:pPr>
        <w:rPr>
          <w:rFonts w:ascii="Calibri" w:hAnsi="Calibri" w:cs="Calibri"/>
          <w:b/>
          <w:bCs/>
          <w:sz w:val="24"/>
          <w:szCs w:val="24"/>
        </w:rPr>
      </w:pPr>
    </w:p>
    <w:p w14:paraId="6E4AEAD9" w14:textId="77777777" w:rsidR="00D55456" w:rsidRPr="00BF11D1" w:rsidRDefault="00D55456" w:rsidP="00BF11D1">
      <w:pPr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sectPr w:rsidR="00D55456" w:rsidRPr="00BF11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536BE" w14:textId="77777777" w:rsidR="001231FA" w:rsidRDefault="001231FA" w:rsidP="00302F24">
      <w:pPr>
        <w:spacing w:after="0" w:line="240" w:lineRule="auto"/>
      </w:pPr>
      <w:r>
        <w:separator/>
      </w:r>
    </w:p>
  </w:endnote>
  <w:endnote w:type="continuationSeparator" w:id="0">
    <w:p w14:paraId="104954D7" w14:textId="77777777" w:rsidR="001231FA" w:rsidRDefault="001231FA" w:rsidP="003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B0BA9" w14:textId="77777777" w:rsidR="001231FA" w:rsidRDefault="001231FA" w:rsidP="00302F24">
      <w:pPr>
        <w:spacing w:after="0" w:line="240" w:lineRule="auto"/>
      </w:pPr>
      <w:r>
        <w:separator/>
      </w:r>
    </w:p>
  </w:footnote>
  <w:footnote w:type="continuationSeparator" w:id="0">
    <w:p w14:paraId="52DD1E3D" w14:textId="77777777" w:rsidR="001231FA" w:rsidRDefault="001231FA" w:rsidP="003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A59BA" w14:textId="4C2ABA7B" w:rsidR="00302F24" w:rsidRDefault="00302F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B0781D2" wp14:editId="651B7449">
          <wp:simplePos x="0" y="0"/>
          <wp:positionH relativeFrom="column">
            <wp:posOffset>-233045</wp:posOffset>
          </wp:positionH>
          <wp:positionV relativeFrom="paragraph">
            <wp:posOffset>-401955</wp:posOffset>
          </wp:positionV>
          <wp:extent cx="6257925" cy="951865"/>
          <wp:effectExtent l="0" t="0" r="9525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DA"/>
    <w:rsid w:val="00004CD6"/>
    <w:rsid w:val="000A4867"/>
    <w:rsid w:val="001231FA"/>
    <w:rsid w:val="001D14EB"/>
    <w:rsid w:val="00226CA7"/>
    <w:rsid w:val="00302F24"/>
    <w:rsid w:val="00393440"/>
    <w:rsid w:val="004412DA"/>
    <w:rsid w:val="00453DAA"/>
    <w:rsid w:val="005538A6"/>
    <w:rsid w:val="007F1DD0"/>
    <w:rsid w:val="008C47C8"/>
    <w:rsid w:val="00987959"/>
    <w:rsid w:val="00AE5C70"/>
    <w:rsid w:val="00B020BD"/>
    <w:rsid w:val="00B20F47"/>
    <w:rsid w:val="00B83522"/>
    <w:rsid w:val="00BF11D1"/>
    <w:rsid w:val="00D55456"/>
    <w:rsid w:val="00D9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76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F175-0AEF-4C96-A09E-0109533E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Zapytowski</dc:creator>
  <cp:lastModifiedBy>Paulina Woźniak</cp:lastModifiedBy>
  <cp:revision>6</cp:revision>
  <cp:lastPrinted>2022-03-31T11:30:00Z</cp:lastPrinted>
  <dcterms:created xsi:type="dcterms:W3CDTF">2022-03-31T10:24:00Z</dcterms:created>
  <dcterms:modified xsi:type="dcterms:W3CDTF">2022-03-31T11:30:00Z</dcterms:modified>
</cp:coreProperties>
</file>