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1369E" w14:textId="4BAEC6F9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FC50BC">
        <w:rPr>
          <w:rFonts w:asciiTheme="minorHAnsi" w:eastAsia="Calibri" w:hAnsiTheme="minorHAnsi" w:cs="Linux Libertine G"/>
          <w:sz w:val="22"/>
          <w:szCs w:val="22"/>
          <w:lang w:eastAsia="en-US"/>
        </w:rPr>
        <w:t>13.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2024/EFS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2849686D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04557C8C" w14:textId="2337F2A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77B4335C" w14:textId="34645DA3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9690AD0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244749D6" w:rsidR="00E86DAE" w:rsidRPr="005551F8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F349CC" w:rsidRPr="005551F8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Zakup </w:t>
      </w:r>
      <w:r w:rsidR="00FC50BC">
        <w:rPr>
          <w:rFonts w:ascii="Aptos" w:hAnsi="Aptos" w:cs="Arial"/>
          <w:b/>
          <w:bCs/>
          <w:iCs/>
          <w:sz w:val="22"/>
          <w:szCs w:val="22"/>
          <w:lang w:eastAsia="en-US"/>
        </w:rPr>
        <w:t>komputerów przenośnych</w:t>
      </w:r>
      <w:r w:rsidR="00F349CC" w:rsidRPr="005551F8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 do placówek wychowania przedszkolnego Gminy Stężyca</w:t>
      </w:r>
      <w:r w:rsidRPr="005551F8">
        <w:rPr>
          <w:rFonts w:ascii="Aptos" w:hAnsi="Aptos" w:cs="Arial"/>
          <w:b/>
          <w:sz w:val="22"/>
          <w:szCs w:val="22"/>
        </w:rPr>
        <w:t xml:space="preserve">, </w:t>
      </w:r>
      <w:r w:rsidRPr="005551F8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5551F8">
        <w:rPr>
          <w:rFonts w:ascii="Aptos" w:hAnsi="Aptos" w:cs="Arial"/>
          <w:sz w:val="22"/>
          <w:szCs w:val="22"/>
        </w:rPr>
        <w:t>mniejszej niż</w:t>
      </w:r>
      <w:r w:rsidRPr="005551F8">
        <w:rPr>
          <w:rFonts w:ascii="Aptos" w:hAnsi="Aptos" w:cs="Arial"/>
          <w:sz w:val="22"/>
          <w:szCs w:val="22"/>
        </w:rPr>
        <w:t xml:space="preserve"> progi unijne </w:t>
      </w:r>
      <w:r w:rsidR="00A01AFD" w:rsidRPr="005551F8">
        <w:rPr>
          <w:rFonts w:ascii="Aptos" w:hAnsi="Aptos" w:cstheme="minorHAnsi"/>
          <w:b/>
          <w:sz w:val="22"/>
          <w:szCs w:val="22"/>
        </w:rPr>
        <w:t xml:space="preserve">w trybie podstawowym z możliwością przeprowadzenia negocjacji </w:t>
      </w:r>
      <w:r w:rsidR="00A01AFD" w:rsidRPr="005551F8">
        <w:rPr>
          <w:rFonts w:ascii="Aptos" w:hAnsi="Aptos" w:cstheme="minorHAnsi"/>
          <w:sz w:val="22"/>
          <w:szCs w:val="22"/>
        </w:rPr>
        <w:t>w celu ulepszenia treści ofert, o którym mowa w art. 275 pkt 2 ustawy z 11 września 2019 r. – Prawo zamówień publicznych (Dz.U. z 2024 r., poz. 1320)</w:t>
      </w:r>
      <w:r w:rsidRPr="005551F8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5551F8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5551F8">
        <w:rPr>
          <w:rFonts w:ascii="Aptos" w:hAnsi="Aptos" w:cs="Arial"/>
          <w:b/>
          <w:sz w:val="22"/>
          <w:szCs w:val="22"/>
        </w:rPr>
        <w:t>oświadczam, że</w:t>
      </w:r>
      <w:r w:rsidRPr="005551F8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551F8" w:rsidRPr="005551F8" w14:paraId="667B4D11" w14:textId="77777777" w:rsidTr="008174CD">
        <w:tc>
          <w:tcPr>
            <w:tcW w:w="704" w:type="dxa"/>
          </w:tcPr>
          <w:p w14:paraId="144B8298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5551F8" w:rsidRPr="005551F8" w14:paraId="61229E64" w14:textId="77777777" w:rsidTr="008174CD">
        <w:tc>
          <w:tcPr>
            <w:tcW w:w="704" w:type="dxa"/>
          </w:tcPr>
          <w:p w14:paraId="234881B5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5551F8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5551F8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5551F8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5551F8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</w:t>
      </w:r>
      <w:r w:rsidRPr="004E2C9B">
        <w:rPr>
          <w:rFonts w:ascii="Aptos" w:hAnsi="Aptos" w:cs="Arial"/>
          <w:sz w:val="22"/>
          <w:szCs w:val="22"/>
          <w:lang w:eastAsia="en-US"/>
        </w:rPr>
        <w:t>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5551F8">
      <w:headerReference w:type="default" r:id="rId7"/>
      <w:footerReference w:type="default" r:id="rId8"/>
      <w:pgSz w:w="11906" w:h="16838" w:code="9"/>
      <w:pgMar w:top="284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B2F1F" w14:textId="77777777" w:rsidR="009F12A5" w:rsidRDefault="009F12A5" w:rsidP="00E86DAE">
      <w:r>
        <w:separator/>
      </w:r>
    </w:p>
  </w:endnote>
  <w:endnote w:type="continuationSeparator" w:id="0">
    <w:p w14:paraId="6724557A" w14:textId="77777777" w:rsidR="009F12A5" w:rsidRDefault="009F12A5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DED7D" w14:textId="77777777" w:rsidR="005551F8" w:rsidRDefault="005551F8" w:rsidP="005551F8">
    <w:pPr>
      <w:pStyle w:val="Stopka"/>
      <w:ind w:left="-1276"/>
      <w:jc w:val="right"/>
    </w:pPr>
    <w:r>
      <w:rPr>
        <w:noProof/>
      </w:rPr>
      <mc:AlternateContent>
        <mc:Choice Requires="wps">
          <w:drawing>
            <wp:inline distT="0" distB="0" distL="0" distR="0" wp14:anchorId="2E535C0D" wp14:editId="4EFF2647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809527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Di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" strokecolor="black [3213]" strokeweight=".25pt">
              <v:stroke joinstyle="miter"/>
              <w10:anchorlock/>
            </v:line>
          </w:pict>
        </mc:Fallback>
      </mc:AlternateContent>
    </w:r>
  </w:p>
  <w:p w14:paraId="019C9394" w14:textId="77777777" w:rsidR="005551F8" w:rsidRPr="00D90406" w:rsidRDefault="005551F8" w:rsidP="005551F8">
    <w:pPr>
      <w:pStyle w:val="Stopka"/>
      <w:ind w:left="-1134"/>
      <w:jc w:val="center"/>
      <w:rPr>
        <w:rFonts w:ascii="Arial" w:hAnsi="Arial" w:cs="Arial"/>
        <w:sz w:val="24"/>
      </w:rPr>
    </w:pPr>
  </w:p>
  <w:p w14:paraId="6ED64CF6" w14:textId="77777777" w:rsidR="005551F8" w:rsidRPr="00D90406" w:rsidRDefault="005551F8" w:rsidP="005551F8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1DB02" w14:textId="77777777" w:rsidR="009F12A5" w:rsidRDefault="009F12A5" w:rsidP="00E86DAE">
      <w:r>
        <w:separator/>
      </w:r>
    </w:p>
  </w:footnote>
  <w:footnote w:type="continuationSeparator" w:id="0">
    <w:p w14:paraId="4ABAFA86" w14:textId="77777777" w:rsidR="009F12A5" w:rsidRDefault="009F12A5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1DC68BBC" w:rsidR="00E86DAE" w:rsidRPr="00E86DAE" w:rsidRDefault="005551F8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56728FB8" wp14:editId="2C3F4FA4">
          <wp:extent cx="6029960" cy="564321"/>
          <wp:effectExtent l="0" t="0" r="0" b="0"/>
          <wp:docPr id="23" name="Obraz 2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6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4EB7972" wp14:editId="03A52502">
              <wp:extent cx="6029960" cy="0"/>
              <wp:effectExtent l="0" t="0" r="27940" b="1905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18F096C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95505">
    <w:abstractNumId w:val="0"/>
  </w:num>
  <w:num w:numId="2" w16cid:durableId="190128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226E0B"/>
    <w:rsid w:val="002C5FE0"/>
    <w:rsid w:val="004D71AE"/>
    <w:rsid w:val="004E2C9B"/>
    <w:rsid w:val="00552943"/>
    <w:rsid w:val="005551F8"/>
    <w:rsid w:val="005E160D"/>
    <w:rsid w:val="006D4B45"/>
    <w:rsid w:val="007E0DD3"/>
    <w:rsid w:val="008174CD"/>
    <w:rsid w:val="00902DCC"/>
    <w:rsid w:val="009A6C6F"/>
    <w:rsid w:val="009E5EF7"/>
    <w:rsid w:val="009F12A5"/>
    <w:rsid w:val="00A01AFD"/>
    <w:rsid w:val="00A52B1A"/>
    <w:rsid w:val="00CA2F63"/>
    <w:rsid w:val="00E86DAE"/>
    <w:rsid w:val="00EB775B"/>
    <w:rsid w:val="00F349CC"/>
    <w:rsid w:val="00F66669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13</cp:revision>
  <dcterms:created xsi:type="dcterms:W3CDTF">2023-04-17T13:09:00Z</dcterms:created>
  <dcterms:modified xsi:type="dcterms:W3CDTF">2024-12-10T00:42:00Z</dcterms:modified>
</cp:coreProperties>
</file>