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4992E" w14:textId="277AA6CF" w:rsidR="006305D5" w:rsidRDefault="006305D5" w:rsidP="006305D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Załącznik nr 7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DTiZP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/200/4/2022</w:t>
      </w:r>
    </w:p>
    <w:p w14:paraId="275E2B05" w14:textId="77777777" w:rsidR="006305D5" w:rsidRDefault="006305D5" w:rsidP="006305D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1B87181" w14:textId="7234357B" w:rsidR="0073044B" w:rsidRDefault="00FD6C1D" w:rsidP="00BE19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6C1D">
        <w:rPr>
          <w:rFonts w:ascii="Times New Roman" w:hAnsi="Times New Roman" w:cs="Times New Roman"/>
          <w:b/>
          <w:bCs/>
          <w:sz w:val="24"/>
          <w:szCs w:val="24"/>
        </w:rPr>
        <w:t>OPIS PRZEDMIOTU ZAMÓWIENIA ZAKUP CIĄGNIKA</w:t>
      </w:r>
    </w:p>
    <w:p w14:paraId="681862CC" w14:textId="123C0176" w:rsidR="00FD6C1D" w:rsidRDefault="00FD6C1D" w:rsidP="00BE195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10BF1F" w14:textId="1EEA47B1" w:rsidR="00D216B1" w:rsidRDefault="00D216B1" w:rsidP="00BE195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,,Zakup ciągnika rolniczego do Obwodu Drogowego w Trzebnicy’’</w:t>
      </w:r>
    </w:p>
    <w:p w14:paraId="6B13834B" w14:textId="77777777" w:rsidR="00D216B1" w:rsidRDefault="00D216B1" w:rsidP="00BE195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5BE09C" w14:textId="34A71400" w:rsidR="00E06962" w:rsidRDefault="00E06962" w:rsidP="00BE1956">
      <w:pPr>
        <w:jc w:val="both"/>
        <w:rPr>
          <w:rFonts w:ascii="Times New Roman" w:hAnsi="Times New Roman" w:cs="Times New Roman"/>
          <w:sz w:val="24"/>
          <w:szCs w:val="24"/>
        </w:rPr>
      </w:pPr>
      <w:r w:rsidRPr="00E06962">
        <w:rPr>
          <w:rFonts w:ascii="Times New Roman" w:hAnsi="Times New Roman" w:cs="Times New Roman"/>
          <w:sz w:val="24"/>
          <w:szCs w:val="24"/>
        </w:rPr>
        <w:t>Ciągnik fabrycznie nowy</w:t>
      </w:r>
      <w:r w:rsidR="00C01DE0">
        <w:rPr>
          <w:rFonts w:ascii="Times New Roman" w:hAnsi="Times New Roman" w:cs="Times New Roman"/>
          <w:sz w:val="24"/>
          <w:szCs w:val="24"/>
        </w:rPr>
        <w:t xml:space="preserve"> lub nieużywany - r</w:t>
      </w:r>
      <w:r w:rsidRPr="00E06962">
        <w:rPr>
          <w:rFonts w:ascii="Times New Roman" w:hAnsi="Times New Roman" w:cs="Times New Roman"/>
          <w:sz w:val="24"/>
          <w:szCs w:val="24"/>
        </w:rPr>
        <w:t>ok produkcji 2022</w:t>
      </w:r>
      <w:r w:rsidR="00C01DE0">
        <w:rPr>
          <w:rFonts w:ascii="Times New Roman" w:hAnsi="Times New Roman" w:cs="Times New Roman"/>
          <w:sz w:val="24"/>
          <w:szCs w:val="24"/>
        </w:rPr>
        <w:t xml:space="preserve">, </w:t>
      </w:r>
      <w:r w:rsidRPr="00E06962">
        <w:rPr>
          <w:rFonts w:ascii="Times New Roman" w:hAnsi="Times New Roman" w:cs="Times New Roman"/>
          <w:sz w:val="24"/>
          <w:szCs w:val="24"/>
        </w:rPr>
        <w:t>2021 lub 2020</w:t>
      </w:r>
      <w:r w:rsidR="00F720EF">
        <w:rPr>
          <w:rFonts w:ascii="Times New Roman" w:hAnsi="Times New Roman" w:cs="Times New Roman"/>
          <w:sz w:val="24"/>
          <w:szCs w:val="24"/>
        </w:rPr>
        <w:t xml:space="preserve">, </w:t>
      </w:r>
      <w:r w:rsidR="00F720EF">
        <w:rPr>
          <w:rFonts w:eastAsia="Times New Roman"/>
          <w:lang w:eastAsia="pl-PL" w:bidi="pl-PL"/>
        </w:rPr>
        <w:t>zgodnie z obwiązującą homologacją w Polsce</w:t>
      </w:r>
      <w:r w:rsidRPr="00E0696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9DF581" w14:textId="77777777" w:rsidR="006305D5" w:rsidRPr="006305D5" w:rsidRDefault="006305D5" w:rsidP="00BE19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5904E9" w14:textId="0EE24F04" w:rsidR="00FD6C1D" w:rsidRDefault="00FD6C1D" w:rsidP="00BE1956">
      <w:pPr>
        <w:jc w:val="both"/>
        <w:rPr>
          <w:rFonts w:ascii="Times New Roman" w:hAnsi="Times New Roman" w:cs="Times New Roman"/>
          <w:sz w:val="24"/>
          <w:szCs w:val="24"/>
        </w:rPr>
      </w:pPr>
      <w:r w:rsidRPr="00FD6C1D">
        <w:rPr>
          <w:rFonts w:ascii="Times New Roman" w:hAnsi="Times New Roman" w:cs="Times New Roman"/>
          <w:sz w:val="24"/>
          <w:szCs w:val="24"/>
        </w:rPr>
        <w:t xml:space="preserve">Norma </w:t>
      </w:r>
      <w:r>
        <w:rPr>
          <w:rFonts w:ascii="Times New Roman" w:hAnsi="Times New Roman" w:cs="Times New Roman"/>
          <w:sz w:val="24"/>
          <w:szCs w:val="24"/>
        </w:rPr>
        <w:t xml:space="preserve">emisji spalin: </w:t>
      </w:r>
      <w:proofErr w:type="spellStart"/>
      <w:r>
        <w:rPr>
          <w:rFonts w:ascii="Times New Roman" w:hAnsi="Times New Roman" w:cs="Times New Roman"/>
          <w:sz w:val="24"/>
          <w:szCs w:val="24"/>
        </w:rPr>
        <w:t>Stage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</w:t>
      </w:r>
    </w:p>
    <w:p w14:paraId="20B9F7D2" w14:textId="77777777" w:rsidR="00EC7E51" w:rsidRDefault="00EC7E51" w:rsidP="00BE19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Moc: min. 115 KM</w:t>
      </w:r>
    </w:p>
    <w:p w14:paraId="1AFE16B6" w14:textId="062E516C" w:rsidR="00EC7E51" w:rsidRDefault="00EC7E51" w:rsidP="00BE19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Pojemność: min. 4 000 cm3</w:t>
      </w:r>
    </w:p>
    <w:p w14:paraId="7C091640" w14:textId="011E2095" w:rsidR="00FD6C1D" w:rsidRDefault="00FD6C1D" w:rsidP="00BE19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cylindry</w:t>
      </w:r>
    </w:p>
    <w:p w14:paraId="7BD4971E" w14:textId="6DD8BD52" w:rsidR="00FD6C1D" w:rsidRDefault="00FD6C1D" w:rsidP="00BE19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zaworów</w:t>
      </w:r>
    </w:p>
    <w:p w14:paraId="1ADE0DCE" w14:textId="2770D12D" w:rsidR="00FD6C1D" w:rsidRDefault="00FD6C1D" w:rsidP="00BE19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Skrzynia przekładniowa min. 16</w:t>
      </w:r>
      <w:r w:rsidR="00EC7E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x</w:t>
      </w:r>
      <w:r w:rsidR="00EC7E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 – 4 stopniowa z rewersem mechanicznym i 3 stopniowym wzmacniaczem</w:t>
      </w:r>
    </w:p>
    <w:p w14:paraId="381AD946" w14:textId="3F0A08F0" w:rsidR="00EC7E51" w:rsidRDefault="00EC7E51" w:rsidP="00BE19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Moment obrotowy 507 </w:t>
      </w:r>
      <w:proofErr w:type="spellStart"/>
      <w:r>
        <w:rPr>
          <w:rFonts w:ascii="Times New Roman" w:hAnsi="Times New Roman" w:cs="Times New Roman"/>
          <w:sz w:val="24"/>
          <w:szCs w:val="24"/>
        </w:rPr>
        <w:t>Nm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± 10 </w:t>
      </w:r>
      <w:proofErr w:type="spellStart"/>
      <w:r>
        <w:rPr>
          <w:rFonts w:ascii="Times New Roman" w:hAnsi="Times New Roman" w:cs="Times New Roman"/>
          <w:sz w:val="24"/>
          <w:szCs w:val="24"/>
        </w:rPr>
        <w:t>Nm</w:t>
      </w:r>
      <w:proofErr w:type="spellEnd"/>
    </w:p>
    <w:p w14:paraId="7F05C4A3" w14:textId="2DB1E33C" w:rsidR="00A8462F" w:rsidRDefault="00A8462F" w:rsidP="00BE19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Układ napędowy 4 WD</w:t>
      </w:r>
    </w:p>
    <w:p w14:paraId="35B15371" w14:textId="084B3217" w:rsidR="00FD6C1D" w:rsidRDefault="00FD6C1D" w:rsidP="00BE19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Udźwig podnośnika</w:t>
      </w:r>
      <w:r w:rsidR="00415E2D">
        <w:rPr>
          <w:rFonts w:ascii="Times New Roman" w:hAnsi="Times New Roman" w:cs="Times New Roman"/>
          <w:sz w:val="24"/>
          <w:szCs w:val="24"/>
        </w:rPr>
        <w:t>, tylnego tuz-a</w:t>
      </w:r>
      <w:r>
        <w:rPr>
          <w:rFonts w:ascii="Times New Roman" w:hAnsi="Times New Roman" w:cs="Times New Roman"/>
          <w:sz w:val="24"/>
          <w:szCs w:val="24"/>
        </w:rPr>
        <w:t>: nie mniej niż 70 KN</w:t>
      </w:r>
    </w:p>
    <w:p w14:paraId="11889CEC" w14:textId="34A7A32D" w:rsidR="00FD6C1D" w:rsidRDefault="00FD6C1D" w:rsidP="00BE19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Panel sterowania tylnym podnośnikiem</w:t>
      </w:r>
      <w:r w:rsidR="0069050F">
        <w:rPr>
          <w:rFonts w:ascii="Times New Roman" w:hAnsi="Times New Roman" w:cs="Times New Roman"/>
          <w:sz w:val="24"/>
          <w:szCs w:val="24"/>
        </w:rPr>
        <w:t xml:space="preserve"> – zewnętrzne sterowanie podnośnikiem</w:t>
      </w:r>
    </w:p>
    <w:p w14:paraId="22006EFD" w14:textId="4FB34EE9" w:rsidR="00671FDB" w:rsidRDefault="00671FDB" w:rsidP="00BE19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pary szybkozłączy tylnych ( 6 + 1 )</w:t>
      </w:r>
    </w:p>
    <w:p w14:paraId="2CE71085" w14:textId="5C86EA82" w:rsidR="00EC7E51" w:rsidRDefault="00EC7E51" w:rsidP="00BE19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Rozdzielacz III sekcyjny</w:t>
      </w:r>
    </w:p>
    <w:p w14:paraId="3EDF6C58" w14:textId="14920063" w:rsidR="00EC7E51" w:rsidRDefault="00EC7E51" w:rsidP="00BE19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Wydajność pompy min. 65 l/min.</w:t>
      </w:r>
    </w:p>
    <w:p w14:paraId="58B68403" w14:textId="593C2FBE" w:rsidR="00671FDB" w:rsidRDefault="00671FDB" w:rsidP="00BE19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Siedzenie pasażera (homologacja na 2 osoby)</w:t>
      </w:r>
    </w:p>
    <w:p w14:paraId="750081F5" w14:textId="2D93691C" w:rsidR="00671FDB" w:rsidRDefault="00671FDB" w:rsidP="00BE19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Poj. zbiornika paliwa </w:t>
      </w:r>
      <w:r w:rsidR="00A8462F">
        <w:rPr>
          <w:rFonts w:ascii="Times New Roman" w:hAnsi="Times New Roman" w:cs="Times New Roman"/>
          <w:sz w:val="24"/>
          <w:szCs w:val="24"/>
        </w:rPr>
        <w:t>min. 200 litrów</w:t>
      </w:r>
    </w:p>
    <w:p w14:paraId="295260D5" w14:textId="5D5B6320" w:rsidR="00671FDB" w:rsidRDefault="00671FDB" w:rsidP="00BE19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Obroty WOM 540 / 540 E</w:t>
      </w:r>
      <w:r w:rsidR="006905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 100</w:t>
      </w:r>
      <w:r w:rsidR="00415E2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/ 1000 E</w:t>
      </w:r>
    </w:p>
    <w:p w14:paraId="15F6A190" w14:textId="007661E0" w:rsidR="00BE1956" w:rsidRDefault="00BE1956" w:rsidP="00BE19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Koła przednie min. 420/70R24, Koła tylne min. 520/70/R38</w:t>
      </w:r>
    </w:p>
    <w:p w14:paraId="5118897B" w14:textId="1D767E3F" w:rsidR="00BE1956" w:rsidRDefault="00BE1956" w:rsidP="00BE19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Prędkość maksymalna: 40 km/h</w:t>
      </w:r>
    </w:p>
    <w:p w14:paraId="4EE02290" w14:textId="59F60F3C" w:rsidR="00671FDB" w:rsidRDefault="00671FDB" w:rsidP="00BE19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Klimatyzacja</w:t>
      </w:r>
      <w:r w:rsidR="00EC7E51">
        <w:rPr>
          <w:rFonts w:ascii="Times New Roman" w:hAnsi="Times New Roman" w:cs="Times New Roman"/>
          <w:sz w:val="24"/>
          <w:szCs w:val="24"/>
        </w:rPr>
        <w:t>, radio wraz z głośnikiem</w:t>
      </w:r>
    </w:p>
    <w:p w14:paraId="0B35E0B2" w14:textId="595225AE" w:rsidR="00671FDB" w:rsidRDefault="00671FDB" w:rsidP="00BE19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Górny</w:t>
      </w:r>
      <w:r w:rsidR="008A7B36">
        <w:rPr>
          <w:rFonts w:ascii="Times New Roman" w:hAnsi="Times New Roman" w:cs="Times New Roman"/>
          <w:sz w:val="24"/>
          <w:szCs w:val="24"/>
        </w:rPr>
        <w:t xml:space="preserve"> i dolny</w:t>
      </w:r>
      <w:r>
        <w:rPr>
          <w:rFonts w:ascii="Times New Roman" w:hAnsi="Times New Roman" w:cs="Times New Roman"/>
          <w:sz w:val="24"/>
          <w:szCs w:val="24"/>
        </w:rPr>
        <w:t xml:space="preserve"> regulowany zaczep transportowy </w:t>
      </w:r>
    </w:p>
    <w:p w14:paraId="09720DDF" w14:textId="0B34100C" w:rsidR="00671FDB" w:rsidRDefault="00671FDB" w:rsidP="00BE19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Hamulce hydrauliczne na wszystkie koła</w:t>
      </w:r>
    </w:p>
    <w:p w14:paraId="67584AAA" w14:textId="2AEA4FBC" w:rsidR="00A8462F" w:rsidRDefault="00A8462F" w:rsidP="00BE19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Rozstaw osi od 2 400 mm</w:t>
      </w:r>
    </w:p>
    <w:p w14:paraId="5BE63D7D" w14:textId="1E2BCE37" w:rsidR="00671FDB" w:rsidRDefault="00671FDB" w:rsidP="00BE19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Ogrzewana tylna szyba i lusterka</w:t>
      </w:r>
    </w:p>
    <w:p w14:paraId="1192D7CB" w14:textId="0CEE418B" w:rsidR="0069050F" w:rsidRDefault="0069050F" w:rsidP="00BE19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Zamontowana min. jedna lampa sygnalizacyjna pomarańczowa</w:t>
      </w:r>
      <w:r w:rsidR="00A8462F">
        <w:rPr>
          <w:rFonts w:ascii="Times New Roman" w:hAnsi="Times New Roman" w:cs="Times New Roman"/>
          <w:sz w:val="24"/>
          <w:szCs w:val="24"/>
        </w:rPr>
        <w:t xml:space="preserve"> (błyskowa)</w:t>
      </w:r>
      <w:r>
        <w:rPr>
          <w:rFonts w:ascii="Times New Roman" w:hAnsi="Times New Roman" w:cs="Times New Roman"/>
          <w:sz w:val="24"/>
          <w:szCs w:val="24"/>
        </w:rPr>
        <w:t xml:space="preserve"> z tyłu pojazdu</w:t>
      </w:r>
    </w:p>
    <w:p w14:paraId="2B5521E7" w14:textId="3D0A8C3C" w:rsidR="00A8462F" w:rsidRDefault="00A8462F" w:rsidP="00BE19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Fotel operatora amortyzowany pneumatycznie</w:t>
      </w:r>
    </w:p>
    <w:p w14:paraId="18CA43E5" w14:textId="229B58AC" w:rsidR="00733F34" w:rsidRDefault="00733F34" w:rsidP="00BE19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1B7153" w14:textId="4D98EB2B" w:rsidR="00733F34" w:rsidRDefault="00733F34" w:rsidP="00BE19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Instrukcja obsługi w języku polskim </w:t>
      </w:r>
      <w:r w:rsidRPr="00733F34">
        <w:rPr>
          <w:rFonts w:ascii="Times New Roman" w:hAnsi="Times New Roman" w:cs="Times New Roman"/>
          <w:i/>
          <w:iCs/>
          <w:sz w:val="24"/>
          <w:szCs w:val="24"/>
        </w:rPr>
        <w:t>z wykazem części zamiennych.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5BC4E8" w14:textId="079DC89C" w:rsidR="00671FDB" w:rsidRDefault="00671FDB" w:rsidP="00BE19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25B15C" w14:textId="56DCDF9D" w:rsidR="00671FDB" w:rsidRDefault="00671FDB" w:rsidP="00BE19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Wyposażenie dodatkowe:</w:t>
      </w:r>
    </w:p>
    <w:p w14:paraId="727B72C8" w14:textId="6D2356DD" w:rsidR="00671FDB" w:rsidRDefault="00671FDB" w:rsidP="00BE195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Ładowacz czołowy o udźwigu min. 1 600 kg</w:t>
      </w:r>
      <w:r w:rsidR="00A8462F">
        <w:rPr>
          <w:rFonts w:ascii="Times New Roman" w:hAnsi="Times New Roman" w:cs="Times New Roman"/>
          <w:sz w:val="24"/>
          <w:szCs w:val="24"/>
        </w:rPr>
        <w:t>, III sekcyjny, sterowanie joystickiem.</w:t>
      </w:r>
    </w:p>
    <w:p w14:paraId="52F1DE9F" w14:textId="7FC841BC" w:rsidR="00671FDB" w:rsidRDefault="00671FDB" w:rsidP="00BE195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Łyżka do materiałów sypkich szerokość dopuszczalna od 2,35 m do 2,5 m.</w:t>
      </w:r>
    </w:p>
    <w:p w14:paraId="408EC767" w14:textId="17B4C4CA" w:rsidR="00A8462F" w:rsidRDefault="00A8462F" w:rsidP="00BE195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Widły do palet. </w:t>
      </w:r>
    </w:p>
    <w:p w14:paraId="41C2A022" w14:textId="6431D1BC" w:rsidR="00671FDB" w:rsidRPr="00666342" w:rsidRDefault="00671FDB" w:rsidP="00BE195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1FDB">
        <w:rPr>
          <w:rFonts w:ascii="Times New Roman" w:hAnsi="Times New Roman" w:cs="Times New Roman"/>
          <w:sz w:val="24"/>
          <w:szCs w:val="24"/>
        </w:rPr>
        <w:t>Obciążniki kół tylnych 470 kg (na koło po 235 kg)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40B6BA" w14:textId="3E13FFA1" w:rsidR="00671FDB" w:rsidRDefault="00671FDB" w:rsidP="00BE19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Gwarancja:</w:t>
      </w:r>
    </w:p>
    <w:p w14:paraId="5766438A" w14:textId="349303E7" w:rsidR="00550435" w:rsidRDefault="00C01DE0" w:rsidP="00BE19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550435">
        <w:rPr>
          <w:rFonts w:ascii="Times New Roman" w:hAnsi="Times New Roman" w:cs="Times New Roman"/>
          <w:sz w:val="24"/>
          <w:szCs w:val="24"/>
        </w:rPr>
        <w:t xml:space="preserve"> miesięcy</w:t>
      </w:r>
      <w:r w:rsidR="0073015B">
        <w:rPr>
          <w:rFonts w:ascii="Times New Roman" w:hAnsi="Times New Roman" w:cs="Times New Roman"/>
          <w:sz w:val="24"/>
          <w:szCs w:val="24"/>
        </w:rPr>
        <w:t xml:space="preserve"> – bezpłatny serwis gwarancyjny w trakcie trwania gwarancji. </w:t>
      </w:r>
    </w:p>
    <w:p w14:paraId="4966A974" w14:textId="08B70DF5" w:rsidR="00550435" w:rsidRDefault="00550435" w:rsidP="00BE19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dostawy: 90 dni od dnia podpisania umowy.</w:t>
      </w:r>
    </w:p>
    <w:p w14:paraId="736F8473" w14:textId="58958FB6" w:rsidR="00550435" w:rsidRDefault="00550435" w:rsidP="00BE19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Serwis mobilny</w:t>
      </w:r>
      <w:r w:rsidR="00E06962">
        <w:rPr>
          <w:rFonts w:ascii="Times New Roman" w:hAnsi="Times New Roman" w:cs="Times New Roman"/>
          <w:sz w:val="24"/>
          <w:szCs w:val="24"/>
        </w:rPr>
        <w:t xml:space="preserve"> i posiadanie</w:t>
      </w:r>
      <w:r w:rsidR="00733F34">
        <w:rPr>
          <w:rFonts w:ascii="Times New Roman" w:hAnsi="Times New Roman" w:cs="Times New Roman"/>
          <w:sz w:val="24"/>
          <w:szCs w:val="24"/>
        </w:rPr>
        <w:t xml:space="preserve"> autoryzowanego przez producenta</w:t>
      </w:r>
      <w:r w:rsidR="00EA6863">
        <w:rPr>
          <w:rFonts w:ascii="Times New Roman" w:hAnsi="Times New Roman" w:cs="Times New Roman"/>
          <w:sz w:val="24"/>
          <w:szCs w:val="24"/>
        </w:rPr>
        <w:t xml:space="preserve"> danej marki ciągnika</w:t>
      </w:r>
      <w:r w:rsidR="00E06962">
        <w:rPr>
          <w:rFonts w:ascii="Times New Roman" w:hAnsi="Times New Roman" w:cs="Times New Roman"/>
          <w:sz w:val="24"/>
          <w:szCs w:val="24"/>
        </w:rPr>
        <w:t xml:space="preserve"> stacjonarnego punktu serwisowego w odległości do 100 km od siedziby Zamawiającego tj. od Trzebnicy. </w:t>
      </w:r>
    </w:p>
    <w:p w14:paraId="6BFDE4F7" w14:textId="5D67887C" w:rsidR="00E06962" w:rsidRDefault="00BE1956" w:rsidP="00BE19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Sprzedawca prowadzący serwis gwarancyjny.</w:t>
      </w:r>
    </w:p>
    <w:p w14:paraId="27120AB8" w14:textId="698DA16C" w:rsidR="00E06962" w:rsidRDefault="00E06962" w:rsidP="00BE19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Czas reakcji serwisu do </w:t>
      </w:r>
      <w:r w:rsidR="00733F3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godzin od zgłoszenia (przyjazd na miejsce lokalizacji ciągnika). </w:t>
      </w:r>
    </w:p>
    <w:p w14:paraId="7D2F161F" w14:textId="6ABD1AD3" w:rsidR="00EA6863" w:rsidRDefault="00EA6863" w:rsidP="00BE19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Transport ciągnika bezpłatny do siedziby Zamawiającego.</w:t>
      </w:r>
    </w:p>
    <w:p w14:paraId="73BAEFE2" w14:textId="61C3FB9B" w:rsidR="00EA6863" w:rsidRDefault="00552A9E" w:rsidP="00BE19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</w:t>
      </w:r>
      <w:r w:rsidR="00EA6863">
        <w:rPr>
          <w:rFonts w:ascii="Times New Roman" w:hAnsi="Times New Roman" w:cs="Times New Roman"/>
          <w:sz w:val="24"/>
          <w:szCs w:val="24"/>
        </w:rPr>
        <w:t xml:space="preserve">dostarczy ciągnik wraz z zamontowanym wyposażeniem dodatkowym (tj. ładowaczem czołowym, łyżką do materiałów sypkich, widłami do palet, obciążnikami kół tylnych). </w:t>
      </w:r>
    </w:p>
    <w:p w14:paraId="353DC9BC" w14:textId="02DCA88F" w:rsidR="00E06962" w:rsidRDefault="00E06962" w:rsidP="00BE19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Szkolenie </w:t>
      </w:r>
      <w:r w:rsidR="0061741B">
        <w:rPr>
          <w:rFonts w:ascii="Times New Roman" w:hAnsi="Times New Roman" w:cs="Times New Roman"/>
          <w:sz w:val="24"/>
          <w:szCs w:val="24"/>
        </w:rPr>
        <w:t xml:space="preserve">operatorów </w:t>
      </w:r>
      <w:r>
        <w:rPr>
          <w:rFonts w:ascii="Times New Roman" w:hAnsi="Times New Roman" w:cs="Times New Roman"/>
          <w:sz w:val="24"/>
          <w:szCs w:val="24"/>
        </w:rPr>
        <w:t xml:space="preserve">ciągnika </w:t>
      </w:r>
      <w:r w:rsidR="00276B93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miejscu siedziby Zamawiającego </w:t>
      </w:r>
      <w:r w:rsidR="00733F34">
        <w:rPr>
          <w:rFonts w:ascii="Times New Roman" w:hAnsi="Times New Roman" w:cs="Times New Roman"/>
          <w:sz w:val="24"/>
          <w:szCs w:val="24"/>
        </w:rPr>
        <w:t>przez min. 6 godzin roboczych</w:t>
      </w:r>
      <w:r w:rsidR="0061741B">
        <w:rPr>
          <w:rFonts w:ascii="Times New Roman" w:hAnsi="Times New Roman" w:cs="Times New Roman"/>
          <w:sz w:val="24"/>
          <w:szCs w:val="24"/>
        </w:rPr>
        <w:t xml:space="preserve"> w tym szkolenie BHP</w:t>
      </w:r>
      <w:r w:rsidR="00733F34">
        <w:rPr>
          <w:rFonts w:ascii="Times New Roman" w:hAnsi="Times New Roman" w:cs="Times New Roman"/>
          <w:sz w:val="24"/>
          <w:szCs w:val="24"/>
        </w:rPr>
        <w:t>.</w:t>
      </w:r>
    </w:p>
    <w:p w14:paraId="6DA33EFA" w14:textId="48D51A22" w:rsidR="00E06962" w:rsidRDefault="00733F34" w:rsidP="00BE19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dopuszcza się ofert częściowych</w:t>
      </w:r>
      <w:r w:rsidR="00A177DA">
        <w:rPr>
          <w:rFonts w:ascii="Times New Roman" w:hAnsi="Times New Roman" w:cs="Times New Roman"/>
          <w:sz w:val="24"/>
          <w:szCs w:val="24"/>
        </w:rPr>
        <w:t>.</w:t>
      </w:r>
    </w:p>
    <w:p w14:paraId="41987F45" w14:textId="7EA92DAA" w:rsidR="0073015B" w:rsidRDefault="00E06962" w:rsidP="00BE19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Referencje</w:t>
      </w:r>
      <w:r w:rsidR="004A43AF">
        <w:rPr>
          <w:rFonts w:ascii="Times New Roman" w:hAnsi="Times New Roman" w:cs="Times New Roman"/>
          <w:sz w:val="24"/>
          <w:szCs w:val="24"/>
        </w:rPr>
        <w:t>: doświadczenie w dostawie maszyn powyżej 3</w:t>
      </w:r>
      <w:r w:rsidR="00D216B1">
        <w:rPr>
          <w:rFonts w:ascii="Times New Roman" w:hAnsi="Times New Roman" w:cs="Times New Roman"/>
          <w:sz w:val="24"/>
          <w:szCs w:val="24"/>
        </w:rPr>
        <w:t>0</w:t>
      </w:r>
      <w:r w:rsidR="004A43AF">
        <w:rPr>
          <w:rFonts w:ascii="Times New Roman" w:hAnsi="Times New Roman" w:cs="Times New Roman"/>
          <w:sz w:val="24"/>
          <w:szCs w:val="24"/>
        </w:rPr>
        <w:t xml:space="preserve">0 000 zł brutto </w:t>
      </w:r>
    </w:p>
    <w:p w14:paraId="3C65AF81" w14:textId="7B842C85" w:rsidR="0073015B" w:rsidRDefault="0073015B" w:rsidP="00BE19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3 napraw tej samej części (elementu) w czasie gwarancji, wymagana jej wymiana na nową część (element)</w:t>
      </w:r>
      <w:r w:rsidR="00A72C7A">
        <w:rPr>
          <w:rFonts w:ascii="Times New Roman" w:hAnsi="Times New Roman" w:cs="Times New Roman"/>
          <w:sz w:val="24"/>
          <w:szCs w:val="24"/>
        </w:rPr>
        <w:t>.</w:t>
      </w:r>
    </w:p>
    <w:p w14:paraId="17AC7DFE" w14:textId="36FA4D1F" w:rsidR="006305D5" w:rsidRPr="00671FDB" w:rsidRDefault="006305D5" w:rsidP="00BE19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Wadium w wysokości </w:t>
      </w:r>
      <w:r w:rsidR="00384C25">
        <w:rPr>
          <w:rFonts w:ascii="Times New Roman" w:hAnsi="Times New Roman" w:cs="Times New Roman"/>
          <w:sz w:val="24"/>
          <w:szCs w:val="24"/>
        </w:rPr>
        <w:t>5.440,00 zł.</w:t>
      </w:r>
    </w:p>
    <w:sectPr w:rsidR="006305D5" w:rsidRPr="00671FD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71A86" w14:textId="77777777" w:rsidR="002C303C" w:rsidRDefault="002C303C" w:rsidP="00FD6C1D">
      <w:pPr>
        <w:spacing w:after="0" w:line="240" w:lineRule="auto"/>
      </w:pPr>
      <w:r>
        <w:separator/>
      </w:r>
    </w:p>
  </w:endnote>
  <w:endnote w:type="continuationSeparator" w:id="0">
    <w:p w14:paraId="0A9D691A" w14:textId="77777777" w:rsidR="002C303C" w:rsidRDefault="002C303C" w:rsidP="00FD6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440529165"/>
      <w:docPartObj>
        <w:docPartGallery w:val="Page Numbers (Bottom of Page)"/>
        <w:docPartUnique/>
      </w:docPartObj>
    </w:sdtPr>
    <w:sdtEndPr/>
    <w:sdtContent>
      <w:p w14:paraId="364847D8" w14:textId="20CACFDF" w:rsidR="00D216B1" w:rsidRDefault="00D216B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292EC0" w:rsidRPr="00292EC0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3A93D01" w14:textId="77777777" w:rsidR="00D216B1" w:rsidRDefault="00D216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8FDE8" w14:textId="77777777" w:rsidR="002C303C" w:rsidRDefault="002C303C" w:rsidP="00FD6C1D">
      <w:pPr>
        <w:spacing w:after="0" w:line="240" w:lineRule="auto"/>
      </w:pPr>
      <w:r>
        <w:separator/>
      </w:r>
    </w:p>
  </w:footnote>
  <w:footnote w:type="continuationSeparator" w:id="0">
    <w:p w14:paraId="71B77FDD" w14:textId="77777777" w:rsidR="002C303C" w:rsidRDefault="002C303C" w:rsidP="00FD6C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64E14"/>
    <w:multiLevelType w:val="hybridMultilevel"/>
    <w:tmpl w:val="6ADA8632"/>
    <w:lvl w:ilvl="0" w:tplc="B3DCB22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C1D"/>
    <w:rsid w:val="001557CF"/>
    <w:rsid w:val="00276B93"/>
    <w:rsid w:val="00292EC0"/>
    <w:rsid w:val="002C303C"/>
    <w:rsid w:val="00326FD2"/>
    <w:rsid w:val="00347297"/>
    <w:rsid w:val="00384C25"/>
    <w:rsid w:val="003C501E"/>
    <w:rsid w:val="00415E2D"/>
    <w:rsid w:val="0046659A"/>
    <w:rsid w:val="004A43AF"/>
    <w:rsid w:val="00550435"/>
    <w:rsid w:val="00552A9E"/>
    <w:rsid w:val="005C0E24"/>
    <w:rsid w:val="006168BE"/>
    <w:rsid w:val="0061741B"/>
    <w:rsid w:val="006305D5"/>
    <w:rsid w:val="00666342"/>
    <w:rsid w:val="00671FDB"/>
    <w:rsid w:val="0069050F"/>
    <w:rsid w:val="0073015B"/>
    <w:rsid w:val="0073044B"/>
    <w:rsid w:val="00733F34"/>
    <w:rsid w:val="0083345E"/>
    <w:rsid w:val="00834576"/>
    <w:rsid w:val="008A7B36"/>
    <w:rsid w:val="009D575A"/>
    <w:rsid w:val="00A177DA"/>
    <w:rsid w:val="00A72C7A"/>
    <w:rsid w:val="00A8462F"/>
    <w:rsid w:val="00BE1956"/>
    <w:rsid w:val="00C01DE0"/>
    <w:rsid w:val="00C74356"/>
    <w:rsid w:val="00D216B1"/>
    <w:rsid w:val="00D85B61"/>
    <w:rsid w:val="00E06962"/>
    <w:rsid w:val="00E70271"/>
    <w:rsid w:val="00EA6863"/>
    <w:rsid w:val="00EC7E51"/>
    <w:rsid w:val="00F720EF"/>
    <w:rsid w:val="00FD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8EA5D"/>
  <w15:chartTrackingRefBased/>
  <w15:docId w15:val="{4E5352BD-A4E9-4587-A5C9-0F28306C8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6C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6C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6C1D"/>
    <w:rPr>
      <w:vertAlign w:val="superscript"/>
    </w:rPr>
  </w:style>
  <w:style w:type="paragraph" w:styleId="Akapitzlist">
    <w:name w:val="List Paragraph"/>
    <w:basedOn w:val="Normalny"/>
    <w:uiPriority w:val="34"/>
    <w:qFormat/>
    <w:rsid w:val="00671FD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21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16B1"/>
  </w:style>
  <w:style w:type="paragraph" w:styleId="Stopka">
    <w:name w:val="footer"/>
    <w:basedOn w:val="Normalny"/>
    <w:link w:val="StopkaZnak"/>
    <w:uiPriority w:val="99"/>
    <w:unhideWhenUsed/>
    <w:rsid w:val="00D21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16B1"/>
  </w:style>
  <w:style w:type="character" w:styleId="Odwoaniedokomentarza">
    <w:name w:val="annotation reference"/>
    <w:basedOn w:val="Domylnaczcionkaakapitu"/>
    <w:uiPriority w:val="99"/>
    <w:semiHidden/>
    <w:unhideWhenUsed/>
    <w:rsid w:val="00276B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6B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6B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6B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6B9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6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B93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665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119D6-E646-4390-9FEF-360A84799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Kaźmierczak</dc:creator>
  <cp:keywords/>
  <dc:description/>
  <cp:lastModifiedBy>ZDP_1</cp:lastModifiedBy>
  <cp:revision>13</cp:revision>
  <dcterms:created xsi:type="dcterms:W3CDTF">2022-02-12T16:12:00Z</dcterms:created>
  <dcterms:modified xsi:type="dcterms:W3CDTF">2022-02-16T07:04:00Z</dcterms:modified>
</cp:coreProperties>
</file>