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439FE56E" w:rsidR="005154BA" w:rsidRPr="00E20F97" w:rsidRDefault="005154BA" w:rsidP="005612D6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8358C5">
        <w:rPr>
          <w:b/>
        </w:rPr>
        <w:t>U</w:t>
      </w:r>
      <w:bookmarkStart w:id="0" w:name="_GoBack"/>
      <w:bookmarkEnd w:id="0"/>
      <w:r w:rsidR="008358C5" w:rsidRPr="008358C5">
        <w:rPr>
          <w:b/>
        </w:rPr>
        <w:t xml:space="preserve">dzielenie kredytu długoterminowego dla Gminy Miejskiej Przemyśl w 2021 roku do wysokości 12.500.000 </w:t>
      </w:r>
      <w:proofErr w:type="gramStart"/>
      <w:r w:rsidR="008358C5" w:rsidRPr="008358C5">
        <w:rPr>
          <w:b/>
        </w:rPr>
        <w:t>zł</w:t>
      </w:r>
      <w:proofErr w:type="gramEnd"/>
      <w:r w:rsidR="008358C5" w:rsidRPr="008358C5">
        <w:rPr>
          <w:b/>
        </w:rPr>
        <w:t xml:space="preserve"> na spłatę wcześniej zaciągniętych zobowiązań z tytułu pożyczek i kredytów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0F7BEFCF" w14:textId="77777777" w:rsidR="005E468B" w:rsidRDefault="005E468B" w:rsidP="00C54743">
      <w:pPr>
        <w:spacing w:before="720" w:after="720"/>
        <w:jc w:val="center"/>
        <w:rPr>
          <w:b/>
        </w:rPr>
      </w:pP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C12C" w14:textId="77777777" w:rsidR="00785DCD" w:rsidRDefault="00785DCD" w:rsidP="00156BA0">
      <w:pPr>
        <w:spacing w:after="0" w:line="240" w:lineRule="auto"/>
      </w:pPr>
      <w:r>
        <w:separator/>
      </w:r>
    </w:p>
  </w:endnote>
  <w:endnote w:type="continuationSeparator" w:id="0">
    <w:p w14:paraId="59E1D26D" w14:textId="77777777" w:rsidR="00785DCD" w:rsidRDefault="00785DCD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C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2F6C" w14:textId="77777777" w:rsidR="00785DCD" w:rsidRDefault="00785DCD" w:rsidP="00156BA0">
      <w:pPr>
        <w:spacing w:after="0" w:line="240" w:lineRule="auto"/>
      </w:pPr>
      <w:r>
        <w:separator/>
      </w:r>
    </w:p>
  </w:footnote>
  <w:footnote w:type="continuationSeparator" w:id="0">
    <w:p w14:paraId="52ED0004" w14:textId="77777777" w:rsidR="00785DCD" w:rsidRDefault="00785DCD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134ED7"/>
    <w:rsid w:val="00156BA0"/>
    <w:rsid w:val="00265146"/>
    <w:rsid w:val="002701DA"/>
    <w:rsid w:val="00282791"/>
    <w:rsid w:val="002912D5"/>
    <w:rsid w:val="002E341F"/>
    <w:rsid w:val="00356B8F"/>
    <w:rsid w:val="003F7BFA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85DCD"/>
    <w:rsid w:val="007925BB"/>
    <w:rsid w:val="007B390F"/>
    <w:rsid w:val="007E04E2"/>
    <w:rsid w:val="007E7EA8"/>
    <w:rsid w:val="007F3DB4"/>
    <w:rsid w:val="008344F7"/>
    <w:rsid w:val="008358C5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12</cp:revision>
  <dcterms:created xsi:type="dcterms:W3CDTF">2021-01-27T10:35:00Z</dcterms:created>
  <dcterms:modified xsi:type="dcterms:W3CDTF">2021-10-05T07:36:00Z</dcterms:modified>
</cp:coreProperties>
</file>