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9093" w14:textId="308080DF" w:rsidR="003E53A7" w:rsidRPr="003E53A7" w:rsidRDefault="003E53A7" w:rsidP="003E53A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325899">
        <w:rPr>
          <w:rFonts w:ascii="Arial" w:hAnsi="Arial" w:cs="Arial"/>
          <w:b/>
          <w:sz w:val="22"/>
          <w:szCs w:val="22"/>
        </w:rPr>
        <w:t xml:space="preserve">2 do OPZ </w:t>
      </w:r>
    </w:p>
    <w:p w14:paraId="78AA14EE" w14:textId="420FCF5A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1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3C7CB063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C42D93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>łu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E38B" w14:textId="77777777" w:rsidR="00042733" w:rsidRDefault="00042733" w:rsidP="003D324B">
      <w:r>
        <w:separator/>
      </w:r>
    </w:p>
  </w:endnote>
  <w:endnote w:type="continuationSeparator" w:id="0">
    <w:p w14:paraId="3AC799E7" w14:textId="77777777" w:rsidR="00042733" w:rsidRDefault="00042733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7AD6" w14:textId="77777777" w:rsidR="00042733" w:rsidRDefault="00042733" w:rsidP="003D324B">
      <w:r>
        <w:separator/>
      </w:r>
    </w:p>
  </w:footnote>
  <w:footnote w:type="continuationSeparator" w:id="0">
    <w:p w14:paraId="3D1F9048" w14:textId="77777777" w:rsidR="00042733" w:rsidRDefault="00042733" w:rsidP="003D324B">
      <w:r>
        <w:continuationSeparator/>
      </w:r>
    </w:p>
  </w:footnote>
  <w:footnote w:id="1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9667" w14:textId="164A2CAA" w:rsidR="0062006B" w:rsidRPr="00FA2DDA" w:rsidRDefault="00FA2DDA">
    <w:pPr>
      <w:pStyle w:val="Nagwek"/>
      <w:rPr>
        <w:rFonts w:ascii="Arial" w:hAnsi="Arial" w:cs="Arial"/>
      </w:rPr>
    </w:pPr>
    <w:bookmarkStart w:id="0" w:name="_Hlk109301273"/>
    <w:bookmarkStart w:id="1" w:name="_Hlk109301274"/>
    <w:bookmarkStart w:id="2" w:name="_Hlk109301275"/>
    <w:bookmarkStart w:id="3" w:name="_Hlk109301276"/>
    <w:r w:rsidRPr="00FA2DDA">
      <w:rPr>
        <w:rFonts w:ascii="Arial" w:hAnsi="Arial" w:cs="Arial"/>
      </w:rPr>
      <w:t>SA.270.</w:t>
    </w:r>
    <w:r w:rsidR="00C42D93">
      <w:rPr>
        <w:rFonts w:ascii="Arial" w:hAnsi="Arial" w:cs="Arial"/>
      </w:rPr>
      <w:t>30</w:t>
    </w:r>
    <w:r w:rsidRPr="00FA2DDA">
      <w:rPr>
        <w:rFonts w:ascii="Arial" w:hAnsi="Arial" w:cs="Arial"/>
      </w:rPr>
      <w:t xml:space="preserve">.2022 </w:t>
    </w:r>
    <w:r w:rsidR="00C42D93">
      <w:rPr>
        <w:rFonts w:ascii="Arial" w:hAnsi="Arial" w:cs="Arial"/>
      </w:rPr>
      <w:t>Budowa</w:t>
    </w:r>
    <w:r w:rsidR="00C907C2">
      <w:rPr>
        <w:rFonts w:ascii="Arial" w:hAnsi="Arial" w:cs="Arial"/>
      </w:rPr>
      <w:t xml:space="preserve"> </w:t>
    </w:r>
    <w:r w:rsidR="00C907C2" w:rsidRPr="00C907C2">
      <w:rPr>
        <w:rFonts w:ascii="Arial" w:hAnsi="Arial" w:cs="Arial"/>
      </w:rPr>
      <w:t xml:space="preserve">ogrodzenia </w:t>
    </w:r>
    <w:r w:rsidR="00C42D93">
      <w:rPr>
        <w:rFonts w:ascii="Arial" w:hAnsi="Arial" w:cs="Arial"/>
      </w:rPr>
      <w:t>w</w:t>
    </w:r>
    <w:r w:rsidR="00C907C2" w:rsidRPr="00C907C2">
      <w:rPr>
        <w:rFonts w:ascii="Arial" w:hAnsi="Arial" w:cs="Arial"/>
      </w:rPr>
      <w:t xml:space="preserve"> Park</w:t>
    </w:r>
    <w:r w:rsidR="00C42D93">
      <w:rPr>
        <w:rFonts w:ascii="Arial" w:hAnsi="Arial" w:cs="Arial"/>
      </w:rPr>
      <w:t>u</w:t>
    </w:r>
    <w:r w:rsidR="00C907C2" w:rsidRPr="00C907C2">
      <w:rPr>
        <w:rFonts w:ascii="Arial" w:hAnsi="Arial" w:cs="Arial"/>
      </w:rPr>
      <w:t xml:space="preserve"> Dyrekcyjny</w:t>
    </w:r>
    <w:r w:rsidR="00C42D93">
      <w:rPr>
        <w:rFonts w:ascii="Arial" w:hAnsi="Arial" w:cs="Arial"/>
      </w:rPr>
      <w:t>m</w:t>
    </w:r>
    <w:r w:rsidR="00C907C2" w:rsidRPr="00C907C2">
      <w:rPr>
        <w:rFonts w:ascii="Arial" w:hAnsi="Arial" w:cs="Arial"/>
      </w:rPr>
      <w:t>.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38006957">
    <w:abstractNumId w:val="18"/>
  </w:num>
  <w:num w:numId="2" w16cid:durableId="1642419759">
    <w:abstractNumId w:val="13"/>
  </w:num>
  <w:num w:numId="3" w16cid:durableId="767577735">
    <w:abstractNumId w:val="1"/>
  </w:num>
  <w:num w:numId="4" w16cid:durableId="1537818141">
    <w:abstractNumId w:val="10"/>
  </w:num>
  <w:num w:numId="5" w16cid:durableId="68700698">
    <w:abstractNumId w:val="8"/>
  </w:num>
  <w:num w:numId="6" w16cid:durableId="147747967">
    <w:abstractNumId w:val="3"/>
  </w:num>
  <w:num w:numId="7" w16cid:durableId="1002974328">
    <w:abstractNumId w:val="2"/>
  </w:num>
  <w:num w:numId="8" w16cid:durableId="194925013">
    <w:abstractNumId w:val="6"/>
  </w:num>
  <w:num w:numId="9" w16cid:durableId="258418114">
    <w:abstractNumId w:val="11"/>
  </w:num>
  <w:num w:numId="10" w16cid:durableId="29377059">
    <w:abstractNumId w:val="0"/>
  </w:num>
  <w:num w:numId="11" w16cid:durableId="1187282425">
    <w:abstractNumId w:val="5"/>
  </w:num>
  <w:num w:numId="12" w16cid:durableId="780804542">
    <w:abstractNumId w:val="4"/>
  </w:num>
  <w:num w:numId="13" w16cid:durableId="308871768">
    <w:abstractNumId w:val="7"/>
  </w:num>
  <w:num w:numId="14" w16cid:durableId="2010478760">
    <w:abstractNumId w:val="12"/>
  </w:num>
  <w:num w:numId="15" w16cid:durableId="952634647">
    <w:abstractNumId w:val="9"/>
  </w:num>
  <w:num w:numId="16" w16cid:durableId="842354947">
    <w:abstractNumId w:val="14"/>
  </w:num>
  <w:num w:numId="17" w16cid:durableId="394201580">
    <w:abstractNumId w:val="17"/>
  </w:num>
  <w:num w:numId="18" w16cid:durableId="27459747">
    <w:abstractNumId w:val="15"/>
  </w:num>
  <w:num w:numId="19" w16cid:durableId="410974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2733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00B53"/>
    <w:rsid w:val="00317DDA"/>
    <w:rsid w:val="00325899"/>
    <w:rsid w:val="00335028"/>
    <w:rsid w:val="00336136"/>
    <w:rsid w:val="00387C17"/>
    <w:rsid w:val="003A7A98"/>
    <w:rsid w:val="003B0EDC"/>
    <w:rsid w:val="003B57BF"/>
    <w:rsid w:val="003D324B"/>
    <w:rsid w:val="003D773E"/>
    <w:rsid w:val="003E53A7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18D1"/>
    <w:rsid w:val="00BC32DD"/>
    <w:rsid w:val="00C00935"/>
    <w:rsid w:val="00C173ED"/>
    <w:rsid w:val="00C42D93"/>
    <w:rsid w:val="00C50E5B"/>
    <w:rsid w:val="00C53D1D"/>
    <w:rsid w:val="00C71DED"/>
    <w:rsid w:val="00C8608F"/>
    <w:rsid w:val="00C907C2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43"/>
    <w:rsid w:val="00F975F6"/>
    <w:rsid w:val="00FA2DDA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Andrzej Siemieniaka</cp:lastModifiedBy>
  <cp:revision>6</cp:revision>
  <cp:lastPrinted>2022-07-21T08:35:00Z</cp:lastPrinted>
  <dcterms:created xsi:type="dcterms:W3CDTF">2022-07-21T11:00:00Z</dcterms:created>
  <dcterms:modified xsi:type="dcterms:W3CDTF">2022-10-26T11:29:00Z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