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F4" w:rsidRPr="00C344B3" w:rsidRDefault="009E0DF4" w:rsidP="009E0DF4">
      <w:pPr>
        <w:pStyle w:val="western"/>
        <w:spacing w:after="0"/>
        <w:jc w:val="right"/>
        <w:rPr>
          <w:sz w:val="20"/>
          <w:szCs w:val="20"/>
        </w:rPr>
      </w:pPr>
      <w:r w:rsidRPr="00C344B3">
        <w:rPr>
          <w:color w:val="000000"/>
          <w:sz w:val="20"/>
          <w:szCs w:val="20"/>
        </w:rPr>
        <w:t xml:space="preserve">Miechów, dnia </w:t>
      </w:r>
      <w:r w:rsidR="00F056BD" w:rsidRPr="00C344B3">
        <w:rPr>
          <w:color w:val="000000"/>
          <w:sz w:val="20"/>
          <w:szCs w:val="20"/>
        </w:rPr>
        <w:t>10</w:t>
      </w:r>
      <w:r w:rsidRPr="00C344B3">
        <w:rPr>
          <w:color w:val="000000"/>
          <w:sz w:val="20"/>
          <w:szCs w:val="20"/>
        </w:rPr>
        <w:t>.</w:t>
      </w:r>
      <w:r w:rsidR="00F056BD" w:rsidRPr="00C344B3">
        <w:rPr>
          <w:color w:val="000000"/>
          <w:sz w:val="20"/>
          <w:szCs w:val="20"/>
        </w:rPr>
        <w:t>11</w:t>
      </w:r>
      <w:r w:rsidRPr="00C344B3">
        <w:rPr>
          <w:color w:val="000000"/>
          <w:sz w:val="20"/>
          <w:szCs w:val="20"/>
        </w:rPr>
        <w:t>.20</w:t>
      </w:r>
      <w:r w:rsidR="00AE3834" w:rsidRPr="00C344B3">
        <w:rPr>
          <w:color w:val="000000"/>
          <w:sz w:val="20"/>
          <w:szCs w:val="20"/>
        </w:rPr>
        <w:t>20</w:t>
      </w:r>
      <w:r w:rsidRPr="00C344B3">
        <w:rPr>
          <w:color w:val="000000"/>
          <w:sz w:val="20"/>
          <w:szCs w:val="20"/>
        </w:rPr>
        <w:t xml:space="preserve"> rok</w:t>
      </w:r>
    </w:p>
    <w:p w:rsidR="00525787" w:rsidRPr="00C344B3" w:rsidRDefault="00525787" w:rsidP="00FD5FF7">
      <w:pPr>
        <w:pStyle w:val="western"/>
        <w:spacing w:after="0"/>
        <w:rPr>
          <w:sz w:val="20"/>
          <w:szCs w:val="20"/>
        </w:rPr>
      </w:pPr>
    </w:p>
    <w:p w:rsidR="009E0DF4" w:rsidRPr="00C344B3" w:rsidRDefault="009E0DF4" w:rsidP="009E0DF4">
      <w:pPr>
        <w:jc w:val="both"/>
        <w:rPr>
          <w:iCs/>
          <w:sz w:val="20"/>
          <w:szCs w:val="20"/>
        </w:rPr>
      </w:pPr>
      <w:r w:rsidRPr="00C344B3">
        <w:rPr>
          <w:rFonts w:eastAsia="Tahoma"/>
          <w:b/>
          <w:bCs/>
          <w:sz w:val="20"/>
          <w:szCs w:val="20"/>
        </w:rPr>
        <w:t xml:space="preserve">Nr sprawy: </w:t>
      </w:r>
      <w:r w:rsidR="00F056BD" w:rsidRPr="00C344B3">
        <w:rPr>
          <w:rFonts w:eastAsia="Tahoma"/>
          <w:b/>
          <w:bCs/>
          <w:sz w:val="20"/>
          <w:szCs w:val="20"/>
        </w:rPr>
        <w:t>38</w:t>
      </w:r>
      <w:r w:rsidRPr="00C344B3">
        <w:rPr>
          <w:rFonts w:eastAsia="Tahoma"/>
          <w:b/>
          <w:bCs/>
          <w:sz w:val="20"/>
          <w:szCs w:val="20"/>
        </w:rPr>
        <w:t>/20</w:t>
      </w:r>
      <w:r w:rsidR="00AE3834" w:rsidRPr="00C344B3">
        <w:rPr>
          <w:rFonts w:eastAsia="Tahoma"/>
          <w:b/>
          <w:bCs/>
          <w:sz w:val="20"/>
          <w:szCs w:val="20"/>
        </w:rPr>
        <w:t>20</w:t>
      </w:r>
      <w:r w:rsidR="00F94C76" w:rsidRPr="00C344B3">
        <w:rPr>
          <w:rFonts w:eastAsia="Tahoma"/>
          <w:sz w:val="20"/>
          <w:szCs w:val="20"/>
        </w:rPr>
        <w:t>-</w:t>
      </w:r>
      <w:r w:rsidRPr="00C344B3">
        <w:rPr>
          <w:bCs/>
          <w:iCs/>
          <w:sz w:val="20"/>
          <w:szCs w:val="20"/>
        </w:rPr>
        <w:t>Wykonanie usługi polegającej na udzieleniu kredytu lub pożyczki dla Szpitala Św. Anny w Miechowie</w:t>
      </w:r>
      <w:r w:rsidRPr="00C344B3">
        <w:rPr>
          <w:iCs/>
          <w:sz w:val="20"/>
          <w:szCs w:val="20"/>
        </w:rPr>
        <w:t>.</w:t>
      </w:r>
    </w:p>
    <w:p w:rsidR="009E0DF4" w:rsidRPr="00C344B3" w:rsidRDefault="009E0DF4" w:rsidP="009E0DF4">
      <w:pPr>
        <w:rPr>
          <w:iCs/>
          <w:sz w:val="20"/>
          <w:szCs w:val="20"/>
        </w:rPr>
      </w:pPr>
    </w:p>
    <w:p w:rsidR="00525787" w:rsidRPr="00C344B3" w:rsidRDefault="00525787" w:rsidP="009E0DF4">
      <w:pPr>
        <w:rPr>
          <w:sz w:val="20"/>
          <w:szCs w:val="20"/>
        </w:rPr>
      </w:pPr>
    </w:p>
    <w:p w:rsidR="009E0DF4" w:rsidRPr="00C344B3" w:rsidRDefault="009E0DF4" w:rsidP="009E0DF4">
      <w:pPr>
        <w:rPr>
          <w:sz w:val="20"/>
          <w:szCs w:val="20"/>
        </w:rPr>
      </w:pPr>
      <w:r w:rsidRPr="00C344B3">
        <w:rPr>
          <w:sz w:val="20"/>
          <w:szCs w:val="20"/>
        </w:rPr>
        <w:t xml:space="preserve">Biuletyn Zamówień Publicznych:  Ogłoszenie nr </w:t>
      </w:r>
      <w:r w:rsidR="00F056BD" w:rsidRPr="00C344B3">
        <w:rPr>
          <w:sz w:val="20"/>
          <w:szCs w:val="20"/>
        </w:rPr>
        <w:t>600566</w:t>
      </w:r>
      <w:r w:rsidRPr="00C344B3">
        <w:rPr>
          <w:sz w:val="20"/>
          <w:szCs w:val="20"/>
        </w:rPr>
        <w:t>-N-20</w:t>
      </w:r>
      <w:r w:rsidR="00AE3834" w:rsidRPr="00C344B3">
        <w:rPr>
          <w:sz w:val="20"/>
          <w:szCs w:val="20"/>
        </w:rPr>
        <w:t>20</w:t>
      </w:r>
      <w:r w:rsidRPr="00C344B3">
        <w:rPr>
          <w:sz w:val="20"/>
          <w:szCs w:val="20"/>
        </w:rPr>
        <w:t xml:space="preserve"> z dnia </w:t>
      </w:r>
      <w:r w:rsidR="004773D4" w:rsidRPr="00C344B3">
        <w:rPr>
          <w:sz w:val="20"/>
          <w:szCs w:val="20"/>
        </w:rPr>
        <w:t>2</w:t>
      </w:r>
      <w:r w:rsidR="00317AA5" w:rsidRPr="00C344B3">
        <w:rPr>
          <w:sz w:val="20"/>
          <w:szCs w:val="20"/>
        </w:rPr>
        <w:t>0</w:t>
      </w:r>
      <w:r w:rsidR="00AE3834" w:rsidRPr="00C344B3">
        <w:rPr>
          <w:sz w:val="20"/>
          <w:szCs w:val="20"/>
        </w:rPr>
        <w:t>20</w:t>
      </w:r>
      <w:r w:rsidR="00317AA5" w:rsidRPr="00C344B3">
        <w:rPr>
          <w:sz w:val="20"/>
          <w:szCs w:val="20"/>
        </w:rPr>
        <w:t>-</w:t>
      </w:r>
      <w:r w:rsidR="00F056BD" w:rsidRPr="00C344B3">
        <w:rPr>
          <w:sz w:val="20"/>
          <w:szCs w:val="20"/>
        </w:rPr>
        <w:t>10</w:t>
      </w:r>
      <w:r w:rsidR="00317AA5" w:rsidRPr="00C344B3">
        <w:rPr>
          <w:sz w:val="20"/>
          <w:szCs w:val="20"/>
        </w:rPr>
        <w:t>-</w:t>
      </w:r>
      <w:r w:rsidR="00F056BD" w:rsidRPr="00C344B3">
        <w:rPr>
          <w:sz w:val="20"/>
          <w:szCs w:val="20"/>
        </w:rPr>
        <w:t>21 r.</w:t>
      </w:r>
      <w:r w:rsidRPr="00C344B3">
        <w:rPr>
          <w:sz w:val="20"/>
          <w:szCs w:val="20"/>
        </w:rPr>
        <w:t>.</w:t>
      </w:r>
    </w:p>
    <w:p w:rsidR="009E0DF4" w:rsidRPr="00C344B3" w:rsidRDefault="00E10A0B" w:rsidP="009E0DF4">
      <w:pPr>
        <w:rPr>
          <w:sz w:val="20"/>
          <w:szCs w:val="20"/>
          <w:lang w:val="en-US"/>
        </w:rPr>
      </w:pPr>
      <w:r w:rsidRPr="00C344B3">
        <w:rPr>
          <w:sz w:val="20"/>
          <w:szCs w:val="20"/>
          <w:lang w:val="en-US"/>
        </w:rPr>
        <w:t>F</w:t>
      </w:r>
      <w:r w:rsidR="009E0DF4" w:rsidRPr="00C344B3">
        <w:rPr>
          <w:sz w:val="20"/>
          <w:szCs w:val="20"/>
          <w:lang w:val="en-US"/>
        </w:rPr>
        <w:t>ax</w:t>
      </w:r>
      <w:r w:rsidRPr="00C344B3">
        <w:rPr>
          <w:sz w:val="20"/>
          <w:szCs w:val="20"/>
          <w:lang w:val="en-US"/>
        </w:rPr>
        <w:t>.</w:t>
      </w:r>
      <w:r w:rsidR="009E0DF4" w:rsidRPr="00C344B3">
        <w:rPr>
          <w:sz w:val="20"/>
          <w:szCs w:val="20"/>
          <w:lang w:val="en-US"/>
        </w:rPr>
        <w:t xml:space="preserve"> 41 38 20 342, email: </w:t>
      </w:r>
      <w:hyperlink r:id="rId7" w:history="1">
        <w:r w:rsidR="009E0DF4" w:rsidRPr="00C344B3">
          <w:rPr>
            <w:rStyle w:val="Hipercze"/>
            <w:color w:val="auto"/>
            <w:sz w:val="20"/>
            <w:szCs w:val="20"/>
            <w:lang w:val="en-US"/>
          </w:rPr>
          <w:t>przetargi@szpital.miechow.pl</w:t>
        </w:r>
      </w:hyperlink>
    </w:p>
    <w:p w:rsidR="009E0DF4" w:rsidRPr="00C344B3" w:rsidRDefault="009E0DF4" w:rsidP="009E0DF4">
      <w:pPr>
        <w:rPr>
          <w:sz w:val="20"/>
          <w:szCs w:val="20"/>
          <w:lang w:val="en-US"/>
        </w:rPr>
      </w:pPr>
    </w:p>
    <w:p w:rsidR="00A04386" w:rsidRPr="00C344B3" w:rsidRDefault="00A04386" w:rsidP="00163CA6">
      <w:pPr>
        <w:rPr>
          <w:b/>
          <w:sz w:val="20"/>
          <w:szCs w:val="20"/>
          <w:lang w:val="en-US"/>
        </w:rPr>
      </w:pPr>
    </w:p>
    <w:p w:rsidR="009E0DF4" w:rsidRPr="00C344B3" w:rsidRDefault="009E0DF4" w:rsidP="009E0DF4">
      <w:pPr>
        <w:jc w:val="center"/>
        <w:rPr>
          <w:b/>
          <w:sz w:val="20"/>
          <w:szCs w:val="20"/>
        </w:rPr>
      </w:pPr>
      <w:r w:rsidRPr="00C344B3">
        <w:rPr>
          <w:b/>
          <w:sz w:val="20"/>
          <w:szCs w:val="20"/>
        </w:rPr>
        <w:t>INFORMACJA</w:t>
      </w:r>
    </w:p>
    <w:p w:rsidR="009E0DF4" w:rsidRPr="00C344B3" w:rsidRDefault="009E0DF4" w:rsidP="009E0DF4">
      <w:pPr>
        <w:jc w:val="center"/>
        <w:rPr>
          <w:sz w:val="20"/>
          <w:szCs w:val="20"/>
        </w:rPr>
      </w:pPr>
      <w:r w:rsidRPr="00C344B3">
        <w:rPr>
          <w:b/>
          <w:sz w:val="20"/>
          <w:szCs w:val="20"/>
        </w:rPr>
        <w:t>z otwarcia ofert dotycząca w/w postępowania</w:t>
      </w:r>
    </w:p>
    <w:p w:rsidR="009E0DF4" w:rsidRPr="00C344B3" w:rsidRDefault="009E0DF4" w:rsidP="009E0DF4">
      <w:pPr>
        <w:rPr>
          <w:sz w:val="20"/>
          <w:szCs w:val="20"/>
        </w:rPr>
      </w:pPr>
    </w:p>
    <w:p w:rsidR="009E0DF4" w:rsidRPr="00C344B3" w:rsidRDefault="009E0DF4" w:rsidP="009E0DF4">
      <w:pPr>
        <w:rPr>
          <w:sz w:val="20"/>
          <w:szCs w:val="20"/>
        </w:rPr>
      </w:pPr>
    </w:p>
    <w:p w:rsidR="00525787" w:rsidRPr="00C344B3" w:rsidRDefault="009E0DF4" w:rsidP="009E0DF4">
      <w:pPr>
        <w:jc w:val="both"/>
        <w:rPr>
          <w:sz w:val="20"/>
          <w:szCs w:val="20"/>
        </w:rPr>
      </w:pPr>
      <w:r w:rsidRPr="00C344B3">
        <w:rPr>
          <w:sz w:val="20"/>
          <w:szCs w:val="20"/>
        </w:rPr>
        <w:t>zgodnie z art. 86 ust. 5 ustawy z dnia 29 stycznia 2004 r. Prawo zamówień publicznych (</w:t>
      </w:r>
      <w:proofErr w:type="spellStart"/>
      <w:r w:rsidRPr="00C344B3">
        <w:rPr>
          <w:sz w:val="20"/>
          <w:szCs w:val="20"/>
        </w:rPr>
        <w:t>t.j</w:t>
      </w:r>
      <w:proofErr w:type="spellEnd"/>
      <w:r w:rsidRPr="00C344B3">
        <w:rPr>
          <w:sz w:val="20"/>
          <w:szCs w:val="20"/>
        </w:rPr>
        <w:t>. Dz. U. z 201</w:t>
      </w:r>
      <w:r w:rsidR="00A04386" w:rsidRPr="00C344B3">
        <w:rPr>
          <w:sz w:val="20"/>
          <w:szCs w:val="20"/>
        </w:rPr>
        <w:t>9</w:t>
      </w:r>
      <w:r w:rsidRPr="00C344B3">
        <w:rPr>
          <w:sz w:val="20"/>
          <w:szCs w:val="20"/>
        </w:rPr>
        <w:t xml:space="preserve"> r. poz. 1</w:t>
      </w:r>
      <w:r w:rsidR="00A04386" w:rsidRPr="00C344B3">
        <w:rPr>
          <w:sz w:val="20"/>
          <w:szCs w:val="20"/>
        </w:rPr>
        <w:t>843</w:t>
      </w:r>
      <w:r w:rsidRPr="00C344B3">
        <w:rPr>
          <w:sz w:val="20"/>
          <w:szCs w:val="20"/>
        </w:rPr>
        <w:t xml:space="preserve"> z </w:t>
      </w:r>
      <w:proofErr w:type="spellStart"/>
      <w:r w:rsidRPr="00C344B3">
        <w:rPr>
          <w:sz w:val="20"/>
          <w:szCs w:val="20"/>
        </w:rPr>
        <w:t>późn</w:t>
      </w:r>
      <w:proofErr w:type="spellEnd"/>
      <w:r w:rsidRPr="00C344B3">
        <w:rPr>
          <w:sz w:val="20"/>
          <w:szCs w:val="20"/>
        </w:rPr>
        <w:t>. zm.).</w:t>
      </w:r>
    </w:p>
    <w:p w:rsidR="00A04386" w:rsidRPr="00C344B3" w:rsidRDefault="00A04386" w:rsidP="009E0DF4">
      <w:pPr>
        <w:jc w:val="both"/>
        <w:rPr>
          <w:sz w:val="20"/>
          <w:szCs w:val="20"/>
        </w:rPr>
      </w:pPr>
    </w:p>
    <w:p w:rsidR="00525787" w:rsidRPr="00C344B3" w:rsidRDefault="00A04386" w:rsidP="009E0DF4">
      <w:pPr>
        <w:jc w:val="both"/>
        <w:rPr>
          <w:b/>
          <w:sz w:val="20"/>
          <w:szCs w:val="20"/>
        </w:rPr>
      </w:pPr>
      <w:r w:rsidRPr="00C344B3">
        <w:rPr>
          <w:sz w:val="20"/>
          <w:szCs w:val="20"/>
        </w:rPr>
        <w:t xml:space="preserve">Kwota jaką Zamawiający przeznaczył na sfinansowanie zamówienia </w:t>
      </w:r>
      <w:r w:rsidRPr="00C344B3">
        <w:rPr>
          <w:kern w:val="2"/>
          <w:sz w:val="20"/>
          <w:szCs w:val="20"/>
          <w:lang w:eastAsia="ar-SA"/>
        </w:rPr>
        <w:t xml:space="preserve">wynosi </w:t>
      </w:r>
      <w:r w:rsidR="00317AA5" w:rsidRPr="00C344B3">
        <w:rPr>
          <w:b/>
          <w:kern w:val="1"/>
          <w:sz w:val="20"/>
          <w:szCs w:val="20"/>
          <w:lang w:eastAsia="ar-SA"/>
        </w:rPr>
        <w:t>5</w:t>
      </w:r>
      <w:r w:rsidR="00DB119D" w:rsidRPr="00C344B3">
        <w:rPr>
          <w:b/>
          <w:kern w:val="1"/>
          <w:sz w:val="20"/>
          <w:szCs w:val="20"/>
          <w:lang w:eastAsia="ar-SA"/>
        </w:rPr>
        <w:t>0</w:t>
      </w:r>
      <w:r w:rsidR="00317AA5" w:rsidRPr="00C344B3">
        <w:rPr>
          <w:b/>
          <w:kern w:val="1"/>
          <w:sz w:val="20"/>
          <w:szCs w:val="20"/>
          <w:lang w:eastAsia="ar-SA"/>
        </w:rPr>
        <w:t>0</w:t>
      </w:r>
      <w:r w:rsidRPr="00C344B3">
        <w:rPr>
          <w:b/>
          <w:kern w:val="1"/>
          <w:sz w:val="20"/>
          <w:szCs w:val="20"/>
          <w:lang w:eastAsia="ar-SA"/>
        </w:rPr>
        <w:t> 000,00</w:t>
      </w:r>
      <w:r w:rsidR="00B12D55" w:rsidRPr="00C344B3">
        <w:rPr>
          <w:b/>
          <w:kern w:val="1"/>
          <w:sz w:val="20"/>
          <w:szCs w:val="20"/>
          <w:lang w:eastAsia="ar-SA"/>
        </w:rPr>
        <w:t xml:space="preserve"> </w:t>
      </w:r>
      <w:r w:rsidR="008801CB" w:rsidRPr="00C344B3">
        <w:rPr>
          <w:b/>
          <w:kern w:val="2"/>
          <w:sz w:val="20"/>
          <w:szCs w:val="20"/>
          <w:lang w:eastAsia="ar-SA"/>
        </w:rPr>
        <w:t>zł</w:t>
      </w:r>
      <w:r w:rsidR="00E0560C" w:rsidRPr="00C344B3">
        <w:rPr>
          <w:b/>
          <w:kern w:val="2"/>
          <w:sz w:val="20"/>
          <w:szCs w:val="20"/>
          <w:lang w:eastAsia="ar-SA"/>
        </w:rPr>
        <w:t xml:space="preserve"> </w:t>
      </w:r>
      <w:r w:rsidRPr="00C344B3">
        <w:rPr>
          <w:b/>
          <w:kern w:val="2"/>
          <w:sz w:val="20"/>
          <w:szCs w:val="20"/>
          <w:lang w:eastAsia="ar-SA"/>
        </w:rPr>
        <w:t>brutto.</w:t>
      </w:r>
    </w:p>
    <w:p w:rsidR="00A04386" w:rsidRPr="00C344B3" w:rsidRDefault="00A04386" w:rsidP="009E0DF4">
      <w:pPr>
        <w:jc w:val="both"/>
        <w:rPr>
          <w:sz w:val="20"/>
          <w:szCs w:val="20"/>
        </w:rPr>
      </w:pPr>
    </w:p>
    <w:p w:rsidR="006C351E" w:rsidRPr="00C344B3" w:rsidRDefault="009E0DF4" w:rsidP="006C351E">
      <w:pPr>
        <w:jc w:val="both"/>
        <w:rPr>
          <w:sz w:val="20"/>
          <w:szCs w:val="20"/>
        </w:rPr>
      </w:pPr>
      <w:r w:rsidRPr="00C344B3">
        <w:rPr>
          <w:sz w:val="20"/>
          <w:szCs w:val="20"/>
        </w:rPr>
        <w:t xml:space="preserve">Firmy i adresy wykonawców, którzy złożyli oferty w terminie oraz ceny i inne kryteria zawarte w ofertach: </w:t>
      </w:r>
    </w:p>
    <w:p w:rsidR="005D6F01" w:rsidRPr="00C344B3" w:rsidRDefault="005D6F01" w:rsidP="006C351E">
      <w:pPr>
        <w:jc w:val="both"/>
        <w:rPr>
          <w:sz w:val="20"/>
          <w:szCs w:val="20"/>
        </w:rPr>
      </w:pPr>
    </w:p>
    <w:tbl>
      <w:tblPr>
        <w:tblW w:w="95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2760"/>
        <w:gridCol w:w="6123"/>
      </w:tblGrid>
      <w:tr w:rsidR="005D6F01" w:rsidRPr="00C344B3" w:rsidTr="00901B11">
        <w:trPr>
          <w:trHeight w:val="355"/>
          <w:tblCellSpacing w:w="0" w:type="dxa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D6F01" w:rsidRPr="00C344B3" w:rsidRDefault="005D6F01" w:rsidP="003C056D">
            <w:pPr>
              <w:pStyle w:val="western"/>
              <w:rPr>
                <w:b/>
                <w:sz w:val="20"/>
                <w:szCs w:val="20"/>
              </w:rPr>
            </w:pPr>
            <w:r w:rsidRPr="00C344B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D6F01" w:rsidRPr="00C344B3" w:rsidRDefault="005D6F01" w:rsidP="005D6F01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C344B3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6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D6F01" w:rsidRPr="00C344B3" w:rsidRDefault="005D6F01" w:rsidP="003C056D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C344B3">
              <w:rPr>
                <w:b/>
                <w:sz w:val="20"/>
                <w:szCs w:val="20"/>
              </w:rPr>
              <w:t>Cena</w:t>
            </w:r>
          </w:p>
        </w:tc>
      </w:tr>
      <w:tr w:rsidR="005D6F01" w:rsidRPr="00C344B3" w:rsidTr="00901B11">
        <w:trPr>
          <w:trHeight w:val="2610"/>
          <w:tblCellSpacing w:w="0" w:type="dxa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F01" w:rsidRPr="00C344B3" w:rsidRDefault="005D6F01" w:rsidP="003C056D">
            <w:pPr>
              <w:pStyle w:val="western"/>
              <w:spacing w:after="0"/>
              <w:rPr>
                <w:sz w:val="20"/>
                <w:szCs w:val="20"/>
              </w:rPr>
            </w:pPr>
          </w:p>
          <w:p w:rsidR="005D6F01" w:rsidRPr="00C344B3" w:rsidRDefault="005D6F01" w:rsidP="003C056D">
            <w:pPr>
              <w:pStyle w:val="western"/>
              <w:spacing w:after="0"/>
              <w:rPr>
                <w:sz w:val="20"/>
                <w:szCs w:val="20"/>
              </w:rPr>
            </w:pPr>
          </w:p>
          <w:p w:rsidR="005D6F01" w:rsidRPr="00C344B3" w:rsidRDefault="00DB119D" w:rsidP="003C056D">
            <w:pPr>
              <w:pStyle w:val="western"/>
              <w:spacing w:after="0"/>
              <w:rPr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F01" w:rsidRPr="00C344B3" w:rsidRDefault="005D6F01" w:rsidP="003C056D">
            <w:pPr>
              <w:pStyle w:val="western"/>
              <w:spacing w:after="0"/>
              <w:rPr>
                <w:b/>
                <w:sz w:val="20"/>
                <w:szCs w:val="20"/>
              </w:rPr>
            </w:pPr>
          </w:p>
          <w:p w:rsidR="005D6F01" w:rsidRPr="00C344B3" w:rsidRDefault="005D6F01" w:rsidP="003C056D">
            <w:pPr>
              <w:pStyle w:val="western"/>
              <w:spacing w:after="0"/>
              <w:rPr>
                <w:b/>
                <w:sz w:val="20"/>
                <w:szCs w:val="20"/>
              </w:rPr>
            </w:pPr>
            <w:r w:rsidRPr="00C344B3">
              <w:rPr>
                <w:b/>
                <w:sz w:val="20"/>
                <w:szCs w:val="20"/>
              </w:rPr>
              <w:t xml:space="preserve">Siemens Finance sp. z o </w:t>
            </w:r>
            <w:proofErr w:type="spellStart"/>
            <w:r w:rsidRPr="00C344B3">
              <w:rPr>
                <w:b/>
                <w:sz w:val="20"/>
                <w:szCs w:val="20"/>
              </w:rPr>
              <w:t>o</w:t>
            </w:r>
            <w:proofErr w:type="spellEnd"/>
            <w:r w:rsidRPr="00C344B3">
              <w:rPr>
                <w:b/>
                <w:sz w:val="20"/>
                <w:szCs w:val="20"/>
              </w:rPr>
              <w:t>.</w:t>
            </w:r>
          </w:p>
          <w:p w:rsidR="005D6F01" w:rsidRPr="00C344B3" w:rsidRDefault="005D6F01" w:rsidP="003C056D">
            <w:pPr>
              <w:pStyle w:val="western"/>
              <w:spacing w:before="0" w:beforeAutospacing="0" w:after="0"/>
              <w:rPr>
                <w:b/>
                <w:sz w:val="20"/>
                <w:szCs w:val="20"/>
              </w:rPr>
            </w:pPr>
          </w:p>
          <w:p w:rsidR="005D6F01" w:rsidRPr="00C344B3" w:rsidRDefault="005D6F01" w:rsidP="003C056D">
            <w:pPr>
              <w:pStyle w:val="western"/>
              <w:spacing w:before="0" w:beforeAutospacing="0" w:after="0"/>
              <w:rPr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>ul. Żupnicza 11</w:t>
            </w:r>
          </w:p>
          <w:p w:rsidR="005D6F01" w:rsidRPr="00C344B3" w:rsidRDefault="005D6F01" w:rsidP="003C056D">
            <w:pPr>
              <w:pStyle w:val="western"/>
              <w:spacing w:before="0" w:beforeAutospacing="0" w:after="0"/>
              <w:rPr>
                <w:b/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>03-821 Warszawa</w:t>
            </w:r>
          </w:p>
        </w:tc>
        <w:tc>
          <w:tcPr>
            <w:tcW w:w="6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B11" w:rsidRPr="00C344B3" w:rsidRDefault="00901B11" w:rsidP="00901B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B3" w:rsidRPr="00C344B3" w:rsidRDefault="00C344B3" w:rsidP="00C344B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Oprocentowanie kredytu </w:t>
            </w:r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(pożyczki): WIBOR 3M obowiązujący na 20 października 2020 roku, tj. 0,22% plus marża Wykonawcy w </w:t>
            </w:r>
            <w:proofErr w:type="spellStart"/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p.p</w:t>
            </w:r>
            <w:proofErr w:type="spellEnd"/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tj</w:t>
            </w:r>
            <w:proofErr w:type="spellEnd"/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344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3,8% </w:t>
            </w:r>
            <w:r w:rsidRPr="00C34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344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Łączne oprocentowanie na dzień złożenia oferty wynosi 4,02%. </w:t>
            </w:r>
          </w:p>
          <w:p w:rsidR="005D6F01" w:rsidRPr="00C344B3" w:rsidRDefault="00C344B3" w:rsidP="00C344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Całkowity koszt udzielenia kredytu (pożyczki) (OP), który stanowi sumę należnych odsetek i wszystkich przewidzianych w umowie opłat i prowizji: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458.854,93 zł 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(słownie: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czterysta pięćdziesiąt osiem tysięcy osiemset pięćdziesiąt cztery złote 93/100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),w tym przewiduje się następujące prowizje i opłaty: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Prowizja za udzielenie pożyczki 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w kwocie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50.000,00 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zł (stawka w %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tj. 1,00%)</w:t>
            </w:r>
          </w:p>
        </w:tc>
      </w:tr>
      <w:tr w:rsidR="00DB119D" w:rsidRPr="00C344B3" w:rsidTr="00901B11">
        <w:trPr>
          <w:trHeight w:val="2131"/>
          <w:tblCellSpacing w:w="0" w:type="dxa"/>
        </w:trPr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B119D" w:rsidRPr="00C344B3" w:rsidRDefault="00DB119D" w:rsidP="003C056D">
            <w:pPr>
              <w:pStyle w:val="western"/>
              <w:spacing w:after="0"/>
              <w:rPr>
                <w:sz w:val="20"/>
                <w:szCs w:val="20"/>
              </w:rPr>
            </w:pPr>
          </w:p>
          <w:p w:rsidR="00DB119D" w:rsidRPr="00C344B3" w:rsidRDefault="00DB119D" w:rsidP="003C056D">
            <w:pPr>
              <w:pStyle w:val="western"/>
              <w:spacing w:after="0"/>
              <w:rPr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B11" w:rsidRPr="00C344B3" w:rsidRDefault="00901B11" w:rsidP="00DB119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901B11" w:rsidRPr="00C344B3" w:rsidRDefault="00901B11" w:rsidP="00DB119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B119D" w:rsidRPr="00C344B3" w:rsidRDefault="00DB119D" w:rsidP="00DB119D">
            <w:pPr>
              <w:spacing w:line="276" w:lineRule="auto"/>
              <w:rPr>
                <w:sz w:val="20"/>
                <w:szCs w:val="20"/>
              </w:rPr>
            </w:pPr>
            <w:r w:rsidRPr="00C344B3">
              <w:rPr>
                <w:b/>
                <w:sz w:val="20"/>
                <w:szCs w:val="20"/>
              </w:rPr>
              <w:t>BFF POLSKA S.A.</w:t>
            </w:r>
          </w:p>
          <w:p w:rsidR="00901B11" w:rsidRPr="00C344B3" w:rsidRDefault="00901B11" w:rsidP="00901B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19D" w:rsidRPr="00C344B3" w:rsidRDefault="00901B11" w:rsidP="00901B11">
            <w:pPr>
              <w:rPr>
                <w:b/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 xml:space="preserve"> ul. Kilińskiego 66, 90-118 Łódź</w:t>
            </w:r>
          </w:p>
        </w:tc>
        <w:tc>
          <w:tcPr>
            <w:tcW w:w="6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B11" w:rsidRPr="00C344B3" w:rsidRDefault="00901B11" w:rsidP="00901B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11" w:rsidRPr="00C344B3" w:rsidRDefault="00901B11" w:rsidP="00901B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Oprocentowanie kredytu (pożyczki): WIBOR 3M obowiązujący na 20 października 2020 roku, tj. 0,22% plus marża Wykonawcy w </w:t>
            </w:r>
            <w:proofErr w:type="spellStart"/>
            <w:r w:rsidRPr="00C344B3">
              <w:rPr>
                <w:rFonts w:ascii="Times New Roman" w:hAnsi="Times New Roman" w:cs="Times New Roman"/>
                <w:sz w:val="20"/>
                <w:szCs w:val="20"/>
              </w:rPr>
              <w:t>p.p</w:t>
            </w:r>
            <w:proofErr w:type="spellEnd"/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., tj.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3,50%. </w:t>
            </w:r>
          </w:p>
          <w:p w:rsidR="00901B11" w:rsidRPr="00C344B3" w:rsidRDefault="00901B11" w:rsidP="00901B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>Całkowity koszt udzielenia kredytu (pożyczki) (OP), który stanowi sumę należnych odsetek i wszystkich przewidzian</w:t>
            </w:r>
            <w:r w:rsidR="00FA1B4C">
              <w:rPr>
                <w:rFonts w:ascii="Times New Roman" w:hAnsi="Times New Roman" w:cs="Times New Roman"/>
                <w:sz w:val="20"/>
                <w:szCs w:val="20"/>
              </w:rPr>
              <w:t xml:space="preserve">ych w umowie opłat i prowizji: </w:t>
            </w:r>
            <w:r w:rsidRPr="00C3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428 343,18 zł </w:t>
            </w:r>
            <w:r w:rsidRPr="00C344B3">
              <w:rPr>
                <w:rFonts w:ascii="Times New Roman" w:hAnsi="Times New Roman" w:cs="Times New Roman"/>
                <w:sz w:val="20"/>
                <w:szCs w:val="20"/>
              </w:rPr>
              <w:t xml:space="preserve">(słownie: czterysta dwadzieścia osiem tysięcy trzysta czterdzieści trzy złote 18/100),w tym przewiduje się następujące prowizje i opłaty: </w:t>
            </w:r>
          </w:p>
          <w:p w:rsidR="00DB119D" w:rsidRPr="00C344B3" w:rsidRDefault="00901B11" w:rsidP="00901B11">
            <w:pPr>
              <w:ind w:right="156"/>
              <w:jc w:val="both"/>
              <w:rPr>
                <w:sz w:val="20"/>
                <w:szCs w:val="20"/>
              </w:rPr>
            </w:pPr>
            <w:r w:rsidRPr="00C344B3">
              <w:rPr>
                <w:sz w:val="20"/>
                <w:szCs w:val="20"/>
              </w:rPr>
              <w:t xml:space="preserve">Prowizja w kwocie </w:t>
            </w:r>
            <w:r w:rsidRPr="00C344B3">
              <w:rPr>
                <w:b/>
                <w:bCs/>
                <w:sz w:val="20"/>
                <w:szCs w:val="20"/>
              </w:rPr>
              <w:t xml:space="preserve">50 000,00 zł </w:t>
            </w:r>
            <w:r w:rsidRPr="00C344B3">
              <w:rPr>
                <w:sz w:val="20"/>
                <w:szCs w:val="20"/>
              </w:rPr>
              <w:t xml:space="preserve">(stawka w % </w:t>
            </w:r>
            <w:r w:rsidRPr="00C344B3">
              <w:rPr>
                <w:b/>
                <w:bCs/>
                <w:sz w:val="20"/>
                <w:szCs w:val="20"/>
              </w:rPr>
              <w:t>1%</w:t>
            </w:r>
            <w:r w:rsidRPr="00C344B3">
              <w:rPr>
                <w:sz w:val="20"/>
                <w:szCs w:val="20"/>
              </w:rPr>
              <w:t>)</w:t>
            </w:r>
          </w:p>
        </w:tc>
      </w:tr>
    </w:tbl>
    <w:p w:rsidR="00F55F71" w:rsidRPr="00C344B3" w:rsidRDefault="00F55F71" w:rsidP="00E0560C">
      <w:pPr>
        <w:rPr>
          <w:sz w:val="20"/>
          <w:szCs w:val="20"/>
        </w:rPr>
      </w:pPr>
    </w:p>
    <w:p w:rsidR="00E0560C" w:rsidRPr="00C344B3" w:rsidRDefault="00E0560C" w:rsidP="00F55F71">
      <w:pPr>
        <w:jc w:val="right"/>
        <w:rPr>
          <w:sz w:val="20"/>
          <w:szCs w:val="20"/>
        </w:rPr>
      </w:pPr>
    </w:p>
    <w:p w:rsidR="009E0DF4" w:rsidRPr="00C344B3" w:rsidRDefault="009E0DF4" w:rsidP="00F55F71">
      <w:pPr>
        <w:jc w:val="right"/>
        <w:rPr>
          <w:sz w:val="20"/>
          <w:szCs w:val="20"/>
        </w:rPr>
      </w:pPr>
      <w:r w:rsidRPr="00C344B3">
        <w:rPr>
          <w:sz w:val="20"/>
          <w:szCs w:val="20"/>
        </w:rPr>
        <w:t>Za zgodność:</w:t>
      </w:r>
    </w:p>
    <w:p w:rsidR="00317AA5" w:rsidRPr="00C344B3" w:rsidRDefault="009E0DF4" w:rsidP="009E0DF4">
      <w:pPr>
        <w:jc w:val="right"/>
        <w:rPr>
          <w:sz w:val="20"/>
          <w:szCs w:val="20"/>
        </w:rPr>
      </w:pPr>
      <w:r w:rsidRPr="00C344B3">
        <w:rPr>
          <w:sz w:val="20"/>
          <w:szCs w:val="20"/>
        </w:rPr>
        <w:t>Sekcja Postępowań o Zamówienia Publiczne</w:t>
      </w:r>
    </w:p>
    <w:p w:rsidR="009E0DF4" w:rsidRPr="00C344B3" w:rsidRDefault="009E0DF4" w:rsidP="009E0DF4">
      <w:pPr>
        <w:jc w:val="right"/>
        <w:rPr>
          <w:sz w:val="20"/>
          <w:szCs w:val="20"/>
        </w:rPr>
      </w:pPr>
    </w:p>
    <w:p w:rsidR="00F94C76" w:rsidRPr="00C344B3" w:rsidRDefault="00F94C76" w:rsidP="00C344B3">
      <w:pPr>
        <w:jc w:val="right"/>
        <w:rPr>
          <w:sz w:val="20"/>
          <w:szCs w:val="20"/>
        </w:rPr>
      </w:pPr>
      <w:r w:rsidRPr="00C344B3">
        <w:rPr>
          <w:sz w:val="20"/>
          <w:szCs w:val="20"/>
        </w:rPr>
        <w:t>Anita Marczewska</w:t>
      </w:r>
    </w:p>
    <w:p w:rsidR="00F55F71" w:rsidRPr="00C344B3" w:rsidRDefault="00F55F71" w:rsidP="009E0DF4">
      <w:pPr>
        <w:rPr>
          <w:sz w:val="20"/>
          <w:szCs w:val="20"/>
        </w:rPr>
      </w:pPr>
    </w:p>
    <w:p w:rsidR="009E0DF4" w:rsidRPr="00C344B3" w:rsidRDefault="009E0DF4" w:rsidP="009E0DF4">
      <w:pPr>
        <w:rPr>
          <w:sz w:val="20"/>
          <w:szCs w:val="20"/>
        </w:rPr>
      </w:pPr>
      <w:r w:rsidRPr="00C344B3">
        <w:rPr>
          <w:sz w:val="20"/>
          <w:szCs w:val="20"/>
        </w:rPr>
        <w:t>Do wiadomości:</w:t>
      </w:r>
    </w:p>
    <w:p w:rsidR="009E0DF4" w:rsidRPr="00C344B3" w:rsidRDefault="009E0DF4" w:rsidP="009E0DF4">
      <w:pPr>
        <w:rPr>
          <w:sz w:val="20"/>
          <w:szCs w:val="20"/>
        </w:rPr>
      </w:pPr>
      <w:r w:rsidRPr="00C344B3">
        <w:rPr>
          <w:sz w:val="20"/>
          <w:szCs w:val="20"/>
        </w:rPr>
        <w:t>- strona internetowa Szpitala św. Anny w Miechowie,</w:t>
      </w:r>
    </w:p>
    <w:p w:rsidR="005718C0" w:rsidRPr="00C344B3" w:rsidRDefault="009E0DF4">
      <w:pPr>
        <w:rPr>
          <w:sz w:val="20"/>
          <w:szCs w:val="20"/>
        </w:rPr>
      </w:pPr>
      <w:r w:rsidRPr="00C344B3">
        <w:rPr>
          <w:sz w:val="20"/>
          <w:szCs w:val="20"/>
        </w:rPr>
        <w:t>- a/a</w:t>
      </w:r>
    </w:p>
    <w:sectPr w:rsidR="005718C0" w:rsidRPr="00C344B3" w:rsidSect="005718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E5" w:rsidRDefault="00C106E5" w:rsidP="00F056BD">
      <w:r>
        <w:separator/>
      </w:r>
    </w:p>
  </w:endnote>
  <w:endnote w:type="continuationSeparator" w:id="0">
    <w:p w:rsidR="00C106E5" w:rsidRDefault="00C106E5" w:rsidP="00F0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E5" w:rsidRDefault="00C106E5" w:rsidP="00F056BD">
      <w:r>
        <w:separator/>
      </w:r>
    </w:p>
  </w:footnote>
  <w:footnote w:type="continuationSeparator" w:id="0">
    <w:p w:rsidR="00C106E5" w:rsidRDefault="00C106E5" w:rsidP="00F0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BD" w:rsidRPr="00F056BD" w:rsidRDefault="00F056BD" w:rsidP="00F056BD">
    <w:pPr>
      <w:keepNext/>
      <w:ind w:left="708" w:firstLine="708"/>
      <w:outlineLvl w:val="0"/>
      <w:rPr>
        <w:b/>
        <w:i/>
        <w:spacing w:val="20"/>
        <w:sz w:val="18"/>
        <w:szCs w:val="18"/>
      </w:rPr>
    </w:pPr>
    <w:r w:rsidRPr="00F056BD">
      <w:rPr>
        <w:b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91EC409" wp14:editId="2C53984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56BD">
      <w:rPr>
        <w:b/>
        <w:i/>
        <w:sz w:val="18"/>
        <w:szCs w:val="18"/>
      </w:rPr>
      <w:t>Szpital św. Anny w Miechowie</w:t>
    </w:r>
    <w:r w:rsidRPr="00F056BD">
      <w:rPr>
        <w:b/>
        <w:i/>
        <w:sz w:val="18"/>
        <w:szCs w:val="18"/>
      </w:rPr>
      <w:tab/>
    </w:r>
  </w:p>
  <w:p w:rsidR="00F056BD" w:rsidRPr="00F056BD" w:rsidRDefault="00F056BD" w:rsidP="00F056BD">
    <w:pPr>
      <w:widowControl w:val="0"/>
      <w:suppressAutoHyphens/>
      <w:ind w:left="708" w:firstLine="708"/>
      <w:rPr>
        <w:rFonts w:eastAsia="Calibri"/>
        <w:b/>
        <w:i/>
        <w:kern w:val="1"/>
        <w:sz w:val="18"/>
        <w:szCs w:val="18"/>
        <w:lang w:eastAsia="hi-IN" w:bidi="hi-IN"/>
      </w:rPr>
    </w:pPr>
    <w:r w:rsidRPr="00F056BD">
      <w:rPr>
        <w:rFonts w:eastAsia="Calibri"/>
        <w:b/>
        <w:i/>
        <w:kern w:val="1"/>
        <w:sz w:val="18"/>
        <w:szCs w:val="18"/>
        <w:lang w:eastAsia="hi-IN" w:bidi="hi-IN"/>
      </w:rPr>
      <w:t>ul. Szpitalna 3, 32-200 Miechów</w:t>
    </w:r>
  </w:p>
  <w:p w:rsidR="00F056BD" w:rsidRPr="00F056BD" w:rsidRDefault="00F056BD" w:rsidP="00F056BD">
    <w:pPr>
      <w:widowControl w:val="0"/>
      <w:suppressAutoHyphens/>
      <w:ind w:left="708" w:firstLine="708"/>
      <w:rPr>
        <w:rFonts w:eastAsia="Calibri"/>
        <w:b/>
        <w:i/>
        <w:kern w:val="1"/>
        <w:sz w:val="18"/>
        <w:szCs w:val="18"/>
        <w:lang w:eastAsia="hi-IN" w:bidi="hi-IN"/>
      </w:rPr>
    </w:pPr>
    <w:r w:rsidRPr="00F056BD">
      <w:rPr>
        <w:rFonts w:eastAsia="Calibri"/>
        <w:b/>
        <w:kern w:val="1"/>
        <w:sz w:val="18"/>
        <w:szCs w:val="18"/>
        <w:lang w:eastAsia="hi-IN" w:bidi="hi-IN"/>
      </w:rPr>
      <w:t>tel. 41 38-20-333,  fax41 38-20-342</w:t>
    </w:r>
  </w:p>
  <w:p w:rsidR="00F056BD" w:rsidRPr="00F056BD" w:rsidRDefault="00F056BD" w:rsidP="00F056BD">
    <w:pPr>
      <w:widowControl w:val="0"/>
      <w:suppressAutoHyphens/>
      <w:rPr>
        <w:rFonts w:eastAsia="Calibri"/>
        <w:b/>
        <w:i/>
        <w:kern w:val="1"/>
        <w:sz w:val="18"/>
        <w:szCs w:val="18"/>
        <w:lang w:eastAsia="hi-IN" w:bidi="hi-IN"/>
      </w:rPr>
    </w:pPr>
    <w:r w:rsidRPr="00F056BD">
      <w:rPr>
        <w:rFonts w:eastAsia="Calibri"/>
        <w:b/>
        <w:kern w:val="1"/>
        <w:sz w:val="18"/>
        <w:szCs w:val="18"/>
        <w:lang w:eastAsia="hi-IN" w:bidi="hi-IN"/>
      </w:rPr>
      <w:tab/>
    </w:r>
    <w:r w:rsidRPr="00F056BD">
      <w:rPr>
        <w:rFonts w:eastAsia="Calibri"/>
        <w:kern w:val="1"/>
        <w:sz w:val="18"/>
        <w:szCs w:val="18"/>
        <w:lang w:eastAsia="hi-IN" w:bidi="hi-IN"/>
      </w:rPr>
      <w:tab/>
    </w:r>
    <w:r w:rsidRPr="00F056BD">
      <w:rPr>
        <w:rFonts w:eastAsia="Calibri"/>
        <w:b/>
        <w:i/>
        <w:kern w:val="1"/>
        <w:sz w:val="18"/>
        <w:szCs w:val="18"/>
        <w:lang w:eastAsia="hi-IN" w:bidi="hi-IN"/>
      </w:rPr>
      <w:t>REGON: 000304384, NIP 659-13-28-869</w:t>
    </w:r>
  </w:p>
  <w:p w:rsidR="00F056BD" w:rsidRPr="00F056BD" w:rsidRDefault="00F056BD" w:rsidP="00F056BD">
    <w:pPr>
      <w:widowControl w:val="0"/>
      <w:suppressAutoHyphens/>
      <w:ind w:left="708" w:firstLine="708"/>
      <w:rPr>
        <w:rFonts w:eastAsia="Calibri"/>
        <w:b/>
        <w:i/>
        <w:kern w:val="1"/>
        <w:sz w:val="18"/>
        <w:szCs w:val="18"/>
        <w:lang w:eastAsia="hi-IN" w:bidi="hi-IN"/>
      </w:rPr>
    </w:pPr>
    <w:r w:rsidRPr="00F056BD">
      <w:rPr>
        <w:rFonts w:eastAsia="Calibri"/>
        <w:b/>
        <w:i/>
        <w:kern w:val="1"/>
        <w:sz w:val="18"/>
        <w:szCs w:val="18"/>
        <w:lang w:eastAsia="hi-IN" w:bidi="hi-IN"/>
      </w:rPr>
      <w:t xml:space="preserve">http://www.szpital.miechow.pl, </w:t>
    </w:r>
  </w:p>
  <w:p w:rsidR="00F056BD" w:rsidRPr="00F056BD" w:rsidRDefault="00F056BD" w:rsidP="00F056BD">
    <w:pPr>
      <w:widowControl w:val="0"/>
      <w:suppressAutoHyphens/>
      <w:ind w:left="708" w:firstLine="708"/>
      <w:rPr>
        <w:rFonts w:eastAsia="Calibri"/>
        <w:b/>
        <w:i/>
        <w:kern w:val="1"/>
        <w:sz w:val="18"/>
        <w:szCs w:val="18"/>
        <w:lang w:val="en-US" w:eastAsia="hi-IN" w:bidi="hi-IN"/>
      </w:rPr>
    </w:pPr>
    <w:r w:rsidRPr="00F056BD">
      <w:rPr>
        <w:rFonts w:eastAsia="Calibri"/>
        <w:b/>
        <w:i/>
        <w:kern w:val="1"/>
        <w:sz w:val="18"/>
        <w:szCs w:val="18"/>
        <w:lang w:val="en-US" w:eastAsia="hi-IN" w:bidi="hi-IN"/>
      </w:rPr>
      <w:t>e-mail: sekretariat@szpital.miechow.pl</w:t>
    </w:r>
  </w:p>
  <w:p w:rsidR="00F056BD" w:rsidRDefault="00F056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DF4"/>
    <w:rsid w:val="00160AFD"/>
    <w:rsid w:val="00163CA6"/>
    <w:rsid w:val="00174FF2"/>
    <w:rsid w:val="001857D2"/>
    <w:rsid w:val="00285A4B"/>
    <w:rsid w:val="00296D67"/>
    <w:rsid w:val="00317AA5"/>
    <w:rsid w:val="004773D4"/>
    <w:rsid w:val="00525787"/>
    <w:rsid w:val="0053310A"/>
    <w:rsid w:val="005718C0"/>
    <w:rsid w:val="005D6F01"/>
    <w:rsid w:val="00672390"/>
    <w:rsid w:val="006C351E"/>
    <w:rsid w:val="007019BB"/>
    <w:rsid w:val="007510F9"/>
    <w:rsid w:val="008801CB"/>
    <w:rsid w:val="0089073A"/>
    <w:rsid w:val="00901B11"/>
    <w:rsid w:val="009840B8"/>
    <w:rsid w:val="009D5565"/>
    <w:rsid w:val="009E0DF4"/>
    <w:rsid w:val="009E23FB"/>
    <w:rsid w:val="00A04386"/>
    <w:rsid w:val="00A808C9"/>
    <w:rsid w:val="00AE3834"/>
    <w:rsid w:val="00AF723B"/>
    <w:rsid w:val="00B12D55"/>
    <w:rsid w:val="00B317E3"/>
    <w:rsid w:val="00C106E5"/>
    <w:rsid w:val="00C344B3"/>
    <w:rsid w:val="00C60EE5"/>
    <w:rsid w:val="00C7275C"/>
    <w:rsid w:val="00C856EC"/>
    <w:rsid w:val="00C94C16"/>
    <w:rsid w:val="00DB119D"/>
    <w:rsid w:val="00E0560C"/>
    <w:rsid w:val="00E10A0B"/>
    <w:rsid w:val="00E16AD3"/>
    <w:rsid w:val="00E21A96"/>
    <w:rsid w:val="00F056BD"/>
    <w:rsid w:val="00F55F71"/>
    <w:rsid w:val="00F94C76"/>
    <w:rsid w:val="00FA1B4C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26C"/>
  <w15:docId w15:val="{0FF9F127-F903-46A8-A079-D23DBC5E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E0DF4"/>
    <w:rPr>
      <w:color w:val="0000FF"/>
      <w:u w:val="single"/>
    </w:rPr>
  </w:style>
  <w:style w:type="character" w:customStyle="1" w:styleId="AkapitzlistZnak">
    <w:name w:val="Akapit z listą Znak"/>
    <w:aliases w:val="Odstavec Znak"/>
    <w:link w:val="Akapitzlist"/>
    <w:uiPriority w:val="99"/>
    <w:qFormat/>
    <w:locked/>
    <w:rsid w:val="009E0DF4"/>
    <w:rPr>
      <w:kern w:val="2"/>
      <w:sz w:val="24"/>
      <w:szCs w:val="24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9E0DF4"/>
    <w:pPr>
      <w:suppressAutoHyphens/>
      <w:ind w:left="720"/>
      <w:contextualSpacing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western">
    <w:name w:val="western"/>
    <w:basedOn w:val="Normalny"/>
    <w:rsid w:val="009E0DF4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F05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1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.miech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58D2-29BD-4474-8970-98F16E9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Katarzyna Seweryn-Michalska</cp:lastModifiedBy>
  <cp:revision>24</cp:revision>
  <cp:lastPrinted>2019-05-16T07:22:00Z</cp:lastPrinted>
  <dcterms:created xsi:type="dcterms:W3CDTF">2019-05-15T11:59:00Z</dcterms:created>
  <dcterms:modified xsi:type="dcterms:W3CDTF">2020-11-10T10:09:00Z</dcterms:modified>
</cp:coreProperties>
</file>