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F1439F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5DBBFE01" w14:textId="2487D5B8" w:rsidR="00D70D1A" w:rsidRPr="008E2DED" w:rsidRDefault="0043692D" w:rsidP="00EC2D3A">
      <w:pPr>
        <w:rPr>
          <w:rFonts w:ascii="Palatino Linotype" w:hAnsi="Palatino Linotype" w:cs="Calibri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573559">
        <w:rPr>
          <w:rFonts w:ascii="Palatino Linotype" w:hAnsi="Palatino Linotype"/>
          <w:sz w:val="22"/>
          <w:szCs w:val="22"/>
        </w:rPr>
        <w:t>11</w:t>
      </w:r>
      <w:r w:rsidRPr="0043692D">
        <w:rPr>
          <w:rFonts w:ascii="Palatino Linotype" w:hAnsi="Palatino Linotype" w:hint="eastAsia"/>
          <w:sz w:val="22"/>
          <w:szCs w:val="22"/>
        </w:rPr>
        <w:t>/PZP/2021/PN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  <w:r w:rsidR="00EC2D3A">
        <w:rPr>
          <w:rFonts w:ascii="Palatino Linotype" w:hAnsi="Palatino Linotype"/>
          <w:sz w:val="22"/>
          <w:szCs w:val="22"/>
        </w:rPr>
        <w:t xml:space="preserve">  </w:t>
      </w:r>
      <w:r w:rsidR="00D70D1A" w:rsidRPr="009A3BF9">
        <w:rPr>
          <w:rFonts w:ascii="Palatino Linotype" w:hAnsi="Palatino Linotype" w:cs="Calibri"/>
          <w:sz w:val="22"/>
          <w:szCs w:val="22"/>
        </w:rPr>
        <w:t xml:space="preserve">Trzebnica, </w:t>
      </w:r>
      <w:r w:rsidR="00D70D1A" w:rsidRPr="00F0364E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dnia </w:t>
      </w:r>
      <w:r w:rsidR="00573559">
        <w:rPr>
          <w:rFonts w:ascii="Palatino Linotype" w:hAnsi="Palatino Linotype" w:cs="Calibri"/>
          <w:color w:val="000000" w:themeColor="text1"/>
          <w:sz w:val="22"/>
          <w:szCs w:val="22"/>
        </w:rPr>
        <w:t>10</w:t>
      </w:r>
      <w:r w:rsidR="00D43D01" w:rsidRPr="00F0364E">
        <w:rPr>
          <w:rFonts w:ascii="Palatino Linotype" w:hAnsi="Palatino Linotype" w:cs="Calibri"/>
          <w:color w:val="000000" w:themeColor="text1"/>
          <w:sz w:val="22"/>
          <w:szCs w:val="22"/>
        </w:rPr>
        <w:t>.0</w:t>
      </w:r>
      <w:r w:rsidR="00573559">
        <w:rPr>
          <w:rFonts w:ascii="Palatino Linotype" w:hAnsi="Palatino Linotype" w:cs="Calibri"/>
          <w:color w:val="000000" w:themeColor="text1"/>
          <w:sz w:val="22"/>
          <w:szCs w:val="22"/>
        </w:rPr>
        <w:t>1</w:t>
      </w:r>
      <w:r w:rsidRPr="00F0364E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93421B">
        <w:rPr>
          <w:rFonts w:ascii="Palatino Linotype" w:hAnsi="Palatino Linotype" w:cs="Calibri"/>
          <w:color w:val="000000" w:themeColor="text1"/>
          <w:sz w:val="22"/>
          <w:szCs w:val="22"/>
        </w:rPr>
        <w:t>2</w:t>
      </w:r>
      <w:r w:rsidR="00D70D1A" w:rsidRPr="00F0364E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</w:p>
    <w:p w14:paraId="100C6500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468B7569" w14:textId="77777777" w:rsidR="00DD37BA" w:rsidRPr="00FC3212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76EC142A" w14:textId="5EB2DAFC" w:rsidR="00FC3212" w:rsidRPr="00FC3212" w:rsidRDefault="00F46AA4" w:rsidP="00FC3212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FC3212">
        <w:rPr>
          <w:rFonts w:ascii="Palatino Linotype" w:hAnsi="Palatino Linotype" w:cs="Calibri"/>
          <w:b/>
          <w:bCs/>
          <w:sz w:val="22"/>
          <w:szCs w:val="22"/>
        </w:rPr>
        <w:t>ZMIANA</w:t>
      </w:r>
      <w:r w:rsidR="00D87C91" w:rsidRPr="00FC3212">
        <w:rPr>
          <w:rFonts w:ascii="Palatino Linotype" w:hAnsi="Palatino Linotype" w:cs="Calibri"/>
          <w:b/>
          <w:bCs/>
          <w:sz w:val="22"/>
          <w:szCs w:val="22"/>
        </w:rPr>
        <w:t xml:space="preserve"> TREŚCI SWZ</w:t>
      </w:r>
      <w:r w:rsidR="00FC3212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</w:p>
    <w:p w14:paraId="55A3FDF4" w14:textId="77777777" w:rsidR="00D0762E" w:rsidRPr="00FC3212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0776DF69" w14:textId="3033C014" w:rsidR="009454A8" w:rsidRPr="009A7BB9" w:rsidRDefault="009A7BB9" w:rsidP="009A7BB9">
      <w:pPr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34305F">
        <w:rPr>
          <w:rFonts w:ascii="Palatino Linotype" w:hAnsi="Palatino Linotype"/>
          <w:b/>
          <w:bCs/>
          <w:sz w:val="22"/>
          <w:szCs w:val="22"/>
        </w:rPr>
        <w:t>„</w:t>
      </w:r>
      <w:r w:rsidRPr="007007C0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Pr="007007C0">
        <w:rPr>
          <w:rFonts w:ascii="Palatino Linotype" w:hAnsi="Palatino Linotype" w:cs="Calibri"/>
          <w:b/>
          <w:color w:val="000000"/>
          <w:sz w:val="22"/>
          <w:szCs w:val="22"/>
        </w:rPr>
        <w:t>”</w:t>
      </w:r>
      <w:r>
        <w:rPr>
          <w:rFonts w:ascii="Palatino Linotype" w:hAnsi="Palatino Linotype" w:cs="Calibri"/>
          <w:b/>
          <w:color w:val="000000"/>
          <w:sz w:val="22"/>
          <w:szCs w:val="22"/>
        </w:rPr>
        <w:t>.</w:t>
      </w:r>
    </w:p>
    <w:p w14:paraId="2F5DB33E" w14:textId="77777777" w:rsidR="009454A8" w:rsidRPr="00FC3212" w:rsidRDefault="009454A8" w:rsidP="009454A8">
      <w:pPr>
        <w:jc w:val="both"/>
        <w:rPr>
          <w:rFonts w:ascii="Palatino Linotype" w:hAnsi="Palatino Linotype"/>
          <w:sz w:val="22"/>
          <w:szCs w:val="22"/>
        </w:rPr>
      </w:pPr>
    </w:p>
    <w:p w14:paraId="27AB0CB3" w14:textId="30BA031C" w:rsidR="00F446AE" w:rsidRPr="00FC3212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FC3212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FC3212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FC3212">
        <w:rPr>
          <w:rFonts w:ascii="Palatino Linotype" w:hAnsi="Palatino Linotype"/>
          <w:sz w:val="22"/>
          <w:szCs w:val="22"/>
        </w:rPr>
        <w:t xml:space="preserve">art. </w:t>
      </w:r>
      <w:r w:rsidR="004C4AD8" w:rsidRPr="00FC3212">
        <w:rPr>
          <w:rFonts w:ascii="Palatino Linotype" w:hAnsi="Palatino Linotype"/>
          <w:sz w:val="22"/>
          <w:szCs w:val="22"/>
        </w:rPr>
        <w:t>137</w:t>
      </w:r>
      <w:r w:rsidR="0043692D" w:rsidRPr="00FC3212">
        <w:rPr>
          <w:rFonts w:ascii="Palatino Linotype" w:hAnsi="Palatino Linotype"/>
          <w:sz w:val="22"/>
          <w:szCs w:val="22"/>
        </w:rPr>
        <w:t xml:space="preserve"> ust. </w:t>
      </w:r>
      <w:r w:rsidR="005C5FD5" w:rsidRPr="00FC3212">
        <w:rPr>
          <w:rFonts w:ascii="Palatino Linotype" w:hAnsi="Palatino Linotype"/>
          <w:sz w:val="22"/>
          <w:szCs w:val="22"/>
        </w:rPr>
        <w:t>1</w:t>
      </w:r>
      <w:r w:rsidR="00C235DF" w:rsidRPr="00FC3212">
        <w:rPr>
          <w:rFonts w:ascii="Palatino Linotype" w:hAnsi="Palatino Linotype"/>
          <w:sz w:val="22"/>
          <w:szCs w:val="22"/>
        </w:rPr>
        <w:t xml:space="preserve"> i 2</w:t>
      </w:r>
      <w:r w:rsidR="005C5FD5" w:rsidRPr="00FC3212">
        <w:rPr>
          <w:rFonts w:ascii="Palatino Linotype" w:hAnsi="Palatino Linotype"/>
          <w:sz w:val="22"/>
          <w:szCs w:val="22"/>
        </w:rPr>
        <w:t xml:space="preserve"> </w:t>
      </w:r>
      <w:r w:rsidR="00D87C91" w:rsidRPr="00FC3212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C235DF" w:rsidRPr="00FC3212">
        <w:rPr>
          <w:rFonts w:ascii="Palatino Linotype" w:hAnsi="Palatino Linotype"/>
          <w:sz w:val="22"/>
          <w:szCs w:val="22"/>
        </w:rPr>
        <w:t xml:space="preserve">Dz.U.2021.1129 </w:t>
      </w:r>
      <w:r w:rsidR="00DF3379">
        <w:rPr>
          <w:rFonts w:ascii="Palatino Linotype" w:hAnsi="Palatino Linotype"/>
          <w:sz w:val="22"/>
          <w:szCs w:val="22"/>
        </w:rPr>
        <w:t>ze zm.</w:t>
      </w:r>
      <w:r w:rsidR="00D87C91" w:rsidRPr="00FC3212">
        <w:rPr>
          <w:rFonts w:ascii="Palatino Linotype" w:hAnsi="Palatino Linotype"/>
          <w:sz w:val="22"/>
          <w:szCs w:val="22"/>
        </w:rPr>
        <w:t xml:space="preserve">) </w:t>
      </w:r>
      <w:r w:rsidR="00C235DF" w:rsidRPr="00FC3212">
        <w:rPr>
          <w:rFonts w:ascii="Palatino Linotype" w:hAnsi="Palatino Linotype"/>
          <w:sz w:val="22"/>
          <w:szCs w:val="22"/>
        </w:rPr>
        <w:t>zmienia treść</w:t>
      </w:r>
      <w:r w:rsidRPr="00FC3212">
        <w:rPr>
          <w:rFonts w:ascii="Palatino Linotype" w:hAnsi="Palatino Linotype"/>
          <w:sz w:val="22"/>
          <w:szCs w:val="22"/>
        </w:rPr>
        <w:t xml:space="preserve"> </w:t>
      </w:r>
      <w:r w:rsidR="00196A68" w:rsidRPr="00FC3212">
        <w:rPr>
          <w:rFonts w:ascii="Palatino Linotype" w:hAnsi="Palatino Linotype"/>
          <w:sz w:val="22"/>
          <w:szCs w:val="22"/>
        </w:rPr>
        <w:t>Specyfikacji Warunków Zamówienia</w:t>
      </w:r>
      <w:r w:rsidR="00C235DF" w:rsidRPr="00FC3212">
        <w:rPr>
          <w:rFonts w:ascii="Palatino Linotype" w:hAnsi="Palatino Linotype"/>
          <w:sz w:val="22"/>
          <w:szCs w:val="22"/>
        </w:rPr>
        <w:t xml:space="preserve"> w następującym zakresie:</w:t>
      </w:r>
    </w:p>
    <w:p w14:paraId="2C1AB32F" w14:textId="77777777" w:rsidR="00573559" w:rsidRPr="00FC3212" w:rsidRDefault="00573559" w:rsidP="00573559">
      <w:pPr>
        <w:widowControl/>
        <w:shd w:val="clear" w:color="auto" w:fill="FFFFFF"/>
        <w:suppressAutoHyphens w:val="0"/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</w:pPr>
    </w:p>
    <w:p w14:paraId="45CD2ACE" w14:textId="458B1F7B" w:rsidR="00573559" w:rsidRPr="00FC3212" w:rsidRDefault="00573559" w:rsidP="00794F4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FC3212">
        <w:rPr>
          <w:rFonts w:ascii="Palatino Linotype" w:hAnsi="Palatino Linotype" w:cs="Arial"/>
          <w:sz w:val="22"/>
          <w:szCs w:val="22"/>
        </w:rPr>
        <w:t xml:space="preserve">W związku z </w:t>
      </w:r>
      <w:r w:rsidR="00B97082" w:rsidRPr="00FC3212">
        <w:rPr>
          <w:rFonts w:ascii="Palatino Linotype" w:hAnsi="Palatino Linotype" w:cs="Arial"/>
          <w:sz w:val="22"/>
          <w:szCs w:val="22"/>
        </w:rPr>
        <w:t>modernizacją</w:t>
      </w:r>
      <w:r w:rsidR="00794F48" w:rsidRPr="00FC3212">
        <w:rPr>
          <w:rFonts w:ascii="Palatino Linotype" w:hAnsi="Palatino Linotype" w:cs="Arial"/>
          <w:sz w:val="22"/>
          <w:szCs w:val="22"/>
        </w:rPr>
        <w:t xml:space="preserve"> </w:t>
      </w:r>
      <w:r w:rsidR="00B97082">
        <w:rPr>
          <w:rFonts w:ascii="Palatino Linotype" w:hAnsi="Palatino Linotype" w:cs="Arial"/>
          <w:sz w:val="22"/>
          <w:szCs w:val="22"/>
        </w:rPr>
        <w:t xml:space="preserve">niektórych </w:t>
      </w:r>
      <w:r w:rsidR="00794F48" w:rsidRPr="00FC3212">
        <w:rPr>
          <w:rFonts w:ascii="Palatino Linotype" w:hAnsi="Palatino Linotype" w:cs="Arial"/>
          <w:sz w:val="22"/>
          <w:szCs w:val="22"/>
        </w:rPr>
        <w:t xml:space="preserve">przepisów kodeksu karnego </w:t>
      </w:r>
      <w:r w:rsidRPr="00FC3212">
        <w:rPr>
          <w:rFonts w:ascii="Palatino Linotype" w:hAnsi="Palatino Linotype" w:cs="Arial"/>
          <w:sz w:val="22"/>
          <w:szCs w:val="22"/>
        </w:rPr>
        <w:t xml:space="preserve">Zamawiający informuje, </w:t>
      </w:r>
      <w:r w:rsidR="00FC3212" w:rsidRPr="00FC3212">
        <w:rPr>
          <w:rFonts w:ascii="Palatino Linotype" w:hAnsi="Palatino Linotype" w:cs="Arial"/>
          <w:sz w:val="22"/>
          <w:szCs w:val="22"/>
        </w:rPr>
        <w:t>i</w:t>
      </w:r>
      <w:r w:rsidRPr="00FC3212">
        <w:rPr>
          <w:rFonts w:ascii="Palatino Linotype" w:hAnsi="Palatino Linotype" w:cs="Arial"/>
          <w:sz w:val="22"/>
          <w:szCs w:val="22"/>
        </w:rPr>
        <w:t xml:space="preserve">ż </w:t>
      </w:r>
      <w:r w:rsidR="00FC3212" w:rsidRPr="00FC3212">
        <w:rPr>
          <w:rFonts w:ascii="Palatino Linotype" w:hAnsi="Palatino Linotype" w:cs="Arial"/>
          <w:sz w:val="22"/>
          <w:szCs w:val="22"/>
        </w:rPr>
        <w:t>zmi</w:t>
      </w:r>
      <w:r w:rsidR="00B15AA9">
        <w:rPr>
          <w:rFonts w:ascii="Palatino Linotype" w:hAnsi="Palatino Linotype" w:cs="Arial"/>
          <w:sz w:val="22"/>
          <w:szCs w:val="22"/>
        </w:rPr>
        <w:t>enia</w:t>
      </w:r>
      <w:r w:rsidR="00FC3212" w:rsidRPr="00FC3212">
        <w:rPr>
          <w:rFonts w:ascii="Palatino Linotype" w:hAnsi="Palatino Linotype" w:cs="Arial"/>
          <w:sz w:val="22"/>
          <w:szCs w:val="22"/>
        </w:rPr>
        <w:t xml:space="preserve"> następując</w:t>
      </w:r>
      <w:r w:rsidR="00981810">
        <w:rPr>
          <w:rFonts w:ascii="Palatino Linotype" w:hAnsi="Palatino Linotype" w:cs="Arial"/>
          <w:sz w:val="22"/>
          <w:szCs w:val="22"/>
        </w:rPr>
        <w:t>y</w:t>
      </w:r>
      <w:r w:rsidRPr="00FC3212">
        <w:rPr>
          <w:rFonts w:ascii="Palatino Linotype" w:hAnsi="Palatino Linotype" w:cs="Arial"/>
          <w:sz w:val="22"/>
          <w:szCs w:val="22"/>
        </w:rPr>
        <w:t xml:space="preserve"> zapis SWZ</w:t>
      </w:r>
      <w:r w:rsidR="00FC3212" w:rsidRPr="00FC3212">
        <w:rPr>
          <w:rFonts w:ascii="Palatino Linotype" w:hAnsi="Palatino Linotype" w:cs="Arial"/>
          <w:sz w:val="22"/>
          <w:szCs w:val="22"/>
        </w:rPr>
        <w:t xml:space="preserve"> </w:t>
      </w:r>
      <w:r w:rsidR="009A7BB9">
        <w:rPr>
          <w:rFonts w:ascii="Palatino Linotype" w:hAnsi="Palatino Linotype" w:cs="Arial"/>
          <w:sz w:val="22"/>
          <w:szCs w:val="22"/>
        </w:rPr>
        <w:t xml:space="preserve">tj. </w:t>
      </w:r>
      <w:r w:rsidR="00FC3212" w:rsidRPr="00FC3212">
        <w:rPr>
          <w:rFonts w:ascii="Palatino Linotype" w:hAnsi="Palatino Linotype" w:cs="Arial"/>
          <w:sz w:val="22"/>
          <w:szCs w:val="22"/>
        </w:rPr>
        <w:t>w zakresie</w:t>
      </w:r>
      <w:r w:rsidR="00FC3212">
        <w:rPr>
          <w:rFonts w:ascii="Palatino Linotype" w:hAnsi="Palatino Linotype" w:cs="Arial"/>
          <w:sz w:val="22"/>
          <w:szCs w:val="22"/>
        </w:rPr>
        <w:t xml:space="preserve"> r</w:t>
      </w:r>
      <w:r w:rsidR="00FC3212" w:rsidRPr="00FC3212">
        <w:rPr>
          <w:rFonts w:ascii="Palatino Linotype" w:hAnsi="Palatino Linotype" w:cs="Arial"/>
          <w:sz w:val="22"/>
          <w:szCs w:val="22"/>
        </w:rPr>
        <w:t>ozdziału VIII</w:t>
      </w:r>
      <w:r w:rsidR="00B97082">
        <w:rPr>
          <w:rFonts w:ascii="Palatino Linotype" w:hAnsi="Palatino Linotype" w:cs="Arial"/>
          <w:sz w:val="22"/>
          <w:szCs w:val="22"/>
        </w:rPr>
        <w:t xml:space="preserve"> -</w:t>
      </w:r>
      <w:r w:rsidR="009A7BB9">
        <w:rPr>
          <w:rFonts w:ascii="Palatino Linotype" w:hAnsi="Palatino Linotype" w:cs="Arial"/>
          <w:sz w:val="22"/>
          <w:szCs w:val="22"/>
        </w:rPr>
        <w:t xml:space="preserve"> </w:t>
      </w:r>
      <w:r w:rsidR="00FC3212" w:rsidRPr="00573559"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  <w:t>pkt 1</w:t>
      </w:r>
      <w:r w:rsidR="00085690"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  <w:t>.1</w:t>
      </w:r>
      <w:r w:rsidR="00FC3212" w:rsidRPr="00573559"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  <w:t xml:space="preserve"> lit. c)</w:t>
      </w:r>
      <w:r w:rsidR="000D070A"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  <w:t>:</w:t>
      </w:r>
      <w:r w:rsidR="00794F48" w:rsidRPr="00FC3212">
        <w:rPr>
          <w:rFonts w:ascii="Palatino Linotype" w:hAnsi="Palatino Linotype" w:cs="Arial"/>
          <w:sz w:val="22"/>
          <w:szCs w:val="22"/>
        </w:rPr>
        <w:t xml:space="preserve"> </w:t>
      </w:r>
    </w:p>
    <w:p w14:paraId="7FCB45A2" w14:textId="343B634B" w:rsidR="00794F48" w:rsidRPr="00FC3212" w:rsidRDefault="00794F48" w:rsidP="00794F4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655D0F6F" w14:textId="2E3ECB2D" w:rsidR="00794F48" w:rsidRPr="00FC3212" w:rsidRDefault="00794F48" w:rsidP="00794F4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FC3212">
        <w:rPr>
          <w:rFonts w:ascii="Palatino Linotype" w:hAnsi="Palatino Linotype" w:cs="Arial"/>
          <w:sz w:val="22"/>
          <w:szCs w:val="22"/>
        </w:rPr>
        <w:t>Było:</w:t>
      </w:r>
    </w:p>
    <w:p w14:paraId="5254ECBA" w14:textId="559528F9" w:rsidR="00794F48" w:rsidRPr="00FC3212" w:rsidRDefault="00794F48" w:rsidP="00FC3212">
      <w:pPr>
        <w:tabs>
          <w:tab w:val="left" w:pos="709"/>
        </w:tabs>
        <w:spacing w:after="120"/>
        <w:ind w:left="360" w:hanging="76"/>
        <w:jc w:val="both"/>
        <w:rPr>
          <w:rFonts w:ascii="Palatino Linotype" w:hAnsi="Palatino Linotype" w:cs="Arial"/>
          <w:sz w:val="22"/>
          <w:szCs w:val="22"/>
        </w:rPr>
      </w:pPr>
      <w:r w:rsidRPr="00FC3212">
        <w:rPr>
          <w:rFonts w:ascii="Palatino Linotype" w:hAnsi="Palatino Linotype" w:cs="Arial"/>
          <w:sz w:val="22"/>
          <w:szCs w:val="22"/>
        </w:rPr>
        <w:t>„c)</w:t>
      </w:r>
      <w:r w:rsidRPr="00FC3212">
        <w:rPr>
          <w:rFonts w:ascii="Palatino Linotype" w:hAnsi="Palatino Linotype" w:cs="Arial"/>
          <w:sz w:val="22"/>
          <w:szCs w:val="22"/>
        </w:rPr>
        <w:tab/>
        <w:t>o którym mowa w art. 228-230a, art. 250a Kodeksu karnego lub w art. 46 lub art. 48 ustawy z dnia 25 czerwca 2010 r. o sporcie,”</w:t>
      </w:r>
    </w:p>
    <w:p w14:paraId="53F8563E" w14:textId="7911589E" w:rsidR="00794F48" w:rsidRPr="00FC3212" w:rsidRDefault="00794F48" w:rsidP="00FC3212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981AC45" w14:textId="67D6223E" w:rsidR="00794F48" w:rsidRPr="009454A8" w:rsidRDefault="00794F48" w:rsidP="00FC3212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454A8">
        <w:rPr>
          <w:rFonts w:ascii="Palatino Linotype" w:hAnsi="Palatino Linotype" w:cs="Arial"/>
          <w:b/>
          <w:bCs/>
          <w:sz w:val="22"/>
          <w:szCs w:val="22"/>
        </w:rPr>
        <w:t xml:space="preserve">Jest: </w:t>
      </w:r>
    </w:p>
    <w:p w14:paraId="398FF240" w14:textId="7DB8338E" w:rsidR="00794F48" w:rsidRPr="00573559" w:rsidRDefault="00794F48" w:rsidP="00FC3212">
      <w:pPr>
        <w:widowControl/>
        <w:shd w:val="clear" w:color="auto" w:fill="FFFFFF"/>
        <w:suppressAutoHyphens w:val="0"/>
        <w:ind w:left="360" w:hanging="76"/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</w:pPr>
      <w:r w:rsidRPr="00573559"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  <w:t xml:space="preserve">„c) o którym mowa w art. 228–230a, art. 250a Kodeksu karnego, w art. 46–48 ustawy z dnia 25 czerwca 2010 r. o sporcie (Dz. U. z 2020 r. poz. 1133 oraz z 2021 r. poz. 2054) lub w art. 54 ust. 1–4 ustawy z dnia 12 maja 2011 r. o refundacji leków, </w:t>
      </w:r>
      <w:r w:rsidRPr="00573559">
        <w:rPr>
          <w:rFonts w:ascii="Palatino Linotype" w:eastAsia="Times New Roman" w:hAnsi="Palatino Linotype" w:cs="Calibri"/>
          <w:color w:val="050505"/>
          <w:kern w:val="0"/>
          <w:sz w:val="22"/>
          <w:szCs w:val="22"/>
          <w:lang w:eastAsia="pl-PL" w:bidi="ar-SA"/>
        </w:rPr>
        <w:t>ś</w:t>
      </w:r>
      <w:r w:rsidRPr="00573559"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  <w:t>rodków spo</w:t>
      </w:r>
      <w:r w:rsidRPr="00573559">
        <w:rPr>
          <w:rFonts w:ascii="Palatino Linotype" w:eastAsia="Times New Roman" w:hAnsi="Palatino Linotype" w:cs="Calibri"/>
          <w:color w:val="050505"/>
          <w:kern w:val="0"/>
          <w:sz w:val="22"/>
          <w:szCs w:val="22"/>
          <w:lang w:eastAsia="pl-PL" w:bidi="ar-SA"/>
        </w:rPr>
        <w:t>ż</w:t>
      </w:r>
      <w:r w:rsidRPr="00573559"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  <w:t>ywczych</w:t>
      </w:r>
      <w:r w:rsidR="00B97082"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  <w:t xml:space="preserve"> </w:t>
      </w:r>
      <w:r w:rsidRPr="00573559"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  <w:t xml:space="preserve">specjalnego przeznaczenia </w:t>
      </w:r>
      <w:r w:rsidRPr="00573559">
        <w:rPr>
          <w:rFonts w:ascii="Palatino Linotype" w:eastAsia="Times New Roman" w:hAnsi="Palatino Linotype" w:cs="Calibri"/>
          <w:color w:val="050505"/>
          <w:kern w:val="0"/>
          <w:sz w:val="22"/>
          <w:szCs w:val="22"/>
          <w:lang w:eastAsia="pl-PL" w:bidi="ar-SA"/>
        </w:rPr>
        <w:t>ż</w:t>
      </w:r>
      <w:r w:rsidRPr="00573559">
        <w:rPr>
          <w:rFonts w:ascii="Palatino Linotype" w:eastAsia="Times New Roman" w:hAnsi="Palatino Linotype" w:cs="Segoe UI Historic"/>
          <w:color w:val="050505"/>
          <w:kern w:val="0"/>
          <w:sz w:val="22"/>
          <w:szCs w:val="22"/>
          <w:lang w:eastAsia="pl-PL" w:bidi="ar-SA"/>
        </w:rPr>
        <w:t>ywieniowego oraz wyrobów medycznych (Dz. U. z 2021 r. poz. 523, 1292, 1559 i 2054),”.</w:t>
      </w:r>
    </w:p>
    <w:p w14:paraId="55DB5AB6" w14:textId="4C5C9775" w:rsidR="00226864" w:rsidRDefault="00226864" w:rsidP="00A83B3B">
      <w:pPr>
        <w:spacing w:line="276" w:lineRule="auto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14:paraId="172B3554" w14:textId="77777777" w:rsidR="009A7BB9" w:rsidRDefault="009A7BB9" w:rsidP="00A83B3B">
      <w:pPr>
        <w:spacing w:line="276" w:lineRule="auto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14:paraId="515615E6" w14:textId="1E89D738" w:rsidR="00797C77" w:rsidRPr="001978CB" w:rsidRDefault="00797C77" w:rsidP="0097267F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>pismo 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5C5FD5">
        <w:rPr>
          <w:rFonts w:ascii="Palatino Linotype" w:hAnsi="Palatino Linotype"/>
          <w:i/>
          <w:sz w:val="20"/>
          <w:szCs w:val="20"/>
        </w:rPr>
        <w:t xml:space="preserve">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</w:t>
      </w:r>
      <w:r w:rsidR="004C4AD8">
        <w:rPr>
          <w:rFonts w:ascii="Palatino Linotype" w:hAnsi="Palatino Linotype"/>
          <w:i/>
          <w:sz w:val="20"/>
          <w:szCs w:val="20"/>
        </w:rPr>
        <w:t>powyższych zmian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14:paraId="3269EA22" w14:textId="77777777" w:rsidR="009454A8" w:rsidRDefault="009454A8" w:rsidP="00945BBE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17725278" w14:textId="76519263" w:rsidR="008D7507" w:rsidRPr="008D5125" w:rsidRDefault="00945BBE" w:rsidP="00945BBE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8D5125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Z poważaniem,</w:t>
      </w:r>
    </w:p>
    <w:p w14:paraId="104E8C86" w14:textId="1D4C878C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color w:val="000000" w:themeColor="text1"/>
        </w:rPr>
      </w:pPr>
      <w:r w:rsidRPr="008D5125">
        <w:rPr>
          <w:rFonts w:ascii="Palatino Linotype" w:hAnsi="Palatino Linotype"/>
          <w:i/>
          <w:iCs/>
          <w:color w:val="000000" w:themeColor="text1"/>
        </w:rPr>
        <w:t>Dyrektor</w:t>
      </w:r>
    </w:p>
    <w:p w14:paraId="1BF8D822" w14:textId="348854C3" w:rsidR="00573559" w:rsidRDefault="00573559" w:rsidP="00945BBE">
      <w:pPr>
        <w:ind w:left="4820"/>
        <w:jc w:val="center"/>
        <w:rPr>
          <w:rFonts w:ascii="Palatino Linotype" w:hAnsi="Palatino Linotype"/>
          <w:i/>
          <w:iCs/>
          <w:color w:val="000000" w:themeColor="text1"/>
        </w:rPr>
      </w:pPr>
    </w:p>
    <w:p w14:paraId="6D289075" w14:textId="483ACD9E" w:rsidR="00573559" w:rsidRDefault="00573559" w:rsidP="00945BBE">
      <w:pPr>
        <w:ind w:left="4820"/>
        <w:jc w:val="center"/>
        <w:rPr>
          <w:rFonts w:ascii="Palatino Linotype" w:hAnsi="Palatino Linotype"/>
          <w:i/>
          <w:iCs/>
          <w:color w:val="000000" w:themeColor="text1"/>
        </w:rPr>
      </w:pPr>
    </w:p>
    <w:p w14:paraId="12EEFCA5" w14:textId="755EFC09" w:rsidR="00573559" w:rsidRDefault="00573559" w:rsidP="00945BBE">
      <w:pPr>
        <w:ind w:left="4820"/>
        <w:jc w:val="center"/>
        <w:rPr>
          <w:rFonts w:ascii="Palatino Linotype" w:hAnsi="Palatino Linotype"/>
          <w:i/>
          <w:iCs/>
          <w:color w:val="000000" w:themeColor="text1"/>
        </w:rPr>
      </w:pPr>
    </w:p>
    <w:p w14:paraId="57F7EB04" w14:textId="77777777" w:rsidR="00573559" w:rsidRPr="008D5125" w:rsidRDefault="00573559" w:rsidP="00945BBE">
      <w:pPr>
        <w:ind w:left="4820"/>
        <w:jc w:val="center"/>
        <w:rPr>
          <w:rFonts w:ascii="Palatino Linotype" w:hAnsi="Palatino Linotype"/>
          <w:i/>
          <w:iCs/>
          <w:color w:val="000000" w:themeColor="text1"/>
        </w:rPr>
      </w:pPr>
    </w:p>
    <w:p w14:paraId="3071B1A5" w14:textId="77777777" w:rsidR="00945BBE" w:rsidRPr="008D5125" w:rsidRDefault="00945BBE" w:rsidP="00945BBE">
      <w:pPr>
        <w:ind w:left="4820"/>
        <w:jc w:val="center"/>
        <w:rPr>
          <w:rFonts w:ascii="Palatino Linotype" w:hAnsi="Palatino Linotype"/>
          <w:i/>
          <w:iCs/>
          <w:color w:val="000000" w:themeColor="text1"/>
        </w:rPr>
      </w:pPr>
      <w:r w:rsidRPr="008D5125">
        <w:rPr>
          <w:rFonts w:ascii="Palatino Linotype" w:hAnsi="Palatino Linotype"/>
          <w:i/>
          <w:iCs/>
          <w:color w:val="000000" w:themeColor="text1"/>
        </w:rPr>
        <w:t>Jarosław Maroszek</w:t>
      </w:r>
    </w:p>
    <w:sectPr w:rsidR="00945BBE" w:rsidRPr="008D5125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D469" w14:textId="77777777" w:rsidR="002534FB" w:rsidRDefault="002534FB">
      <w:r>
        <w:separator/>
      </w:r>
    </w:p>
  </w:endnote>
  <w:endnote w:type="continuationSeparator" w:id="0">
    <w:p w14:paraId="47F3CD0C" w14:textId="77777777" w:rsidR="002534FB" w:rsidRDefault="0025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C0D3891" w14:textId="77777777" w:rsidR="00E93E2E" w:rsidRDefault="00EA0AD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723FD8E2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6D807185" w14:textId="77777777" w:rsidR="00E93E2E" w:rsidRDefault="00EA0AD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C3755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738FE02B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E3C5" w14:textId="77777777" w:rsidR="00E93E2E" w:rsidRDefault="00E93E2E" w:rsidP="004C0649">
    <w:pPr>
      <w:pStyle w:val="Stopka"/>
    </w:pPr>
  </w:p>
  <w:p w14:paraId="7EB5CBC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712E" w14:textId="77777777" w:rsidR="002534FB" w:rsidRDefault="002534FB">
      <w:r>
        <w:separator/>
      </w:r>
    </w:p>
  </w:footnote>
  <w:footnote w:type="continuationSeparator" w:id="0">
    <w:p w14:paraId="5B1821CD" w14:textId="77777777" w:rsidR="002534FB" w:rsidRDefault="0025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01C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323E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FF06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9F2ED7" wp14:editId="4FD4BB35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7DD66E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13C201C4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14CA7F1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77B5D3E" w14:textId="6582238C" w:rsidR="00EA400E" w:rsidRPr="000511DE" w:rsidRDefault="008B2A20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2F1EB693" wp14:editId="15CC9BCF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A4DC4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04E3722"/>
    <w:multiLevelType w:val="hybridMultilevel"/>
    <w:tmpl w:val="35D6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37BE"/>
    <w:multiLevelType w:val="multilevel"/>
    <w:tmpl w:val="4CC477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0D5D0C"/>
    <w:multiLevelType w:val="multilevel"/>
    <w:tmpl w:val="D6B21E08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5" w15:restartNumberingAfterBreak="0">
    <w:nsid w:val="38AA0EC8"/>
    <w:multiLevelType w:val="multilevel"/>
    <w:tmpl w:val="5DD65F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4274E49"/>
    <w:multiLevelType w:val="multilevel"/>
    <w:tmpl w:val="2EAC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B5C2378"/>
    <w:multiLevelType w:val="hybridMultilevel"/>
    <w:tmpl w:val="DCA2CF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5642EC"/>
    <w:multiLevelType w:val="hybridMultilevel"/>
    <w:tmpl w:val="35D6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372E2"/>
    <w:multiLevelType w:val="multilevel"/>
    <w:tmpl w:val="3F760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5256BEC"/>
    <w:multiLevelType w:val="multilevel"/>
    <w:tmpl w:val="AA10A566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11" w15:restartNumberingAfterBreak="0">
    <w:nsid w:val="7C052D7D"/>
    <w:multiLevelType w:val="multilevel"/>
    <w:tmpl w:val="6A1067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5690"/>
    <w:rsid w:val="00087A1D"/>
    <w:rsid w:val="00091993"/>
    <w:rsid w:val="00091FE1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070A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67D5"/>
    <w:rsid w:val="00143824"/>
    <w:rsid w:val="00143BD7"/>
    <w:rsid w:val="00147B0A"/>
    <w:rsid w:val="00150F77"/>
    <w:rsid w:val="00152F23"/>
    <w:rsid w:val="0015615C"/>
    <w:rsid w:val="001647B0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3F61"/>
    <w:rsid w:val="001A5C12"/>
    <w:rsid w:val="001A66E4"/>
    <w:rsid w:val="001B2B39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2A50"/>
    <w:rsid w:val="002071A2"/>
    <w:rsid w:val="00207C96"/>
    <w:rsid w:val="00226864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34FB"/>
    <w:rsid w:val="00254598"/>
    <w:rsid w:val="00254F3F"/>
    <w:rsid w:val="00255EF8"/>
    <w:rsid w:val="00261625"/>
    <w:rsid w:val="0026185D"/>
    <w:rsid w:val="00261E79"/>
    <w:rsid w:val="002662D5"/>
    <w:rsid w:val="00272F64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2F7613"/>
    <w:rsid w:val="00301D13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004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379BF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277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4AD8"/>
    <w:rsid w:val="004E116E"/>
    <w:rsid w:val="004E4463"/>
    <w:rsid w:val="004E5A42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3559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C5FD5"/>
    <w:rsid w:val="005D1472"/>
    <w:rsid w:val="005D5689"/>
    <w:rsid w:val="005E2393"/>
    <w:rsid w:val="005E28E9"/>
    <w:rsid w:val="005F2B0F"/>
    <w:rsid w:val="005F454D"/>
    <w:rsid w:val="005F5D98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3043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4604"/>
    <w:rsid w:val="007048DD"/>
    <w:rsid w:val="00707DB8"/>
    <w:rsid w:val="00707FEE"/>
    <w:rsid w:val="00711C80"/>
    <w:rsid w:val="0071330C"/>
    <w:rsid w:val="00724531"/>
    <w:rsid w:val="00724B8D"/>
    <w:rsid w:val="00725264"/>
    <w:rsid w:val="00725C1A"/>
    <w:rsid w:val="00725D81"/>
    <w:rsid w:val="00730654"/>
    <w:rsid w:val="00753770"/>
    <w:rsid w:val="00756A2A"/>
    <w:rsid w:val="007579B7"/>
    <w:rsid w:val="00772F5F"/>
    <w:rsid w:val="00787E20"/>
    <w:rsid w:val="007940D7"/>
    <w:rsid w:val="00794F48"/>
    <w:rsid w:val="00795076"/>
    <w:rsid w:val="00796117"/>
    <w:rsid w:val="00797C77"/>
    <w:rsid w:val="007A36B9"/>
    <w:rsid w:val="007B57F6"/>
    <w:rsid w:val="007C617B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7F465A"/>
    <w:rsid w:val="00811118"/>
    <w:rsid w:val="0081325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1DD7"/>
    <w:rsid w:val="008A35B6"/>
    <w:rsid w:val="008A6607"/>
    <w:rsid w:val="008B27E0"/>
    <w:rsid w:val="008B2A20"/>
    <w:rsid w:val="008B5AA4"/>
    <w:rsid w:val="008C2C57"/>
    <w:rsid w:val="008C3241"/>
    <w:rsid w:val="008D2540"/>
    <w:rsid w:val="008D5125"/>
    <w:rsid w:val="008D5A58"/>
    <w:rsid w:val="008D7507"/>
    <w:rsid w:val="008E0D6A"/>
    <w:rsid w:val="008E13E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1347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3421B"/>
    <w:rsid w:val="0093757C"/>
    <w:rsid w:val="00940025"/>
    <w:rsid w:val="0094199B"/>
    <w:rsid w:val="009454A8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1810"/>
    <w:rsid w:val="009824DE"/>
    <w:rsid w:val="0098320B"/>
    <w:rsid w:val="00985BA5"/>
    <w:rsid w:val="00986673"/>
    <w:rsid w:val="00990305"/>
    <w:rsid w:val="00990706"/>
    <w:rsid w:val="009935BA"/>
    <w:rsid w:val="00993659"/>
    <w:rsid w:val="009952C0"/>
    <w:rsid w:val="00997FD5"/>
    <w:rsid w:val="009A3BF9"/>
    <w:rsid w:val="009A4787"/>
    <w:rsid w:val="009A5379"/>
    <w:rsid w:val="009A72A2"/>
    <w:rsid w:val="009A7BB9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1D19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129A"/>
    <w:rsid w:val="00A83040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15AA9"/>
    <w:rsid w:val="00B242B6"/>
    <w:rsid w:val="00B24391"/>
    <w:rsid w:val="00B25718"/>
    <w:rsid w:val="00B262F9"/>
    <w:rsid w:val="00B311D9"/>
    <w:rsid w:val="00B315BE"/>
    <w:rsid w:val="00B318D0"/>
    <w:rsid w:val="00B330B2"/>
    <w:rsid w:val="00B34991"/>
    <w:rsid w:val="00B41846"/>
    <w:rsid w:val="00B41CE2"/>
    <w:rsid w:val="00B42B1F"/>
    <w:rsid w:val="00B47460"/>
    <w:rsid w:val="00B506E9"/>
    <w:rsid w:val="00B519F9"/>
    <w:rsid w:val="00B51C39"/>
    <w:rsid w:val="00B52DBB"/>
    <w:rsid w:val="00B54222"/>
    <w:rsid w:val="00B57815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868"/>
    <w:rsid w:val="00B84359"/>
    <w:rsid w:val="00B915A0"/>
    <w:rsid w:val="00B9484F"/>
    <w:rsid w:val="00B97082"/>
    <w:rsid w:val="00BA08F8"/>
    <w:rsid w:val="00BA458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5DF"/>
    <w:rsid w:val="00C239ED"/>
    <w:rsid w:val="00C23F2D"/>
    <w:rsid w:val="00C456A4"/>
    <w:rsid w:val="00C518E4"/>
    <w:rsid w:val="00C519E0"/>
    <w:rsid w:val="00C52A9B"/>
    <w:rsid w:val="00C54549"/>
    <w:rsid w:val="00C547EA"/>
    <w:rsid w:val="00C6196A"/>
    <w:rsid w:val="00C63E06"/>
    <w:rsid w:val="00C67557"/>
    <w:rsid w:val="00C7651C"/>
    <w:rsid w:val="00C76993"/>
    <w:rsid w:val="00C82B96"/>
    <w:rsid w:val="00C83967"/>
    <w:rsid w:val="00C86931"/>
    <w:rsid w:val="00C86F7E"/>
    <w:rsid w:val="00C933F5"/>
    <w:rsid w:val="00C93777"/>
    <w:rsid w:val="00C94280"/>
    <w:rsid w:val="00CA1B06"/>
    <w:rsid w:val="00CA1E12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28C9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27B06"/>
    <w:rsid w:val="00D30DB7"/>
    <w:rsid w:val="00D34505"/>
    <w:rsid w:val="00D34DC4"/>
    <w:rsid w:val="00D41C43"/>
    <w:rsid w:val="00D43D01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364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DF265F"/>
    <w:rsid w:val="00DF3379"/>
    <w:rsid w:val="00E04E35"/>
    <w:rsid w:val="00E21ACC"/>
    <w:rsid w:val="00E26491"/>
    <w:rsid w:val="00E30226"/>
    <w:rsid w:val="00E32436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47F6"/>
    <w:rsid w:val="00E76562"/>
    <w:rsid w:val="00E82786"/>
    <w:rsid w:val="00E86163"/>
    <w:rsid w:val="00E86DD7"/>
    <w:rsid w:val="00E911BC"/>
    <w:rsid w:val="00E93E2E"/>
    <w:rsid w:val="00EA0ADE"/>
    <w:rsid w:val="00EA400E"/>
    <w:rsid w:val="00EA5FDC"/>
    <w:rsid w:val="00EB288E"/>
    <w:rsid w:val="00EB2B26"/>
    <w:rsid w:val="00EC2D3A"/>
    <w:rsid w:val="00EC3755"/>
    <w:rsid w:val="00EC4FA1"/>
    <w:rsid w:val="00EC6FDF"/>
    <w:rsid w:val="00EC7192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D64"/>
    <w:rsid w:val="00F0212E"/>
    <w:rsid w:val="00F02AE4"/>
    <w:rsid w:val="00F0364E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AA4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3212"/>
    <w:rsid w:val="00FC4AA5"/>
    <w:rsid w:val="00FD1601"/>
    <w:rsid w:val="00FD28D8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52F0DC"/>
  <w15:docId w15:val="{38D868F8-6768-4FF7-B1A7-4054E042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F48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1AD5-DC4A-4AA8-9A14-44620478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211</Words>
  <Characters>1267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</cp:revision>
  <cp:lastPrinted>2021-08-19T09:52:00Z</cp:lastPrinted>
  <dcterms:created xsi:type="dcterms:W3CDTF">2022-01-10T08:59:00Z</dcterms:created>
  <dcterms:modified xsi:type="dcterms:W3CDTF">2022-01-10T08:59:00Z</dcterms:modified>
</cp:coreProperties>
</file>