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503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                                                                    </w:t>
      </w:r>
    </w:p>
    <w:p w:rsidR="000B0A74" w:rsidRDefault="000B0A74" w:rsidP="0054604E">
      <w:pPr>
        <w:rPr>
          <w:rFonts w:ascii="Arial" w:hAnsi="Arial" w:cs="Arial"/>
        </w:rPr>
      </w:pPr>
    </w:p>
    <w:p w:rsidR="000B0A74" w:rsidRPr="00734596" w:rsidRDefault="000B0A74" w:rsidP="0054604E">
      <w:pPr>
        <w:rPr>
          <w:rFonts w:ascii="Arial" w:hAnsi="Arial" w:cs="Arial"/>
        </w:rPr>
      </w:pPr>
    </w:p>
    <w:p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 </w:t>
      </w:r>
      <w:bookmarkStart w:id="0" w:name="_GoBack"/>
      <w:bookmarkEnd w:id="0"/>
      <w:r w:rsidR="00E175A6">
        <w:rPr>
          <w:rFonts w:ascii="Arial" w:hAnsi="Arial" w:cs="Arial"/>
        </w:rPr>
        <w:t>04</w:t>
      </w:r>
      <w:r w:rsidR="004C5D86">
        <w:rPr>
          <w:rFonts w:ascii="Arial" w:hAnsi="Arial" w:cs="Arial"/>
        </w:rPr>
        <w:t>-</w:t>
      </w:r>
      <w:r w:rsidR="005C6BA5">
        <w:rPr>
          <w:rFonts w:ascii="Arial" w:hAnsi="Arial" w:cs="Arial"/>
        </w:rPr>
        <w:t>1</w:t>
      </w:r>
      <w:r w:rsidR="008C3E2F">
        <w:rPr>
          <w:rFonts w:ascii="Arial" w:hAnsi="Arial" w:cs="Arial"/>
        </w:rPr>
        <w:t>2</w:t>
      </w:r>
      <w:r w:rsidR="004C5D86">
        <w:rPr>
          <w:rFonts w:ascii="Arial" w:hAnsi="Arial" w:cs="Arial"/>
        </w:rPr>
        <w:t>-2019</w:t>
      </w:r>
      <w:r w:rsidR="00D25D6B">
        <w:rPr>
          <w:rFonts w:ascii="Arial" w:hAnsi="Arial" w:cs="Arial"/>
        </w:rPr>
        <w:t xml:space="preserve"> r.</w:t>
      </w:r>
    </w:p>
    <w:p w:rsidR="000B0A74" w:rsidRPr="00734596" w:rsidRDefault="000B0A74" w:rsidP="0054604E">
      <w:pPr>
        <w:rPr>
          <w:rFonts w:ascii="Arial" w:hAnsi="Arial" w:cs="Arial"/>
        </w:rPr>
      </w:pPr>
    </w:p>
    <w:p w:rsidR="004976F9" w:rsidRPr="00734596" w:rsidRDefault="004976F9" w:rsidP="0054604E">
      <w:pPr>
        <w:rPr>
          <w:rFonts w:ascii="Arial" w:hAnsi="Arial" w:cs="Arial"/>
        </w:rPr>
      </w:pPr>
    </w:p>
    <w:p w:rsidR="002F3503" w:rsidRDefault="000B0A74" w:rsidP="0054604E">
      <w:pPr>
        <w:rPr>
          <w:rFonts w:ascii="Arial" w:hAnsi="Arial" w:cs="Arial"/>
        </w:rPr>
      </w:pPr>
      <w:r>
        <w:rPr>
          <w:rFonts w:ascii="Arial" w:hAnsi="Arial" w:cs="Arial"/>
        </w:rPr>
        <w:t>Zn. spr.: SA.270.47.2019</w:t>
      </w:r>
    </w:p>
    <w:p w:rsidR="000B0A74" w:rsidRDefault="000B0A74" w:rsidP="0054604E">
      <w:pPr>
        <w:rPr>
          <w:rFonts w:ascii="Arial" w:hAnsi="Arial" w:cs="Arial"/>
        </w:rPr>
      </w:pPr>
    </w:p>
    <w:p w:rsidR="000B0A74" w:rsidRDefault="000B0A74" w:rsidP="0054604E">
      <w:pPr>
        <w:rPr>
          <w:rFonts w:ascii="Arial" w:hAnsi="Arial" w:cs="Arial"/>
        </w:rPr>
      </w:pPr>
    </w:p>
    <w:p w:rsidR="005F2492" w:rsidRDefault="005F2492" w:rsidP="005F249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Modyfikacja treści</w:t>
      </w:r>
      <w:r w:rsidR="000B0A74">
        <w:rPr>
          <w:rFonts w:ascii="Arial" w:hAnsi="Arial" w:cs="Arial"/>
          <w:u w:val="single"/>
        </w:rPr>
        <w:t xml:space="preserve"> SIWZ</w:t>
      </w:r>
    </w:p>
    <w:p w:rsidR="005F2492" w:rsidRPr="000B0A74" w:rsidRDefault="005F2492" w:rsidP="005F2492">
      <w:pPr>
        <w:jc w:val="center"/>
        <w:rPr>
          <w:rFonts w:ascii="Arial" w:hAnsi="Arial" w:cs="Arial"/>
          <w:u w:val="single"/>
        </w:rPr>
      </w:pPr>
    </w:p>
    <w:p w:rsidR="00AA41FA" w:rsidRDefault="006E4D79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A1D2A" w:rsidRDefault="005F2492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Zgodnie z zapisem art.38 ust. 4 Pzp, w treści SIWZ </w:t>
      </w:r>
      <w:r w:rsidR="006E2D25">
        <w:rPr>
          <w:rFonts w:ascii="Arial" w:hAnsi="Arial" w:cs="Arial"/>
        </w:rPr>
        <w:t xml:space="preserve">w </w:t>
      </w:r>
      <w:r w:rsidR="0021525F">
        <w:rPr>
          <w:rFonts w:ascii="Arial" w:hAnsi="Arial" w:cs="Arial"/>
        </w:rPr>
        <w:t>r</w:t>
      </w:r>
      <w:r w:rsidR="006E2D25">
        <w:rPr>
          <w:rFonts w:ascii="Arial" w:hAnsi="Arial" w:cs="Arial"/>
        </w:rPr>
        <w:t xml:space="preserve">ozdziale </w:t>
      </w:r>
      <w:r w:rsidR="004A1D2A">
        <w:rPr>
          <w:rFonts w:ascii="Arial" w:hAnsi="Arial" w:cs="Arial"/>
        </w:rPr>
        <w:t>3</w:t>
      </w:r>
      <w:r w:rsidR="006E2D25">
        <w:rPr>
          <w:rFonts w:ascii="Arial" w:hAnsi="Arial" w:cs="Arial"/>
        </w:rPr>
        <w:t xml:space="preserve"> </w:t>
      </w:r>
      <w:r w:rsidR="008C3E2F">
        <w:rPr>
          <w:rFonts w:ascii="Arial" w:hAnsi="Arial" w:cs="Arial"/>
        </w:rPr>
        <w:t>dodaje</w:t>
      </w:r>
      <w:r>
        <w:rPr>
          <w:rFonts w:ascii="Arial" w:hAnsi="Arial" w:cs="Arial"/>
        </w:rPr>
        <w:t xml:space="preserve"> </w:t>
      </w:r>
      <w:r w:rsidR="004A1D2A">
        <w:rPr>
          <w:rFonts w:ascii="Arial" w:hAnsi="Arial" w:cs="Arial"/>
        </w:rPr>
        <w:t xml:space="preserve">się podpunkt </w:t>
      </w:r>
      <w:r w:rsidR="004A1D2A">
        <w:rPr>
          <w:rFonts w:ascii="Arial" w:hAnsi="Arial" w:cs="Arial"/>
          <w:b/>
          <w:bCs/>
        </w:rPr>
        <w:t>3.1.</w:t>
      </w:r>
      <w:r w:rsidR="004A1D2A">
        <w:rPr>
          <w:rFonts w:ascii="Arial" w:hAnsi="Arial" w:cs="Arial"/>
        </w:rPr>
        <w:t xml:space="preserve">7a) (po ppkt </w:t>
      </w:r>
      <w:r w:rsidR="004A1D2A">
        <w:rPr>
          <w:rFonts w:ascii="Arial" w:hAnsi="Arial" w:cs="Arial"/>
          <w:b/>
          <w:bCs/>
        </w:rPr>
        <w:t>3.1.</w:t>
      </w:r>
      <w:r w:rsidR="004A1D2A">
        <w:rPr>
          <w:rFonts w:ascii="Arial" w:hAnsi="Arial" w:cs="Arial"/>
        </w:rPr>
        <w:t>7) o brzmieniu:</w:t>
      </w:r>
    </w:p>
    <w:p w:rsidR="004A1D2A" w:rsidRPr="004A1D2A" w:rsidRDefault="004A1D2A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Szacunkowa wartość zamówienia dla poszczególnych części (Pakietów) wynosi (zł brutto):</w:t>
      </w:r>
    </w:p>
    <w:p w:rsidR="004A1D2A" w:rsidRDefault="00542D61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nr 1 </w:t>
      </w:r>
      <w:r w:rsidR="00835F7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="00835F72">
        <w:rPr>
          <w:rFonts w:ascii="Arial" w:hAnsi="Arial" w:cs="Arial"/>
        </w:rPr>
        <w:t xml:space="preserve">521 218,97         nr 2 – 546 960,94        nr 3 – 554 723,50  </w:t>
      </w:r>
    </w:p>
    <w:p w:rsidR="00835F72" w:rsidRDefault="00835F72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nr 4 –  494 949,85         nr 5 -  418 123,08        nr 6 -  524 748,09</w:t>
      </w:r>
    </w:p>
    <w:p w:rsidR="00835F72" w:rsidRDefault="00835F72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nr 7 -   492 050,79         nr 8 – 260 076,22        nr 9 -  506 507,40</w:t>
      </w:r>
    </w:p>
    <w:p w:rsidR="00835F72" w:rsidRDefault="00835F72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10 – 433 527,85        nr 11- 333 802,91        nr 12- 478 970,34</w:t>
      </w:r>
    </w:p>
    <w:p w:rsidR="00835F72" w:rsidRDefault="00835F72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13 – 422 596,25        nr 14 -468 898,98        nr 15- 212 470,58</w:t>
      </w:r>
    </w:p>
    <w:p w:rsidR="0021525F" w:rsidRDefault="00835F72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16 – 204 352,49</w:t>
      </w:r>
      <w:r w:rsidR="0021525F">
        <w:rPr>
          <w:rFonts w:ascii="Arial" w:hAnsi="Arial" w:cs="Arial"/>
        </w:rPr>
        <w:t xml:space="preserve">        nr 17– 629 956,65       nr 18 –715 143,19</w:t>
      </w:r>
    </w:p>
    <w:p w:rsidR="00835F72" w:rsidRDefault="0021525F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19 – 557 857,33        nr 20 -   71 733,60    </w:t>
      </w:r>
      <w:r w:rsidR="00835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nr 22 – 214 389,49</w:t>
      </w:r>
    </w:p>
    <w:p w:rsidR="0021525F" w:rsidRDefault="0021525F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nr 23 -   23 003,88 .</w:t>
      </w:r>
    </w:p>
    <w:p w:rsidR="0021525F" w:rsidRDefault="0021525F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</w:p>
    <w:p w:rsidR="005F2492" w:rsidRDefault="004A1D2A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rozdziale 6 dodaje </w:t>
      </w:r>
      <w:r w:rsidR="005F2492">
        <w:rPr>
          <w:rFonts w:ascii="Arial" w:hAnsi="Arial" w:cs="Arial"/>
        </w:rPr>
        <w:t xml:space="preserve">się </w:t>
      </w:r>
      <w:r w:rsidR="008C3E2F">
        <w:rPr>
          <w:rFonts w:ascii="Arial" w:hAnsi="Arial" w:cs="Arial"/>
        </w:rPr>
        <w:t>zapisy</w:t>
      </w:r>
      <w:r w:rsidR="005F2492">
        <w:rPr>
          <w:rFonts w:ascii="Arial" w:hAnsi="Arial" w:cs="Arial"/>
          <w:vertAlign w:val="superscript"/>
        </w:rPr>
        <w:t xml:space="preserve"> </w:t>
      </w:r>
      <w:r w:rsidR="005F2492">
        <w:rPr>
          <w:rFonts w:ascii="Arial" w:hAnsi="Arial" w:cs="Arial"/>
        </w:rPr>
        <w:t>o brzmieniu, jak niżej:</w:t>
      </w:r>
    </w:p>
    <w:p w:rsidR="008C3E2F" w:rsidRDefault="008C3E2F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Pkt. 6.2.3) b) I) </w:t>
      </w:r>
      <w:r>
        <w:rPr>
          <w:rFonts w:ascii="Arial" w:hAnsi="Arial" w:cs="Arial"/>
        </w:rPr>
        <w:t>c) … lub zamiennie 1 harwester lub 1 ciągnik z głowic</w:t>
      </w:r>
      <w:r w:rsidR="00C31FF6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ścinkow</w:t>
      </w:r>
      <w:r w:rsidR="00C31FF6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-na każdy pakiet;</w:t>
      </w:r>
      <w:r w:rsidR="00C31FF6">
        <w:rPr>
          <w:rFonts w:ascii="Arial" w:hAnsi="Arial" w:cs="Arial"/>
        </w:rPr>
        <w:t xml:space="preserve"> </w:t>
      </w:r>
      <w:r w:rsidR="00C31FF6">
        <w:rPr>
          <w:rFonts w:ascii="Arial" w:hAnsi="Arial" w:cs="Arial"/>
          <w:b/>
          <w:bCs/>
        </w:rPr>
        <w:t xml:space="preserve">II) </w:t>
      </w:r>
      <w:r w:rsidR="00C31FF6">
        <w:rPr>
          <w:rFonts w:ascii="Arial" w:hAnsi="Arial" w:cs="Arial"/>
        </w:rPr>
        <w:t xml:space="preserve">c) … lub zamiennie 1 harwester lub 1 ciągnik z głowicą ścinkową -na każdy pakiet; </w:t>
      </w:r>
      <w:r w:rsidR="00C31FF6">
        <w:rPr>
          <w:rFonts w:ascii="Arial" w:hAnsi="Arial" w:cs="Arial"/>
          <w:b/>
          <w:bCs/>
        </w:rPr>
        <w:t>III)</w:t>
      </w:r>
      <w:r w:rsidR="00536B3B">
        <w:rPr>
          <w:rFonts w:ascii="Arial" w:hAnsi="Arial" w:cs="Arial"/>
          <w:b/>
          <w:bCs/>
        </w:rPr>
        <w:t xml:space="preserve"> </w:t>
      </w:r>
      <w:r w:rsidR="00C31FF6">
        <w:rPr>
          <w:rFonts w:ascii="Arial" w:hAnsi="Arial" w:cs="Arial"/>
        </w:rPr>
        <w:t>c) … lub zamiennie 1 harwester lub</w:t>
      </w:r>
      <w:r w:rsidR="00536B3B">
        <w:rPr>
          <w:rFonts w:ascii="Arial" w:hAnsi="Arial" w:cs="Arial"/>
        </w:rPr>
        <w:t xml:space="preserve"> 1 ciągnik z głowicą ścinkową + </w:t>
      </w:r>
      <w:r w:rsidR="00A42736">
        <w:rPr>
          <w:rFonts w:ascii="Arial" w:hAnsi="Arial" w:cs="Arial"/>
        </w:rPr>
        <w:t>1</w:t>
      </w:r>
      <w:r w:rsidR="00536B3B">
        <w:rPr>
          <w:rFonts w:ascii="Arial" w:hAnsi="Arial" w:cs="Arial"/>
        </w:rPr>
        <w:t xml:space="preserve"> pilark</w:t>
      </w:r>
      <w:r w:rsidR="00A42736">
        <w:rPr>
          <w:rFonts w:ascii="Arial" w:hAnsi="Arial" w:cs="Arial"/>
        </w:rPr>
        <w:t>a</w:t>
      </w:r>
      <w:r w:rsidR="00536B3B">
        <w:rPr>
          <w:rFonts w:ascii="Arial" w:hAnsi="Arial" w:cs="Arial"/>
        </w:rPr>
        <w:t xml:space="preserve"> </w:t>
      </w:r>
      <w:r w:rsidR="00A42736">
        <w:rPr>
          <w:rFonts w:ascii="Arial" w:hAnsi="Arial" w:cs="Arial"/>
        </w:rPr>
        <w:t>-</w:t>
      </w:r>
      <w:r w:rsidR="00536B3B">
        <w:rPr>
          <w:rFonts w:ascii="Arial" w:hAnsi="Arial" w:cs="Arial"/>
        </w:rPr>
        <w:t>na każdy pakiet</w:t>
      </w:r>
      <w:r w:rsidR="00A42736">
        <w:rPr>
          <w:rFonts w:ascii="Arial" w:hAnsi="Arial" w:cs="Arial"/>
        </w:rPr>
        <w:t>; …</w:t>
      </w:r>
      <w:r w:rsidR="00536B3B">
        <w:rPr>
          <w:rFonts w:ascii="Arial" w:hAnsi="Arial" w:cs="Arial"/>
        </w:rPr>
        <w:t xml:space="preserve"> lub zamiennie 2 harwestery lub 2 ciągniki z głowicą ścinkową -na każdy pakiet; </w:t>
      </w:r>
      <w:r w:rsidR="00536B3B">
        <w:rPr>
          <w:rFonts w:ascii="Arial" w:hAnsi="Arial" w:cs="Arial"/>
          <w:b/>
          <w:bCs/>
        </w:rPr>
        <w:t xml:space="preserve">IV) </w:t>
      </w:r>
      <w:r w:rsidR="00536B3B">
        <w:rPr>
          <w:rFonts w:ascii="Arial" w:hAnsi="Arial" w:cs="Arial"/>
        </w:rPr>
        <w:t xml:space="preserve">c) … lub zamiennie 1 </w:t>
      </w:r>
      <w:r w:rsidR="00DC31C8">
        <w:rPr>
          <w:rFonts w:ascii="Arial" w:hAnsi="Arial" w:cs="Arial"/>
        </w:rPr>
        <w:t>harwester lub 1 ciągnik z głowicą ścinkową + 2 pilarki -na ten pakiet</w:t>
      </w:r>
      <w:r w:rsidR="003E60E9">
        <w:rPr>
          <w:rFonts w:ascii="Arial" w:hAnsi="Arial" w:cs="Arial"/>
        </w:rPr>
        <w:t>; …</w:t>
      </w:r>
      <w:r w:rsidR="00DC31C8">
        <w:rPr>
          <w:rFonts w:ascii="Arial" w:hAnsi="Arial" w:cs="Arial"/>
        </w:rPr>
        <w:t xml:space="preserve"> lub zamiennie 2 harwestery lub 2 ciągniki z głowicą ścinkową</w:t>
      </w:r>
      <w:r w:rsidR="00A42736">
        <w:rPr>
          <w:rFonts w:ascii="Arial" w:hAnsi="Arial" w:cs="Arial"/>
        </w:rPr>
        <w:t xml:space="preserve"> -na ten pakiet</w:t>
      </w:r>
      <w:r w:rsidR="00DC31C8">
        <w:rPr>
          <w:rFonts w:ascii="Arial" w:hAnsi="Arial" w:cs="Arial"/>
        </w:rPr>
        <w:t>.</w:t>
      </w:r>
    </w:p>
    <w:p w:rsidR="00DC31C8" w:rsidRDefault="00DC31C8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Pkt 6.2.3) c) I) </w:t>
      </w:r>
      <w:r>
        <w:rPr>
          <w:rFonts w:ascii="Arial" w:hAnsi="Arial" w:cs="Arial"/>
        </w:rPr>
        <w:t xml:space="preserve">a) … lub zamiennie (jeśli w </w:t>
      </w:r>
      <w:r w:rsidRPr="00FF48AB">
        <w:rPr>
          <w:rFonts w:ascii="Arial" w:hAnsi="Arial" w:cs="Arial"/>
          <w:b/>
          <w:bCs/>
        </w:rPr>
        <w:t>pkt</w:t>
      </w:r>
      <w:r w:rsidR="00FF48AB" w:rsidRPr="00FF48AB">
        <w:rPr>
          <w:rFonts w:ascii="Arial" w:hAnsi="Arial" w:cs="Arial"/>
          <w:b/>
          <w:bCs/>
        </w:rPr>
        <w:t>. 6.2.3) b) I)</w:t>
      </w:r>
      <w:r w:rsidR="00FF48AB">
        <w:rPr>
          <w:rFonts w:ascii="Arial" w:hAnsi="Arial" w:cs="Arial"/>
          <w:b/>
          <w:bCs/>
        </w:rPr>
        <w:t xml:space="preserve"> </w:t>
      </w:r>
      <w:r w:rsidR="00FF48AB">
        <w:rPr>
          <w:rFonts w:ascii="Arial" w:hAnsi="Arial" w:cs="Arial"/>
        </w:rPr>
        <w:t>c) wykaże 1 harwester lub 1 ciągnik z głowicą ścinkową) 1 operatorem harwestera lub ciągnika z głowicą ścinkową</w:t>
      </w:r>
      <w:r w:rsidR="007342B9">
        <w:rPr>
          <w:rFonts w:ascii="Arial" w:hAnsi="Arial" w:cs="Arial"/>
        </w:rPr>
        <w:t>;</w:t>
      </w:r>
    </w:p>
    <w:p w:rsidR="007342B9" w:rsidRPr="00650C38" w:rsidRDefault="007342B9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II) </w:t>
      </w:r>
      <w:r>
        <w:rPr>
          <w:rFonts w:ascii="Arial" w:hAnsi="Arial" w:cs="Arial"/>
        </w:rPr>
        <w:t xml:space="preserve">a) … lub zamiennie (jeśli w </w:t>
      </w:r>
      <w:r w:rsidRPr="00F201B3">
        <w:rPr>
          <w:rFonts w:ascii="Arial" w:hAnsi="Arial" w:cs="Arial"/>
          <w:b/>
          <w:bCs/>
        </w:rPr>
        <w:t>pkt. 6.2.3) b</w:t>
      </w:r>
      <w:r w:rsidR="00650C38">
        <w:rPr>
          <w:rFonts w:ascii="Arial" w:hAnsi="Arial" w:cs="Arial"/>
          <w:b/>
          <w:bCs/>
        </w:rPr>
        <w:t>)</w:t>
      </w:r>
      <w:r w:rsidRPr="00F201B3">
        <w:rPr>
          <w:rFonts w:ascii="Arial" w:hAnsi="Arial" w:cs="Arial"/>
          <w:b/>
          <w:bCs/>
        </w:rPr>
        <w:t xml:space="preserve"> II)</w:t>
      </w:r>
      <w:r>
        <w:rPr>
          <w:rFonts w:ascii="Arial" w:hAnsi="Arial" w:cs="Arial"/>
        </w:rPr>
        <w:t xml:space="preserve"> c</w:t>
      </w:r>
      <w:r w:rsidR="00650C3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wykaże 1 harwester lub 1 ciągnik z głowicą ścinkową) 1 operatorem harwestera lub ciągnika z głowicą ścinkową;</w:t>
      </w:r>
      <w:r w:rsidR="00F201B3">
        <w:rPr>
          <w:rFonts w:ascii="Arial" w:hAnsi="Arial" w:cs="Arial"/>
        </w:rPr>
        <w:t xml:space="preserve"> </w:t>
      </w:r>
      <w:r w:rsidR="00F201B3" w:rsidRPr="00F201B3">
        <w:rPr>
          <w:rFonts w:ascii="Arial" w:hAnsi="Arial" w:cs="Arial"/>
          <w:b/>
          <w:bCs/>
        </w:rPr>
        <w:t>III)</w:t>
      </w:r>
      <w:r w:rsidR="00F201B3">
        <w:rPr>
          <w:rFonts w:ascii="Arial" w:hAnsi="Arial" w:cs="Arial"/>
        </w:rPr>
        <w:t xml:space="preserve"> a) … </w:t>
      </w:r>
      <w:r w:rsidR="00F201B3">
        <w:rPr>
          <w:rFonts w:ascii="Arial" w:hAnsi="Arial" w:cs="Arial"/>
        </w:rPr>
        <w:lastRenderedPageBreak/>
        <w:t xml:space="preserve">lub zamiennie (jeśli w </w:t>
      </w:r>
      <w:r w:rsidR="00F201B3" w:rsidRPr="007F08C6">
        <w:rPr>
          <w:rFonts w:ascii="Arial" w:hAnsi="Arial" w:cs="Arial"/>
          <w:b/>
          <w:bCs/>
        </w:rPr>
        <w:t>pkt. 6.2.3) b</w:t>
      </w:r>
      <w:r w:rsidR="00650C38">
        <w:rPr>
          <w:rFonts w:ascii="Arial" w:hAnsi="Arial" w:cs="Arial"/>
          <w:b/>
          <w:bCs/>
        </w:rPr>
        <w:t>)</w:t>
      </w:r>
      <w:r w:rsidR="00F201B3" w:rsidRPr="007F08C6">
        <w:rPr>
          <w:rFonts w:ascii="Arial" w:hAnsi="Arial" w:cs="Arial"/>
          <w:b/>
          <w:bCs/>
        </w:rPr>
        <w:t xml:space="preserve"> III)</w:t>
      </w:r>
      <w:r w:rsidR="00F201B3">
        <w:rPr>
          <w:rFonts w:ascii="Arial" w:hAnsi="Arial" w:cs="Arial"/>
        </w:rPr>
        <w:t xml:space="preserve"> c</w:t>
      </w:r>
      <w:r w:rsidR="00650C38">
        <w:rPr>
          <w:rFonts w:ascii="Arial" w:hAnsi="Arial" w:cs="Arial"/>
        </w:rPr>
        <w:t>)</w:t>
      </w:r>
      <w:r w:rsidR="00F201B3">
        <w:rPr>
          <w:rFonts w:ascii="Arial" w:hAnsi="Arial" w:cs="Arial"/>
        </w:rPr>
        <w:t xml:space="preserve"> wykaże 1 harwester</w:t>
      </w:r>
      <w:r w:rsidR="007F08C6">
        <w:rPr>
          <w:rFonts w:ascii="Arial" w:hAnsi="Arial" w:cs="Arial"/>
        </w:rPr>
        <w:t xml:space="preserve"> lub 1 ciągnik z głowicą ścinkową + </w:t>
      </w:r>
      <w:r w:rsidR="00A42736">
        <w:rPr>
          <w:rFonts w:ascii="Arial" w:hAnsi="Arial" w:cs="Arial"/>
        </w:rPr>
        <w:t>1</w:t>
      </w:r>
      <w:r w:rsidR="007F08C6">
        <w:rPr>
          <w:rFonts w:ascii="Arial" w:hAnsi="Arial" w:cs="Arial"/>
        </w:rPr>
        <w:t xml:space="preserve"> pilark</w:t>
      </w:r>
      <w:r w:rsidR="00A42736">
        <w:rPr>
          <w:rFonts w:ascii="Arial" w:hAnsi="Arial" w:cs="Arial"/>
        </w:rPr>
        <w:t>a</w:t>
      </w:r>
      <w:r w:rsidR="007F08C6">
        <w:rPr>
          <w:rFonts w:ascii="Arial" w:hAnsi="Arial" w:cs="Arial"/>
        </w:rPr>
        <w:t xml:space="preserve">) 1 operatorem harwestera lub ciągnika z głowicą ścinkową + </w:t>
      </w:r>
      <w:r w:rsidR="00A42736">
        <w:rPr>
          <w:rFonts w:ascii="Arial" w:hAnsi="Arial" w:cs="Arial"/>
        </w:rPr>
        <w:t>1</w:t>
      </w:r>
      <w:r w:rsidR="007F08C6">
        <w:rPr>
          <w:rFonts w:ascii="Arial" w:hAnsi="Arial" w:cs="Arial"/>
        </w:rPr>
        <w:t xml:space="preserve"> pilarz</w:t>
      </w:r>
      <w:r w:rsidR="00A42736">
        <w:rPr>
          <w:rFonts w:ascii="Arial" w:hAnsi="Arial" w:cs="Arial"/>
        </w:rPr>
        <w:t>em</w:t>
      </w:r>
      <w:r w:rsidR="007F08C6">
        <w:rPr>
          <w:rFonts w:ascii="Arial" w:hAnsi="Arial" w:cs="Arial"/>
        </w:rPr>
        <w:t xml:space="preserve"> -na każdy pakiet; … lub zamiennie (jeśli w </w:t>
      </w:r>
      <w:r w:rsidR="007F08C6" w:rsidRPr="007F08C6">
        <w:rPr>
          <w:rFonts w:ascii="Arial" w:hAnsi="Arial" w:cs="Arial"/>
          <w:b/>
          <w:bCs/>
        </w:rPr>
        <w:t>pkt 6.2.3) b</w:t>
      </w:r>
      <w:r w:rsidR="00650C38">
        <w:rPr>
          <w:rFonts w:ascii="Arial" w:hAnsi="Arial" w:cs="Arial"/>
          <w:b/>
          <w:bCs/>
        </w:rPr>
        <w:t>)</w:t>
      </w:r>
      <w:r w:rsidR="007F08C6" w:rsidRPr="007F08C6">
        <w:rPr>
          <w:rFonts w:ascii="Arial" w:hAnsi="Arial" w:cs="Arial"/>
          <w:b/>
          <w:bCs/>
        </w:rPr>
        <w:t xml:space="preserve"> III)</w:t>
      </w:r>
      <w:r w:rsidR="007F08C6">
        <w:rPr>
          <w:rFonts w:ascii="Arial" w:hAnsi="Arial" w:cs="Arial"/>
        </w:rPr>
        <w:t xml:space="preserve"> c</w:t>
      </w:r>
      <w:r w:rsidR="00650C38">
        <w:rPr>
          <w:rFonts w:ascii="Arial" w:hAnsi="Arial" w:cs="Arial"/>
        </w:rPr>
        <w:t>)</w:t>
      </w:r>
      <w:r w:rsidR="007F08C6">
        <w:rPr>
          <w:rFonts w:ascii="Arial" w:hAnsi="Arial" w:cs="Arial"/>
        </w:rPr>
        <w:t xml:space="preserve"> wykaże 2 harwestery lub 2 ciągniki z głowicą ścinkową) 2 operatorami harwestera lub ciągnika z głowicą ścinkową -na każdy pakiet;</w:t>
      </w:r>
      <w:r w:rsidR="00650C38">
        <w:rPr>
          <w:rFonts w:ascii="Arial" w:hAnsi="Arial" w:cs="Arial"/>
        </w:rPr>
        <w:t xml:space="preserve"> </w:t>
      </w:r>
      <w:r w:rsidR="00650C38">
        <w:rPr>
          <w:rFonts w:ascii="Arial" w:hAnsi="Arial" w:cs="Arial"/>
          <w:b/>
          <w:bCs/>
        </w:rPr>
        <w:t xml:space="preserve">IV) </w:t>
      </w:r>
      <w:r w:rsidR="00650C38">
        <w:rPr>
          <w:rFonts w:ascii="Arial" w:hAnsi="Arial" w:cs="Arial"/>
        </w:rPr>
        <w:t xml:space="preserve">a) … lub zamiennie ( jeśli w </w:t>
      </w:r>
      <w:r w:rsidR="00650C38" w:rsidRPr="0077440B">
        <w:rPr>
          <w:rFonts w:ascii="Arial" w:hAnsi="Arial" w:cs="Arial"/>
          <w:b/>
          <w:bCs/>
        </w:rPr>
        <w:t>pkt 6.2.3) b) IV)</w:t>
      </w:r>
      <w:r w:rsidR="00650C38">
        <w:rPr>
          <w:rFonts w:ascii="Arial" w:hAnsi="Arial" w:cs="Arial"/>
        </w:rPr>
        <w:t xml:space="preserve"> c) wykaże 1 harwester lub 1 ciągnik z głowicą ścinkową + 2 pilarki</w:t>
      </w:r>
      <w:r w:rsidR="0077440B">
        <w:rPr>
          <w:rFonts w:ascii="Arial" w:hAnsi="Arial" w:cs="Arial"/>
        </w:rPr>
        <w:t xml:space="preserve">) 1 operatorem harwestera lub ciągnika z głowicą ścinkową + 2 pilarzami -na ten pakiet; … lub zamiennie (jeśli w </w:t>
      </w:r>
      <w:r w:rsidR="0077440B" w:rsidRPr="00A42736">
        <w:rPr>
          <w:rFonts w:ascii="Arial" w:hAnsi="Arial" w:cs="Arial"/>
          <w:b/>
          <w:bCs/>
        </w:rPr>
        <w:t>pkt 6.2.3) b) IV)</w:t>
      </w:r>
      <w:r w:rsidR="0077440B">
        <w:rPr>
          <w:rFonts w:ascii="Arial" w:hAnsi="Arial" w:cs="Arial"/>
        </w:rPr>
        <w:t xml:space="preserve"> c) wykaże 2 harwestery lub ciągniki z głowicą ścinkową) 2 operatorami harwestera lub ciągnika z głowicą ścinkową -na ten pakiet. </w:t>
      </w:r>
    </w:p>
    <w:p w:rsidR="00C2089B" w:rsidRDefault="00C2089B" w:rsidP="005F2492">
      <w:pPr>
        <w:tabs>
          <w:tab w:val="left" w:pos="1650"/>
        </w:tabs>
        <w:spacing w:line="360" w:lineRule="auto"/>
        <w:rPr>
          <w:rFonts w:ascii="Arial" w:hAnsi="Arial" w:cs="Arial"/>
        </w:rPr>
      </w:pPr>
    </w:p>
    <w:p w:rsidR="008A1464" w:rsidRDefault="008A1464" w:rsidP="007342B9">
      <w:pPr>
        <w:tabs>
          <w:tab w:val="left" w:pos="16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 rozdziale 7 pkt </w:t>
      </w:r>
      <w:r>
        <w:rPr>
          <w:rFonts w:ascii="Arial" w:hAnsi="Arial" w:cs="Arial"/>
          <w:b/>
          <w:bCs/>
        </w:rPr>
        <w:t xml:space="preserve">7.1 </w:t>
      </w:r>
      <w:r>
        <w:rPr>
          <w:rFonts w:ascii="Arial" w:hAnsi="Arial" w:cs="Arial"/>
        </w:rPr>
        <w:t>a) dodaje się zapisy, jak niżej:</w:t>
      </w:r>
    </w:p>
    <w:p w:rsidR="008A1464" w:rsidRDefault="008A1464" w:rsidP="007342B9">
      <w:pPr>
        <w:tabs>
          <w:tab w:val="left" w:pos="1650"/>
        </w:tabs>
        <w:rPr>
          <w:rFonts w:ascii="Arial" w:hAnsi="Arial" w:cs="Arial"/>
        </w:rPr>
      </w:pPr>
    </w:p>
    <w:p w:rsidR="006809D5" w:rsidRDefault="008A1464" w:rsidP="006809D5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1/ str. 18 tiret drugi, po słowie „pilarek” dodaje się: lub harwesterów</w:t>
      </w:r>
      <w:r w:rsidR="00680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albo ciągników z głowicą ścinkową; następnie po słowach</w:t>
      </w:r>
      <w:r w:rsidR="006809D5">
        <w:rPr>
          <w:rFonts w:ascii="Arial" w:hAnsi="Arial" w:cs="Arial"/>
        </w:rPr>
        <w:t xml:space="preserve"> „przyczepa samozaładowcza” dodaje się: harwester lub ciągnik z głowicą ścinkową.</w:t>
      </w:r>
    </w:p>
    <w:p w:rsidR="00B85A0D" w:rsidRDefault="006809D5" w:rsidP="006809D5">
      <w:pPr>
        <w:tabs>
          <w:tab w:val="left" w:pos="16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2/ str. 18 tiret trzeci, po słowach „ochrony roślin” dodaje się: oraz (3) operatorów harwesterów lub ciągników z głowicą ścinkową.</w:t>
      </w:r>
      <w:r w:rsidR="008A1464">
        <w:rPr>
          <w:rFonts w:ascii="Arial" w:hAnsi="Arial" w:cs="Arial"/>
        </w:rPr>
        <w:t xml:space="preserve"> </w:t>
      </w:r>
    </w:p>
    <w:p w:rsidR="003634D8" w:rsidRDefault="008003C6" w:rsidP="000938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Ppkt </w:t>
      </w:r>
      <w:r>
        <w:rPr>
          <w:rFonts w:ascii="Arial" w:hAnsi="Arial" w:cs="Arial"/>
          <w:b/>
          <w:bCs/>
        </w:rPr>
        <w:t xml:space="preserve">7.1 </w:t>
      </w:r>
      <w:r>
        <w:rPr>
          <w:rFonts w:ascii="Arial" w:hAnsi="Arial" w:cs="Arial"/>
        </w:rPr>
        <w:t>e): usuwa się zapis „(w stosunku do osób nadzoru)”.</w:t>
      </w:r>
    </w:p>
    <w:p w:rsidR="008003C6" w:rsidRDefault="008003C6" w:rsidP="000938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Ppkt </w:t>
      </w:r>
      <w:r>
        <w:rPr>
          <w:rFonts w:ascii="Arial" w:hAnsi="Arial" w:cs="Arial"/>
          <w:b/>
          <w:bCs/>
        </w:rPr>
        <w:t xml:space="preserve">7.1 </w:t>
      </w:r>
      <w:r>
        <w:rPr>
          <w:rFonts w:ascii="Arial" w:hAnsi="Arial" w:cs="Arial"/>
        </w:rPr>
        <w:t>f): po wyrazach „wykaz urządzeń technicznych” dodaje się kreskę i wyraz „maszyn”.</w:t>
      </w:r>
    </w:p>
    <w:p w:rsidR="00537BEC" w:rsidRDefault="00537BEC" w:rsidP="000938B0">
      <w:pPr>
        <w:spacing w:line="360" w:lineRule="auto"/>
        <w:jc w:val="both"/>
        <w:rPr>
          <w:rFonts w:ascii="Arial" w:hAnsi="Arial" w:cs="Arial"/>
        </w:rPr>
      </w:pPr>
    </w:p>
    <w:p w:rsidR="00537BEC" w:rsidRDefault="00537BEC" w:rsidP="000938B0">
      <w:pPr>
        <w:spacing w:line="360" w:lineRule="auto"/>
        <w:jc w:val="both"/>
        <w:rPr>
          <w:rFonts w:ascii="Arial" w:hAnsi="Arial" w:cs="Arial"/>
        </w:rPr>
      </w:pPr>
    </w:p>
    <w:p w:rsidR="00537BEC" w:rsidRPr="008003C6" w:rsidRDefault="00537BEC" w:rsidP="000938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Nadleśniczy</w:t>
      </w:r>
    </w:p>
    <w:sectPr w:rsidR="00537BEC" w:rsidRPr="008003C6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FB" w:rsidRDefault="00103BFB">
      <w:r>
        <w:separator/>
      </w:r>
    </w:p>
  </w:endnote>
  <w:endnote w:type="continuationSeparator" w:id="0">
    <w:p w:rsidR="00103BFB" w:rsidRDefault="0010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:rsidR="00FB6A19" w:rsidRDefault="00FB6A19"/>
  <w:p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63A163" wp14:editId="4A33306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D5182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D4A64D" wp14:editId="00FCAB5F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A64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FB" w:rsidRDefault="00103BFB">
      <w:r>
        <w:separator/>
      </w:r>
    </w:p>
  </w:footnote>
  <w:footnote w:type="continuationSeparator" w:id="0">
    <w:p w:rsidR="00103BFB" w:rsidRDefault="0010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8FB1D0" wp14:editId="3CA56FB3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FB1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1BAF8AD" wp14:editId="6CE2C5BC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B635C7F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2C8A2AD" wp14:editId="7615978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8E3950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3B7D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38B0"/>
    <w:rsid w:val="000948AD"/>
    <w:rsid w:val="000A07FE"/>
    <w:rsid w:val="000A1FE9"/>
    <w:rsid w:val="000A2241"/>
    <w:rsid w:val="000A42EC"/>
    <w:rsid w:val="000A7222"/>
    <w:rsid w:val="000B0A74"/>
    <w:rsid w:val="000B1789"/>
    <w:rsid w:val="000B43DD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5871"/>
    <w:rsid w:val="000E6EF7"/>
    <w:rsid w:val="000F0045"/>
    <w:rsid w:val="000F0FB4"/>
    <w:rsid w:val="000F2717"/>
    <w:rsid w:val="000F2EA3"/>
    <w:rsid w:val="000F4F9F"/>
    <w:rsid w:val="000F6623"/>
    <w:rsid w:val="0010179E"/>
    <w:rsid w:val="00103BFB"/>
    <w:rsid w:val="001050CA"/>
    <w:rsid w:val="00110784"/>
    <w:rsid w:val="0011178C"/>
    <w:rsid w:val="00113C99"/>
    <w:rsid w:val="001216A5"/>
    <w:rsid w:val="001236C3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09EC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A6642"/>
    <w:rsid w:val="001B48F9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1525F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2262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16FB1"/>
    <w:rsid w:val="00322AF1"/>
    <w:rsid w:val="00326129"/>
    <w:rsid w:val="00335E6D"/>
    <w:rsid w:val="003366ED"/>
    <w:rsid w:val="00341D75"/>
    <w:rsid w:val="003438C7"/>
    <w:rsid w:val="003518F0"/>
    <w:rsid w:val="00352040"/>
    <w:rsid w:val="00353FE7"/>
    <w:rsid w:val="003626E8"/>
    <w:rsid w:val="0036308B"/>
    <w:rsid w:val="003634D8"/>
    <w:rsid w:val="003638A5"/>
    <w:rsid w:val="00365D6A"/>
    <w:rsid w:val="00366264"/>
    <w:rsid w:val="00367036"/>
    <w:rsid w:val="00367A57"/>
    <w:rsid w:val="00372955"/>
    <w:rsid w:val="00374B46"/>
    <w:rsid w:val="00375141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0E9"/>
    <w:rsid w:val="003E6D26"/>
    <w:rsid w:val="003F3E83"/>
    <w:rsid w:val="004007F2"/>
    <w:rsid w:val="00400A91"/>
    <w:rsid w:val="004026C0"/>
    <w:rsid w:val="004047F8"/>
    <w:rsid w:val="00411B4A"/>
    <w:rsid w:val="0043312E"/>
    <w:rsid w:val="004402DC"/>
    <w:rsid w:val="0044104D"/>
    <w:rsid w:val="00441887"/>
    <w:rsid w:val="00465765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1D2A"/>
    <w:rsid w:val="004A2725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718F"/>
    <w:rsid w:val="0050011E"/>
    <w:rsid w:val="00500547"/>
    <w:rsid w:val="00501230"/>
    <w:rsid w:val="0050449F"/>
    <w:rsid w:val="00506525"/>
    <w:rsid w:val="005068B5"/>
    <w:rsid w:val="00506FC7"/>
    <w:rsid w:val="00510311"/>
    <w:rsid w:val="00514192"/>
    <w:rsid w:val="00520911"/>
    <w:rsid w:val="005220A0"/>
    <w:rsid w:val="00525C65"/>
    <w:rsid w:val="00526D8A"/>
    <w:rsid w:val="00536B3B"/>
    <w:rsid w:val="00537B20"/>
    <w:rsid w:val="00537BEC"/>
    <w:rsid w:val="00542D61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10E1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16C1"/>
    <w:rsid w:val="005A33A4"/>
    <w:rsid w:val="005A4D67"/>
    <w:rsid w:val="005B06A8"/>
    <w:rsid w:val="005B2FB2"/>
    <w:rsid w:val="005B479F"/>
    <w:rsid w:val="005B57F1"/>
    <w:rsid w:val="005B645C"/>
    <w:rsid w:val="005C20A5"/>
    <w:rsid w:val="005C459A"/>
    <w:rsid w:val="005C6659"/>
    <w:rsid w:val="005C6BA5"/>
    <w:rsid w:val="005F2492"/>
    <w:rsid w:val="005F48A3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C5A"/>
    <w:rsid w:val="00633FA6"/>
    <w:rsid w:val="0063446C"/>
    <w:rsid w:val="00635F77"/>
    <w:rsid w:val="006417CD"/>
    <w:rsid w:val="00643972"/>
    <w:rsid w:val="00645FC2"/>
    <w:rsid w:val="0064623A"/>
    <w:rsid w:val="00650C38"/>
    <w:rsid w:val="006534C4"/>
    <w:rsid w:val="0065377F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E79"/>
    <w:rsid w:val="00671524"/>
    <w:rsid w:val="00673321"/>
    <w:rsid w:val="006747C1"/>
    <w:rsid w:val="006809D5"/>
    <w:rsid w:val="0068195E"/>
    <w:rsid w:val="00681AC9"/>
    <w:rsid w:val="00684943"/>
    <w:rsid w:val="00693423"/>
    <w:rsid w:val="006B16A7"/>
    <w:rsid w:val="006B723C"/>
    <w:rsid w:val="006C450D"/>
    <w:rsid w:val="006C4A94"/>
    <w:rsid w:val="006D5A0C"/>
    <w:rsid w:val="006D76F7"/>
    <w:rsid w:val="006E0C6C"/>
    <w:rsid w:val="006E1A45"/>
    <w:rsid w:val="006E27D5"/>
    <w:rsid w:val="006E2D25"/>
    <w:rsid w:val="006E4D79"/>
    <w:rsid w:val="006E6849"/>
    <w:rsid w:val="006E770A"/>
    <w:rsid w:val="006F5239"/>
    <w:rsid w:val="00703C56"/>
    <w:rsid w:val="0070442F"/>
    <w:rsid w:val="00706982"/>
    <w:rsid w:val="00707504"/>
    <w:rsid w:val="007079BF"/>
    <w:rsid w:val="007112F9"/>
    <w:rsid w:val="0071349B"/>
    <w:rsid w:val="00714B42"/>
    <w:rsid w:val="00715EB2"/>
    <w:rsid w:val="00721D45"/>
    <w:rsid w:val="00725B3E"/>
    <w:rsid w:val="0072732A"/>
    <w:rsid w:val="007320BE"/>
    <w:rsid w:val="00733DB1"/>
    <w:rsid w:val="007342B9"/>
    <w:rsid w:val="00734596"/>
    <w:rsid w:val="00737178"/>
    <w:rsid w:val="00740BE2"/>
    <w:rsid w:val="007450DC"/>
    <w:rsid w:val="00757B10"/>
    <w:rsid w:val="007732D9"/>
    <w:rsid w:val="00773775"/>
    <w:rsid w:val="0077440B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C2AF6"/>
    <w:rsid w:val="007C41FA"/>
    <w:rsid w:val="007C4B80"/>
    <w:rsid w:val="007D1F31"/>
    <w:rsid w:val="007D4883"/>
    <w:rsid w:val="007E0F36"/>
    <w:rsid w:val="007E7C3A"/>
    <w:rsid w:val="007F08C6"/>
    <w:rsid w:val="007F435F"/>
    <w:rsid w:val="007F4E9E"/>
    <w:rsid w:val="007F7DA6"/>
    <w:rsid w:val="008003C6"/>
    <w:rsid w:val="008010B8"/>
    <w:rsid w:val="008024BF"/>
    <w:rsid w:val="00803543"/>
    <w:rsid w:val="008036D7"/>
    <w:rsid w:val="00807343"/>
    <w:rsid w:val="00807555"/>
    <w:rsid w:val="00807706"/>
    <w:rsid w:val="0081116D"/>
    <w:rsid w:val="008131BA"/>
    <w:rsid w:val="00814322"/>
    <w:rsid w:val="00815014"/>
    <w:rsid w:val="008152CC"/>
    <w:rsid w:val="00815877"/>
    <w:rsid w:val="00821EE2"/>
    <w:rsid w:val="00825852"/>
    <w:rsid w:val="00830527"/>
    <w:rsid w:val="0083311B"/>
    <w:rsid w:val="00835354"/>
    <w:rsid w:val="00835F72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1464"/>
    <w:rsid w:val="008A693E"/>
    <w:rsid w:val="008A7C93"/>
    <w:rsid w:val="008B0E8F"/>
    <w:rsid w:val="008B39C9"/>
    <w:rsid w:val="008B534E"/>
    <w:rsid w:val="008B6774"/>
    <w:rsid w:val="008B7C8E"/>
    <w:rsid w:val="008C099D"/>
    <w:rsid w:val="008C2637"/>
    <w:rsid w:val="008C3E2F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274"/>
    <w:rsid w:val="00905C0D"/>
    <w:rsid w:val="00910AC3"/>
    <w:rsid w:val="00914166"/>
    <w:rsid w:val="00916AD1"/>
    <w:rsid w:val="00922B76"/>
    <w:rsid w:val="009243AD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2A1B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441A"/>
    <w:rsid w:val="009D7F36"/>
    <w:rsid w:val="009F14D8"/>
    <w:rsid w:val="00A039F3"/>
    <w:rsid w:val="00A11EB6"/>
    <w:rsid w:val="00A13257"/>
    <w:rsid w:val="00A14D79"/>
    <w:rsid w:val="00A14EE2"/>
    <w:rsid w:val="00A164CF"/>
    <w:rsid w:val="00A16AB1"/>
    <w:rsid w:val="00A1779E"/>
    <w:rsid w:val="00A17E07"/>
    <w:rsid w:val="00A243DA"/>
    <w:rsid w:val="00A2554C"/>
    <w:rsid w:val="00A25C71"/>
    <w:rsid w:val="00A305FA"/>
    <w:rsid w:val="00A31A91"/>
    <w:rsid w:val="00A32322"/>
    <w:rsid w:val="00A337B2"/>
    <w:rsid w:val="00A34E30"/>
    <w:rsid w:val="00A36CCA"/>
    <w:rsid w:val="00A4206A"/>
    <w:rsid w:val="00A42736"/>
    <w:rsid w:val="00A42C03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320A"/>
    <w:rsid w:val="00B738E0"/>
    <w:rsid w:val="00B743DD"/>
    <w:rsid w:val="00B74DF9"/>
    <w:rsid w:val="00B75144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27C0"/>
    <w:rsid w:val="00C152CC"/>
    <w:rsid w:val="00C2089B"/>
    <w:rsid w:val="00C246F0"/>
    <w:rsid w:val="00C30BFB"/>
    <w:rsid w:val="00C31FF6"/>
    <w:rsid w:val="00C3773E"/>
    <w:rsid w:val="00C42797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90844"/>
    <w:rsid w:val="00C93BA1"/>
    <w:rsid w:val="00C96202"/>
    <w:rsid w:val="00CA56AC"/>
    <w:rsid w:val="00CA5B84"/>
    <w:rsid w:val="00CB3929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6E47"/>
    <w:rsid w:val="00CE75C4"/>
    <w:rsid w:val="00CF13E8"/>
    <w:rsid w:val="00CF29AC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16A6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C31C8"/>
    <w:rsid w:val="00DD148C"/>
    <w:rsid w:val="00DD6F22"/>
    <w:rsid w:val="00DE3656"/>
    <w:rsid w:val="00DE4B10"/>
    <w:rsid w:val="00DE5731"/>
    <w:rsid w:val="00DE5D54"/>
    <w:rsid w:val="00DE7C36"/>
    <w:rsid w:val="00DF0DFC"/>
    <w:rsid w:val="00DF0FC6"/>
    <w:rsid w:val="00DF488C"/>
    <w:rsid w:val="00E0576F"/>
    <w:rsid w:val="00E06621"/>
    <w:rsid w:val="00E10E6A"/>
    <w:rsid w:val="00E11D70"/>
    <w:rsid w:val="00E175A6"/>
    <w:rsid w:val="00E207EF"/>
    <w:rsid w:val="00E2455D"/>
    <w:rsid w:val="00E2798E"/>
    <w:rsid w:val="00E3096B"/>
    <w:rsid w:val="00E30D81"/>
    <w:rsid w:val="00E319CF"/>
    <w:rsid w:val="00E32642"/>
    <w:rsid w:val="00E36DC7"/>
    <w:rsid w:val="00E43743"/>
    <w:rsid w:val="00E44224"/>
    <w:rsid w:val="00E4686C"/>
    <w:rsid w:val="00E5454D"/>
    <w:rsid w:val="00E5589B"/>
    <w:rsid w:val="00E605D7"/>
    <w:rsid w:val="00E60668"/>
    <w:rsid w:val="00E610D3"/>
    <w:rsid w:val="00E620DF"/>
    <w:rsid w:val="00E63104"/>
    <w:rsid w:val="00E70D94"/>
    <w:rsid w:val="00E71ACA"/>
    <w:rsid w:val="00E82748"/>
    <w:rsid w:val="00E8741F"/>
    <w:rsid w:val="00E90927"/>
    <w:rsid w:val="00E947DC"/>
    <w:rsid w:val="00E96FB2"/>
    <w:rsid w:val="00EB038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4551"/>
    <w:rsid w:val="00F15D11"/>
    <w:rsid w:val="00F161BA"/>
    <w:rsid w:val="00F201B3"/>
    <w:rsid w:val="00F221CC"/>
    <w:rsid w:val="00F24AED"/>
    <w:rsid w:val="00F322AE"/>
    <w:rsid w:val="00F35DFB"/>
    <w:rsid w:val="00F36234"/>
    <w:rsid w:val="00F37B6B"/>
    <w:rsid w:val="00F464E6"/>
    <w:rsid w:val="00F623B9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A0396"/>
    <w:rsid w:val="00FA0655"/>
    <w:rsid w:val="00FA1310"/>
    <w:rsid w:val="00FA2CED"/>
    <w:rsid w:val="00FA4F51"/>
    <w:rsid w:val="00FB164E"/>
    <w:rsid w:val="00FB6A19"/>
    <w:rsid w:val="00FD02BB"/>
    <w:rsid w:val="00FD5676"/>
    <w:rsid w:val="00FE51E0"/>
    <w:rsid w:val="00FE7273"/>
    <w:rsid w:val="00FF23FD"/>
    <w:rsid w:val="00FF3E41"/>
    <w:rsid w:val="00FF48AB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8AC22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BBCC-E8AA-460C-B15C-19E7400B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546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62</cp:revision>
  <cp:lastPrinted>2019-12-03T09:00:00Z</cp:lastPrinted>
  <dcterms:created xsi:type="dcterms:W3CDTF">2018-01-08T08:57:00Z</dcterms:created>
  <dcterms:modified xsi:type="dcterms:W3CDTF">2019-12-04T11:45:00Z</dcterms:modified>
</cp:coreProperties>
</file>