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95CAC1F" w:rsidR="000D36CF" w:rsidRDefault="005C5752" w:rsidP="005C5752">
      <w:pPr>
        <w:pStyle w:val="Nagwek2"/>
        <w:jc w:val="left"/>
      </w:pPr>
      <w:r w:rsidRPr="0094559A">
        <w:rPr>
          <w:noProof/>
        </w:rPr>
        <w:drawing>
          <wp:inline distT="0" distB="0" distL="0" distR="0" wp14:anchorId="56612779" wp14:editId="68342E23">
            <wp:extent cx="6027420" cy="1221740"/>
            <wp:effectExtent l="0" t="0" r="0" b="0"/>
            <wp:docPr id="685367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741">
        <w:t xml:space="preserve">Załącznik nr </w:t>
      </w:r>
      <w:r>
        <w:t>3</w:t>
      </w:r>
      <w:r w:rsidR="003612B5">
        <w:t xml:space="preserve">a </w:t>
      </w:r>
      <w:r w:rsidR="000D36CF">
        <w:t>do SWZ</w:t>
      </w:r>
    </w:p>
    <w:p w14:paraId="241B3768" w14:textId="7C73F1EA" w:rsidR="000D36CF" w:rsidRDefault="000D36CF" w:rsidP="0017501B">
      <w:r>
        <w:t>Nr postępowania: ZP/</w:t>
      </w:r>
      <w:r w:rsidR="005C5752">
        <w:t>109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2D261A8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9D61C1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0EDC7B86" w14:textId="77777777" w:rsidR="005C5752" w:rsidRPr="00B14AEB" w:rsidRDefault="005C5752" w:rsidP="005C5752">
      <w:pPr>
        <w:pStyle w:val="Normalny3"/>
        <w:rPr>
          <w:b/>
        </w:rPr>
      </w:pPr>
      <w:r w:rsidRPr="00B14AEB">
        <w:rPr>
          <w:b/>
          <w:bCs/>
        </w:rPr>
        <w:t>Wyposażenie sal symulacyjnych w łóżka pacjenta i wózki medyczne w ramach projektu „Centrum Symulacji Medycznych – rozbudowa”</w:t>
      </w:r>
    </w:p>
    <w:p w14:paraId="405B96F7" w14:textId="77777777" w:rsidR="005C5752" w:rsidRDefault="005C5752" w:rsidP="00914EF4"/>
    <w:p w14:paraId="04F519BA" w14:textId="0E6E811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lastRenderedPageBreak/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1FE806A9" w14:textId="77777777" w:rsidR="00EC63E1" w:rsidRPr="00B14AEB" w:rsidRDefault="00EC63E1" w:rsidP="00EC63E1">
      <w:pPr>
        <w:pStyle w:val="Normalny3"/>
        <w:rPr>
          <w:b/>
        </w:rPr>
      </w:pPr>
      <w:r w:rsidRPr="00B14AEB">
        <w:rPr>
          <w:b/>
          <w:bCs/>
        </w:rPr>
        <w:t>Wyposażenie sal symulacyjnych w łóżka pacjenta i wózki medyczne w ramach projektu „Centrum Symulacji Medycznych – rozbudowa”</w:t>
      </w:r>
    </w:p>
    <w:p w14:paraId="7A0F1D22" w14:textId="77777777" w:rsidR="00EC63E1" w:rsidRDefault="00EC63E1" w:rsidP="0046672A">
      <w:pPr>
        <w:pStyle w:val="Normalny3"/>
      </w:pP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2722" w14:textId="77777777" w:rsidR="004B4C14" w:rsidRDefault="004B4C14" w:rsidP="008D58C2">
      <w:pPr>
        <w:spacing w:after="0" w:line="240" w:lineRule="auto"/>
      </w:pPr>
      <w:r>
        <w:separator/>
      </w:r>
    </w:p>
  </w:endnote>
  <w:endnote w:type="continuationSeparator" w:id="0">
    <w:p w14:paraId="01FC23AE" w14:textId="77777777" w:rsidR="004B4C14" w:rsidRDefault="004B4C1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D760" w14:textId="77777777" w:rsidR="004B4C14" w:rsidRDefault="004B4C14" w:rsidP="008D58C2">
      <w:pPr>
        <w:spacing w:after="0" w:line="240" w:lineRule="auto"/>
      </w:pPr>
      <w:r>
        <w:separator/>
      </w:r>
    </w:p>
  </w:footnote>
  <w:footnote w:type="continuationSeparator" w:id="0">
    <w:p w14:paraId="7AFB1C91" w14:textId="77777777" w:rsidR="004B4C14" w:rsidRDefault="004B4C1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B7CB7"/>
    <w:rsid w:val="003F7291"/>
    <w:rsid w:val="00432209"/>
    <w:rsid w:val="0046672A"/>
    <w:rsid w:val="0047282A"/>
    <w:rsid w:val="004B4C14"/>
    <w:rsid w:val="005A2CF4"/>
    <w:rsid w:val="005C5752"/>
    <w:rsid w:val="00603D52"/>
    <w:rsid w:val="00625C9C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9D61C1"/>
    <w:rsid w:val="00A21359"/>
    <w:rsid w:val="00A640A3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EC63E1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32</cp:revision>
  <dcterms:created xsi:type="dcterms:W3CDTF">2023-06-14T16:35:00Z</dcterms:created>
  <dcterms:modified xsi:type="dcterms:W3CDTF">2023-09-29T09:55:00Z</dcterms:modified>
</cp:coreProperties>
</file>