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09DB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6AE801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9535936" w14:textId="77777777" w:rsidR="000161B3" w:rsidRPr="00A378B0" w:rsidRDefault="000161B3" w:rsidP="000161B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78B0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D92475B" w14:textId="77777777" w:rsidR="000161B3" w:rsidRPr="000161B3" w:rsidRDefault="000161B3" w:rsidP="000161B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C8469F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14A366D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eastAsia="pl-PL"/>
        </w:rPr>
        <w:t>Przedsiębiorstwo Gospodarki Mieszkaniowej Spółka z o.o., ul. Tuwima 4, 76-200 Słupsk</w:t>
      </w:r>
    </w:p>
    <w:p w14:paraId="5716C664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eastAsia="pl-PL"/>
        </w:rPr>
        <w:t>działające w imieniu i na rzecz Miasta Słupsk</w:t>
      </w:r>
    </w:p>
    <w:p w14:paraId="051CA818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eastAsia="pl-PL"/>
        </w:rPr>
        <w:t>http://www.bip.pgm.slupsk.pl/</w:t>
      </w:r>
    </w:p>
    <w:p w14:paraId="37694BBA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val="en-US"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e-mail: </w:t>
      </w:r>
      <w:hyperlink r:id="rId5" w:history="1">
        <w:r w:rsidRPr="00A2547A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  <w:lang w:val="en-US" w:eastAsia="pl-PL"/>
          </w:rPr>
          <w:t>zamowienia.publiczne@pgm.slupsk.pl</w:t>
        </w:r>
      </w:hyperlink>
    </w:p>
    <w:p w14:paraId="5D8B0273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eastAsia="pl-PL"/>
        </w:rPr>
        <w:t xml:space="preserve">Telefon: centrala (059) </w:t>
      </w:r>
      <w:bookmarkStart w:id="0" w:name="_Hlk22555657"/>
      <w:r w:rsidRPr="00A2547A">
        <w:rPr>
          <w:rFonts w:ascii="Arial" w:eastAsiaTheme="minorEastAsia" w:hAnsi="Arial" w:cs="Arial"/>
          <w:sz w:val="20"/>
          <w:szCs w:val="20"/>
          <w:lang w:eastAsia="pl-PL"/>
        </w:rPr>
        <w:t xml:space="preserve">84 252 22, </w:t>
      </w:r>
      <w:bookmarkEnd w:id="0"/>
    </w:p>
    <w:p w14:paraId="38E9D47D" w14:textId="77777777" w:rsidR="000161B3" w:rsidRPr="00A2547A" w:rsidRDefault="000161B3" w:rsidP="000161B3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A2547A">
        <w:rPr>
          <w:rFonts w:ascii="Arial" w:eastAsiaTheme="minorEastAsia" w:hAnsi="Arial" w:cs="Arial"/>
          <w:sz w:val="20"/>
          <w:szCs w:val="20"/>
          <w:lang w:eastAsia="pl-PL"/>
        </w:rPr>
        <w:t>Godziny urzędowania: od 7:00 do 15:00</w:t>
      </w:r>
    </w:p>
    <w:p w14:paraId="7D8989A9" w14:textId="77777777" w:rsidR="000161B3" w:rsidRDefault="000161B3" w:rsidP="000161B3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07318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Podmiot, na zasobach którego polega Wykonawca</w:t>
      </w: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A8C170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5BCF6A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310321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3F51D8F0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  <w:bookmarkStart w:id="1" w:name="_GoBack"/>
      <w:bookmarkEnd w:id="1"/>
    </w:p>
    <w:p w14:paraId="41FC41C2" w14:textId="77777777" w:rsidR="000161B3" w:rsidRPr="000161B3" w:rsidRDefault="000161B3" w:rsidP="000161B3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5738FC3" w14:textId="77777777" w:rsidR="000161B3" w:rsidRPr="000161B3" w:rsidRDefault="000161B3" w:rsidP="000161B3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D5EEEFA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02BD11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ZOBOWIĄZANIE PODMIOTU TRZECIEGO</w:t>
      </w:r>
    </w:p>
    <w:p w14:paraId="4A1C239F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pl-PL"/>
        </w:rPr>
        <w:t>do oddania do dyspozycji Wykonawcy niezbędnych zasobów na okres korzystania z nich przy wykonywaniu zamówienia</w:t>
      </w:r>
    </w:p>
    <w:p w14:paraId="348F5AB6" w14:textId="77777777" w:rsidR="000161B3" w:rsidRPr="000161B3" w:rsidRDefault="000161B3" w:rsidP="000161B3">
      <w:pPr>
        <w:suppressAutoHyphens/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97CAAF" w14:textId="77777777" w:rsidR="000161B3" w:rsidRDefault="000161B3" w:rsidP="00016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Dotyczy: postępowania prowadzonego w trybie  </w:t>
      </w:r>
      <w:r>
        <w:rPr>
          <w:rFonts w:ascii="Arial" w:eastAsia="Times New Roman" w:hAnsi="Arial" w:cs="Arial"/>
          <w:sz w:val="20"/>
          <w:szCs w:val="20"/>
          <w:lang w:eastAsia="pl-PL"/>
        </w:rPr>
        <w:t>podstawowym</w:t>
      </w: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p.n.</w:t>
      </w:r>
      <w:r w:rsidRPr="000161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2C47A239" w14:textId="793D94F3" w:rsidR="000161B3" w:rsidRPr="000161B3" w:rsidRDefault="00FD16E7" w:rsidP="000161B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iCs/>
          <w:lang w:eastAsia="pl-PL"/>
        </w:rPr>
        <w:t>„</w:t>
      </w:r>
      <w:bookmarkStart w:id="2" w:name="_Hlk536444924"/>
      <w:r w:rsidR="00465794">
        <w:rPr>
          <w:rFonts w:ascii="Times New Roman" w:eastAsiaTheme="minorEastAsia" w:hAnsi="Times New Roman" w:cs="Times New Roman"/>
          <w:b/>
          <w:bCs/>
          <w:iCs/>
          <w:lang w:eastAsia="pl-PL"/>
        </w:rPr>
        <w:t>U</w:t>
      </w:r>
      <w:r w:rsidR="00465794" w:rsidRPr="00465794">
        <w:rPr>
          <w:rFonts w:ascii="Times New Roman" w:eastAsiaTheme="minorEastAsia" w:hAnsi="Times New Roman" w:cs="Times New Roman"/>
          <w:b/>
          <w:bCs/>
          <w:iCs/>
          <w:lang w:eastAsia="pl-PL"/>
        </w:rPr>
        <w:t>sługi transportowe i porządkowe w nieruchomościach stanowiących zasób komunalny Miasta Słupska zarządzanych przez Przedsiębiorstwo Gospodarki Mieszkaniowej Sp. z o.o. w Słupsku</w:t>
      </w:r>
      <w:bookmarkEnd w:id="2"/>
      <w:r w:rsidR="000161B3" w:rsidRPr="000161B3">
        <w:rPr>
          <w:rFonts w:ascii="Times New Roman" w:eastAsiaTheme="minorEastAsia" w:hAnsi="Times New Roman" w:cs="Times New Roman"/>
          <w:b/>
          <w:lang w:eastAsia="pl-PL"/>
        </w:rPr>
        <w:t>”,</w:t>
      </w:r>
    </w:p>
    <w:p w14:paraId="683519D0" w14:textId="77777777" w:rsidR="000161B3" w:rsidRPr="000161B3" w:rsidRDefault="000161B3" w:rsidP="000161B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Ja:</w:t>
      </w:r>
    </w:p>
    <w:p w14:paraId="582C3719" w14:textId="5EA7FC5D" w:rsidR="000161B3" w:rsidRPr="000161B3" w:rsidRDefault="000161B3" w:rsidP="00831A7F">
      <w:pPr>
        <w:tabs>
          <w:tab w:val="left" w:pos="9214"/>
        </w:tabs>
        <w:suppressAutoHyphens/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</w:t>
      </w:r>
    </w:p>
    <w:p w14:paraId="5124BEDE" w14:textId="6D89576C" w:rsidR="000161B3" w:rsidRPr="00831A7F" w:rsidRDefault="000161B3" w:rsidP="00831A7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itp.*))</w:t>
      </w:r>
    </w:p>
    <w:p w14:paraId="09BB3546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Działając w imieniu i na rzecz:</w:t>
      </w:r>
    </w:p>
    <w:p w14:paraId="6DF7841C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_________________________________________________________</w:t>
      </w:r>
    </w:p>
    <w:p w14:paraId="4B942387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Podmiotu)</w:t>
      </w:r>
    </w:p>
    <w:p w14:paraId="0D23C78A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AB647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Zobowiązuję się do oddania nw. zasobów na potrzeby wykonania zamówienia:</w:t>
      </w:r>
    </w:p>
    <w:p w14:paraId="201F7DAA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73249B40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(określenie zasobu – wiedza i doświadczenie, ….)</w:t>
      </w:r>
    </w:p>
    <w:p w14:paraId="5E64E4CD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AA84BB" w14:textId="77777777" w:rsidR="000161B3" w:rsidRPr="000161B3" w:rsidRDefault="000161B3" w:rsidP="000161B3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b/>
          <w:sz w:val="20"/>
          <w:szCs w:val="20"/>
          <w:lang w:eastAsia="ar-SA"/>
        </w:rPr>
        <w:t>do dyspozycji Wykonawcy:</w:t>
      </w:r>
    </w:p>
    <w:p w14:paraId="2BB2E83B" w14:textId="77777777" w:rsidR="000161B3" w:rsidRPr="000161B3" w:rsidRDefault="000161B3" w:rsidP="000161B3">
      <w:p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14:paraId="0983E14D" w14:textId="77777777" w:rsidR="000161B3" w:rsidRPr="000161B3" w:rsidRDefault="000161B3" w:rsidP="000161B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2366ED7D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195D3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D891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>w trakcie wykonywania przedmiotowego zamówienia.</w:t>
      </w:r>
    </w:p>
    <w:p w14:paraId="1110C4C5" w14:textId="77777777" w:rsidR="000161B3" w:rsidRPr="000161B3" w:rsidRDefault="000161B3" w:rsidP="000161B3">
      <w:pPr>
        <w:spacing w:after="0" w:line="240" w:lineRule="auto"/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B5980BF" w14:textId="77777777" w:rsidR="000161B3" w:rsidRPr="000161B3" w:rsidRDefault="000161B3" w:rsidP="000161B3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Oświadczam, iż:</w:t>
      </w:r>
    </w:p>
    <w:p w14:paraId="43AD0EA8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udostępniam Wykonawcy ww. zasoby, w następującym zakresie:</w:t>
      </w:r>
    </w:p>
    <w:p w14:paraId="611812C1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73945A24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1D5303BA" w14:textId="77777777" w:rsidR="000161B3" w:rsidRPr="000161B3" w:rsidRDefault="000161B3" w:rsidP="000161B3">
      <w:pPr>
        <w:suppressAutoHyphens/>
        <w:spacing w:before="120" w:after="0" w:line="240" w:lineRule="auto"/>
        <w:ind w:left="720" w:right="-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14C2B8BC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charakter stosunku łączącego mnie z Wykonawcą będzie następujący:</w:t>
      </w:r>
    </w:p>
    <w:p w14:paraId="0D35C6B0" w14:textId="77777777" w:rsidR="000161B3" w:rsidRPr="000161B3" w:rsidRDefault="000161B3" w:rsidP="000161B3">
      <w:pPr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313FEDD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1255594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6050DAD1" w14:textId="77777777" w:rsidR="000161B3" w:rsidRPr="000161B3" w:rsidRDefault="000161B3" w:rsidP="000161B3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18E76BC7" w14:textId="77777777" w:rsidR="000161B3" w:rsidRPr="000161B3" w:rsidRDefault="000161B3" w:rsidP="000161B3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61B3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14:paraId="011E81B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623952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DC658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EF1537" w14:textId="77777777" w:rsidR="000161B3" w:rsidRPr="000161B3" w:rsidRDefault="000161B3" w:rsidP="0001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Data </w:t>
      </w:r>
      <w:r w:rsidRPr="000161B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………………………..</w:t>
      </w:r>
    </w:p>
    <w:p w14:paraId="380DCF26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(opatrzyć elektronicznym</w:t>
      </w:r>
    </w:p>
    <w:p w14:paraId="04D0BB6D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podpisem kwalifikowanym osoby uprawnionej do</w:t>
      </w:r>
    </w:p>
    <w:p w14:paraId="56B2F72C" w14:textId="77777777" w:rsidR="000161B3" w:rsidRPr="000161B3" w:rsidRDefault="000161B3" w:rsidP="000161B3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0161B3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składania oświadczeń woli w imieniu podmiotu)</w:t>
      </w:r>
    </w:p>
    <w:p w14:paraId="2AC14421" w14:textId="77777777" w:rsidR="000161B3" w:rsidRPr="000161B3" w:rsidRDefault="000161B3" w:rsidP="000161B3">
      <w:pPr>
        <w:suppressAutoHyphens/>
        <w:spacing w:before="120" w:after="0" w:line="240" w:lineRule="auto"/>
        <w:ind w:right="-3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5F641A" w14:textId="77777777" w:rsidR="000161B3" w:rsidRPr="000161B3" w:rsidRDefault="000161B3" w:rsidP="000161B3">
      <w:pPr>
        <w:suppressAutoHyphens/>
        <w:spacing w:after="0" w:line="240" w:lineRule="auto"/>
        <w:ind w:right="-341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0D90298B" w14:textId="77777777" w:rsidR="000161B3" w:rsidRPr="000161B3" w:rsidRDefault="000161B3" w:rsidP="000161B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9662C7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86FB8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2B066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608A1" w14:textId="77777777" w:rsidR="000161B3" w:rsidRPr="000161B3" w:rsidRDefault="000161B3" w:rsidP="000161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B5DE95" w14:textId="77777777" w:rsidR="00F75900" w:rsidRDefault="00F75900"/>
    <w:sectPr w:rsidR="00F7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B3"/>
    <w:rsid w:val="000161B3"/>
    <w:rsid w:val="00465794"/>
    <w:rsid w:val="00831A7F"/>
    <w:rsid w:val="00A2547A"/>
    <w:rsid w:val="00A378B0"/>
    <w:rsid w:val="00F75900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64B"/>
  <w15:chartTrackingRefBased/>
  <w15:docId w15:val="{B07B2C2B-ABD5-4F68-AFBF-3C80FAF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ubliczne@pgm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6</cp:revision>
  <dcterms:created xsi:type="dcterms:W3CDTF">2021-03-02T08:26:00Z</dcterms:created>
  <dcterms:modified xsi:type="dcterms:W3CDTF">2021-04-08T10:18:00Z</dcterms:modified>
</cp:coreProperties>
</file>