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22" w:rsidRDefault="00601922" w:rsidP="00601922">
      <w:pPr>
        <w:suppressAutoHyphens w:val="0"/>
        <w:autoSpaceDE w:val="0"/>
        <w:adjustRightInd w:val="0"/>
        <w:jc w:val="right"/>
        <w:rPr>
          <w:rFonts w:eastAsia="Calibri"/>
          <w:i/>
          <w:iCs/>
          <w:color w:val="000000"/>
          <w:sz w:val="18"/>
          <w:szCs w:val="18"/>
          <w:lang w:eastAsia="en-US"/>
        </w:rPr>
      </w:pPr>
      <w:r>
        <w:rPr>
          <w:rFonts w:eastAsia="Calibri"/>
          <w:i/>
          <w:iCs/>
          <w:color w:val="000000"/>
          <w:sz w:val="18"/>
          <w:szCs w:val="18"/>
          <w:lang w:eastAsia="en-US"/>
        </w:rPr>
        <w:t>Wzór - Załącznik nr 1 do SWZ</w:t>
      </w:r>
    </w:p>
    <w:p w:rsidR="00601922" w:rsidRDefault="00601922" w:rsidP="00601922">
      <w:pPr>
        <w:suppressAutoHyphens w:val="0"/>
        <w:autoSpaceDE w:val="0"/>
        <w:adjustRightInd w:val="0"/>
        <w:jc w:val="center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:rsidR="00601922" w:rsidRDefault="00601922" w:rsidP="00601922">
      <w:pPr>
        <w:suppressAutoHyphens w:val="0"/>
        <w:autoSpaceDE w:val="0"/>
        <w:adjustRightInd w:val="0"/>
        <w:jc w:val="center"/>
        <w:rPr>
          <w:rFonts w:eastAsia="Calibri"/>
          <w:b/>
          <w:bCs/>
          <w:iCs/>
          <w:color w:val="000000"/>
          <w:sz w:val="32"/>
          <w:szCs w:val="30"/>
          <w:u w:val="single"/>
          <w:lang w:eastAsia="en-US"/>
        </w:rPr>
      </w:pPr>
      <w:r>
        <w:rPr>
          <w:rFonts w:eastAsia="Calibri"/>
          <w:b/>
          <w:bCs/>
          <w:iCs/>
          <w:color w:val="000000"/>
          <w:sz w:val="32"/>
          <w:szCs w:val="30"/>
          <w:u w:val="single"/>
          <w:lang w:eastAsia="en-US"/>
        </w:rPr>
        <w:t>OFERTA</w:t>
      </w:r>
    </w:p>
    <w:p w:rsidR="00601922" w:rsidRDefault="00601922" w:rsidP="00601922">
      <w:pPr>
        <w:suppressAutoHyphens w:val="0"/>
        <w:autoSpaceDE w:val="0"/>
        <w:adjustRightInd w:val="0"/>
        <w:jc w:val="center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:rsidR="00601922" w:rsidRDefault="00601922" w:rsidP="00601922">
      <w:pPr>
        <w:suppressAutoHyphens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postępowanie o udzielenie zamówienia publicznego prowadzone </w:t>
      </w:r>
      <w:r>
        <w:rPr>
          <w:rFonts w:eastAsia="Calibri"/>
          <w:b/>
          <w:i/>
          <w:lang w:eastAsia="en-US"/>
        </w:rPr>
        <w:t>w trybie przetargu podstawowego bez negocjacji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/>
          <w:i/>
          <w:sz w:val="22"/>
          <w:szCs w:val="22"/>
          <w:lang w:eastAsia="en-US"/>
        </w:rPr>
        <w:t>na podstawie ar. 275 ust. 1</w:t>
      </w:r>
      <w:r>
        <w:rPr>
          <w:rFonts w:eastAsia="Calibri"/>
          <w:i/>
          <w:lang w:eastAsia="en-US"/>
        </w:rPr>
        <w:t>, zgodnie z ustawą z dnia 11września  2019 r. Prawo zamówień publicznych (</w:t>
      </w:r>
      <w:proofErr w:type="spellStart"/>
      <w:r>
        <w:rPr>
          <w:rFonts w:eastAsia="Calibri"/>
          <w:i/>
          <w:lang w:eastAsia="en-US"/>
        </w:rPr>
        <w:t>t.j</w:t>
      </w:r>
      <w:proofErr w:type="spellEnd"/>
      <w:r>
        <w:rPr>
          <w:rFonts w:eastAsia="Calibri"/>
          <w:i/>
          <w:lang w:eastAsia="en-US"/>
        </w:rPr>
        <w:t>. Dz. U , poz. 2019 ze zm.) na zadanie pn.:</w:t>
      </w:r>
    </w:p>
    <w:p w:rsidR="00601922" w:rsidRDefault="00601922" w:rsidP="00601922">
      <w:pPr>
        <w:pStyle w:val="Bezodstpw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b/>
        </w:rPr>
        <w:t>Rozbudowa drogi powiatowej Nr 2568W Goworowo – Tomasze – Rzekuń od km 0+000 do km 0+866,70</w:t>
      </w:r>
      <w:r>
        <w:rPr>
          <w:rFonts w:eastAsia="Calibri"/>
          <w:b/>
          <w:lang w:eastAsia="en-US"/>
        </w:rPr>
        <w:t xml:space="preserve"> wraz z budową linii oświetlenia ulicznego, demontażem linii </w:t>
      </w:r>
      <w:proofErr w:type="spellStart"/>
      <w:r>
        <w:rPr>
          <w:rFonts w:eastAsia="Calibri"/>
          <w:b/>
          <w:lang w:eastAsia="en-US"/>
        </w:rPr>
        <w:t>nN</w:t>
      </w:r>
      <w:proofErr w:type="spellEnd"/>
      <w:r>
        <w:rPr>
          <w:rFonts w:eastAsia="Calibri"/>
          <w:b/>
          <w:lang w:eastAsia="en-US"/>
        </w:rPr>
        <w:t>, budową obwodów linii komunalnej NN, budową przyłączy, budową kanału technologicznego</w:t>
      </w:r>
      <w:r>
        <w:rPr>
          <w:sz w:val="28"/>
          <w:szCs w:val="28"/>
        </w:rPr>
        <w:t xml:space="preserve"> </w:t>
      </w:r>
      <w:r>
        <w:rPr>
          <w:rFonts w:eastAsia="Calibri"/>
          <w:i/>
          <w:sz w:val="22"/>
          <w:szCs w:val="22"/>
          <w:lang w:eastAsia="en-US"/>
        </w:rPr>
        <w:t xml:space="preserve">                                 </w:t>
      </w:r>
    </w:p>
    <w:p w:rsidR="00601922" w:rsidRDefault="00601922" w:rsidP="00601922">
      <w:pPr>
        <w:suppressAutoHyphens w:val="0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                 </w:t>
      </w:r>
    </w:p>
    <w:p w:rsidR="00601922" w:rsidRDefault="00601922" w:rsidP="00601922">
      <w:pPr>
        <w:numPr>
          <w:ilvl w:val="0"/>
          <w:numId w:val="1"/>
        </w:numPr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ZAMAWIAJĄCY:</w:t>
      </w:r>
    </w:p>
    <w:p w:rsidR="00601922" w:rsidRDefault="00601922" w:rsidP="00601922">
      <w:pPr>
        <w:suppressAutoHyphens w:val="0"/>
        <w:autoSpaceDE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Zamawiający:</w:t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  <w:t xml:space="preserve">Powiat Ostrołęcki </w:t>
      </w:r>
    </w:p>
    <w:p w:rsidR="00601922" w:rsidRDefault="00601922" w:rsidP="00601922">
      <w:pPr>
        <w:suppressAutoHyphens w:val="0"/>
        <w:autoSpaceDE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Adres:</w:t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Cs/>
          <w:sz w:val="22"/>
          <w:szCs w:val="22"/>
          <w:lang w:eastAsia="en-US"/>
        </w:rPr>
        <w:t>Plac Gen. J. Bema 5</w:t>
      </w:r>
    </w:p>
    <w:p w:rsidR="00601922" w:rsidRDefault="00601922" w:rsidP="00601922">
      <w:pPr>
        <w:suppressAutoHyphens w:val="0"/>
        <w:autoSpaceDE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07-410 Ostrołęka </w:t>
      </w:r>
    </w:p>
    <w:p w:rsidR="00601922" w:rsidRDefault="00601922" w:rsidP="00601922">
      <w:pPr>
        <w:suppressAutoHyphens w:val="0"/>
        <w:autoSpaceDE w:val="0"/>
        <w:adjustRightInd w:val="0"/>
        <w:spacing w:after="20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NIP: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Cs/>
          <w:sz w:val="22"/>
          <w:szCs w:val="22"/>
          <w:lang w:eastAsia="en-US"/>
        </w:rPr>
        <w:tab/>
      </w:r>
      <w:r>
        <w:rPr>
          <w:rFonts w:eastAsia="Calibri"/>
          <w:bCs/>
          <w:sz w:val="22"/>
          <w:szCs w:val="22"/>
          <w:lang w:eastAsia="en-US"/>
        </w:rPr>
        <w:tab/>
      </w:r>
      <w:r>
        <w:rPr>
          <w:rFonts w:eastAsia="Calibri"/>
          <w:bCs/>
          <w:sz w:val="22"/>
          <w:szCs w:val="22"/>
          <w:lang w:eastAsia="en-US"/>
        </w:rPr>
        <w:tab/>
        <w:t xml:space="preserve">758-23-59-776 </w:t>
      </w:r>
    </w:p>
    <w:p w:rsidR="00601922" w:rsidRDefault="00601922" w:rsidP="00601922">
      <w:pPr>
        <w:suppressAutoHyphens w:val="0"/>
        <w:autoSpaceDE w:val="0"/>
        <w:adjustRightInd w:val="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którego jednostką realizującą zadanie w imieniu Zamawiającego i Płatnikiem jest:</w:t>
      </w:r>
    </w:p>
    <w:p w:rsidR="00601922" w:rsidRDefault="00601922" w:rsidP="00601922">
      <w:pPr>
        <w:suppressAutoHyphens w:val="0"/>
        <w:autoSpaceDE w:val="0"/>
        <w:adjustRightInd w:val="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:rsidR="00601922" w:rsidRDefault="00601922" w:rsidP="00601922">
      <w:pPr>
        <w:suppressAutoHyphens w:val="0"/>
        <w:autoSpaceDE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Adres: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:rsidR="00601922" w:rsidRDefault="00601922" w:rsidP="00601922">
      <w:pPr>
        <w:suppressAutoHyphens w:val="0"/>
        <w:autoSpaceDE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07-410 Ostrołęka </w:t>
      </w:r>
    </w:p>
    <w:p w:rsidR="00601922" w:rsidRDefault="00601922" w:rsidP="00601922">
      <w:pPr>
        <w:suppressAutoHyphens w:val="0"/>
        <w:autoSpaceDE w:val="0"/>
        <w:adjustRightInd w:val="0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tel.: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  <w:t>(29) 769-49-20</w:t>
      </w:r>
    </w:p>
    <w:p w:rsidR="00601922" w:rsidRDefault="00601922" w:rsidP="00601922">
      <w:pPr>
        <w:suppressAutoHyphens w:val="0"/>
        <w:autoSpaceDE w:val="0"/>
        <w:adjustRightInd w:val="0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faks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>: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  <w:t>(29) 769-49-28</w:t>
      </w:r>
    </w:p>
    <w:p w:rsidR="00601922" w:rsidRDefault="00601922" w:rsidP="00601922">
      <w:pPr>
        <w:suppressAutoHyphens w:val="0"/>
        <w:autoSpaceDE w:val="0"/>
        <w:adjustRightInd w:val="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e-mail: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</w:r>
      <w:hyperlink r:id="rId6" w:history="1">
        <w:r>
          <w:rPr>
            <w:rStyle w:val="Hipercze"/>
            <w:rFonts w:eastAsia="Calibri"/>
            <w:sz w:val="22"/>
            <w:szCs w:val="22"/>
            <w:lang w:eastAsia="en-US"/>
          </w:rPr>
          <w:t>zdpo-ka@wp.pl</w:t>
        </w:r>
      </w:hyperlink>
    </w:p>
    <w:p w:rsidR="00601922" w:rsidRDefault="00601922" w:rsidP="00601922">
      <w:pPr>
        <w:suppressAutoHyphens w:val="0"/>
        <w:autoSpaceDE w:val="0"/>
        <w:adjustRightInd w:val="0"/>
        <w:spacing w:after="20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adres strony internetowej: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hyperlink r:id="rId7" w:history="1">
        <w:r>
          <w:rPr>
            <w:rStyle w:val="Hipercze"/>
            <w:rFonts w:eastAsia="Calibri"/>
            <w:sz w:val="22"/>
            <w:szCs w:val="22"/>
            <w:lang w:eastAsia="en-US"/>
          </w:rPr>
          <w:t>www.zdp.ostroleka.pl</w:t>
        </w:r>
      </w:hyperlink>
    </w:p>
    <w:p w:rsidR="00601922" w:rsidRDefault="00601922" w:rsidP="00601922">
      <w:pPr>
        <w:numPr>
          <w:ilvl w:val="0"/>
          <w:numId w:val="1"/>
        </w:numPr>
        <w:suppressAutoHyphens w:val="0"/>
        <w:spacing w:after="200" w:line="276" w:lineRule="auto"/>
        <w:ind w:left="567" w:hanging="567"/>
        <w:contextualSpacing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WYKONAWCA:</w:t>
      </w:r>
    </w:p>
    <w:p w:rsidR="00601922" w:rsidRDefault="00601922" w:rsidP="00601922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Pełna nazwa Wykonawcy(ów): </w:t>
      </w:r>
    </w:p>
    <w:p w:rsidR="00601922" w:rsidRDefault="00601922" w:rsidP="00601922">
      <w:pPr>
        <w:suppressAutoHyphens w:val="0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1922" w:rsidRDefault="00601922" w:rsidP="00601922">
      <w:pPr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Adres Wykonawcy(ów):</w:t>
      </w:r>
    </w:p>
    <w:p w:rsidR="00601922" w:rsidRDefault="00601922" w:rsidP="00601922">
      <w:pPr>
        <w:suppressAutoHyphens w:val="0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…………………….…………………………………………………………………………………</w:t>
      </w:r>
    </w:p>
    <w:p w:rsidR="00601922" w:rsidRDefault="00601922" w:rsidP="00601922">
      <w:pPr>
        <w:suppressAutoHyphens w:val="0"/>
        <w:autoSpaceDE w:val="0"/>
        <w:adjustRightInd w:val="0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r>
        <w:rPr>
          <w:rFonts w:eastAsia="Calibr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                 adresy wszystkich wspólników spółki cywilnej lub członków konsorcjum)</w:t>
      </w:r>
    </w:p>
    <w:p w:rsidR="00601922" w:rsidRDefault="00601922" w:rsidP="00601922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601922" w:rsidRDefault="00601922" w:rsidP="00601922">
      <w:pPr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NIP/ REGON Wykonawcy:</w:t>
      </w:r>
    </w:p>
    <w:p w:rsidR="00601922" w:rsidRDefault="00601922" w:rsidP="00601922">
      <w:pPr>
        <w:suppressAutoHyphens w:val="0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:rsidR="00601922" w:rsidRDefault="00601922" w:rsidP="00601922">
      <w:pPr>
        <w:numPr>
          <w:ilvl w:val="0"/>
          <w:numId w:val="2"/>
        </w:numPr>
        <w:suppressAutoHyphens w:val="0"/>
        <w:spacing w:after="200" w:line="276" w:lineRule="auto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KRS/</w:t>
      </w:r>
      <w:proofErr w:type="spellStart"/>
      <w:r>
        <w:rPr>
          <w:rFonts w:eastAsia="Calibri"/>
          <w:bCs/>
          <w:iCs/>
          <w:sz w:val="22"/>
          <w:szCs w:val="22"/>
          <w:lang w:eastAsia="en-US"/>
        </w:rPr>
        <w:t>CEiDG</w:t>
      </w:r>
      <w:proofErr w:type="spellEnd"/>
      <w:r>
        <w:rPr>
          <w:rFonts w:eastAsia="Calibri"/>
          <w:bCs/>
          <w:iCs/>
          <w:sz w:val="22"/>
          <w:szCs w:val="22"/>
          <w:lang w:eastAsia="en-US"/>
        </w:rPr>
        <w:t xml:space="preserve">: </w:t>
      </w:r>
    </w:p>
    <w:p w:rsidR="00601922" w:rsidRDefault="00601922" w:rsidP="00601922">
      <w:pPr>
        <w:suppressAutoHyphens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:rsidR="00601922" w:rsidRDefault="00601922" w:rsidP="00601922">
      <w:pPr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Numer tel., fax:</w:t>
      </w:r>
    </w:p>
    <w:p w:rsidR="00601922" w:rsidRDefault="00601922" w:rsidP="00601922">
      <w:pPr>
        <w:suppressAutoHyphens w:val="0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:rsidR="00601922" w:rsidRDefault="00601922" w:rsidP="00601922">
      <w:pPr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Adres poczty elektronicznej (e-mail):</w:t>
      </w:r>
    </w:p>
    <w:p w:rsidR="00601922" w:rsidRDefault="00601922" w:rsidP="00601922">
      <w:pPr>
        <w:suppressAutoHyphens w:val="0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:rsidR="00601922" w:rsidRDefault="00601922" w:rsidP="00601922">
      <w:pPr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Adres do korespondencji (jeżeli jest inny niż adres wskazany w pkt 2): </w:t>
      </w:r>
    </w:p>
    <w:p w:rsidR="00601922" w:rsidRDefault="00601922" w:rsidP="00601922">
      <w:pPr>
        <w:suppressAutoHyphens w:val="0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</w:t>
      </w:r>
    </w:p>
    <w:p w:rsidR="00601922" w:rsidRDefault="00601922" w:rsidP="00601922">
      <w:pPr>
        <w:suppressAutoHyphens w:val="0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1922" w:rsidRDefault="00601922" w:rsidP="00601922">
      <w:pPr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Osoba upoważniona do reprezentacji Wykonawcy(ów) i podpisująca ofertę:</w:t>
      </w:r>
    </w:p>
    <w:p w:rsidR="00601922" w:rsidRDefault="00601922" w:rsidP="00601922">
      <w:pPr>
        <w:suppressAutoHyphens w:val="0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:rsidR="00601922" w:rsidRDefault="00601922" w:rsidP="00601922">
      <w:pPr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bottomFromText="200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01922" w:rsidTr="00601922">
        <w:trPr>
          <w:trHeight w:val="41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01922" w:rsidRDefault="0060192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22" w:rsidRDefault="00601922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1922" w:rsidTr="00601922">
        <w:trPr>
          <w:trHeight w:val="41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01922" w:rsidRDefault="0060192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22" w:rsidRDefault="00601922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1922" w:rsidTr="00601922">
        <w:trPr>
          <w:trHeight w:val="42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01922" w:rsidRDefault="0060192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22" w:rsidRDefault="00601922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01922" w:rsidRDefault="00601922" w:rsidP="00601922">
      <w:pPr>
        <w:numPr>
          <w:ilvl w:val="0"/>
          <w:numId w:val="1"/>
        </w:numPr>
        <w:suppressAutoHyphens w:val="0"/>
        <w:spacing w:before="240" w:after="200" w:line="276" w:lineRule="auto"/>
        <w:ind w:left="567" w:hanging="567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CENA OFERTY:</w:t>
      </w:r>
    </w:p>
    <w:p w:rsidR="00601922" w:rsidRDefault="00601922" w:rsidP="00601922">
      <w:pPr>
        <w:suppressAutoHyphens w:val="0"/>
        <w:spacing w:after="24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:rsidR="00601922" w:rsidRDefault="00601922" w:rsidP="00601922">
      <w:pPr>
        <w:suppressAutoHyphens w:val="0"/>
        <w:spacing w:after="240"/>
        <w:jc w:val="both"/>
        <w:rPr>
          <w:b/>
          <w:bCs/>
          <w:i/>
          <w:sz w:val="22"/>
          <w:szCs w:val="22"/>
        </w:rPr>
      </w:pPr>
      <w:r>
        <w:rPr>
          <w:bCs/>
          <w:sz w:val="22"/>
          <w:szCs w:val="22"/>
        </w:rPr>
        <w:t>Przystępując do postępowania w sprawie udzielenia zamówienia oferuję(</w:t>
      </w:r>
      <w:proofErr w:type="spellStart"/>
      <w:r>
        <w:rPr>
          <w:bCs/>
          <w:sz w:val="22"/>
          <w:szCs w:val="22"/>
        </w:rPr>
        <w:t>emy</w:t>
      </w:r>
      <w:proofErr w:type="spellEnd"/>
      <w:r>
        <w:rPr>
          <w:bCs/>
          <w:sz w:val="22"/>
          <w:szCs w:val="22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601922" w:rsidTr="00601922">
        <w:trPr>
          <w:trHeight w:val="4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1922" w:rsidRDefault="0060192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22" w:rsidRDefault="00601922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1922" w:rsidTr="00601922">
        <w:trPr>
          <w:trHeight w:val="4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1922" w:rsidRDefault="0060192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22" w:rsidRDefault="00601922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01922" w:rsidRDefault="00601922" w:rsidP="00601922">
      <w:pPr>
        <w:suppressAutoHyphens w:val="0"/>
        <w:jc w:val="right"/>
        <w:rPr>
          <w:rFonts w:eastAsia="Calibri"/>
          <w:b/>
          <w:i/>
          <w:sz w:val="22"/>
          <w:szCs w:val="22"/>
          <w:lang w:eastAsia="en-US"/>
        </w:rPr>
      </w:pPr>
    </w:p>
    <w:p w:rsidR="00601922" w:rsidRDefault="00601922" w:rsidP="00601922">
      <w:pPr>
        <w:numPr>
          <w:ilvl w:val="0"/>
          <w:numId w:val="1"/>
        </w:numPr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TERMIN REALIZACJI:</w:t>
      </w:r>
    </w:p>
    <w:p w:rsidR="00601922" w:rsidRDefault="00601922" w:rsidP="00601922">
      <w:pPr>
        <w:suppressAutoHyphens w:val="0"/>
        <w:spacing w:after="12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Zobowiązujemy się do wykonania całości robót w terminie – </w:t>
      </w:r>
      <w:r>
        <w:rPr>
          <w:rFonts w:eastAsia="Calibri"/>
          <w:b/>
          <w:bCs/>
          <w:sz w:val="22"/>
          <w:szCs w:val="22"/>
          <w:lang w:eastAsia="en-US"/>
        </w:rPr>
        <w:t>200 dni</w:t>
      </w:r>
      <w:r>
        <w:rPr>
          <w:rFonts w:eastAsia="Calibri"/>
          <w:bCs/>
          <w:sz w:val="22"/>
          <w:szCs w:val="22"/>
          <w:lang w:eastAsia="en-US"/>
        </w:rPr>
        <w:t xml:space="preserve"> (kalendarzowych)</w:t>
      </w:r>
      <w:r>
        <w:rPr>
          <w:rFonts w:eastAsia="Calibri"/>
          <w:b/>
          <w:sz w:val="22"/>
          <w:szCs w:val="22"/>
          <w:lang w:eastAsia="en-US"/>
        </w:rPr>
        <w:t>.</w:t>
      </w:r>
    </w:p>
    <w:p w:rsidR="00601922" w:rsidRDefault="00601922" w:rsidP="00601922">
      <w:pPr>
        <w:numPr>
          <w:ilvl w:val="0"/>
          <w:numId w:val="1"/>
        </w:numPr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OKRES GWARANCJI:</w:t>
      </w:r>
    </w:p>
    <w:p w:rsidR="00601922" w:rsidRDefault="00601922" w:rsidP="00601922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Zobowiązujemy się do udzielenia pisemnej gwarancji jakości na okres:  </w:t>
      </w:r>
      <w:r>
        <w:rPr>
          <w:rFonts w:eastAsia="Calibri"/>
          <w:b/>
          <w:sz w:val="22"/>
          <w:szCs w:val="22"/>
          <w:lang w:eastAsia="en-US"/>
        </w:rPr>
        <w:t>…………...…… miesięcy.</w:t>
      </w:r>
    </w:p>
    <w:p w:rsidR="00601922" w:rsidRDefault="00601922" w:rsidP="00601922">
      <w:pPr>
        <w:suppressAutoHyphens w:val="0"/>
        <w:spacing w:after="12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UWAGA: Okres gwarancji jest jednym z kryteriów oceny ofert.</w:t>
      </w:r>
    </w:p>
    <w:p w:rsidR="00601922" w:rsidRDefault="00601922" w:rsidP="00601922">
      <w:pPr>
        <w:numPr>
          <w:ilvl w:val="0"/>
          <w:numId w:val="1"/>
        </w:numPr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OŚWIADCZENIA</w:t>
      </w:r>
    </w:p>
    <w:p w:rsidR="00601922" w:rsidRDefault="00601922" w:rsidP="00601922">
      <w:pPr>
        <w:suppressAutoHyphens w:val="0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Ja, (my) niżej podpisany(i) oświadczam(y), że:</w:t>
      </w:r>
    </w:p>
    <w:p w:rsidR="00601922" w:rsidRDefault="00601922" w:rsidP="00601922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>
        <w:rPr>
          <w:rFonts w:eastAsia="Calibri"/>
          <w:i/>
          <w:color w:val="000000"/>
          <w:sz w:val="22"/>
          <w:szCs w:val="22"/>
          <w:lang w:eastAsia="en-US"/>
        </w:rPr>
        <w:t>na wykonanie przedmiotu zamówienia w zakresie określonym w Specyfikacji  Warunków Zamówienia.</w:t>
      </w:r>
    </w:p>
    <w:p w:rsidR="00601922" w:rsidRDefault="00601922" w:rsidP="00601922">
      <w:pPr>
        <w:numPr>
          <w:ilvl w:val="0"/>
          <w:numId w:val="3"/>
        </w:numPr>
        <w:suppressAutoHyphens w:val="0"/>
        <w:spacing w:after="120" w:line="276" w:lineRule="auto"/>
        <w:ind w:left="425" w:hanging="357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>
        <w:rPr>
          <w:rFonts w:eastAsia="Calibri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:rsidR="00601922" w:rsidRDefault="00601922" w:rsidP="00601922">
      <w:pPr>
        <w:numPr>
          <w:ilvl w:val="0"/>
          <w:numId w:val="3"/>
        </w:numPr>
        <w:suppressAutoHyphens w:val="0"/>
        <w:spacing w:after="120" w:line="276" w:lineRule="auto"/>
        <w:ind w:left="425" w:hanging="357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>
        <w:rPr>
          <w:rFonts w:eastAsia="Calibri"/>
          <w:i/>
          <w:sz w:val="22"/>
          <w:szCs w:val="22"/>
          <w:lang w:eastAsia="en-US"/>
        </w:rPr>
        <w:t>Zamówienia.</w:t>
      </w:r>
    </w:p>
    <w:p w:rsidR="00601922" w:rsidRDefault="00601922" w:rsidP="00601922">
      <w:pPr>
        <w:numPr>
          <w:ilvl w:val="0"/>
          <w:numId w:val="3"/>
        </w:numPr>
        <w:suppressAutoHyphens w:val="0"/>
        <w:spacing w:after="120" w:line="276" w:lineRule="auto"/>
        <w:ind w:left="425" w:hanging="357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b/>
          <w:bCs/>
          <w:i/>
          <w:sz w:val="22"/>
          <w:szCs w:val="22"/>
          <w:lang w:eastAsia="en-US"/>
        </w:rPr>
        <w:t xml:space="preserve">UWAŻAMY SIĘ </w:t>
      </w:r>
      <w:r>
        <w:rPr>
          <w:rFonts w:eastAsia="Calibri"/>
          <w:i/>
          <w:sz w:val="22"/>
          <w:szCs w:val="22"/>
          <w:lang w:eastAsia="en-US"/>
        </w:rPr>
        <w:t xml:space="preserve">za związanych niniejszą ofertą przez czas wskazany w Specyfikacji  Warunków Zamówienia tj. przez okres 30 dni od upływu terminu składania ofert j. </w:t>
      </w:r>
      <w:r>
        <w:rPr>
          <w:rFonts w:eastAsia="Calibri"/>
          <w:b/>
          <w:i/>
          <w:sz w:val="22"/>
          <w:szCs w:val="22"/>
          <w:lang w:eastAsia="en-US"/>
        </w:rPr>
        <w:t>do dnia 2</w:t>
      </w:r>
      <w:r>
        <w:rPr>
          <w:rFonts w:eastAsia="Calibri"/>
          <w:b/>
          <w:i/>
          <w:sz w:val="22"/>
          <w:szCs w:val="22"/>
          <w:lang w:eastAsia="en-US"/>
        </w:rPr>
        <w:t>6</w:t>
      </w:r>
      <w:bookmarkStart w:id="0" w:name="_GoBack"/>
      <w:bookmarkEnd w:id="0"/>
      <w:r>
        <w:rPr>
          <w:rFonts w:eastAsia="Calibri"/>
          <w:b/>
          <w:i/>
          <w:sz w:val="22"/>
          <w:szCs w:val="22"/>
          <w:lang w:eastAsia="en-US"/>
        </w:rPr>
        <w:t>.03.2021 r.</w:t>
      </w:r>
    </w:p>
    <w:p w:rsidR="00601922" w:rsidRDefault="00601922" w:rsidP="00601922">
      <w:pPr>
        <w:numPr>
          <w:ilvl w:val="0"/>
          <w:numId w:val="3"/>
        </w:numPr>
        <w:suppressAutoHyphens w:val="0"/>
        <w:spacing w:after="200" w:line="276" w:lineRule="auto"/>
        <w:ind w:left="426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b/>
          <w:bCs/>
          <w:i/>
          <w:color w:val="000000"/>
          <w:sz w:val="22"/>
          <w:szCs w:val="22"/>
          <w:lang w:eastAsia="en-US"/>
        </w:rPr>
        <w:t>ZAMÓWIENIE ZREALIZUJEMY</w:t>
      </w:r>
      <w:r>
        <w:rPr>
          <w:rFonts w:eastAsia="Calibri"/>
          <w:i/>
          <w:color w:val="000000"/>
          <w:sz w:val="22"/>
          <w:szCs w:val="22"/>
          <w:lang w:eastAsia="en-US"/>
        </w:rPr>
        <w:t>:</w:t>
      </w:r>
    </w:p>
    <w:p w:rsidR="00601922" w:rsidRDefault="00601922" w:rsidP="00601922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sami*/przy udziale Podwykonawców*</w:t>
      </w:r>
    </w:p>
    <w:p w:rsidR="00601922" w:rsidRDefault="00601922" w:rsidP="00601922">
      <w:pPr>
        <w:suppressAutoHyphens w:val="0"/>
        <w:autoSpaceDE w:val="0"/>
        <w:adjustRightInd w:val="0"/>
        <w:ind w:left="709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:rsidR="00601922" w:rsidRDefault="00601922" w:rsidP="00601922">
      <w:pPr>
        <w:suppressAutoHyphens w:val="0"/>
        <w:autoSpaceDE w:val="0"/>
        <w:adjustRightInd w:val="0"/>
        <w:jc w:val="center"/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>(zakres powierzonych robót, Nazwa Podwykonawcy )</w:t>
      </w:r>
    </w:p>
    <w:p w:rsidR="00601922" w:rsidRDefault="00601922" w:rsidP="00601922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rPr>
          <w:rFonts w:eastAsia="Calibri"/>
          <w:bCs/>
          <w:i/>
          <w:color w:val="000000"/>
          <w:sz w:val="22"/>
          <w:szCs w:val="22"/>
          <w:lang w:eastAsia="en-US"/>
        </w:rPr>
      </w:pPr>
      <w:r>
        <w:rPr>
          <w:rFonts w:eastAsia="Calibri"/>
          <w:bCs/>
          <w:i/>
          <w:color w:val="000000"/>
          <w:sz w:val="22"/>
          <w:szCs w:val="22"/>
          <w:lang w:eastAsia="en-US"/>
        </w:rPr>
        <w:lastRenderedPageBreak/>
        <w:t>wartość lub procentowa części zamówienia, jaka zostanie powierzona podwykonawcy lub podwykonawcom …………………………………………………………………………………….….…………………</w:t>
      </w:r>
    </w:p>
    <w:p w:rsidR="00601922" w:rsidRDefault="00601922" w:rsidP="00601922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rPr>
          <w:rFonts w:eastAsia="Calibri"/>
          <w:bCs/>
          <w:i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>
        <w:rPr>
          <w:rFonts w:eastAsia="Calibri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>
        <w:rPr>
          <w:rFonts w:eastAsia="Calibri"/>
          <w:bCs/>
          <w:i/>
          <w:color w:val="000000"/>
          <w:sz w:val="22"/>
          <w:szCs w:val="22"/>
          <w:lang w:eastAsia="en-US"/>
        </w:rPr>
        <w:t>t.j</w:t>
      </w:r>
      <w:proofErr w:type="spellEnd"/>
      <w:r>
        <w:rPr>
          <w:rFonts w:eastAsia="Calibri"/>
          <w:bCs/>
          <w:i/>
          <w:color w:val="000000"/>
          <w:sz w:val="22"/>
          <w:szCs w:val="22"/>
          <w:lang w:eastAsia="en-US"/>
        </w:rPr>
        <w:t xml:space="preserve">. Dz. U. z 2019 r. poz.1292 ze zm.) stanowimy </w:t>
      </w:r>
      <w:r>
        <w:rPr>
          <w:rFonts w:eastAsia="Calibri"/>
          <w:i/>
          <w:color w:val="000000"/>
          <w:sz w:val="22"/>
          <w:szCs w:val="22"/>
          <w:lang w:eastAsia="en-US"/>
        </w:rPr>
        <w:t>*</w:t>
      </w:r>
      <w:r>
        <w:rPr>
          <w:rFonts w:eastAsia="Calibri"/>
          <w:bCs/>
          <w:i/>
          <w:color w:val="000000"/>
          <w:sz w:val="22"/>
          <w:szCs w:val="22"/>
          <w:lang w:eastAsia="en-US"/>
        </w:rPr>
        <w:t>:</w:t>
      </w:r>
    </w:p>
    <w:p w:rsidR="00601922" w:rsidRDefault="00601922" w:rsidP="00601922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rPr>
          <w:rFonts w:eastAsia="Calibri"/>
          <w:bCs/>
          <w:i/>
          <w:color w:val="000000"/>
          <w:sz w:val="22"/>
          <w:szCs w:val="22"/>
          <w:lang w:eastAsia="en-US"/>
        </w:rPr>
      </w:pPr>
      <w:r>
        <w:rPr>
          <w:rFonts w:eastAsia="Calibri"/>
          <w:bCs/>
          <w:i/>
          <w:color w:val="000000"/>
          <w:sz w:val="22"/>
          <w:szCs w:val="22"/>
          <w:lang w:eastAsia="en-US"/>
        </w:rPr>
        <w:t>mikroprzedsiębiorstwo,</w:t>
      </w:r>
    </w:p>
    <w:p w:rsidR="00601922" w:rsidRDefault="00601922" w:rsidP="00601922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rPr>
          <w:rFonts w:eastAsia="Calibri"/>
          <w:bCs/>
          <w:i/>
          <w:color w:val="000000"/>
          <w:sz w:val="22"/>
          <w:szCs w:val="22"/>
          <w:lang w:eastAsia="en-US"/>
        </w:rPr>
      </w:pPr>
      <w:r>
        <w:rPr>
          <w:rFonts w:eastAsia="Calibri"/>
          <w:bCs/>
          <w:i/>
          <w:color w:val="000000"/>
          <w:sz w:val="22"/>
          <w:szCs w:val="22"/>
          <w:lang w:eastAsia="en-US"/>
        </w:rPr>
        <w:t>przedsiębiorstwo małe,</w:t>
      </w:r>
    </w:p>
    <w:p w:rsidR="00601922" w:rsidRDefault="00601922" w:rsidP="00601922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rPr>
          <w:rFonts w:eastAsia="Calibri"/>
          <w:bCs/>
          <w:i/>
          <w:color w:val="000000"/>
          <w:sz w:val="22"/>
          <w:szCs w:val="22"/>
          <w:lang w:eastAsia="en-US"/>
        </w:rPr>
      </w:pPr>
      <w:r>
        <w:rPr>
          <w:rFonts w:eastAsia="Calibri"/>
          <w:bCs/>
          <w:i/>
          <w:color w:val="000000"/>
          <w:sz w:val="22"/>
          <w:szCs w:val="22"/>
          <w:lang w:eastAsia="en-US"/>
        </w:rPr>
        <w:t>przedsiębiorstwo średnie,</w:t>
      </w:r>
    </w:p>
    <w:p w:rsidR="00601922" w:rsidRDefault="00601922" w:rsidP="00601922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rPr>
          <w:rFonts w:eastAsia="Calibri"/>
          <w:bCs/>
          <w:i/>
          <w:sz w:val="22"/>
          <w:szCs w:val="22"/>
          <w:lang w:eastAsia="en-US"/>
        </w:rPr>
      </w:pPr>
      <w:r>
        <w:rPr>
          <w:rFonts w:eastAsia="Calibri"/>
          <w:bCs/>
          <w:i/>
          <w:sz w:val="22"/>
          <w:szCs w:val="22"/>
          <w:lang w:eastAsia="en-US"/>
        </w:rPr>
        <w:t xml:space="preserve">przedsiębiorstwo duże </w:t>
      </w:r>
    </w:p>
    <w:p w:rsidR="00601922" w:rsidRDefault="00601922" w:rsidP="00601922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>
        <w:rPr>
          <w:rFonts w:eastAsia="Calibri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:rsidR="00601922" w:rsidRDefault="00601922" w:rsidP="00601922">
      <w:pPr>
        <w:suppressAutoHyphens w:val="0"/>
        <w:autoSpaceDE w:val="0"/>
        <w:adjustRightInd w:val="0"/>
        <w:ind w:left="426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:rsidR="00601922" w:rsidRDefault="00601922" w:rsidP="00601922">
      <w:pPr>
        <w:suppressAutoHyphens w:val="0"/>
        <w:autoSpaceDE w:val="0"/>
        <w:adjustRightInd w:val="0"/>
        <w:ind w:left="426"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  <w:r>
        <w:rPr>
          <w:rFonts w:eastAsia="Calibri"/>
          <w:i/>
          <w:iCs/>
          <w:color w:val="000000"/>
          <w:sz w:val="22"/>
          <w:szCs w:val="22"/>
          <w:lang w:eastAsia="en-US"/>
        </w:rPr>
        <w:t>(wypełniają jedynie przedsiębiorcy składający wspólną ofertę-spółki cywilne lub konsorcja)</w:t>
      </w:r>
    </w:p>
    <w:p w:rsidR="00601922" w:rsidRDefault="00601922" w:rsidP="00601922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>
        <w:rPr>
          <w:rFonts w:eastAsia="Calibr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:rsidR="00601922" w:rsidRDefault="00601922" w:rsidP="00601922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>
        <w:rPr>
          <w:rFonts w:eastAsia="Calibr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:rsidR="00601922" w:rsidRDefault="00601922" w:rsidP="00601922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DEKLARUJEMY </w:t>
      </w:r>
      <w:r>
        <w:rPr>
          <w:rFonts w:eastAsia="Calibri"/>
          <w:i/>
          <w:sz w:val="22"/>
          <w:szCs w:val="22"/>
          <w:lang w:eastAsia="en-US"/>
        </w:rPr>
        <w:t xml:space="preserve">wniesienie zabezpieczenia należytego wykonania umowy w wysokości </w:t>
      </w:r>
      <w:r>
        <w:rPr>
          <w:rFonts w:eastAsia="Calibri"/>
          <w:b/>
          <w:i/>
          <w:sz w:val="22"/>
          <w:szCs w:val="22"/>
          <w:lang w:eastAsia="en-US"/>
        </w:rPr>
        <w:t>5</w:t>
      </w:r>
      <w:r>
        <w:rPr>
          <w:rFonts w:eastAsia="Calibri"/>
          <w:b/>
          <w:bCs/>
          <w:i/>
          <w:sz w:val="22"/>
          <w:szCs w:val="22"/>
          <w:lang w:eastAsia="en-US"/>
        </w:rPr>
        <w:t xml:space="preserve">% </w:t>
      </w:r>
      <w:r>
        <w:rPr>
          <w:rFonts w:eastAsia="Calibri"/>
          <w:i/>
          <w:sz w:val="22"/>
          <w:szCs w:val="22"/>
          <w:lang w:eastAsia="en-US"/>
        </w:rPr>
        <w:t>ceny całkowitej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 określonej w pkt. III. oferty w następującej formie/formach:………………………………</w:t>
      </w:r>
    </w:p>
    <w:p w:rsidR="00601922" w:rsidRDefault="00601922" w:rsidP="00601922">
      <w:pPr>
        <w:suppressAutoHyphens w:val="0"/>
        <w:autoSpaceDE w:val="0"/>
        <w:adjustRightInd w:val="0"/>
        <w:ind w:left="142" w:hanging="142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  11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rFonts w:eastAsia="Calibri"/>
          <w:i/>
          <w:sz w:val="22"/>
          <w:szCs w:val="22"/>
          <w:lang w:eastAsia="en-US"/>
        </w:rPr>
        <w:t>.</w:t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b/>
          <w:i/>
          <w:sz w:val="22"/>
          <w:szCs w:val="22"/>
          <w:lang w:eastAsia="en-US"/>
        </w:rPr>
        <w:t>INFORMUJEMY, ŻE:</w:t>
      </w:r>
    </w:p>
    <w:p w:rsidR="00601922" w:rsidRDefault="00601922" w:rsidP="00601922">
      <w:pPr>
        <w:pStyle w:val="Akapitzlist"/>
        <w:suppressAutoHyphens w:val="0"/>
        <w:autoSpaceDE w:val="0"/>
        <w:adjustRightInd w:val="0"/>
        <w:ind w:left="426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color w:val="FF0000"/>
          <w:sz w:val="22"/>
          <w:szCs w:val="22"/>
          <w:lang w:eastAsia="en-US"/>
        </w:rPr>
        <w:t xml:space="preserve"> </w:t>
      </w:r>
      <w:r>
        <w:rPr>
          <w:rFonts w:eastAsia="Arial"/>
          <w:bCs/>
          <w:i/>
          <w:kern w:val="2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>
        <w:rPr>
          <w:rFonts w:eastAsia="Arial"/>
          <w:i/>
          <w:kern w:val="2"/>
          <w:sz w:val="22"/>
          <w:szCs w:val="22"/>
          <w:vertAlign w:val="superscript"/>
          <w:lang w:eastAsia="zh-CN" w:bidi="hi-IN"/>
        </w:rPr>
        <w:t xml:space="preserve"> 1)</w:t>
      </w:r>
      <w:r>
        <w:rPr>
          <w:rFonts w:eastAsia="Arial"/>
          <w:bCs/>
          <w:i/>
          <w:kern w:val="2"/>
          <w:sz w:val="22"/>
          <w:szCs w:val="22"/>
          <w:lang w:eastAsia="zh-CN" w:bidi="hi-IN"/>
        </w:rPr>
        <w:t>(Wykonawcy lub Zamawiającego).</w:t>
      </w:r>
    </w:p>
    <w:p w:rsidR="00601922" w:rsidRDefault="00601922" w:rsidP="00601922">
      <w:pPr>
        <w:pStyle w:val="Akapitzlist"/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rPr>
          <w:rFonts w:eastAsia="Calibri"/>
          <w:bCs/>
          <w:i/>
          <w:sz w:val="22"/>
          <w:szCs w:val="22"/>
          <w:lang w:eastAsia="en-US"/>
        </w:rPr>
      </w:pPr>
      <w:r>
        <w:rPr>
          <w:rFonts w:eastAsia="Calibr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601922" w:rsidRDefault="00601922" w:rsidP="00601922">
      <w:pPr>
        <w:pStyle w:val="Akapitzlist"/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rPr>
          <w:rFonts w:eastAsia="Calibri"/>
          <w:bCs/>
          <w:i/>
          <w:sz w:val="22"/>
          <w:szCs w:val="22"/>
          <w:lang w:eastAsia="en-US"/>
        </w:rPr>
      </w:pPr>
      <w:r>
        <w:rPr>
          <w:rFonts w:eastAsia="Calibri"/>
          <w:b/>
          <w:bCs/>
          <w:i/>
          <w:color w:val="000000"/>
          <w:lang w:eastAsia="en-US"/>
        </w:rPr>
        <w:t xml:space="preserve">OFERTĘ </w:t>
      </w:r>
      <w:r>
        <w:rPr>
          <w:rFonts w:eastAsia="Calibri"/>
          <w:i/>
          <w:color w:val="000000"/>
          <w:lang w:eastAsia="en-US"/>
        </w:rPr>
        <w:t xml:space="preserve">niniejszą składamy na 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..................... </w:t>
      </w:r>
      <w:r>
        <w:rPr>
          <w:rFonts w:eastAsia="Calibri"/>
          <w:i/>
          <w:color w:val="000000"/>
          <w:lang w:eastAsia="en-US"/>
        </w:rPr>
        <w:t>stronach</w:t>
      </w:r>
    </w:p>
    <w:p w:rsidR="00601922" w:rsidRDefault="00601922" w:rsidP="00601922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rPr>
          <w:rFonts w:eastAsia="Calibri"/>
          <w:bCs/>
          <w:i/>
          <w:sz w:val="22"/>
          <w:szCs w:val="22"/>
          <w:lang w:eastAsia="en-US"/>
        </w:rPr>
      </w:pPr>
      <w:r>
        <w:rPr>
          <w:rFonts w:eastAsia="Calibri"/>
          <w:b/>
          <w:bCs/>
          <w:i/>
          <w:color w:val="000000"/>
          <w:lang w:eastAsia="en-US"/>
        </w:rPr>
        <w:t xml:space="preserve">ZAŁĄCZNIKAMI </w:t>
      </w:r>
      <w:r>
        <w:rPr>
          <w:rFonts w:eastAsia="Calibri"/>
          <w:i/>
          <w:color w:val="000000"/>
          <w:lang w:eastAsia="en-US"/>
        </w:rPr>
        <w:t>do niniejszej oferty są:</w:t>
      </w:r>
    </w:p>
    <w:p w:rsidR="00601922" w:rsidRDefault="00601922" w:rsidP="00601922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601922" w:rsidRDefault="00601922" w:rsidP="00601922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:rsidR="00601922" w:rsidRDefault="00601922" w:rsidP="00601922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601922" w:rsidRDefault="00601922" w:rsidP="00601922">
      <w:pPr>
        <w:suppressAutoHyphens w:val="0"/>
        <w:jc w:val="right"/>
        <w:rPr>
          <w:rFonts w:eastAsia="Calibri"/>
          <w:b/>
          <w:i/>
          <w:lang w:eastAsia="en-US"/>
        </w:rPr>
      </w:pPr>
    </w:p>
    <w:p w:rsidR="00601922" w:rsidRDefault="00601922" w:rsidP="00601922">
      <w:pPr>
        <w:suppressAutoHyphens w:val="0"/>
        <w:autoSpaceDE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2021 r.</w:t>
      </w:r>
    </w:p>
    <w:p w:rsidR="00601922" w:rsidRDefault="00601922" w:rsidP="00601922">
      <w:pPr>
        <w:suppressAutoHyphens w:val="0"/>
        <w:autoSpaceDE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601922" w:rsidRDefault="00601922" w:rsidP="00601922">
      <w:pPr>
        <w:suppressAutoHyphens w:val="0"/>
        <w:autoSpaceDE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601922" w:rsidRDefault="00601922" w:rsidP="00601922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:rsidR="00601922" w:rsidRDefault="00601922" w:rsidP="00601922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:rsidR="00601922" w:rsidRDefault="00601922" w:rsidP="00601922">
      <w:pPr>
        <w:suppressAutoHyphens w:val="0"/>
        <w:autoSpaceDE w:val="0"/>
        <w:adjustRightInd w:val="0"/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>* niepotrzebne skreślić</w:t>
      </w:r>
    </w:p>
    <w:p w:rsidR="00601922" w:rsidRDefault="00601922" w:rsidP="00601922">
      <w:pPr>
        <w:suppressAutoHyphens w:val="0"/>
        <w:autoSpaceDE w:val="0"/>
        <w:adjustRightInd w:val="0"/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vertAlign w:val="superscript"/>
          <w:lang w:eastAsia="en-US"/>
        </w:rPr>
        <w:t>1)</w:t>
      </w:r>
      <w:r>
        <w:rPr>
          <w:rFonts w:eastAsia="Calibri"/>
          <w:i/>
          <w:color w:val="000000"/>
          <w:sz w:val="18"/>
          <w:szCs w:val="18"/>
          <w:lang w:eastAsia="en-US"/>
        </w:rPr>
        <w:t>należy wpisać</w:t>
      </w:r>
    </w:p>
    <w:p w:rsidR="00601922" w:rsidRDefault="00601922" w:rsidP="00601922">
      <w:pPr>
        <w:tabs>
          <w:tab w:val="left" w:pos="3506"/>
        </w:tabs>
        <w:suppressAutoHyphens w:val="0"/>
        <w:autoSpaceDE w:val="0"/>
        <w:adjustRightInd w:val="0"/>
        <w:rPr>
          <w:rFonts w:eastAsia="Calibri"/>
          <w:i/>
          <w:iCs/>
          <w:color w:val="000000"/>
          <w:sz w:val="18"/>
          <w:szCs w:val="18"/>
          <w:lang w:eastAsia="en-US"/>
        </w:rPr>
      </w:pPr>
      <w:r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:rsidR="00601922" w:rsidRDefault="00601922" w:rsidP="00601922">
      <w:pPr>
        <w:tabs>
          <w:tab w:val="left" w:pos="1978"/>
          <w:tab w:val="left" w:pos="3828"/>
          <w:tab w:val="center" w:pos="4677"/>
        </w:tabs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601922" w:rsidRDefault="00601922" w:rsidP="00601922">
      <w:pPr>
        <w:tabs>
          <w:tab w:val="left" w:pos="1978"/>
          <w:tab w:val="left" w:pos="3828"/>
          <w:tab w:val="center" w:pos="4677"/>
        </w:tabs>
        <w:rPr>
          <w:b/>
          <w:color w:val="FF0000"/>
          <w:sz w:val="22"/>
          <w:szCs w:val="22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601922" w:rsidRDefault="00601922" w:rsidP="00601922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601922" w:rsidRDefault="00601922" w:rsidP="00601922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601922" w:rsidRDefault="00601922" w:rsidP="00601922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601922" w:rsidRDefault="00601922" w:rsidP="00601922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601922" w:rsidRDefault="00601922" w:rsidP="00601922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06756E" w:rsidRDefault="0006756E"/>
    <w:sectPr w:rsidR="000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6281"/>
    <w:multiLevelType w:val="hybridMultilevel"/>
    <w:tmpl w:val="E1F88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FB"/>
    <w:rsid w:val="0006756E"/>
    <w:rsid w:val="00601922"/>
    <w:rsid w:val="00F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9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1922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601922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601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9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1922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601922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601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dp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2021-02-23T11:54:00Z</dcterms:created>
  <dcterms:modified xsi:type="dcterms:W3CDTF">2021-02-23T11:54:00Z</dcterms:modified>
</cp:coreProperties>
</file>