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7264AD" w:rsidRPr="00857002" w:rsidRDefault="007264AD" w:rsidP="007264AD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4F55CD">
        <w:rPr>
          <w:rFonts w:ascii="CG Omega" w:hAnsi="CG Omega" w:cs="Arial"/>
          <w:b/>
          <w:sz w:val="20"/>
          <w:szCs w:val="20"/>
        </w:rPr>
        <w:t xml:space="preserve">Nr 3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7264AD" w:rsidRPr="00425628" w:rsidRDefault="00C6264C" w:rsidP="007264AD">
      <w:pPr>
        <w:rPr>
          <w:rFonts w:ascii="CG Omega" w:hAnsi="CG Omega" w:cs="Arial"/>
          <w:b/>
          <w:sz w:val="20"/>
          <w:szCs w:val="20"/>
        </w:rPr>
      </w:pPr>
      <w:r w:rsidRPr="00425628">
        <w:rPr>
          <w:rFonts w:ascii="CG Omega" w:hAnsi="CG Omega" w:cs="Gautami"/>
          <w:b/>
        </w:rPr>
        <w:t>Znak</w:t>
      </w:r>
      <w:r w:rsidR="00425628" w:rsidRPr="00425628">
        <w:rPr>
          <w:rFonts w:ascii="CG Omega" w:hAnsi="CG Omega" w:cs="Tahoma"/>
          <w:b/>
          <w:spacing w:val="1"/>
          <w:lang w:eastAsia="ar-SA"/>
        </w:rPr>
        <w:t xml:space="preserve"> </w:t>
      </w:r>
      <w:r w:rsidR="00425628">
        <w:rPr>
          <w:rFonts w:ascii="CG Omega" w:hAnsi="CG Omega" w:cs="Tahoma"/>
          <w:b/>
          <w:spacing w:val="1"/>
          <w:lang w:eastAsia="ar-SA"/>
        </w:rPr>
        <w:t>RG3.</w:t>
      </w:r>
      <w:r w:rsidR="002A2BC1">
        <w:rPr>
          <w:rFonts w:ascii="CG Omega" w:hAnsi="CG Omega" w:cs="Tahoma"/>
          <w:b/>
          <w:spacing w:val="1"/>
          <w:lang w:eastAsia="ar-SA"/>
        </w:rPr>
        <w:t>271.28</w:t>
      </w:r>
      <w:r w:rsidR="00494D02">
        <w:rPr>
          <w:rFonts w:ascii="CG Omega" w:hAnsi="CG Omega" w:cs="Tahoma"/>
          <w:b/>
          <w:spacing w:val="1"/>
          <w:lang w:eastAsia="ar-SA"/>
        </w:rPr>
        <w:t>.2023</w:t>
      </w:r>
      <w:r w:rsidR="00425628">
        <w:rPr>
          <w:rFonts w:ascii="CG Omega" w:hAnsi="CG Omega" w:cs="Arial"/>
          <w:b/>
          <w:sz w:val="20"/>
          <w:szCs w:val="20"/>
        </w:rPr>
        <w:t xml:space="preserve">  </w:t>
      </w: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Pr="00857002">
        <w:rPr>
          <w:rFonts w:ascii="CG Omega" w:hAnsi="CG Omega" w:cs="Arial"/>
          <w:b/>
          <w:sz w:val="21"/>
          <w:szCs w:val="21"/>
        </w:rPr>
        <w:t>:</w:t>
      </w:r>
    </w:p>
    <w:p w:rsidR="007264AD" w:rsidRPr="00857002" w:rsidRDefault="007264AD" w:rsidP="007264AD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264AD" w:rsidRPr="00857002" w:rsidRDefault="007264AD" w:rsidP="007264AD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</w:t>
      </w:r>
      <w:bookmarkStart w:id="0" w:name="_GoBack"/>
      <w:bookmarkEnd w:id="0"/>
      <w:r w:rsidRPr="00857002">
        <w:rPr>
          <w:rFonts w:ascii="CG Omega" w:hAnsi="CG Omega" w:cs="Arial"/>
          <w:i/>
          <w:sz w:val="16"/>
          <w:szCs w:val="16"/>
        </w:rPr>
        <w:t>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7264AD" w:rsidRPr="00857002" w:rsidRDefault="007264AD" w:rsidP="007264AD">
      <w:pPr>
        <w:rPr>
          <w:rFonts w:ascii="CG Omega" w:hAnsi="CG Omega" w:cs="Arial"/>
          <w:sz w:val="21"/>
          <w:szCs w:val="21"/>
        </w:rPr>
      </w:pPr>
    </w:p>
    <w:p w:rsidR="007264AD" w:rsidRPr="00857002" w:rsidRDefault="007264AD" w:rsidP="007264AD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7264AD" w:rsidRPr="006E21C9" w:rsidRDefault="007264AD" w:rsidP="007264AD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  <w:r w:rsidRPr="005774E7">
        <w:rPr>
          <w:rFonts w:ascii="CG Omega" w:hAnsi="CG Omega" w:cs="Arial"/>
          <w:b/>
        </w:rPr>
        <w:t xml:space="preserve"> 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>art. 125 ust. 1 i ust. 5  ustawy z dnia 11 września 2019</w:t>
      </w:r>
      <w:r>
        <w:rPr>
          <w:rFonts w:ascii="CG Omega" w:hAnsi="CG Omega" w:cs="Arial"/>
          <w:b/>
        </w:rPr>
        <w:t xml:space="preserve"> r.</w:t>
      </w:r>
      <w:r w:rsidRPr="00A47EBC">
        <w:rPr>
          <w:rFonts w:ascii="CG Omega" w:hAnsi="CG Omega" w:cs="Arial"/>
          <w:b/>
        </w:rPr>
        <w:t xml:space="preserve"> Prawo zamówień publicznych</w:t>
      </w:r>
      <w:r>
        <w:rPr>
          <w:rFonts w:ascii="CG Omega" w:hAnsi="CG Omega" w:cs="Arial"/>
          <w:b/>
        </w:rPr>
        <w:t>,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>1  pkt. 3 ustawy  z  dnia  13  kwietnia  2022 r.  o  szczegółowych   rozwiązaniach w zakresie przeciwdziałania agresji ma Ukrainę oraz służących ochronie bezpieczeństwa narodowego,</w:t>
      </w:r>
    </w:p>
    <w:p w:rsidR="007264AD" w:rsidRPr="005774E7" w:rsidRDefault="007264AD" w:rsidP="007264AD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7264AD" w:rsidRPr="00857002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7264AD" w:rsidRDefault="007264AD" w:rsidP="007264AD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CC4EDB" w:rsidRDefault="00CC4EDB" w:rsidP="00CC4EDB">
      <w:pPr>
        <w:autoSpaceDE w:val="0"/>
        <w:autoSpaceDN w:val="0"/>
        <w:adjustRightInd w:val="0"/>
        <w:spacing w:after="0" w:line="240" w:lineRule="auto"/>
        <w:jc w:val="center"/>
        <w:rPr>
          <w:rFonts w:ascii="CG Omega" w:hAnsi="CG Omega"/>
          <w:b/>
          <w:u w:val="thick"/>
        </w:rPr>
      </w:pPr>
      <w:r>
        <w:rPr>
          <w:rFonts w:ascii="CG Omega" w:hAnsi="CG Omega"/>
          <w:b/>
        </w:rPr>
        <w:t>„</w:t>
      </w:r>
      <w:r>
        <w:rPr>
          <w:rFonts w:ascii="CG Omega" w:hAnsi="CG Omega"/>
          <w:b/>
          <w:bCs/>
          <w:u w:val="thick"/>
        </w:rPr>
        <w:t xml:space="preserve">Udzielenie </w:t>
      </w:r>
      <w:r>
        <w:rPr>
          <w:rFonts w:ascii="CG Omega" w:hAnsi="CG Omega"/>
          <w:b/>
          <w:u w:val="thick"/>
        </w:rPr>
        <w:t xml:space="preserve">kredytu długoterminowego w wysokości 3 000 000 PLN przeznaczonego na  spłatę </w:t>
      </w:r>
    </w:p>
    <w:p w:rsidR="00CC4EDB" w:rsidRDefault="00CC4EDB" w:rsidP="00CC4EDB">
      <w:pPr>
        <w:autoSpaceDE w:val="0"/>
        <w:autoSpaceDN w:val="0"/>
        <w:adjustRightInd w:val="0"/>
        <w:spacing w:after="0" w:line="240" w:lineRule="auto"/>
        <w:jc w:val="center"/>
        <w:rPr>
          <w:rFonts w:ascii="CG Omega" w:hAnsi="CG Omega" w:cs="Tahoma"/>
          <w:bCs/>
          <w:u w:val="thick"/>
        </w:rPr>
      </w:pPr>
      <w:r>
        <w:rPr>
          <w:rFonts w:ascii="CG Omega" w:hAnsi="CG Omega"/>
          <w:b/>
          <w:u w:val="thick"/>
        </w:rPr>
        <w:t>wcześniej zaciągniętych kredytów, pożyczek i deficytu budżetowego</w:t>
      </w:r>
      <w:r>
        <w:rPr>
          <w:rFonts w:ascii="CG Omega" w:hAnsi="CG Omega"/>
          <w:b/>
        </w:rPr>
        <w:t>”</w:t>
      </w:r>
    </w:p>
    <w:p w:rsidR="007264AD" w:rsidRPr="00936C4E" w:rsidRDefault="007264AD" w:rsidP="007264AD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>
        <w:rPr>
          <w:rFonts w:ascii="CG Omega" w:hAnsi="CG Omega" w:cs="Arial"/>
          <w:sz w:val="21"/>
          <w:szCs w:val="21"/>
        </w:rPr>
        <w:t xml:space="preserve">  Gminę Wiązownica ,      </w:t>
      </w: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7264AD" w:rsidRPr="00857002" w:rsidRDefault="007264AD" w:rsidP="007264AD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7264AD" w:rsidRPr="00C54B8E" w:rsidRDefault="007264AD" w:rsidP="007264AD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Pr="007264AD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7264AD" w:rsidRDefault="007264AD" w:rsidP="007264AD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oświadczam/my, że:</w:t>
      </w:r>
    </w:p>
    <w:p w:rsidR="007264AD" w:rsidRPr="007264AD" w:rsidRDefault="007264AD" w:rsidP="007264AD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7264AD">
        <w:rPr>
          <w:rFonts w:ascii="CG Omega" w:hAnsi="CG Omega" w:cs="Arial"/>
          <w:b/>
          <w:sz w:val="24"/>
          <w:szCs w:val="24"/>
        </w:rPr>
        <w:t>OŚWIADCZENIA DOTYCZĄCE  PODSTAW WYKLUCZENIA</w:t>
      </w:r>
    </w:p>
    <w:p w:rsidR="00CF7CB8" w:rsidRDefault="00CF7CB8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</w:rPr>
      </w:pPr>
      <w:r w:rsidRPr="007264AD">
        <w:rPr>
          <w:rFonts w:ascii="CG Omega" w:hAnsi="CG Omega" w:cs="Arial"/>
        </w:rPr>
        <w:t xml:space="preserve">Oświadczam, że nie zachodzą w stosunku do mnie przesłanki wykluczenia </w:t>
      </w:r>
      <w:r w:rsidR="007264AD">
        <w:rPr>
          <w:rFonts w:ascii="CG Omega" w:hAnsi="CG Omega" w:cs="Arial"/>
        </w:rPr>
        <w:t xml:space="preserve">  </w:t>
      </w:r>
      <w:r w:rsidRPr="007264AD">
        <w:rPr>
          <w:rFonts w:ascii="CG Omega" w:hAnsi="CG Omega" w:cs="Arial"/>
        </w:rPr>
        <w:t>z postępowania na podstawie art. 108 ust 1 ustawy Pzp.</w:t>
      </w:r>
    </w:p>
    <w:p w:rsidR="007264AD" w:rsidRPr="00A30D0F" w:rsidRDefault="007264AD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  <w:dstrike/>
        </w:rPr>
      </w:pPr>
      <w:r w:rsidRPr="00A30D0F">
        <w:rPr>
          <w:rFonts w:ascii="CG Omega" w:hAnsi="CG Omega" w:cs="Arial"/>
          <w:dstrike/>
        </w:rPr>
        <w:t xml:space="preserve">Oświadczam, że nie zachodzą  w stosunku do mnie przesłanki wykluczenia </w:t>
      </w:r>
      <w:r w:rsidR="00B75810" w:rsidRPr="00A30D0F">
        <w:rPr>
          <w:rFonts w:ascii="CG Omega" w:hAnsi="CG Omega" w:cs="Arial"/>
          <w:dstrike/>
        </w:rPr>
        <w:t xml:space="preserve"> </w:t>
      </w:r>
      <w:r w:rsidRPr="00A30D0F">
        <w:rPr>
          <w:rFonts w:ascii="CG Omega" w:hAnsi="CG Omega" w:cs="Arial"/>
          <w:dstrike/>
        </w:rPr>
        <w:t>z postępowania na podstawie art. 109 ust. 1 ustawy Pzp.</w:t>
      </w:r>
    </w:p>
    <w:p w:rsidR="007264AD" w:rsidRPr="00B75810" w:rsidRDefault="007264AD" w:rsidP="00B75810">
      <w:pPr>
        <w:pStyle w:val="Akapitzlist"/>
        <w:spacing w:before="120" w:after="0" w:line="240" w:lineRule="auto"/>
        <w:ind w:left="426"/>
        <w:jc w:val="both"/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10"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(Uwaga: zastosować tylko wtedy, gdy zamawiający przewidział wykluczenie wykonawcy z postępowania na podstawie którejkolwiek z przesłanek z art. 109 ust. 1 ustawy Pzp.)</w:t>
      </w:r>
    </w:p>
    <w:p w:rsidR="00B75810" w:rsidRPr="00B75810" w:rsidRDefault="00CF7CB8" w:rsidP="00B758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7264AD">
        <w:rPr>
          <w:rFonts w:ascii="CG Omega" w:hAnsi="CG Omega" w:cs="Arial"/>
          <w:sz w:val="22"/>
          <w:szCs w:val="22"/>
        </w:rPr>
        <w:t xml:space="preserve">Oświadczam,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że nie zachodzą w stosunku do mnie przesłanki wykluczenia </w:t>
      </w:r>
      <w:r w:rsid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z postępowania na podstawie art. </w:t>
      </w:r>
      <w:r w:rsidRPr="007264AD">
        <w:rPr>
          <w:rFonts w:ascii="CG Omega" w:eastAsia="Times New Roman" w:hAnsi="CG Omeg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>z dnia 13 kwietnia 2022 r.</w:t>
      </w:r>
      <w:r w:rsidR="00B75810">
        <w:rPr>
          <w:rFonts w:ascii="CG Omega" w:hAnsi="CG Omega" w:cs="Arial"/>
          <w:color w:val="000000" w:themeColor="text1"/>
          <w:sz w:val="22"/>
          <w:szCs w:val="22"/>
        </w:rPr>
        <w:t xml:space="preserve"> 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t>o szczególnych rozwiązaniach w zakresie przeciwdziałania wspieraniu agresji na Ukrainę oraz służących ochronie bezpieczeństwa narodowego</w:t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7264AD">
        <w:rPr>
          <w:rStyle w:val="Odwoanieprzypisudolnego"/>
          <w:rFonts w:ascii="CG Omega" w:hAnsi="CG Omega" w:cs="Arial"/>
          <w:i/>
          <w:iCs/>
          <w:color w:val="000000" w:themeColor="text1"/>
          <w:sz w:val="22"/>
          <w:szCs w:val="22"/>
        </w:rPr>
        <w:footnoteReference w:id="1"/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>.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</w:p>
    <w:p w:rsidR="00B75810" w:rsidRPr="00B75810" w:rsidRDefault="00B75810" w:rsidP="00B75810">
      <w:pPr>
        <w:pStyle w:val="NormalnyWeb"/>
        <w:spacing w:after="0" w:line="240" w:lineRule="auto"/>
        <w:jc w:val="both"/>
        <w:rPr>
          <w:rFonts w:ascii="CG Omega" w:hAnsi="CG Omega" w:cs="Arial"/>
          <w:sz w:val="22"/>
          <w:szCs w:val="22"/>
        </w:rPr>
      </w:pPr>
    </w:p>
    <w:p w:rsidR="00CF7CB8" w:rsidRDefault="00CF7CB8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b/>
        </w:rPr>
      </w:pPr>
      <w:r w:rsidRPr="00B75810">
        <w:rPr>
          <w:rFonts w:ascii="CG Omega" w:hAnsi="CG Omega" w:cs="Arial"/>
          <w:b/>
        </w:rPr>
        <w:t>OŚWIADCZENIE DOTYCZĄCE WARUNKÓW UDZIAŁU W POSTĘPOWANIU</w:t>
      </w:r>
    </w:p>
    <w:p w:rsidR="00B75810" w:rsidRPr="00B75810" w:rsidRDefault="00B75810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</w:rPr>
      </w:pPr>
    </w:p>
    <w:p w:rsidR="00CF7CB8" w:rsidRPr="00B75810" w:rsidRDefault="00CF7CB8" w:rsidP="00B75810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Oświadczam, że spełniam warunki udziału w postępowaniu określone przez zamawiającego </w:t>
      </w:r>
      <w:r w:rsidRPr="00292A87">
        <w:rPr>
          <w:rFonts w:ascii="CG Omega" w:hAnsi="CG Omega" w:cs="Arial"/>
        </w:rPr>
        <w:t>w </w:t>
      </w:r>
      <w:bookmarkStart w:id="1" w:name="_Hlk99016450"/>
      <w:r w:rsidR="00292A87" w:rsidRPr="00292A87">
        <w:rPr>
          <w:rFonts w:ascii="CG Omega" w:hAnsi="CG Omega" w:cs="Arial"/>
          <w:bCs/>
        </w:rPr>
        <w:t xml:space="preserve">Rozdziale X  </w:t>
      </w:r>
      <w:r w:rsidRPr="00292A87">
        <w:rPr>
          <w:rFonts w:ascii="CG Omega" w:hAnsi="CG Omega" w:cs="Arial"/>
          <w:bCs/>
        </w:rPr>
        <w:t>SWZ</w:t>
      </w:r>
      <w:bookmarkEnd w:id="1"/>
      <w:r w:rsidR="00292A87">
        <w:rPr>
          <w:rFonts w:ascii="CG Omega" w:hAnsi="CG Omega" w:cs="Arial"/>
        </w:rPr>
        <w:t xml:space="preserve">  </w:t>
      </w:r>
      <w:r w:rsidRPr="00B75810">
        <w:rPr>
          <w:rFonts w:ascii="CG Omega" w:hAnsi="CG Omega" w:cs="Arial"/>
        </w:rPr>
        <w:t xml:space="preserve">w następującym zakresie: </w:t>
      </w:r>
    </w:p>
    <w:p w:rsidR="00CF7CB8" w:rsidRDefault="00B75810" w:rsidP="00B75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75810">
        <w:rPr>
          <w:rFonts w:ascii="CG Omega" w:hAnsi="CG Omega" w:cs="Arial"/>
          <w:i/>
          <w:sz w:val="20"/>
          <w:szCs w:val="20"/>
        </w:rPr>
        <w:t xml:space="preserve">                </w:t>
      </w:r>
      <w:r>
        <w:rPr>
          <w:rFonts w:ascii="CG Omega" w:hAnsi="CG Omega" w:cs="Arial"/>
          <w:i/>
          <w:sz w:val="20"/>
          <w:szCs w:val="20"/>
        </w:rPr>
        <w:t xml:space="preserve">                                                  </w:t>
      </w:r>
      <w:r w:rsidRPr="00B75810">
        <w:rPr>
          <w:rFonts w:ascii="CG Omega" w:hAnsi="CG Omega" w:cs="Arial"/>
          <w:i/>
          <w:sz w:val="20"/>
          <w:szCs w:val="20"/>
        </w:rPr>
        <w:t xml:space="preserve"> (jeżeli dotyczy)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</w:t>
      </w: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 </w:t>
      </w:r>
      <w:r w:rsidRPr="00B75810">
        <w:rPr>
          <w:rFonts w:ascii="CG Omega" w:hAnsi="CG Omega" w:cs="Arial"/>
          <w:b/>
        </w:rPr>
        <w:t xml:space="preserve">OŚWIADCZENIE DOTYCZĄCE </w:t>
      </w:r>
      <w:r>
        <w:rPr>
          <w:rFonts w:ascii="CG Omega" w:hAnsi="CG Omega" w:cs="Arial"/>
          <w:b/>
        </w:rPr>
        <w:t>PODANYCH INFORMACJI</w:t>
      </w:r>
    </w:p>
    <w:p w:rsidR="00B75810" w:rsidRP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CF7CB8" w:rsidRDefault="00CF7CB8" w:rsidP="00B75810">
      <w:pPr>
        <w:spacing w:before="120" w:after="0" w:line="240" w:lineRule="auto"/>
        <w:jc w:val="both"/>
        <w:rPr>
          <w:rFonts w:ascii="CG Omega" w:hAnsi="CG Omega"/>
        </w:rPr>
      </w:pPr>
      <w:r w:rsidRPr="00B75810">
        <w:rPr>
          <w:rFonts w:ascii="CG Omega" w:hAnsi="CG Omega" w:cs="Arial"/>
        </w:rPr>
        <w:t>Oświadczam, że wszystkie informacje podane w powyższych oświadczeniach są aktualne</w:t>
      </w:r>
      <w:r w:rsidR="00B75810">
        <w:rPr>
          <w:rFonts w:ascii="CG Omega" w:hAnsi="CG Omega" w:cs="Arial"/>
        </w:rPr>
        <w:t xml:space="preserve">               </w:t>
      </w:r>
      <w:r w:rsidRPr="00B75810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  <w:r w:rsidRPr="00B75810">
        <w:rPr>
          <w:rFonts w:ascii="CG Omega" w:hAnsi="CG Omega"/>
        </w:rPr>
        <w:t xml:space="preserve"> </w:t>
      </w: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P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A30D0F" w:rsidRDefault="00A30D0F" w:rsidP="00A30D0F">
      <w:r>
        <w:t xml:space="preserve">                                                                                      _______________________________________ </w:t>
      </w:r>
    </w:p>
    <w:p w:rsidR="00A30D0F" w:rsidRPr="00A30D0F" w:rsidRDefault="00A30D0F" w:rsidP="00A30D0F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A30D0F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A30D0F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A30D0F" w:rsidRPr="00A30D0F" w:rsidRDefault="00A30D0F" w:rsidP="00A30D0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A30D0F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A30D0F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A30D0F" w:rsidRPr="00A30D0F" w:rsidRDefault="00A30D0F" w:rsidP="00A30D0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A30D0F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DB7CDE" w:rsidRDefault="00DB7CDE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A30D0F" w:rsidRDefault="00A30D0F"/>
    <w:p w:rsidR="00A30D0F" w:rsidRDefault="00A30D0F"/>
    <w:p w:rsidR="00A30D0F" w:rsidRDefault="00A30D0F"/>
    <w:p w:rsidR="00A30D0F" w:rsidRDefault="00A30D0F"/>
    <w:p w:rsidR="00B75810" w:rsidRPr="008D3DB9" w:rsidRDefault="00B75810" w:rsidP="00B75810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7264AD" w:rsidRDefault="007264AD"/>
    <w:p w:rsidR="007264AD" w:rsidRDefault="007264AD"/>
    <w:sectPr w:rsidR="007264AD" w:rsidSect="006E6C87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567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8B9" w:rsidRDefault="00D658B9" w:rsidP="00CF7CB8">
      <w:pPr>
        <w:spacing w:after="0" w:line="240" w:lineRule="auto"/>
      </w:pPr>
      <w:r>
        <w:separator/>
      </w:r>
    </w:p>
  </w:endnote>
  <w:endnote w:type="continuationSeparator" w:id="0">
    <w:p w:rsidR="00D658B9" w:rsidRDefault="00D658B9" w:rsidP="00CF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7744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61365" w:rsidRPr="00A61365" w:rsidRDefault="0010363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61365">
          <w:rPr>
            <w:rFonts w:ascii="Arial" w:hAnsi="Arial" w:cs="Arial"/>
            <w:sz w:val="18"/>
            <w:szCs w:val="18"/>
          </w:rPr>
          <w:fldChar w:fldCharType="begin"/>
        </w:r>
        <w:r w:rsidRPr="00A61365">
          <w:rPr>
            <w:rFonts w:ascii="Arial" w:hAnsi="Arial" w:cs="Arial"/>
            <w:sz w:val="18"/>
            <w:szCs w:val="18"/>
          </w:rPr>
          <w:instrText>PAGE   \* MERGEFORMAT</w:instrText>
        </w:r>
        <w:r w:rsidRPr="00A61365">
          <w:rPr>
            <w:rFonts w:ascii="Arial" w:hAnsi="Arial" w:cs="Arial"/>
            <w:sz w:val="18"/>
            <w:szCs w:val="18"/>
          </w:rPr>
          <w:fldChar w:fldCharType="separate"/>
        </w:r>
        <w:r w:rsidR="002A2BC1">
          <w:rPr>
            <w:rFonts w:ascii="Arial" w:hAnsi="Arial" w:cs="Arial"/>
            <w:noProof/>
            <w:sz w:val="18"/>
            <w:szCs w:val="18"/>
          </w:rPr>
          <w:t>2</w:t>
        </w:r>
        <w:r w:rsidRPr="00A6136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8B9" w:rsidRDefault="00D658B9" w:rsidP="00CF7CB8">
      <w:pPr>
        <w:spacing w:after="0" w:line="240" w:lineRule="auto"/>
      </w:pPr>
      <w:r>
        <w:separator/>
      </w:r>
    </w:p>
  </w:footnote>
  <w:footnote w:type="continuationSeparator" w:id="0">
    <w:p w:rsidR="00D658B9" w:rsidRDefault="00D658B9" w:rsidP="00CF7CB8">
      <w:pPr>
        <w:spacing w:after="0" w:line="240" w:lineRule="auto"/>
      </w:pPr>
      <w:r>
        <w:continuationSeparator/>
      </w:r>
    </w:p>
  </w:footnote>
  <w:footnote w:id="1"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F7CB8" w:rsidRPr="00A61365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DE" w:rsidRDefault="00D658B9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Pr="00FE19DE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87" w:rsidRPr="006E6C87" w:rsidRDefault="00D658B9" w:rsidP="006E6C8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2A873CA"/>
    <w:lvl w:ilvl="0" w:tplc="8E969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C8"/>
    <w:rsid w:val="0010363C"/>
    <w:rsid w:val="00292A87"/>
    <w:rsid w:val="002A2BC1"/>
    <w:rsid w:val="00360118"/>
    <w:rsid w:val="00425628"/>
    <w:rsid w:val="00494D02"/>
    <w:rsid w:val="004F55CD"/>
    <w:rsid w:val="005C5DCE"/>
    <w:rsid w:val="005E4BC8"/>
    <w:rsid w:val="007264AD"/>
    <w:rsid w:val="008E550E"/>
    <w:rsid w:val="00A30D0F"/>
    <w:rsid w:val="00AE3E75"/>
    <w:rsid w:val="00B42571"/>
    <w:rsid w:val="00B515A9"/>
    <w:rsid w:val="00B75810"/>
    <w:rsid w:val="00C6264C"/>
    <w:rsid w:val="00CA52BF"/>
    <w:rsid w:val="00CC4EDB"/>
    <w:rsid w:val="00CF44A8"/>
    <w:rsid w:val="00CF7CB8"/>
    <w:rsid w:val="00D658B9"/>
    <w:rsid w:val="00DB7CDE"/>
    <w:rsid w:val="00E8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BCFB8-B313-400E-AAF7-62A8B578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C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C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C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7C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CB8"/>
  </w:style>
  <w:style w:type="paragraph" w:styleId="Stopka">
    <w:name w:val="footer"/>
    <w:basedOn w:val="Normalny"/>
    <w:link w:val="Stopka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CB8"/>
  </w:style>
  <w:style w:type="paragraph" w:styleId="NormalnyWeb">
    <w:name w:val="Normal (Web)"/>
    <w:basedOn w:val="Normalny"/>
    <w:uiPriority w:val="99"/>
    <w:unhideWhenUsed/>
    <w:rsid w:val="00CF7C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14</cp:revision>
  <dcterms:created xsi:type="dcterms:W3CDTF">2022-07-20T12:52:00Z</dcterms:created>
  <dcterms:modified xsi:type="dcterms:W3CDTF">2023-08-21T06:22:00Z</dcterms:modified>
</cp:coreProperties>
</file>