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8" w:rsidRPr="00F377F4" w:rsidRDefault="00623819" w:rsidP="00F377F4">
      <w:pPr>
        <w:pStyle w:val="Teksttreci0"/>
        <w:shd w:val="clear" w:color="auto" w:fill="auto"/>
        <w:spacing w:after="28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UMOWA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ŚWIADCZENIA Z ZAKRESU MEDYCYNY PRACY</w:t>
      </w:r>
    </w:p>
    <w:p w:rsidR="00965308" w:rsidRPr="00F377F4" w:rsidRDefault="00623819" w:rsidP="00F377F4">
      <w:pPr>
        <w:pStyle w:val="Teksttreci0"/>
        <w:shd w:val="clear" w:color="auto" w:fill="auto"/>
        <w:tabs>
          <w:tab w:val="lef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zawarta w dniu </w:t>
      </w:r>
      <w:r w:rsidR="00126D68" w:rsidRPr="00F377F4">
        <w:rPr>
          <w:rFonts w:ascii="Arial" w:hAnsi="Arial" w:cs="Arial"/>
        </w:rPr>
        <w:tab/>
        <w:t xml:space="preserve"> </w:t>
      </w:r>
      <w:r w:rsidRPr="00F377F4">
        <w:rPr>
          <w:rFonts w:ascii="Arial" w:hAnsi="Arial" w:cs="Arial"/>
        </w:rPr>
        <w:t>pomiędzy:</w:t>
      </w:r>
    </w:p>
    <w:p w:rsidR="00965308" w:rsidRPr="00F377F4" w:rsidRDefault="00623819" w:rsidP="00F377F4">
      <w:pPr>
        <w:pStyle w:val="Teksttreci2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77F4">
        <w:rPr>
          <w:rFonts w:ascii="Arial" w:hAnsi="Arial" w:cs="Arial"/>
          <w:sz w:val="22"/>
          <w:szCs w:val="22"/>
        </w:rPr>
        <w:t xml:space="preserve">Miastem i Gminą Kórnik - Urząd Miasta i Gminy w Kórniku z </w:t>
      </w:r>
      <w:r w:rsidRPr="00F377F4">
        <w:rPr>
          <w:rFonts w:ascii="Arial" w:eastAsia="Times New Roman" w:hAnsi="Arial" w:cs="Arial"/>
          <w:sz w:val="22"/>
          <w:szCs w:val="22"/>
        </w:rPr>
        <w:t>siedzibą w Kórniku,</w:t>
      </w:r>
    </w:p>
    <w:p w:rsidR="00965308" w:rsidRPr="00F377F4" w:rsidRDefault="00623819" w:rsidP="00F377F4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62-035 Kórnik, Plac Niepodległości 1, NIP 777-27-17-606 reprezentowaną przez: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Przemysława Pacholskiego-Burmistrza Miasta i Gminy Kórnik</w:t>
      </w:r>
    </w:p>
    <w:p w:rsidR="00965308" w:rsidRPr="00F377F4" w:rsidRDefault="009F2C3D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="00623819" w:rsidRPr="00F377F4">
        <w:rPr>
          <w:rFonts w:ascii="Arial" w:hAnsi="Arial" w:cs="Arial"/>
        </w:rPr>
        <w:t xml:space="preserve"> dalej Zleceniodawcą,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a</w:t>
      </w:r>
    </w:p>
    <w:p w:rsidR="00965308" w:rsidRPr="00F377F4" w:rsidRDefault="00126D68" w:rsidP="00F377F4">
      <w:pPr>
        <w:pStyle w:val="Teksttreci0"/>
        <w:shd w:val="clear" w:color="auto" w:fill="auto"/>
        <w:tabs>
          <w:tab w:val="left" w:leader="dot" w:pos="5670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ab/>
      </w:r>
      <w:r w:rsidR="00623819" w:rsidRPr="00F377F4">
        <w:rPr>
          <w:rFonts w:ascii="Arial" w:hAnsi="Arial" w:cs="Arial"/>
        </w:rPr>
        <w:t>, wpisaną do Krajowego Rejestru Sądowego pod nr KRS</w:t>
      </w:r>
      <w:r w:rsidRPr="00F377F4">
        <w:rPr>
          <w:rFonts w:ascii="Arial" w:hAnsi="Arial" w:cs="Arial"/>
        </w:rPr>
        <w:t xml:space="preserve"> …………….., NIP …………………….</w:t>
      </w:r>
      <w:r w:rsidR="00623819" w:rsidRPr="00F377F4">
        <w:rPr>
          <w:rFonts w:ascii="Arial" w:hAnsi="Arial" w:cs="Arial"/>
        </w:rPr>
        <w:t xml:space="preserve"> z siedzibą pod adresem </w:t>
      </w:r>
      <w:r w:rsidRPr="00F377F4">
        <w:rPr>
          <w:rFonts w:ascii="Arial" w:hAnsi="Arial" w:cs="Arial"/>
        </w:rPr>
        <w:t>………………………………..</w:t>
      </w:r>
      <w:r w:rsidR="00623819" w:rsidRPr="00F377F4">
        <w:rPr>
          <w:rFonts w:ascii="Arial" w:hAnsi="Arial" w:cs="Arial"/>
          <w:lang w:val="uk-UA" w:eastAsia="uk-UA" w:bidi="uk-UA"/>
        </w:rPr>
        <w:t xml:space="preserve">, </w:t>
      </w:r>
      <w:r w:rsidR="00623819" w:rsidRPr="00F377F4">
        <w:rPr>
          <w:rFonts w:ascii="Arial" w:hAnsi="Arial" w:cs="Arial"/>
        </w:rPr>
        <w:t>reprezentowaną przez:</w:t>
      </w:r>
    </w:p>
    <w:p w:rsidR="00126D68" w:rsidRPr="00F377F4" w:rsidRDefault="00126D68" w:rsidP="00F377F4">
      <w:pPr>
        <w:pStyle w:val="Teksttreci0"/>
        <w:shd w:val="clear" w:color="auto" w:fill="auto"/>
        <w:tabs>
          <w:tab w:val="righ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ab/>
      </w:r>
      <w:r w:rsidRPr="00F377F4">
        <w:rPr>
          <w:rFonts w:ascii="Arial" w:hAnsi="Arial" w:cs="Arial"/>
        </w:rPr>
        <w:tab/>
      </w:r>
    </w:p>
    <w:p w:rsidR="00965308" w:rsidRPr="00F377F4" w:rsidRDefault="00623819" w:rsidP="00F377F4">
      <w:pPr>
        <w:pStyle w:val="Teksttreci0"/>
        <w:shd w:val="clear" w:color="auto" w:fill="auto"/>
        <w:tabs>
          <w:tab w:val="right" w:leader="dot" w:pos="2835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zwanym dalej „Zleceniobiorcą”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przy udziale Koordynatora medycyny pracy - </w:t>
      </w:r>
      <w:r w:rsidR="00126D68" w:rsidRPr="00F377F4">
        <w:rPr>
          <w:rFonts w:ascii="Arial" w:hAnsi="Arial" w:cs="Arial"/>
        </w:rPr>
        <w:t xml:space="preserve"> ………………………. 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</w:t>
      </w:r>
    </w:p>
    <w:p w:rsidR="004C0365" w:rsidRPr="00F377F4" w:rsidRDefault="00623819" w:rsidP="00F377F4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77F4">
        <w:rPr>
          <w:rFonts w:ascii="Arial" w:hAnsi="Arial" w:cs="Arial"/>
          <w:sz w:val="22"/>
          <w:szCs w:val="22"/>
        </w:rPr>
        <w:t>Przedmiotem umowy jest odpłatne świadczenie u</w:t>
      </w:r>
      <w:r w:rsidR="004C0365" w:rsidRPr="00F377F4">
        <w:rPr>
          <w:rFonts w:ascii="Arial" w:hAnsi="Arial" w:cs="Arial"/>
          <w:sz w:val="22"/>
          <w:szCs w:val="22"/>
        </w:rPr>
        <w:t xml:space="preserve">sług usług profilaktycznej opieki nad pracownikami Urzędu Miasta i Gminy Kórnik, poprzez wykonywanie badań lekarskich wstępnych, kontrolnych i okresowych oraz przeprowadzanie </w:t>
      </w:r>
      <w:r w:rsidR="002C42AD">
        <w:rPr>
          <w:rFonts w:ascii="Arial" w:hAnsi="Arial" w:cs="Arial"/>
          <w:sz w:val="22"/>
          <w:szCs w:val="22"/>
        </w:rPr>
        <w:t xml:space="preserve">wstępnych, </w:t>
      </w:r>
      <w:r w:rsidR="004C0365" w:rsidRPr="00F377F4">
        <w:rPr>
          <w:rFonts w:ascii="Arial" w:hAnsi="Arial" w:cs="Arial"/>
          <w:sz w:val="22"/>
          <w:szCs w:val="22"/>
        </w:rPr>
        <w:t>okresowych badań lekarskich strażaka ochotnicz</w:t>
      </w:r>
      <w:r w:rsidR="002C42AD">
        <w:rPr>
          <w:rFonts w:ascii="Arial" w:hAnsi="Arial" w:cs="Arial"/>
          <w:sz w:val="22"/>
          <w:szCs w:val="22"/>
        </w:rPr>
        <w:t>ej straży pożarnej Gminy Kórnik</w:t>
      </w:r>
      <w:r w:rsidR="004C0365" w:rsidRPr="00F377F4">
        <w:rPr>
          <w:rFonts w:ascii="Arial" w:hAnsi="Arial" w:cs="Arial"/>
          <w:sz w:val="22"/>
          <w:szCs w:val="22"/>
        </w:rPr>
        <w:t>, polegających w szczególności na:</w:t>
      </w:r>
    </w:p>
    <w:p w:rsidR="004C0365" w:rsidRPr="00F377F4" w:rsidRDefault="004C0365" w:rsidP="00F377F4">
      <w:pPr>
        <w:pStyle w:val="Akapitzlist"/>
        <w:numPr>
          <w:ilvl w:val="0"/>
          <w:numId w:val="9"/>
        </w:numPr>
        <w:tabs>
          <w:tab w:val="right" w:pos="9000"/>
        </w:tabs>
        <w:ind w:left="567" w:hanging="283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wykonywaniu badań wstępnych, okresowych i kontrolnych: w tym badań związanych </w:t>
      </w:r>
      <w:r w:rsidRPr="00F377F4">
        <w:rPr>
          <w:rFonts w:ascii="Arial" w:hAnsi="Arial" w:cs="Arial"/>
        </w:rPr>
        <w:br/>
        <w:t>z pracą przy monitorze ekranowym, powyżej 4 godzin dziennie, prowadzeniem samochodu prywatnego do celów służbowych, prowadzeniem samochodu uprzywilejowanego, pracą na wysokościach powyżej 3 m, na terenie Miasta Kórnik</w:t>
      </w:r>
    </w:p>
    <w:p w:rsidR="004C0365" w:rsidRPr="00F377F4" w:rsidRDefault="004C0365" w:rsidP="00F377F4">
      <w:pPr>
        <w:pStyle w:val="Akapitzlist"/>
        <w:numPr>
          <w:ilvl w:val="0"/>
          <w:numId w:val="9"/>
        </w:numPr>
        <w:tabs>
          <w:tab w:val="right" w:pos="9000"/>
        </w:tabs>
        <w:ind w:left="567" w:hanging="283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wydawania pisemnego zalecenia lekarza okulisty o konieczności używania okularów korygujących wzrok podczas pracy przy obsłudze monitora ekranowego, jeżeli wyniki badań okulistycznych przeprowadzonych w ramach profilaktycznej opieki zdrowotnej wykażą taką potrzebę.</w:t>
      </w:r>
    </w:p>
    <w:p w:rsidR="00965308" w:rsidRPr="00F377F4" w:rsidRDefault="004C0365" w:rsidP="00F377F4">
      <w:pPr>
        <w:pStyle w:val="Teksttreci0"/>
        <w:shd w:val="clear" w:color="auto" w:fill="auto"/>
        <w:tabs>
          <w:tab w:val="left" w:pos="354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2 </w:t>
      </w:r>
      <w:r w:rsidR="00623819" w:rsidRPr="00F377F4">
        <w:rPr>
          <w:rFonts w:ascii="Arial" w:hAnsi="Arial" w:cs="Arial"/>
        </w:rPr>
        <w:t>W przypadku kierowania na badania cudzoziemców nieznających języka polskiego lub słabo nim władających, Zleceniodawca zapewnia im właściwego tłumacza, który uczestniczy w badaniach lekarskich i psychologicznych.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§2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Zleceniobiorca zobowiązuje się do wykonywania świadczeń medycznych na rzecz Zleceniodawcy.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Świadczenia medyczne, o których mowa zgodnie z art. 229 Kodeksu pracy </w:t>
      </w:r>
      <w:r w:rsidR="002C42AD" w:rsidRPr="00F377F4">
        <w:rPr>
          <w:rFonts w:ascii="Arial" w:hAnsi="Arial" w:cs="Arial"/>
        </w:rPr>
        <w:t>(</w:t>
      </w:r>
      <w:proofErr w:type="spellStart"/>
      <w:r w:rsidR="002C42AD" w:rsidRPr="00F377F4">
        <w:rPr>
          <w:rFonts w:ascii="Arial" w:hAnsi="Arial" w:cs="Arial"/>
        </w:rPr>
        <w:t>t.j</w:t>
      </w:r>
      <w:proofErr w:type="spellEnd"/>
      <w:r w:rsidR="002C42AD" w:rsidRPr="00F377F4">
        <w:rPr>
          <w:rFonts w:ascii="Arial" w:hAnsi="Arial" w:cs="Arial"/>
        </w:rPr>
        <w:t xml:space="preserve">. </w:t>
      </w:r>
      <w:r w:rsidR="002C42AD" w:rsidRPr="00F377F4">
        <w:rPr>
          <w:rFonts w:ascii="Arial" w:hAnsi="Arial" w:cs="Arial"/>
          <w:bCs/>
          <w:color w:val="auto"/>
          <w:lang w:bidi="ar-SA"/>
        </w:rPr>
        <w:t xml:space="preserve">Dz.U.2023 poz. </w:t>
      </w:r>
      <w:r w:rsidR="002C42AD" w:rsidRPr="004C0365">
        <w:rPr>
          <w:rFonts w:ascii="Arial" w:hAnsi="Arial" w:cs="Arial"/>
          <w:bCs/>
          <w:color w:val="auto"/>
          <w:lang w:bidi="ar-SA"/>
        </w:rPr>
        <w:t>1465</w:t>
      </w:r>
      <w:r w:rsidR="002C42AD" w:rsidRPr="00F377F4">
        <w:rPr>
          <w:rFonts w:ascii="Arial" w:hAnsi="Arial" w:cs="Arial"/>
        </w:rPr>
        <w:t>)</w:t>
      </w:r>
      <w:r w:rsidR="002C42AD">
        <w:rPr>
          <w:rFonts w:ascii="Arial" w:hAnsi="Arial" w:cs="Arial"/>
        </w:rPr>
        <w:t xml:space="preserve"> </w:t>
      </w:r>
      <w:r w:rsidRPr="00F377F4">
        <w:rPr>
          <w:rFonts w:ascii="Arial" w:hAnsi="Arial" w:cs="Arial"/>
        </w:rPr>
        <w:t>obejmują: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23819" w:rsidRPr="00F377F4">
        <w:rPr>
          <w:rFonts w:ascii="Arial" w:hAnsi="Arial" w:cs="Arial"/>
        </w:rPr>
        <w:t xml:space="preserve"> badania wstępne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23819" w:rsidRPr="00F377F4">
        <w:rPr>
          <w:rFonts w:ascii="Arial" w:hAnsi="Arial" w:cs="Arial"/>
        </w:rPr>
        <w:t xml:space="preserve"> badania okresowe</w:t>
      </w:r>
    </w:p>
    <w:p w:rsidR="00965308" w:rsidRPr="00F377F4" w:rsidRDefault="002C42AD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623819" w:rsidRPr="00F377F4">
        <w:rPr>
          <w:rFonts w:ascii="Arial" w:hAnsi="Arial" w:cs="Arial"/>
        </w:rPr>
        <w:t xml:space="preserve"> badania kontrolne, po okresie choroby trwającym ponad 30 dni</w:t>
      </w:r>
    </w:p>
    <w:p w:rsidR="00965308" w:rsidRPr="00F377F4" w:rsidRDefault="00623819" w:rsidP="00F377F4">
      <w:pPr>
        <w:pStyle w:val="Teksttreci0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lastRenderedPageBreak/>
        <w:t xml:space="preserve">Zleceniobiorca oświadcza, </w:t>
      </w:r>
      <w:r w:rsidR="004C0365" w:rsidRPr="00F377F4">
        <w:rPr>
          <w:rFonts w:ascii="Arial" w:hAnsi="Arial" w:cs="Arial"/>
        </w:rPr>
        <w:t>że</w:t>
      </w:r>
      <w:r w:rsidRPr="00F377F4">
        <w:rPr>
          <w:rFonts w:ascii="Arial" w:hAnsi="Arial" w:cs="Arial"/>
        </w:rPr>
        <w:t xml:space="preserve"> jest uprawniony do wykonywania zadań służby medycyny pracy.</w:t>
      </w:r>
    </w:p>
    <w:p w:rsidR="00965308" w:rsidRPr="002C42AD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2C42AD">
        <w:rPr>
          <w:rFonts w:ascii="Arial" w:hAnsi="Arial" w:cs="Arial"/>
        </w:rPr>
        <w:t>§3</w:t>
      </w:r>
    </w:p>
    <w:p w:rsidR="00965308" w:rsidRDefault="002C42AD" w:rsidP="002C42AD">
      <w:pPr>
        <w:pStyle w:val="Default"/>
        <w:jc w:val="both"/>
        <w:rPr>
          <w:rFonts w:ascii="Arial" w:hAnsi="Arial" w:cs="Arial"/>
        </w:rPr>
      </w:pPr>
      <w:r w:rsidRPr="002C42AD">
        <w:rPr>
          <w:rFonts w:ascii="Arial" w:hAnsi="Arial" w:cs="Arial"/>
          <w:sz w:val="22"/>
          <w:szCs w:val="22"/>
        </w:rPr>
        <w:t xml:space="preserve">1. </w:t>
      </w:r>
      <w:r w:rsidR="00623819" w:rsidRPr="002C42AD">
        <w:rPr>
          <w:rFonts w:ascii="Arial" w:hAnsi="Arial" w:cs="Arial"/>
          <w:sz w:val="22"/>
          <w:szCs w:val="22"/>
        </w:rPr>
        <w:t>Badania będące przedmiotem niniejszej umowy będą przeprowadzane przez uprawnionego, w rozumieniu ustawy z dnia 27 czerwca 1997r. O służbie medycyny pracy</w:t>
      </w:r>
      <w:r w:rsidRPr="002C42AD">
        <w:rPr>
          <w:rFonts w:ascii="Arial" w:hAnsi="Arial" w:cs="Arial"/>
          <w:sz w:val="22"/>
          <w:szCs w:val="22"/>
        </w:rPr>
        <w:t xml:space="preserve"> </w:t>
      </w:r>
      <w:r w:rsidRPr="002C42AD">
        <w:rPr>
          <w:rFonts w:ascii="Arial" w:eastAsia="Courier New" w:hAnsi="Arial" w:cs="Arial"/>
          <w:sz w:val="22"/>
          <w:szCs w:val="22"/>
        </w:rPr>
        <w:t>(</w:t>
      </w:r>
      <w:proofErr w:type="spellStart"/>
      <w:r w:rsidRPr="002C42AD">
        <w:rPr>
          <w:rFonts w:ascii="Arial" w:eastAsia="Courier New" w:hAnsi="Arial" w:cs="Arial"/>
          <w:bCs/>
          <w:sz w:val="22"/>
          <w:szCs w:val="22"/>
        </w:rPr>
        <w:t>t.j</w:t>
      </w:r>
      <w:proofErr w:type="spellEnd"/>
      <w:r w:rsidRPr="002C42AD">
        <w:rPr>
          <w:rFonts w:ascii="Arial" w:eastAsia="Courier New" w:hAnsi="Arial" w:cs="Arial"/>
          <w:bCs/>
          <w:sz w:val="22"/>
          <w:szCs w:val="22"/>
        </w:rPr>
        <w:t>. Dz. U. 2022 poz. 437)</w:t>
      </w:r>
      <w:r w:rsidR="00623819" w:rsidRPr="002C42AD">
        <w:rPr>
          <w:rFonts w:ascii="Arial" w:hAnsi="Arial" w:cs="Arial"/>
          <w:sz w:val="22"/>
          <w:szCs w:val="22"/>
        </w:rPr>
        <w:t>, lekarza na podstawie imiennego skierowania wydanego przez Zleceniodawcę na wskazane przez niego badania wstępne, kontrolne lub okresowe</w:t>
      </w:r>
      <w:r w:rsidR="00623819" w:rsidRPr="00F377F4">
        <w:rPr>
          <w:rFonts w:ascii="Arial" w:hAnsi="Arial" w:cs="Arial"/>
        </w:rPr>
        <w:t>.</w:t>
      </w:r>
    </w:p>
    <w:p w:rsidR="002C42AD" w:rsidRPr="002C42AD" w:rsidRDefault="002C42AD" w:rsidP="002C42AD">
      <w:pPr>
        <w:pStyle w:val="Default"/>
        <w:jc w:val="both"/>
        <w:rPr>
          <w:rFonts w:eastAsia="Courier New"/>
        </w:rPr>
      </w:pPr>
    </w:p>
    <w:p w:rsidR="00965308" w:rsidRDefault="002C42AD" w:rsidP="00F37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23819" w:rsidRPr="00F377F4">
        <w:rPr>
          <w:rFonts w:ascii="Arial" w:hAnsi="Arial" w:cs="Arial"/>
          <w:sz w:val="22"/>
          <w:szCs w:val="22"/>
        </w:rPr>
        <w:t>Rodzaj badań obligatoryjnych oraz ich częstotliwość reguluje załącznik nr 1 do Rozporządzenia Ministra Zdrowia i Opieki Społecznej z dnia 30.05.1996 r. w sprawie przeprowadzenia badań lekarskich pracowników z zakresu profilaktycznej opieki zdrowotnej nad pracownikami oraz orzeczeń lekarskich wydawanych do celów przewidzianych w Kodeksie pracy (</w:t>
      </w:r>
      <w:proofErr w:type="spellStart"/>
      <w:r w:rsidR="00623819" w:rsidRPr="00F377F4">
        <w:rPr>
          <w:rFonts w:ascii="Arial" w:hAnsi="Arial" w:cs="Arial"/>
          <w:sz w:val="22"/>
          <w:szCs w:val="22"/>
        </w:rPr>
        <w:t>t</w:t>
      </w:r>
      <w:r w:rsidR="004C0365" w:rsidRPr="00F377F4">
        <w:rPr>
          <w:rFonts w:ascii="Arial" w:hAnsi="Arial" w:cs="Arial"/>
          <w:sz w:val="22"/>
          <w:szCs w:val="22"/>
        </w:rPr>
        <w:t>.j</w:t>
      </w:r>
      <w:proofErr w:type="spellEnd"/>
      <w:r w:rsidR="004C0365" w:rsidRPr="00F377F4">
        <w:rPr>
          <w:rFonts w:ascii="Arial" w:hAnsi="Arial" w:cs="Arial"/>
          <w:sz w:val="22"/>
          <w:szCs w:val="22"/>
        </w:rPr>
        <w:t xml:space="preserve">. </w:t>
      </w:r>
      <w:r w:rsidR="004C0365" w:rsidRPr="00F377F4"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  <w:t xml:space="preserve">Dz.U.2023 poz. </w:t>
      </w:r>
      <w:r w:rsidR="004C0365" w:rsidRPr="004C0365">
        <w:rPr>
          <w:rFonts w:ascii="Arial" w:eastAsia="Times New Roman" w:hAnsi="Arial" w:cs="Arial"/>
          <w:bCs/>
          <w:color w:val="auto"/>
          <w:sz w:val="22"/>
          <w:szCs w:val="22"/>
          <w:lang w:bidi="ar-SA"/>
        </w:rPr>
        <w:t>1465</w:t>
      </w:r>
      <w:r w:rsidR="00623819" w:rsidRPr="00F377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2C42AD" w:rsidRPr="00F377F4" w:rsidRDefault="002C42AD" w:rsidP="00F37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65308" w:rsidRPr="00F377F4" w:rsidRDefault="002C42AD" w:rsidP="002C42AD">
      <w:pPr>
        <w:pStyle w:val="Teksttreci0"/>
        <w:shd w:val="clear" w:color="auto" w:fill="auto"/>
        <w:tabs>
          <w:tab w:val="left" w:pos="31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auto"/>
          <w:lang w:bidi="ar-SA"/>
        </w:rPr>
        <w:t xml:space="preserve">3. </w:t>
      </w:r>
      <w:r w:rsidR="00623819" w:rsidRPr="00F377F4">
        <w:rPr>
          <w:rFonts w:ascii="Arial" w:hAnsi="Arial" w:cs="Arial"/>
        </w:rPr>
        <w:t>Zgodnie z § 2 ust. 2 w/w rozporządzenia: „Lekarz przeprowadzający badanie profilaktyczne może poszerzyć jego zakres o dodatkowe specjalistyczne badania konsultacyjne oraz badania dodatkowe na koszt pracodawcy, a także wyznaczyć krótszy termin następnego badania, niż to określono we wskazówkach metodycznych, jeżeli stwierdzi, że jest to niezbędne dla prawidłowej oceny stanu zdrowia osoby przyjmowanej do pracy lub pracownika”.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§4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08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przekaże Zleceniobiorcy informacje o czynnikach szkodliwych i warunkach uciążliwych występujących na stanowiskach pracy w firmie Zleceniodawcy wraz z aktualnymi wynikami badań i pomiarów tych czynników.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12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zapewni możliwość przeglądu stanowisk pracy w celu dokonania oceny warunków pracy oraz udostępni wielkość zapotrzebowania na badania w zakresie medycyny pracy.</w:t>
      </w:r>
    </w:p>
    <w:p w:rsidR="00965308" w:rsidRPr="00F377F4" w:rsidRDefault="00623819" w:rsidP="00F377F4">
      <w:pPr>
        <w:pStyle w:val="Teksttreci0"/>
        <w:numPr>
          <w:ilvl w:val="0"/>
          <w:numId w:val="4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zapewnia możliwość udziału Zleceniobiorcy w komisji bezpieczeństwa i higieny pracy działającej na terenie Urzędu Miasta i Gminy Kórnik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§5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Strony uzgodniły, że miejscem wykonywania badań będzie </w:t>
      </w:r>
      <w:r w:rsidR="004C0365" w:rsidRPr="00F377F4">
        <w:rPr>
          <w:rFonts w:ascii="Arial" w:hAnsi="Arial" w:cs="Arial"/>
        </w:rPr>
        <w:t>…………………………………..</w:t>
      </w:r>
      <w:r w:rsidRPr="00F377F4">
        <w:rPr>
          <w:rFonts w:ascii="Arial" w:hAnsi="Arial" w:cs="Arial"/>
        </w:rPr>
        <w:t>, które jest nazwą handlową Zleceniobiorcy.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§6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Zakres badań uzgodniony między stronami wraz z ich ceną zawiera załącznik nr 1 do umowy, który jest integralną częścią niniejszej umowy oraz stanowi podstawę do wyliczenia wysokości należnej zapłaty za wykonywanie badań będących przedmiotem umowy.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Rozliczenie wynagrodzenie następowało będzie na podstawie faktur wystawianych przez Zleceniobiorcę po wydaniu orzeczeń lekarskich.</w:t>
      </w:r>
    </w:p>
    <w:p w:rsidR="00965308" w:rsidRPr="00F377F4" w:rsidRDefault="00623819" w:rsidP="00F377F4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zapłaci Zleceniobiorcy kwotę wskazaną w</w:t>
      </w:r>
      <w:r w:rsidR="002C42AD">
        <w:rPr>
          <w:rFonts w:ascii="Arial" w:hAnsi="Arial" w:cs="Arial"/>
        </w:rPr>
        <w:t xml:space="preserve"> prawidłowo wystawionej </w:t>
      </w:r>
      <w:r w:rsidRPr="00F377F4">
        <w:rPr>
          <w:rFonts w:ascii="Arial" w:hAnsi="Arial" w:cs="Arial"/>
        </w:rPr>
        <w:t>fakturze w terminie 14 dni od dnia doręczenia do siedziby Zleceniodawcy. W przypadku nie dotrzymania terminu płatności wynagrodzenia wynikającego z faktury Zleceniobiorca ma prawo naliczenia odsetek ustawowych za zwłokę.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lastRenderedPageBreak/>
        <w:t>§7</w:t>
      </w:r>
    </w:p>
    <w:p w:rsidR="00965308" w:rsidRPr="00F377F4" w:rsidRDefault="00F377F4" w:rsidP="00F377F4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23819" w:rsidRPr="00F377F4">
        <w:rPr>
          <w:rFonts w:ascii="Arial" w:hAnsi="Arial" w:cs="Arial"/>
        </w:rPr>
        <w:t>Zaświadczenia lekarskie o zdolności</w:t>
      </w:r>
      <w:r w:rsidRPr="00F377F4">
        <w:rPr>
          <w:rFonts w:ascii="Arial" w:hAnsi="Arial" w:cs="Arial"/>
        </w:rPr>
        <w:t xml:space="preserve"> do pracy będą wydawane w dwóch</w:t>
      </w:r>
      <w:r w:rsidR="00623819" w:rsidRPr="00F377F4">
        <w:rPr>
          <w:rFonts w:ascii="Arial" w:hAnsi="Arial" w:cs="Arial"/>
        </w:rPr>
        <w:t xml:space="preserve"> egzemplarzach.</w:t>
      </w:r>
    </w:p>
    <w:p w:rsidR="00965308" w:rsidRPr="00F377F4" w:rsidRDefault="00623819" w:rsidP="00F377F4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Jeden </w:t>
      </w:r>
      <w:r w:rsidR="00F377F4" w:rsidRPr="00F377F4">
        <w:rPr>
          <w:rFonts w:ascii="Arial" w:hAnsi="Arial" w:cs="Arial"/>
        </w:rPr>
        <w:t xml:space="preserve">pozostaje u Zleceniobiorcy, jeden </w:t>
      </w:r>
      <w:r w:rsidRPr="00F377F4">
        <w:rPr>
          <w:rFonts w:ascii="Arial" w:hAnsi="Arial" w:cs="Arial"/>
        </w:rPr>
        <w:t xml:space="preserve"> otrzymuje pracownik skierowany na badania lekarskie. Zleceniobiorca prowadzi rejestr pracowników Zleceniodawcy skierowanych na badania lekarskie zgodnie z obowiązującym w tym zakresie przepisami.</w:t>
      </w:r>
    </w:p>
    <w:p w:rsidR="00965308" w:rsidRPr="00F377F4" w:rsidRDefault="00623819" w:rsidP="00F377F4">
      <w:pPr>
        <w:pStyle w:val="Teksttreci0"/>
        <w:numPr>
          <w:ilvl w:val="0"/>
          <w:numId w:val="6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Zleceniodawca zastrzega sobie prawo, bez dodatkowego wynagrodzenia Zleceniobiorcy do kontrolowania wykonywania postanowień niniejszej umowy, w szczególności do żądania przedstawienia na pisemne wezwanie Zleceniodawcy zestawienia wykonywanych świadczeń zdrowotnych pracowników Zleceniodawcy wraz ze wskazaniem podstaw ich wykonania.</w:t>
      </w:r>
    </w:p>
    <w:p w:rsidR="00965308" w:rsidRPr="00BF1C60" w:rsidRDefault="00623819" w:rsidP="00BF1C60">
      <w:pPr>
        <w:pStyle w:val="Teksttreci0"/>
        <w:numPr>
          <w:ilvl w:val="0"/>
          <w:numId w:val="6"/>
        </w:numPr>
        <w:shd w:val="clear" w:color="auto" w:fill="auto"/>
        <w:tabs>
          <w:tab w:val="left" w:pos="320"/>
        </w:tabs>
        <w:spacing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Zleceniodawca w ramach wynagrodzenia, o którym mowa w § 6 umowy zgodnie z zał. nr 1 do umowy dopuszcza zlecanie </w:t>
      </w:r>
      <w:r w:rsidR="002C42AD">
        <w:rPr>
          <w:rFonts w:ascii="Arial" w:hAnsi="Arial" w:cs="Arial"/>
        </w:rPr>
        <w:t xml:space="preserve">badań laboratoryjnych </w:t>
      </w:r>
      <w:r w:rsidRPr="00F377F4">
        <w:rPr>
          <w:rFonts w:ascii="Arial" w:hAnsi="Arial" w:cs="Arial"/>
        </w:rPr>
        <w:t>osobom trzecim pod warunkiem, że osoby trzecie będą posiadały odpowiednie kwalifikacje lekarskie, specjalności do wykonywania tych świadczeń</w:t>
      </w:r>
      <w:r w:rsidR="002C42AD">
        <w:rPr>
          <w:rFonts w:ascii="Arial" w:hAnsi="Arial" w:cs="Arial"/>
        </w:rPr>
        <w:t xml:space="preserve">. </w:t>
      </w:r>
      <w:r w:rsidR="00BF1C60">
        <w:rPr>
          <w:rFonts w:ascii="Arial" w:hAnsi="Arial" w:cs="Arial"/>
        </w:rPr>
        <w:t>W przypadku powierzenia zlecenia osoba trzecim, należy do faktury dołączyć zestawienie tych osób.</w:t>
      </w:r>
      <w:r w:rsidR="00BF1C60" w:rsidRPr="00BF1C60">
        <w:rPr>
          <w:rFonts w:ascii="Arial" w:hAnsi="Arial" w:cs="Arial"/>
        </w:rPr>
        <w:t xml:space="preserve"> </w:t>
      </w:r>
      <w:r w:rsidR="00BF1C60">
        <w:rPr>
          <w:rFonts w:ascii="Arial" w:hAnsi="Arial" w:cs="Arial"/>
        </w:rPr>
        <w:t>Badania inne niż laboratoryjne wykonywane będą w siedzibie Zleceniobiorcy.</w:t>
      </w:r>
    </w:p>
    <w:p w:rsidR="00965308" w:rsidRPr="00F377F4" w:rsidRDefault="00623819" w:rsidP="00F377F4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Zleceniobiorca ponosi pełna odpowiedzialność za niewykonanie lub nienależyte wykonanie świadczeń przez osoby trzecie jak za działania własne.</w:t>
      </w:r>
      <w:r w:rsidR="002C42AD">
        <w:rPr>
          <w:rFonts w:ascii="Arial" w:hAnsi="Arial" w:cs="Arial"/>
        </w:rPr>
        <w:t xml:space="preserve"> 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§8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1 .Umowa zostaje zaw</w:t>
      </w:r>
      <w:r w:rsidR="00F377F4" w:rsidRPr="00F377F4">
        <w:rPr>
          <w:rFonts w:ascii="Arial" w:hAnsi="Arial" w:cs="Arial"/>
        </w:rPr>
        <w:t xml:space="preserve">arta na okres od </w:t>
      </w:r>
      <w:r w:rsidR="00BF1C60">
        <w:rPr>
          <w:rFonts w:ascii="Arial" w:hAnsi="Arial" w:cs="Arial"/>
        </w:rPr>
        <w:t>………………</w:t>
      </w:r>
      <w:r w:rsidRPr="00F377F4">
        <w:rPr>
          <w:rFonts w:ascii="Arial" w:hAnsi="Arial" w:cs="Arial"/>
        </w:rPr>
        <w:t xml:space="preserve"> r. do </w:t>
      </w:r>
      <w:r w:rsidRPr="00F377F4">
        <w:rPr>
          <w:rFonts w:ascii="Arial" w:hAnsi="Arial" w:cs="Arial"/>
          <w:lang w:val="uk-UA" w:eastAsia="uk-UA" w:bidi="uk-UA"/>
        </w:rPr>
        <w:t>3</w:t>
      </w:r>
      <w:r w:rsidRPr="00F377F4">
        <w:rPr>
          <w:rFonts w:ascii="Arial" w:hAnsi="Arial" w:cs="Arial"/>
        </w:rPr>
        <w:t>1 grudnia 202</w:t>
      </w:r>
      <w:r w:rsidR="00F377F4" w:rsidRPr="00F377F4">
        <w:rPr>
          <w:rFonts w:ascii="Arial" w:hAnsi="Arial" w:cs="Arial"/>
        </w:rPr>
        <w:t>4</w:t>
      </w:r>
      <w:r w:rsidRPr="00F377F4">
        <w:rPr>
          <w:rFonts w:ascii="Arial" w:hAnsi="Arial" w:cs="Arial"/>
        </w:rPr>
        <w:t xml:space="preserve"> r..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63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Każdej ze stron przysługuje prawo rozwiązania umowy za uprzednim jednomiesięcznym wypowiedzeniem ze skutkiem na koniec miesiąca kalendarzowego.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Zmiana warunków, w tym cen badań, stanowiących przedmiot niniejszej umowy, wymaga</w:t>
      </w:r>
    </w:p>
    <w:p w:rsidR="00965308" w:rsidRPr="00F377F4" w:rsidRDefault="00623819" w:rsidP="00F377F4">
      <w:pPr>
        <w:pStyle w:val="Teksttreci0"/>
        <w:shd w:val="clear" w:color="auto" w:fill="auto"/>
        <w:tabs>
          <w:tab w:val="left" w:pos="2544"/>
          <w:tab w:val="left" w:pos="4090"/>
        </w:tabs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również zachowania jednomiesięcznego okresu ich wypowiedzenia ze skutkiem na koniec miesiąca</w:t>
      </w:r>
      <w:r w:rsidR="00F377F4" w:rsidRPr="00F377F4">
        <w:rPr>
          <w:rFonts w:ascii="Arial" w:hAnsi="Arial" w:cs="Arial"/>
        </w:rPr>
        <w:t>.</w:t>
      </w:r>
    </w:p>
    <w:p w:rsidR="00965308" w:rsidRPr="00F377F4" w:rsidRDefault="00623819" w:rsidP="00F377F4">
      <w:pPr>
        <w:pStyle w:val="Teksttreci0"/>
        <w:numPr>
          <w:ilvl w:val="0"/>
          <w:numId w:val="7"/>
        </w:numPr>
        <w:shd w:val="clear" w:color="auto" w:fill="auto"/>
        <w:tabs>
          <w:tab w:val="left" w:pos="358"/>
        </w:tabs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przypadku stwierdzenia nieprawidłowości w wykonywaniu postanowień niniejszej umowy Zleceniodawca po uprzednim pisemnym wezwaniu do ich usunięcia w wyznaczonym terminie ma prawo rozwiązać umowę w trybie natychmiastowym bez zachowania terminu wypowiedzenia.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§9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Wszelkie zmiany niniejszej umowy wymagają zachowania formy pisemnej pod rygorem nieważności.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§10</w:t>
      </w:r>
    </w:p>
    <w:p w:rsidR="00F377F4" w:rsidRDefault="00623819" w:rsidP="00F377F4">
      <w:pPr>
        <w:pStyle w:val="Teksttreci0"/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sprawach nieuregulowanych niniejszą umową mają zastosowanie powszechnie obowiązujące przepisy, w szczególności ustawy z dnia z dnia 27 czerwca 1997 r. o służbie medycyny pracy, kodeksu pracy oraz kodeksu cywilnego.</w:t>
      </w:r>
      <w:r w:rsidR="002C42AD" w:rsidRPr="002C42AD">
        <w:rPr>
          <w:rFonts w:ascii="Arial" w:hAnsi="Arial" w:cs="Arial"/>
          <w:color w:val="auto"/>
        </w:rPr>
        <w:t>(</w:t>
      </w:r>
      <w:proofErr w:type="spellStart"/>
      <w:r w:rsidR="002C42AD" w:rsidRPr="002C42AD">
        <w:rPr>
          <w:rFonts w:ascii="Arial" w:hAnsi="Arial" w:cs="Arial"/>
          <w:color w:val="auto"/>
        </w:rPr>
        <w:t>t.j</w:t>
      </w:r>
      <w:proofErr w:type="spellEnd"/>
      <w:r w:rsidR="002C42AD" w:rsidRPr="002C42AD">
        <w:rPr>
          <w:rFonts w:ascii="Arial" w:hAnsi="Arial" w:cs="Arial"/>
          <w:color w:val="auto"/>
        </w:rPr>
        <w:t xml:space="preserve">. </w:t>
      </w:r>
      <w:hyperlink r:id="rId7" w:anchor="/act/16797641/3301381" w:history="1">
        <w:r w:rsidR="002C42AD" w:rsidRPr="002C42AD">
          <w:rPr>
            <w:rStyle w:val="Hipercze"/>
            <w:rFonts w:ascii="Arial" w:hAnsi="Arial" w:cs="Arial"/>
            <w:color w:val="auto"/>
            <w:u w:val="none"/>
          </w:rPr>
          <w:t xml:space="preserve">Dz.U.2023 poz.607) </w:t>
        </w:r>
      </w:hyperlink>
    </w:p>
    <w:p w:rsidR="00965308" w:rsidRPr="00F377F4" w:rsidRDefault="00623819" w:rsidP="00F377F4">
      <w:pPr>
        <w:pStyle w:val="Teksttreci0"/>
        <w:shd w:val="clear" w:color="auto" w:fill="auto"/>
        <w:spacing w:after="12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§11</w:t>
      </w:r>
    </w:p>
    <w:p w:rsidR="00965308" w:rsidRPr="00F377F4" w:rsidRDefault="00623819" w:rsidP="00F377F4">
      <w:pPr>
        <w:pStyle w:val="Teksttreci0"/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 przypadku sporów związanych z wykonywaniem niniejszej umowy strony w pierwszej kolejności będą starać się je rozwiązać polubownie z braku porozumienia poddadzą je pod rozstrzygnięcie sądu powszechnego właściwego dla siedziby Zleceniodawcy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§12</w:t>
      </w:r>
    </w:p>
    <w:p w:rsidR="00965308" w:rsidRPr="00F377F4" w:rsidRDefault="00623819" w:rsidP="00F377F4">
      <w:pPr>
        <w:pStyle w:val="Teksttreci0"/>
        <w:numPr>
          <w:ilvl w:val="0"/>
          <w:numId w:val="8"/>
        </w:numPr>
        <w:shd w:val="clear" w:color="auto" w:fill="auto"/>
        <w:tabs>
          <w:tab w:val="left" w:pos="302"/>
        </w:tabs>
        <w:spacing w:after="0" w:line="276" w:lineRule="auto"/>
        <w:ind w:left="300" w:hanging="300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 xml:space="preserve">Zleceniobiorca zobowiązuje się do zachowania zgodnie z obowiązującymi w tym zakresie </w:t>
      </w:r>
      <w:r w:rsidRPr="00F377F4">
        <w:rPr>
          <w:rFonts w:ascii="Arial" w:hAnsi="Arial" w:cs="Arial"/>
        </w:rPr>
        <w:lastRenderedPageBreak/>
        <w:t>przepisami w tajemnicy wszelkich informacji, i danych osobowych otrzymanych od Zleceniodawcy oraz danych uzyskanych w jakikolwiek inny sposób, zamierzony czy przypadkowy w formie ustnej, pisemnej lub elektronicznej („dane poufne”), a dotyczących pracowników Zleceniodawcy.</w:t>
      </w:r>
    </w:p>
    <w:p w:rsidR="00965308" w:rsidRPr="00F377F4" w:rsidRDefault="00623819" w:rsidP="00F377F4">
      <w:pPr>
        <w:pStyle w:val="Teksttreci0"/>
        <w:numPr>
          <w:ilvl w:val="0"/>
          <w:numId w:val="8"/>
        </w:numPr>
        <w:shd w:val="clear" w:color="auto" w:fill="auto"/>
        <w:tabs>
          <w:tab w:val="left" w:pos="326"/>
        </w:tabs>
        <w:spacing w:after="120" w:line="276" w:lineRule="auto"/>
        <w:ind w:left="301" w:hanging="301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Wykonawca oświadcza, że w związku ze zobowiązaniem do zachowania w tajemnicy danych poufnych nie będą one wykorzystywane, ujawniane ani udostępniane bez pisemnej zgody Zamawiającego innym celu niż wykonanie Umowy, chyba że konieczność ujawnienia posiadanych informacji wynika z obowiązujących przepisów prawa lub Umowy.</w:t>
      </w:r>
    </w:p>
    <w:p w:rsidR="00965308" w:rsidRPr="00F377F4" w:rsidRDefault="00623819" w:rsidP="00F377F4">
      <w:pPr>
        <w:pStyle w:val="Teksttreci0"/>
        <w:shd w:val="clear" w:color="auto" w:fill="auto"/>
        <w:spacing w:after="140" w:line="276" w:lineRule="auto"/>
        <w:jc w:val="center"/>
        <w:rPr>
          <w:rFonts w:ascii="Arial" w:hAnsi="Arial" w:cs="Arial"/>
        </w:rPr>
      </w:pPr>
      <w:r w:rsidRPr="00F377F4">
        <w:rPr>
          <w:rFonts w:ascii="Arial" w:hAnsi="Arial" w:cs="Arial"/>
        </w:rPr>
        <w:t>§13</w:t>
      </w:r>
    </w:p>
    <w:p w:rsidR="00965308" w:rsidRPr="00F377F4" w:rsidRDefault="00623819" w:rsidP="00F377F4">
      <w:pPr>
        <w:pStyle w:val="Teksttreci0"/>
        <w:shd w:val="clear" w:color="auto" w:fill="auto"/>
        <w:spacing w:after="740" w:line="276" w:lineRule="auto"/>
        <w:jc w:val="both"/>
        <w:rPr>
          <w:rFonts w:ascii="Arial" w:hAnsi="Arial" w:cs="Arial"/>
        </w:rPr>
      </w:pPr>
      <w:r w:rsidRPr="00F377F4">
        <w:rPr>
          <w:rFonts w:ascii="Arial" w:hAnsi="Arial" w:cs="Arial"/>
        </w:rPr>
        <w:t>Niniejszą umowę sporządzono w trzech jednobrzmiących egzemplarzach. Jeden dla Zleceniobiorcy, dwa dla Zleceniodawcy.</w:t>
      </w:r>
    </w:p>
    <w:p w:rsidR="00541E90" w:rsidRDefault="00541E90" w:rsidP="00541E90">
      <w:pPr>
        <w:pStyle w:val="Teksttreci0"/>
        <w:shd w:val="clear" w:color="auto" w:fill="auto"/>
        <w:spacing w:after="0" w:line="276" w:lineRule="auto"/>
        <w:ind w:left="3544" w:hanging="35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……………………. </w:t>
      </w:r>
    </w:p>
    <w:p w:rsidR="00965308" w:rsidRPr="00F377F4" w:rsidRDefault="00541E90" w:rsidP="00541E90">
      <w:pPr>
        <w:pStyle w:val="Teksttreci0"/>
        <w:shd w:val="clear" w:color="auto" w:fill="auto"/>
        <w:spacing w:after="0" w:line="276" w:lineRule="auto"/>
        <w:ind w:left="3544" w:hanging="354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41E90">
        <w:rPr>
          <w:rFonts w:ascii="Arial" w:hAnsi="Arial" w:cs="Arial"/>
          <w:sz w:val="20"/>
          <w:szCs w:val="20"/>
        </w:rPr>
        <w:t>zleceniobiorca</w:t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 w:rsidRPr="00541E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541E90">
        <w:rPr>
          <w:rFonts w:ascii="Arial" w:hAnsi="Arial" w:cs="Arial"/>
          <w:sz w:val="20"/>
          <w:szCs w:val="20"/>
        </w:rPr>
        <w:t xml:space="preserve"> zleceniodawca</w:t>
      </w:r>
      <w:r>
        <w:rPr>
          <w:rFonts w:ascii="Arial" w:hAnsi="Arial" w:cs="Arial"/>
        </w:rPr>
        <w:t xml:space="preserve"> </w:t>
      </w:r>
    </w:p>
    <w:p w:rsidR="00541E90" w:rsidRDefault="00541E90" w:rsidP="00F377F4">
      <w:pPr>
        <w:pStyle w:val="Teksttreci0"/>
        <w:shd w:val="clear" w:color="auto" w:fill="auto"/>
        <w:spacing w:after="140" w:line="276" w:lineRule="auto"/>
        <w:jc w:val="both"/>
        <w:rPr>
          <w:rFonts w:ascii="Arial" w:hAnsi="Arial" w:cs="Arial"/>
        </w:rPr>
      </w:pPr>
    </w:p>
    <w:p w:rsidR="00541E90" w:rsidRDefault="00541E90" w:rsidP="00541E90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965308" w:rsidRPr="00541E90" w:rsidRDefault="00541E90" w:rsidP="00541E90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medycyny pracy</w:t>
      </w:r>
    </w:p>
    <w:sectPr w:rsidR="00965308" w:rsidRPr="00541E90" w:rsidSect="00965308">
      <w:pgSz w:w="11900" w:h="16840"/>
      <w:pgMar w:top="1379" w:right="1470" w:bottom="1110" w:left="1300" w:header="951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94" w:rsidRDefault="00A87F94" w:rsidP="00965308">
      <w:r>
        <w:separator/>
      </w:r>
    </w:p>
  </w:endnote>
  <w:endnote w:type="continuationSeparator" w:id="0">
    <w:p w:rsidR="00A87F94" w:rsidRDefault="00A87F94" w:rsidP="0096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94" w:rsidRDefault="00A87F94"/>
  </w:footnote>
  <w:footnote w:type="continuationSeparator" w:id="0">
    <w:p w:rsidR="00A87F94" w:rsidRDefault="00A87F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78"/>
    <w:multiLevelType w:val="multilevel"/>
    <w:tmpl w:val="83DC23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430B5"/>
    <w:multiLevelType w:val="multilevel"/>
    <w:tmpl w:val="DBEC9C0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4BB5"/>
    <w:multiLevelType w:val="hybridMultilevel"/>
    <w:tmpl w:val="F60C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489"/>
    <w:multiLevelType w:val="multilevel"/>
    <w:tmpl w:val="1A128A58"/>
    <w:numStyleLink w:val="Styl1"/>
  </w:abstractNum>
  <w:abstractNum w:abstractNumId="4">
    <w:nsid w:val="261934EB"/>
    <w:multiLevelType w:val="hybridMultilevel"/>
    <w:tmpl w:val="F60C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D5E2D"/>
    <w:multiLevelType w:val="multilevel"/>
    <w:tmpl w:val="683E681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D56EB"/>
    <w:multiLevelType w:val="multilevel"/>
    <w:tmpl w:val="BC5810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848C4"/>
    <w:multiLevelType w:val="multilevel"/>
    <w:tmpl w:val="733E899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96773"/>
    <w:multiLevelType w:val="multilevel"/>
    <w:tmpl w:val="1A128A58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2457288"/>
    <w:multiLevelType w:val="multilevel"/>
    <w:tmpl w:val="85BA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853CC5"/>
    <w:multiLevelType w:val="multilevel"/>
    <w:tmpl w:val="18608EE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06046"/>
    <w:multiLevelType w:val="multilevel"/>
    <w:tmpl w:val="41C450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D02E4"/>
    <w:multiLevelType w:val="multilevel"/>
    <w:tmpl w:val="1A128A58"/>
    <w:numStyleLink w:val="Styl1"/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5308"/>
    <w:rsid w:val="000A18F6"/>
    <w:rsid w:val="00126D68"/>
    <w:rsid w:val="0025499F"/>
    <w:rsid w:val="002C42AD"/>
    <w:rsid w:val="004C0365"/>
    <w:rsid w:val="00541E90"/>
    <w:rsid w:val="00623819"/>
    <w:rsid w:val="00965308"/>
    <w:rsid w:val="009F2C3D"/>
    <w:rsid w:val="00A87F94"/>
    <w:rsid w:val="00BF1C60"/>
    <w:rsid w:val="00D365B1"/>
    <w:rsid w:val="00E249A0"/>
    <w:rsid w:val="00F3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5308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4C036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653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965308"/>
    <w:pPr>
      <w:shd w:val="clear" w:color="auto" w:fill="FFFFFF"/>
      <w:spacing w:after="160" w:line="39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65308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4C0365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4C036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numbering" w:customStyle="1" w:styleId="Styl1">
    <w:name w:val="Styl1"/>
    <w:uiPriority w:val="99"/>
    <w:rsid w:val="004C0365"/>
    <w:pPr>
      <w:numPr>
        <w:numId w:val="10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4C036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2C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epelczyk</dc:creator>
  <cp:lastModifiedBy>user</cp:lastModifiedBy>
  <cp:revision>2</cp:revision>
  <cp:lastPrinted>2023-12-18T13:25:00Z</cp:lastPrinted>
  <dcterms:created xsi:type="dcterms:W3CDTF">2023-12-18T13:25:00Z</dcterms:created>
  <dcterms:modified xsi:type="dcterms:W3CDTF">2023-12-18T13:25:00Z</dcterms:modified>
</cp:coreProperties>
</file>