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D0E4" w14:textId="316BBE87" w:rsidR="001A0050" w:rsidRPr="001A0050" w:rsidRDefault="001A0050" w:rsidP="001A0050">
      <w:pPr>
        <w:pStyle w:val="Nagwek5"/>
        <w:jc w:val="right"/>
        <w:rPr>
          <w:rFonts w:ascii="Arial" w:eastAsia="Arial Unicode MS" w:hAnsi="Arial" w:cs="Arial"/>
          <w:b w:val="0"/>
          <w:bCs w:val="0"/>
          <w:iCs/>
          <w:sz w:val="22"/>
          <w:szCs w:val="22"/>
        </w:rPr>
      </w:pPr>
      <w:proofErr w:type="spellStart"/>
      <w:r w:rsidRPr="001A0050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>Nr</w:t>
      </w:r>
      <w:proofErr w:type="spellEnd"/>
      <w:r w:rsidRPr="001A0050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 xml:space="preserve"> </w:t>
      </w:r>
      <w:proofErr w:type="spellStart"/>
      <w:r w:rsidRPr="001A0050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>sprawy</w:t>
      </w:r>
      <w:proofErr w:type="spellEnd"/>
      <w:r w:rsidRPr="001A0050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>: BCS -</w:t>
      </w:r>
      <w:r w:rsidR="00277DD3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>2</w:t>
      </w:r>
      <w:r w:rsidRPr="001A0050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>/2022/U</w:t>
      </w:r>
    </w:p>
    <w:p w14:paraId="27C398DD" w14:textId="5099F067" w:rsidR="001A0050" w:rsidRPr="008D5459" w:rsidRDefault="001A0050" w:rsidP="001A0050">
      <w:pPr>
        <w:jc w:val="right"/>
        <w:rPr>
          <w:rFonts w:ascii="Arial" w:eastAsia="Arial Unicode MS" w:hAnsi="Arial" w:cs="Arial"/>
          <w:b/>
          <w:bCs/>
          <w:sz w:val="22"/>
          <w:szCs w:val="22"/>
        </w:rPr>
      </w:pPr>
      <w:r w:rsidRPr="008D5459">
        <w:rPr>
          <w:rFonts w:ascii="Arial" w:eastAsia="Arial Unicode MS" w:hAnsi="Arial" w:cs="Arial"/>
          <w:b/>
          <w:bCs/>
          <w:sz w:val="22"/>
          <w:szCs w:val="22"/>
        </w:rPr>
        <w:t xml:space="preserve">Załącznik nr </w:t>
      </w:r>
      <w:r w:rsidR="008D5459">
        <w:rPr>
          <w:rFonts w:ascii="Arial" w:eastAsia="Arial Unicode MS" w:hAnsi="Arial" w:cs="Arial"/>
          <w:b/>
          <w:bCs/>
          <w:sz w:val="22"/>
          <w:szCs w:val="22"/>
        </w:rPr>
        <w:t>5</w:t>
      </w:r>
      <w:r w:rsidRPr="008D5459">
        <w:rPr>
          <w:rFonts w:ascii="Arial" w:eastAsia="Arial Unicode MS" w:hAnsi="Arial" w:cs="Arial"/>
          <w:b/>
          <w:bCs/>
          <w:sz w:val="22"/>
          <w:szCs w:val="22"/>
        </w:rPr>
        <w:t xml:space="preserve"> do SWZ</w:t>
      </w:r>
    </w:p>
    <w:p w14:paraId="56626A5C" w14:textId="77777777" w:rsidR="007720D5" w:rsidRPr="008D5459" w:rsidRDefault="007720D5" w:rsidP="006B3521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18971F58" w14:textId="77777777"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14:paraId="789A373A" w14:textId="77777777"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11.09.2019 r. Prawo zamówień publicznych (dalej </w:t>
      </w:r>
      <w:proofErr w:type="spell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– tekst jedn. Dz. U. z 20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0540B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4F45981E" w14:textId="77777777"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3BE98E0A" w14:textId="74146BBC" w:rsidR="00C63A87" w:rsidRPr="009009A3" w:rsidRDefault="00A905EB" w:rsidP="00BD4E6E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Na podstawie art. 117 ust. 4 </w:t>
      </w:r>
      <w:proofErr w:type="spellStart"/>
      <w:r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>uPzp</w:t>
      </w:r>
      <w:proofErr w:type="spellEnd"/>
      <w:r w:rsidR="00C63A87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(</w:t>
      </w:r>
      <w:r w:rsidR="009009A3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CB08AD" w:rsidRPr="00481194">
        <w:rPr>
          <w:rFonts w:ascii="Arial" w:hAnsi="Arial" w:cs="Arial"/>
          <w:bCs/>
          <w:iCs/>
          <w:color w:val="000000"/>
          <w:sz w:val="22"/>
          <w:szCs w:val="22"/>
        </w:rPr>
        <w:t>w</w:t>
      </w:r>
      <w:r w:rsidR="00CB08AD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9009A3" w:rsidRPr="00481194">
        <w:rPr>
          <w:rFonts w:ascii="Arial" w:hAnsi="Arial" w:cs="Arial"/>
          <w:color w:val="000000"/>
          <w:sz w:val="22"/>
          <w:szCs w:val="22"/>
        </w:rPr>
        <w:t>postępowani</w:t>
      </w:r>
      <w:r w:rsidR="00CB08AD" w:rsidRPr="00481194">
        <w:rPr>
          <w:rFonts w:ascii="Arial" w:hAnsi="Arial" w:cs="Arial"/>
          <w:color w:val="000000"/>
          <w:sz w:val="22"/>
          <w:szCs w:val="22"/>
        </w:rPr>
        <w:t>u</w:t>
      </w:r>
      <w:r w:rsidR="009009A3" w:rsidRPr="00481194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481194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481194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481194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 w:rsidRPr="00481194">
        <w:rPr>
          <w:rFonts w:ascii="Arial" w:eastAsia="Calibri" w:hAnsi="Arial" w:cs="Arial"/>
          <w:color w:val="000000"/>
          <w:sz w:val="22"/>
          <w:szCs w:val="22"/>
        </w:rPr>
        <w:t xml:space="preserve">(art. 275 pkt 1 </w:t>
      </w:r>
      <w:proofErr w:type="spellStart"/>
      <w:r w:rsidRPr="00481194">
        <w:rPr>
          <w:rFonts w:ascii="Arial" w:eastAsia="Calibri" w:hAnsi="Arial" w:cs="Arial"/>
          <w:color w:val="000000"/>
          <w:sz w:val="22"/>
          <w:szCs w:val="22"/>
        </w:rPr>
        <w:t>uPzp</w:t>
      </w:r>
      <w:proofErr w:type="spellEnd"/>
      <w:r w:rsidRPr="00481194">
        <w:rPr>
          <w:rFonts w:ascii="Arial" w:eastAsia="Calibri" w:hAnsi="Arial" w:cs="Arial"/>
          <w:color w:val="000000"/>
          <w:sz w:val="22"/>
          <w:szCs w:val="22"/>
        </w:rPr>
        <w:t>)</w:t>
      </w:r>
      <w:r w:rsidR="00C63A87" w:rsidRPr="00481194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48119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D4E6E" w:rsidRPr="00BD4E6E">
        <w:rPr>
          <w:rFonts w:ascii="Arial" w:hAnsi="Arial" w:cs="Arial"/>
          <w:b/>
          <w:bCs/>
          <w:sz w:val="22"/>
          <w:szCs w:val="22"/>
        </w:rPr>
        <w:t>„</w:t>
      </w:r>
      <w:bookmarkStart w:id="0" w:name="_Hlk96332825"/>
      <w:r w:rsidR="00277DD3">
        <w:rPr>
          <w:rFonts w:ascii="Arial" w:hAnsi="Arial" w:cs="Arial"/>
          <w:b/>
          <w:bCs/>
          <w:sz w:val="22"/>
          <w:szCs w:val="22"/>
        </w:rPr>
        <w:t xml:space="preserve">Utrzymanie i pielęgnacja zieleni </w:t>
      </w:r>
      <w:r w:rsidR="00277DD3">
        <w:rPr>
          <w:rFonts w:ascii="Arial" w:hAnsi="Arial" w:cs="Arial"/>
          <w:b/>
          <w:bCs/>
          <w:color w:val="020B1F"/>
          <w:sz w:val="22"/>
          <w:szCs w:val="22"/>
        </w:rPr>
        <w:t xml:space="preserve">na terenie </w:t>
      </w:r>
      <w:r w:rsidR="00BD4E6E" w:rsidRPr="00BD4E6E">
        <w:rPr>
          <w:rFonts w:ascii="Arial" w:hAnsi="Arial" w:cs="Arial"/>
          <w:b/>
          <w:bCs/>
          <w:color w:val="020B1F"/>
          <w:sz w:val="22"/>
          <w:szCs w:val="22"/>
        </w:rPr>
        <w:t xml:space="preserve"> Bydgoskiego Centrum Sportu</w:t>
      </w:r>
      <w:bookmarkEnd w:id="0"/>
      <w:r w:rsidR="00BD4E6E">
        <w:rPr>
          <w:rFonts w:ascii="Arial" w:hAnsi="Arial" w:cs="Arial"/>
          <w:b/>
          <w:bCs/>
          <w:color w:val="020B1F"/>
          <w:sz w:val="22"/>
          <w:szCs w:val="22"/>
        </w:rPr>
        <w:t>”.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14:paraId="09FAF8FE" w14:textId="77777777" w:rsidR="00C63A87" w:rsidRPr="009009A3" w:rsidRDefault="00C63A87" w:rsidP="00BD4E6E">
      <w:pPr>
        <w:tabs>
          <w:tab w:val="center" w:pos="3997"/>
          <w:tab w:val="left" w:pos="6966"/>
        </w:tabs>
        <w:overflowPunct w:val="0"/>
        <w:adjustRightInd w:val="0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14:paraId="7C2ED633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2BDC6FFE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42C13AB7" w14:textId="77777777"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09F65759" w14:textId="77777777"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14:paraId="4A81B524" w14:textId="77777777" w:rsid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14:paraId="6D0F0EAD" w14:textId="77777777" w:rsidR="00CB08AD" w:rsidRP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b/>
          <w:lang w:eastAsia="ar-SA"/>
        </w:rPr>
      </w:pPr>
      <w:r w:rsidRPr="00CB08AD">
        <w:rPr>
          <w:rFonts w:ascii="Arial" w:hAnsi="Arial" w:cs="Arial"/>
          <w:b/>
          <w:lang w:eastAsia="ar-SA"/>
        </w:rPr>
        <w:t xml:space="preserve">*REPREZENTOWANI PRZEZ </w:t>
      </w:r>
    </w:p>
    <w:p w14:paraId="75B2F290" w14:textId="77777777" w:rsidR="00CB08AD" w:rsidRPr="009009A3" w:rsidRDefault="00CB08AD" w:rsidP="00CB08AD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14:paraId="6D1077EB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14:paraId="2BD56B15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14:paraId="3579D015" w14:textId="77777777"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14:paraId="1D308C19" w14:textId="77777777" w:rsidR="00C63A87" w:rsidRPr="00A905EB" w:rsidRDefault="009009A3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 iż następujące</w:t>
      </w:r>
      <w:r w:rsidR="00EE2031">
        <w:rPr>
          <w:rFonts w:ascii="Arial" w:hAnsi="Arial" w:cs="Arial"/>
          <w:sz w:val="22"/>
        </w:rPr>
        <w:t xml:space="preserve"> </w:t>
      </w:r>
      <w:r w:rsidR="00222021">
        <w:rPr>
          <w:rFonts w:ascii="Arial" w:hAnsi="Arial" w:cs="Arial"/>
          <w:sz w:val="22"/>
        </w:rPr>
        <w:t>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14:paraId="6A7B6615" w14:textId="77777777"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14:paraId="1B082D04" w14:textId="77777777"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14:paraId="23B3AFD2" w14:textId="77777777"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14:paraId="3F6CDC10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4E43244F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00D4C405" w14:textId="77777777"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14:paraId="7D7094B5" w14:textId="77777777"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 xml:space="preserve">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</w:t>
      </w:r>
    </w:p>
    <w:p w14:paraId="6305D9FD" w14:textId="77777777"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14:paraId="7288BC6A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02B111DE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14:paraId="5E071FBA" w14:textId="77777777"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14:paraId="5259179C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3EEBA1E0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14:paraId="70ADDEEC" w14:textId="77777777"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 xml:space="preserve">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</w:t>
      </w:r>
    </w:p>
    <w:p w14:paraId="594DE7B0" w14:textId="77777777"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CBE30C4" w14:textId="77777777"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0628032" w14:textId="77777777" w:rsidR="00BD4E6E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</w:p>
    <w:p w14:paraId="0F42DAA0" w14:textId="77777777" w:rsidR="00BD4E6E" w:rsidRDefault="00BD4E6E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sz w:val="20"/>
          <w:szCs w:val="22"/>
          <w:lang w:val="pl-PL"/>
        </w:rPr>
      </w:pPr>
    </w:p>
    <w:p w14:paraId="4761A346" w14:textId="1FDA2825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="00C63A87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14:paraId="07C186A1" w14:textId="77777777"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lub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14:paraId="26568BEE" w14:textId="77777777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14:paraId="61430133" w14:textId="77777777"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6291F644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14A16865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0F2EAE6E" w14:textId="77777777"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8231" w14:textId="77777777" w:rsidR="00053F8B" w:rsidRDefault="00053F8B" w:rsidP="00C63813">
      <w:r>
        <w:separator/>
      </w:r>
    </w:p>
  </w:endnote>
  <w:endnote w:type="continuationSeparator" w:id="0">
    <w:p w14:paraId="6BDDEB1A" w14:textId="77777777" w:rsidR="00053F8B" w:rsidRDefault="00053F8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17A2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481194">
      <w:rPr>
        <w:noProof/>
      </w:rPr>
      <w:t>2</w:t>
    </w:r>
    <w:r>
      <w:rPr>
        <w:noProof/>
      </w:rPr>
      <w:fldChar w:fldCharType="end"/>
    </w:r>
  </w:p>
  <w:p w14:paraId="36547E2A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FE3D" w14:textId="77777777" w:rsidR="00C51FF7" w:rsidRDefault="00C51FF7">
    <w:pPr>
      <w:pStyle w:val="Stopka"/>
      <w:jc w:val="right"/>
    </w:pPr>
  </w:p>
  <w:p w14:paraId="122F44C0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732B" w14:textId="77777777" w:rsidR="00053F8B" w:rsidRDefault="00053F8B" w:rsidP="00C63813">
      <w:r>
        <w:separator/>
      </w:r>
    </w:p>
  </w:footnote>
  <w:footnote w:type="continuationSeparator" w:id="0">
    <w:p w14:paraId="6CED0B75" w14:textId="77777777" w:rsidR="00053F8B" w:rsidRDefault="00053F8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2936418">
    <w:abstractNumId w:val="0"/>
  </w:num>
  <w:num w:numId="2" w16cid:durableId="793794447">
    <w:abstractNumId w:val="1"/>
  </w:num>
  <w:num w:numId="3" w16cid:durableId="1402022262">
    <w:abstractNumId w:val="2"/>
  </w:num>
  <w:num w:numId="4" w16cid:durableId="1014499982">
    <w:abstractNumId w:val="3"/>
  </w:num>
  <w:num w:numId="5" w16cid:durableId="2024361247">
    <w:abstractNumId w:val="4"/>
  </w:num>
  <w:num w:numId="6" w16cid:durableId="1637223577">
    <w:abstractNumId w:val="5"/>
  </w:num>
  <w:num w:numId="7" w16cid:durableId="1479028621">
    <w:abstractNumId w:val="6"/>
  </w:num>
  <w:num w:numId="8" w16cid:durableId="1346052196">
    <w:abstractNumId w:val="7"/>
  </w:num>
  <w:num w:numId="9" w16cid:durableId="1671367782">
    <w:abstractNumId w:val="8"/>
  </w:num>
  <w:num w:numId="10" w16cid:durableId="2092114384">
    <w:abstractNumId w:val="9"/>
  </w:num>
  <w:num w:numId="11" w16cid:durableId="796726117">
    <w:abstractNumId w:val="10"/>
  </w:num>
  <w:num w:numId="12" w16cid:durableId="1837571711">
    <w:abstractNumId w:val="11"/>
  </w:num>
  <w:num w:numId="13" w16cid:durableId="2115785514">
    <w:abstractNumId w:val="12"/>
  </w:num>
  <w:num w:numId="14" w16cid:durableId="1760978988">
    <w:abstractNumId w:val="13"/>
  </w:num>
  <w:num w:numId="15" w16cid:durableId="413087721">
    <w:abstractNumId w:val="14"/>
  </w:num>
  <w:num w:numId="16" w16cid:durableId="1442648670">
    <w:abstractNumId w:val="21"/>
  </w:num>
  <w:num w:numId="17" w16cid:durableId="640497263">
    <w:abstractNumId w:val="22"/>
  </w:num>
  <w:num w:numId="18" w16cid:durableId="1753236977">
    <w:abstractNumId w:val="24"/>
  </w:num>
  <w:num w:numId="19" w16cid:durableId="1867254155">
    <w:abstractNumId w:val="17"/>
  </w:num>
  <w:num w:numId="20" w16cid:durableId="915361116">
    <w:abstractNumId w:val="15"/>
  </w:num>
  <w:num w:numId="21" w16cid:durableId="54280528">
    <w:abstractNumId w:val="18"/>
  </w:num>
  <w:num w:numId="22" w16cid:durableId="477110187">
    <w:abstractNumId w:val="26"/>
  </w:num>
  <w:num w:numId="23" w16cid:durableId="683170475">
    <w:abstractNumId w:val="20"/>
  </w:num>
  <w:num w:numId="24" w16cid:durableId="998114779">
    <w:abstractNumId w:val="28"/>
  </w:num>
  <w:num w:numId="25" w16cid:durableId="1839731063">
    <w:abstractNumId w:val="16"/>
  </w:num>
  <w:num w:numId="26" w16cid:durableId="966086991">
    <w:abstractNumId w:val="19"/>
  </w:num>
  <w:num w:numId="27" w16cid:durableId="464009928">
    <w:abstractNumId w:val="25"/>
  </w:num>
  <w:num w:numId="28" w16cid:durableId="301812123">
    <w:abstractNumId w:val="23"/>
  </w:num>
  <w:num w:numId="29" w16cid:durableId="1969357479">
    <w:abstractNumId w:val="29"/>
  </w:num>
  <w:num w:numId="30" w16cid:durableId="2452438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3F8B"/>
    <w:rsid w:val="000540B2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19D"/>
    <w:rsid w:val="000A1321"/>
    <w:rsid w:val="000A795E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05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77DD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00D4"/>
    <w:rsid w:val="002D4F1F"/>
    <w:rsid w:val="002D7D46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75DDE"/>
    <w:rsid w:val="003A5DCA"/>
    <w:rsid w:val="003B4255"/>
    <w:rsid w:val="003B6BB6"/>
    <w:rsid w:val="003C6D6F"/>
    <w:rsid w:val="003D0C29"/>
    <w:rsid w:val="003E21E0"/>
    <w:rsid w:val="003E3383"/>
    <w:rsid w:val="003E667C"/>
    <w:rsid w:val="003F05BD"/>
    <w:rsid w:val="0040473C"/>
    <w:rsid w:val="004077E0"/>
    <w:rsid w:val="00412093"/>
    <w:rsid w:val="004143B9"/>
    <w:rsid w:val="00417459"/>
    <w:rsid w:val="004353C1"/>
    <w:rsid w:val="00454D51"/>
    <w:rsid w:val="00454E6C"/>
    <w:rsid w:val="004621BC"/>
    <w:rsid w:val="00466711"/>
    <w:rsid w:val="0047213E"/>
    <w:rsid w:val="00481194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2C39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6AC7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300B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09CB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2C17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58C5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5459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90E3E"/>
    <w:rsid w:val="00995DB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080C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21C8"/>
    <w:rsid w:val="00AA7306"/>
    <w:rsid w:val="00AC345F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1B34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4E6E"/>
    <w:rsid w:val="00BF680C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08AD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289A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1BDB"/>
    <w:rsid w:val="00EC3090"/>
    <w:rsid w:val="00EC4150"/>
    <w:rsid w:val="00EC5790"/>
    <w:rsid w:val="00ED19C3"/>
    <w:rsid w:val="00ED6E37"/>
    <w:rsid w:val="00EE2031"/>
    <w:rsid w:val="00EE308B"/>
    <w:rsid w:val="00EF6382"/>
    <w:rsid w:val="00F0106C"/>
    <w:rsid w:val="00F04A22"/>
    <w:rsid w:val="00F06069"/>
    <w:rsid w:val="00F06D7D"/>
    <w:rsid w:val="00F11263"/>
    <w:rsid w:val="00F126F5"/>
    <w:rsid w:val="00F154A0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6F6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F3C63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50</cp:revision>
  <cp:lastPrinted>2021-10-29T08:39:00Z</cp:lastPrinted>
  <dcterms:created xsi:type="dcterms:W3CDTF">2021-03-22T17:50:00Z</dcterms:created>
  <dcterms:modified xsi:type="dcterms:W3CDTF">2022-04-13T12:23:00Z</dcterms:modified>
</cp:coreProperties>
</file>