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85AF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04445788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/>
          <w:b/>
          <w:bCs/>
          <w:sz w:val="16"/>
          <w:szCs w:val="16"/>
        </w:rPr>
      </w:pPr>
    </w:p>
    <w:p w14:paraId="4CDE9E6C" w14:textId="78C20D84" w:rsidR="000F14B7" w:rsidRDefault="00BF7AF1">
      <w:pPr>
        <w:tabs>
          <w:tab w:val="right" w:pos="9072"/>
        </w:tabs>
        <w:spacing w:after="0" w:line="36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DZP/PN/</w:t>
      </w:r>
      <w:r w:rsidR="003A1226" w:rsidRPr="00763CE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 w:rsidR="0072718D" w:rsidRPr="00763CEC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</w:t>
      </w:r>
      <w:r w:rsidR="007753CB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1/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202</w:t>
      </w:r>
      <w:r w:rsidR="003A1226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4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ab/>
      </w:r>
    </w:p>
    <w:p w14:paraId="5E0E1ECB" w14:textId="77A3A308" w:rsidR="000F14B7" w:rsidRDefault="00BF7AF1" w:rsidP="003A1226">
      <w:pPr>
        <w:tabs>
          <w:tab w:val="right" w:pos="9072"/>
        </w:tabs>
        <w:spacing w:after="0" w:line="360" w:lineRule="auto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Załącznik nr 1 do SWZ</w:t>
      </w:r>
    </w:p>
    <w:p w14:paraId="5EC03BC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Dane Wykonawcy: </w:t>
      </w:r>
    </w:p>
    <w:p w14:paraId="0FC1CF3C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Nazwa, siedziba, adres Wykonawcy………………………………………………………………………………</w:t>
      </w:r>
    </w:p>
    <w:p w14:paraId="1937DC08" w14:textId="77777777" w:rsidR="000F14B7" w:rsidRDefault="00BF7AF1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</w:t>
      </w:r>
    </w:p>
    <w:p w14:paraId="0F00F155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Imię i nazwisko, stanowisko osoby </w:t>
      </w:r>
    </w:p>
    <w:p w14:paraId="3236F5DD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reprezentującej Wykonawcę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……………………………………………………………………………….</w:t>
      </w:r>
    </w:p>
    <w:p w14:paraId="0182EAA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Kraj             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6714B42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REGON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360F21B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NIP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0934AD99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Tel.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44F46FC1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adres poczty elektronicznej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707024E7" w14:textId="77777777" w:rsidR="000F14B7" w:rsidRDefault="00BF7AF1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adres skrzynki ePUAP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</w:t>
      </w:r>
    </w:p>
    <w:p w14:paraId="194495BA" w14:textId="77777777" w:rsidR="000F14B7" w:rsidRDefault="000F14B7">
      <w:pPr>
        <w:spacing w:after="0" w:line="36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30B1F2" w14:textId="77777777" w:rsidR="000F14B7" w:rsidRDefault="00BF7AF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FORMULARZ OFERTOWY </w:t>
      </w:r>
    </w:p>
    <w:p w14:paraId="222785A8" w14:textId="77777777" w:rsidR="000F14B7" w:rsidRDefault="000F14B7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13F3181" w14:textId="77777777" w:rsidR="000F14B7" w:rsidRDefault="00BF7AF1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 związku z ogłoszeniem postępowania o udzielenie zamówienia w trybie przetargu nieograniczonego na:</w:t>
      </w:r>
    </w:p>
    <w:p w14:paraId="505B19E6" w14:textId="77777777" w:rsidR="000F14B7" w:rsidRDefault="000F14B7">
      <w:pPr>
        <w:spacing w:after="0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013CC325" w14:textId="3603609F" w:rsidR="000F14B7" w:rsidRPr="000D3578" w:rsidRDefault="00784A63" w:rsidP="000D3578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784A63">
        <w:rPr>
          <w:rFonts w:ascii="Arial" w:hAnsi="Arial" w:cs="Arial"/>
          <w:b/>
          <w:sz w:val="20"/>
          <w:szCs w:val="20"/>
        </w:rPr>
        <w:t xml:space="preserve">Dostawa </w:t>
      </w:r>
      <w:r w:rsidR="0072718D">
        <w:rPr>
          <w:rFonts w:ascii="Arial" w:hAnsi="Arial" w:cs="Arial"/>
          <w:b/>
          <w:sz w:val="20"/>
          <w:szCs w:val="20"/>
        </w:rPr>
        <w:t>jednorazowego materiału medycznego: opatrunki</w:t>
      </w:r>
    </w:p>
    <w:p w14:paraId="131707D5" w14:textId="77777777" w:rsidR="000F14B7" w:rsidRDefault="00BF7AF1" w:rsidP="00784A63">
      <w:pPr>
        <w:pStyle w:val="Akapitzlist"/>
        <w:numPr>
          <w:ilvl w:val="0"/>
          <w:numId w:val="1"/>
        </w:numPr>
        <w:spacing w:after="0"/>
        <w:ind w:left="-142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Oferujemy wykonywanie przedmiotu zamówienia w pełnym rzeczowym zakresie objętym specyfikacją warunków zamówienia na następujących warunkach:</w:t>
      </w:r>
    </w:p>
    <w:p w14:paraId="7594425B" w14:textId="77777777" w:rsidR="000F14B7" w:rsidRDefault="000F14B7">
      <w:pPr>
        <w:pStyle w:val="Akapitzlist"/>
        <w:spacing w:after="0"/>
        <w:ind w:left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1F9754" w14:textId="77777777" w:rsidR="000F14B7" w:rsidRDefault="00BF7AF1" w:rsidP="00784A63">
      <w:pPr>
        <w:spacing w:after="0" w:line="360" w:lineRule="auto"/>
        <w:ind w:left="284" w:hanging="568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KRYTERIUM A – Cena </w:t>
      </w:r>
    </w:p>
    <w:p w14:paraId="7BFD6534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brutto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brutto: …………………………………………………..…zł</w:t>
      </w:r>
    </w:p>
    <w:p w14:paraId="4320671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 tym podatek VAT: …..............zł, słownie podatek VAT …..……………….….………...…….zł</w:t>
      </w:r>
    </w:p>
    <w:p w14:paraId="4D209AAD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wg stawki: .......%, </w:t>
      </w:r>
    </w:p>
    <w:p w14:paraId="76DAC233" w14:textId="77777777" w:rsidR="000F14B7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…………………………………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zł netto 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słownie  netto: ……………………………………………zł</w:t>
      </w:r>
    </w:p>
    <w:p w14:paraId="3CFE289A" w14:textId="042793E4" w:rsidR="000F14B7" w:rsidRPr="00784A63" w:rsidRDefault="00BF7AF1" w:rsidP="00784A63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B – Termin dostawy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C8189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dni robocz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6FF0DB30" w14:textId="5B58C5A8" w:rsidR="003A1226" w:rsidRDefault="000D3578" w:rsidP="003A1226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  <w:t xml:space="preserve">KRYTERIUM C – Termin wymiany wadliwego produktu - …………………. dni 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(max. </w:t>
      </w:r>
      <w:r w:rsidR="00510272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 dni robocze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</w:p>
    <w:p w14:paraId="7EFCBD81" w14:textId="77777777" w:rsidR="000F14B7" w:rsidRDefault="00BF7AF1" w:rsidP="003A1226">
      <w:pPr>
        <w:pStyle w:val="Akapitzlist"/>
        <w:numPr>
          <w:ilvl w:val="0"/>
          <w:numId w:val="1"/>
        </w:numPr>
        <w:tabs>
          <w:tab w:val="left" w:pos="-1134"/>
        </w:tabs>
        <w:spacing w:after="0" w:line="240" w:lineRule="auto"/>
        <w:ind w:left="-142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Składając ofertę, informujemy Zamawiającego, że wybór naszej oferty będzie prowadzić do powstania u Zamawiającego obowiązku podatkowego zgodnie z ustawą z dnia 11 marca 2004 </w:t>
      </w:r>
      <w:r>
        <w:rPr>
          <w:rFonts w:ascii="Arial" w:hAnsi="Arial" w:cs="Arial"/>
          <w:sz w:val="20"/>
          <w:szCs w:val="20"/>
        </w:rPr>
        <w:br/>
        <w:t xml:space="preserve">o podatku od towarów i usług i jednocześnie wskazujemy: </w:t>
      </w:r>
    </w:p>
    <w:p w14:paraId="40FEECAF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nazwę (rodzaj) towaru lub usługi, których dostawa lub świadczenie będą prowadziły do powstania obowiązku podatkowego;</w:t>
      </w:r>
    </w:p>
    <w:p w14:paraId="0ECAC1EE" w14:textId="77777777" w:rsidR="000F14B7" w:rsidRDefault="00BF7AF1" w:rsidP="003A1226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wartości towaru lub usługi objętego obowiązkiem podatkowym zamawiającego, bez kwoty podatku;</w:t>
      </w:r>
    </w:p>
    <w:p w14:paraId="137E7E76" w14:textId="77777777" w:rsidR="000F14B7" w:rsidRDefault="00BF7AF1" w:rsidP="003A1226">
      <w:pPr>
        <w:spacing w:after="0" w:line="240" w:lineRule="auto"/>
        <w:ind w:left="-142"/>
        <w:jc w:val="both"/>
        <w:rPr>
          <w:rFonts w:ascii="Arial" w:eastAsia="ArialMT-Identity-H" w:hAnsi="Arial" w:cs="Arial"/>
          <w:sz w:val="20"/>
          <w:szCs w:val="20"/>
        </w:rPr>
      </w:pPr>
      <w:r>
        <w:rPr>
          <w:rFonts w:ascii="Arial" w:eastAsia="ArialMT-Identity-H" w:hAnsi="Arial" w:cs="Arial"/>
          <w:sz w:val="20"/>
          <w:szCs w:val="20"/>
        </w:rPr>
        <w:t>- stawki podatku od towarów i usług, która zgodnie z wiedzą wykonawcy, będzie miała zastosowanie.</w:t>
      </w:r>
    </w:p>
    <w:p w14:paraId="76C634C7" w14:textId="77777777" w:rsidR="000F14B7" w:rsidRDefault="00BF7AF1" w:rsidP="00851CF6">
      <w:pPr>
        <w:spacing w:after="0" w:line="360" w:lineRule="auto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3B42D" w14:textId="77777777" w:rsidR="000F14B7" w:rsidRDefault="00BF7AF1" w:rsidP="00851CF6">
      <w:pPr>
        <w:spacing w:after="0" w:line="360" w:lineRule="auto"/>
        <w:ind w:left="-142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(W przypadku nie wystąpienia w/w sytuacji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45C89618" w14:textId="77777777" w:rsidR="003A1226" w:rsidRDefault="003A1226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CB43EB" w14:textId="77777777" w:rsidR="0072718D" w:rsidRDefault="0072718D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764D287" w14:textId="77777777" w:rsidR="007753CB" w:rsidRDefault="007753CB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53C30E0" w14:textId="77777777" w:rsidR="007753CB" w:rsidRDefault="007753CB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0AFB795A" w14:textId="77777777" w:rsidR="007753CB" w:rsidRDefault="007753CB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B6EB931" w14:textId="77777777" w:rsidR="003A1226" w:rsidRDefault="003A1226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683DBD2" w14:textId="3B32EB04" w:rsidR="000F14B7" w:rsidRDefault="00BF7AF1" w:rsidP="003A1226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Obowiązek złożenia oświadczenia w tej kwestii wynika z art. 225 ustawy – Prawo zamówień publicznych (Dz. U. z 2019 r. poz. 2019 z późn. zm.) jeżeli złożono ofertę, której wybór prowadziłby do powstania u zamawiającego obowiązku podatkowego zgodnie z przepisami o podatku od towarów 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usług, Zamawiający w celu oceny takiej oferty dolicza do przedstawionej w niej ceny podatek od towarów i usług, który miałby obowiązek rozliczyć.</w:t>
      </w:r>
    </w:p>
    <w:p w14:paraId="1D152FC1" w14:textId="5C34FDFD" w:rsidR="000F14B7" w:rsidRPr="00784A63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sz w:val="20"/>
          <w:szCs w:val="20"/>
          <w:lang w:eastAsia="zh-CN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50D5B669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sz w:val="20"/>
          <w:szCs w:val="20"/>
          <w:lang w:eastAsia="zh-CN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zamówienie w części dotyczącej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414FC7" w14:textId="51C3643E" w:rsidR="000D3578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zostanie powierzone podwykonawcy. (W przypadku wykonania zamówienia samodzielnie 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wpisać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l-PL"/>
        </w:rPr>
        <w:t>„nie dotyczy”</w:t>
      </w:r>
      <w:r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)</w:t>
      </w:r>
    </w:p>
    <w:p w14:paraId="3C2758DB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przedstawione w ofercie dane potwierdzają aktualny stan prawny i faktyczny.</w:t>
      </w:r>
    </w:p>
    <w:p w14:paraId="4C88AAE4" w14:textId="77777777" w:rsidR="000F14B7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reprezentowany przez nas podmiot jest:</w:t>
      </w:r>
    </w:p>
    <w:p w14:paraId="79CADEBD" w14:textId="77777777" w:rsidR="003A1226" w:rsidRPr="003A1226" w:rsidRDefault="003A1226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0641A7A9" w14:textId="6EC1A492" w:rsidR="00851CF6" w:rsidRPr="003A1226" w:rsidRDefault="00BF7AF1" w:rsidP="003A1226">
      <w:pPr>
        <w:pStyle w:val="Akapitzlist"/>
        <w:spacing w:after="0" w:line="240" w:lineRule="auto"/>
        <w:ind w:left="0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mikroprzedsiębiorstwem/małym/średnim przedsiębiorstwem</w:t>
      </w:r>
      <w:r w:rsidR="003A1226" w:rsidRPr="003A1226">
        <w:rPr>
          <w:rFonts w:ascii="Arial" w:eastAsia="Times New Roman" w:hAnsi="Arial" w:cs="Arial"/>
          <w:b/>
          <w:color w:val="FF0000"/>
          <w:sz w:val="18"/>
          <w:szCs w:val="18"/>
          <w:lang w:eastAsia="pl-PL"/>
        </w:rPr>
        <w:t>/innym przedsiębiorstwem</w:t>
      </w:r>
      <w:r w:rsidRPr="003A1226">
        <w:rPr>
          <w:rFonts w:ascii="Arial" w:eastAsia="Times New Roman" w:hAnsi="Arial" w:cs="Arial"/>
          <w:color w:val="FF0000"/>
          <w:sz w:val="18"/>
          <w:szCs w:val="18"/>
          <w:lang w:eastAsia="pl-PL"/>
        </w:rPr>
        <w:t>*</w:t>
      </w:r>
    </w:p>
    <w:p w14:paraId="235A2A4F" w14:textId="77777777" w:rsidR="003A1226" w:rsidRP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485A8307" w14:textId="14BBDE08" w:rsidR="000F14B7" w:rsidRPr="00851CF6" w:rsidRDefault="00BF7AF1" w:rsidP="003A1226">
      <w:pPr>
        <w:pStyle w:val="Akapitzlist"/>
        <w:spacing w:after="0" w:line="240" w:lineRule="auto"/>
        <w:ind w:left="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zapoznaliśmy się ze specyfikacją warunków zamówienia wraz z załącznikami </w:t>
      </w: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 nie wnosimy do niej zastrzeżeń.</w:t>
      </w:r>
    </w:p>
    <w:p w14:paraId="0635DD6C" w14:textId="77777777" w:rsid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Oświadczamy, że postanowienia zawarte w projektowanych postanowieniach umowy zostały przez nas zaakceptowane. Zobowiązujemy się w przypadku wyboru naszej oferty, do zawarcia umowy na określonych w nich warunkach, w miejscu i terminie wyznaczonym przez Zamawiającego.</w:t>
      </w:r>
    </w:p>
    <w:p w14:paraId="3B4FB4A0" w14:textId="0B3FEA97" w:rsidR="00851CF6" w:rsidRPr="000D3578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pacing w:val="-2"/>
          <w:sz w:val="20"/>
          <w:szCs w:val="20"/>
          <w:lang w:eastAsia="pl-PL"/>
        </w:rPr>
        <w:t>Oświadczamy, że czujemy się związani niniejszą ofertą przez czas wskazany w SWZ.</w:t>
      </w:r>
    </w:p>
    <w:p w14:paraId="4D204514" w14:textId="384308F6" w:rsidR="000F14B7" w:rsidRPr="00851CF6" w:rsidRDefault="00BF7AF1" w:rsidP="003A1226">
      <w:pPr>
        <w:pStyle w:val="Akapitzlist"/>
        <w:numPr>
          <w:ilvl w:val="0"/>
          <w:numId w:val="1"/>
        </w:numPr>
        <w:spacing w:after="0" w:line="240" w:lineRule="auto"/>
        <w:ind w:left="0" w:hanging="284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51CF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Upoważniamy następujące osoby do kontaktów z Zamawiającym na etapie realizacji umowy:</w:t>
      </w:r>
    </w:p>
    <w:p w14:paraId="6A06ECA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6B19B16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proszę podać imię i nazwisko, tel. kontaktowy, adres email oraz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adres email do zgłaszania reklamacji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). </w:t>
      </w:r>
    </w:p>
    <w:p w14:paraId="06975B5C" w14:textId="77777777" w:rsidR="000F14B7" w:rsidRDefault="000F14B7" w:rsidP="003A122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7988D05" w14:textId="77777777" w:rsidR="000F14B7" w:rsidRDefault="000F14B7" w:rsidP="003A122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3266E64A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Wykaz załączników do oferty:</w:t>
      </w:r>
    </w:p>
    <w:p w14:paraId="309D66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813A02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1………………………………………………………………………..</w:t>
      </w:r>
    </w:p>
    <w:p w14:paraId="759B17E5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9F09CBC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2…………………………………………………………………………</w:t>
      </w:r>
    </w:p>
    <w:p w14:paraId="7EB9AB8A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3F6C5C5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3………………………………………………………………………..</w:t>
      </w:r>
    </w:p>
    <w:p w14:paraId="1D0DDB21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3B3F2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26B6E7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0AF4A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F2E346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E901386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79C3C2F" w14:textId="77777777" w:rsidR="000F14B7" w:rsidRDefault="00BF7AF1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Miejscowość, data ……………………………………………………………</w:t>
      </w:r>
    </w:p>
    <w:p w14:paraId="7FBD9D94" w14:textId="77777777" w:rsidR="000F14B7" w:rsidRDefault="000F14B7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CC137C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B5F4275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D58C70C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E10FC03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435B708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907E5DE" w14:textId="77777777" w:rsidR="003A1226" w:rsidRDefault="003A1226" w:rsidP="003A122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853340C" w14:textId="77777777" w:rsidR="000F14B7" w:rsidRDefault="00BF7AF1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…………..……………………………………………………………………………………</w:t>
      </w:r>
    </w:p>
    <w:p w14:paraId="1B007ED0" w14:textId="77777777" w:rsidR="000F14B7" w:rsidRDefault="00BF7AF1" w:rsidP="003A1226">
      <w:pPr>
        <w:spacing w:after="0" w:line="240" w:lineRule="auto"/>
        <w:ind w:left="2127" w:firstLine="1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(Podpis/y osoby/osób uprawionej/nych do reprezentowania Wykonawcy)</w:t>
      </w:r>
    </w:p>
    <w:p w14:paraId="7D0DABDA" w14:textId="77777777" w:rsidR="000F14B7" w:rsidRDefault="000F14B7" w:rsidP="003A1226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086D68A" w14:textId="77777777" w:rsidR="000F14B7" w:rsidRDefault="00BF7AF1" w:rsidP="003A1226">
      <w:pPr>
        <w:pStyle w:val="Nagwek3"/>
        <w:numPr>
          <w:ilvl w:val="2"/>
          <w:numId w:val="2"/>
        </w:numPr>
        <w:spacing w:line="240" w:lineRule="auto"/>
        <w:jc w:val="left"/>
        <w:rPr>
          <w:rFonts w:ascii="Arial" w:hAnsi="Arial"/>
          <w:b w:val="0"/>
          <w:sz w:val="20"/>
          <w:szCs w:val="20"/>
        </w:rPr>
      </w:pPr>
      <w:r>
        <w:rPr>
          <w:rFonts w:ascii="Arial" w:hAnsi="Arial"/>
          <w:b w:val="0"/>
          <w:sz w:val="20"/>
          <w:szCs w:val="20"/>
        </w:rPr>
        <w:t>* niepotrzebne skreślić</w:t>
      </w:r>
    </w:p>
    <w:p w14:paraId="1FE127DA" w14:textId="77777777" w:rsidR="000F14B7" w:rsidRDefault="000F14B7">
      <w:pPr>
        <w:pStyle w:val="western"/>
        <w:spacing w:beforeAutospacing="0" w:after="0" w:line="360" w:lineRule="auto"/>
        <w:jc w:val="right"/>
        <w:rPr>
          <w:rFonts w:ascii="Verdana" w:hAnsi="Verdana" w:cs="Verdana"/>
          <w:sz w:val="20"/>
          <w:szCs w:val="20"/>
        </w:rPr>
      </w:pPr>
    </w:p>
    <w:sectPr w:rsidR="000F14B7">
      <w:headerReference w:type="default" r:id="rId9"/>
      <w:footerReference w:type="default" r:id="rId10"/>
      <w:pgSz w:w="11906" w:h="16838"/>
      <w:pgMar w:top="1417" w:right="1417" w:bottom="1417" w:left="1417" w:header="397" w:footer="62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58822" w14:textId="77777777" w:rsidR="000F14B7" w:rsidRDefault="00BF7AF1">
      <w:pPr>
        <w:spacing w:line="240" w:lineRule="auto"/>
      </w:pPr>
      <w:r>
        <w:separator/>
      </w:r>
    </w:p>
  </w:endnote>
  <w:endnote w:type="continuationSeparator" w:id="0">
    <w:p w14:paraId="7AE536BE" w14:textId="77777777" w:rsidR="000F14B7" w:rsidRDefault="00BF7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MT-Identity-H">
    <w:altName w:val="MS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0DC6" w14:textId="589B6B0F" w:rsidR="000F14B7" w:rsidRDefault="000F14B7">
    <w:pPr>
      <w:pStyle w:val="Stopka"/>
      <w:ind w:firstLine="35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A71F" w14:textId="77777777" w:rsidR="000F14B7" w:rsidRDefault="00BF7AF1">
      <w:pPr>
        <w:spacing w:after="0"/>
      </w:pPr>
      <w:r>
        <w:separator/>
      </w:r>
    </w:p>
  </w:footnote>
  <w:footnote w:type="continuationSeparator" w:id="0">
    <w:p w14:paraId="1EA32FF4" w14:textId="77777777" w:rsidR="000F14B7" w:rsidRDefault="00BF7A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13B0" w14:textId="77777777" w:rsidR="000F14B7" w:rsidRDefault="00763CEC">
    <w:pPr>
      <w:pStyle w:val="Nagwek"/>
    </w:pPr>
    <w:r>
      <w:rPr>
        <w:lang w:eastAsia="pl-PL"/>
      </w:rPr>
      <w:pict w14:anchorId="1AFC79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43142" o:spid="_x0000_s2049" type="#_x0000_t75" style="position:absolute;margin-left:-82.35pt;margin-top:-92.65pt;width:612.95pt;height:859.2pt;z-index:-251658752;mso-position-horizontal-relative:margin;mso-position-vertical-relative:margin;mso-width-relative:page;mso-height-relative:page" o:allowincell="f">
          <v:imagedata r:id="rId1" o:title="papier2_Obszar roboczy 1 kop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35705088"/>
    <w:multiLevelType w:val="multilevel"/>
    <w:tmpl w:val="35705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46438"/>
    <w:multiLevelType w:val="hybridMultilevel"/>
    <w:tmpl w:val="B4A0DC6A"/>
    <w:lvl w:ilvl="0" w:tplc="B91E40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C6704"/>
    <w:multiLevelType w:val="hybridMultilevel"/>
    <w:tmpl w:val="416AF058"/>
    <w:lvl w:ilvl="0" w:tplc="0FA0AC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236561">
    <w:abstractNumId w:val="1"/>
  </w:num>
  <w:num w:numId="2" w16cid:durableId="9271540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9894267">
    <w:abstractNumId w:val="2"/>
  </w:num>
  <w:num w:numId="4" w16cid:durableId="2113863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01C4"/>
    <w:rsid w:val="000017E1"/>
    <w:rsid w:val="000031A0"/>
    <w:rsid w:val="000075ED"/>
    <w:rsid w:val="00024038"/>
    <w:rsid w:val="00073DB2"/>
    <w:rsid w:val="000800B0"/>
    <w:rsid w:val="000B4E58"/>
    <w:rsid w:val="000D3578"/>
    <w:rsid w:val="000F14B7"/>
    <w:rsid w:val="00131071"/>
    <w:rsid w:val="00144DFC"/>
    <w:rsid w:val="00155FF8"/>
    <w:rsid w:val="00157560"/>
    <w:rsid w:val="001904F2"/>
    <w:rsid w:val="0019658C"/>
    <w:rsid w:val="00197038"/>
    <w:rsid w:val="001B33DF"/>
    <w:rsid w:val="001B5A8D"/>
    <w:rsid w:val="00205E85"/>
    <w:rsid w:val="00207517"/>
    <w:rsid w:val="00212163"/>
    <w:rsid w:val="0026693C"/>
    <w:rsid w:val="0029791D"/>
    <w:rsid w:val="002A7545"/>
    <w:rsid w:val="002B0924"/>
    <w:rsid w:val="002D096A"/>
    <w:rsid w:val="002F0BED"/>
    <w:rsid w:val="003566AC"/>
    <w:rsid w:val="00356903"/>
    <w:rsid w:val="00386890"/>
    <w:rsid w:val="00387711"/>
    <w:rsid w:val="003A1226"/>
    <w:rsid w:val="003A6EAF"/>
    <w:rsid w:val="003A7AAA"/>
    <w:rsid w:val="003F16FA"/>
    <w:rsid w:val="003F340E"/>
    <w:rsid w:val="00402935"/>
    <w:rsid w:val="004322E9"/>
    <w:rsid w:val="0045781A"/>
    <w:rsid w:val="00467F7E"/>
    <w:rsid w:val="00471157"/>
    <w:rsid w:val="004E1B31"/>
    <w:rsid w:val="004F08A9"/>
    <w:rsid w:val="00510272"/>
    <w:rsid w:val="00546CD0"/>
    <w:rsid w:val="0059227E"/>
    <w:rsid w:val="005A11CB"/>
    <w:rsid w:val="005C5CA9"/>
    <w:rsid w:val="005D3053"/>
    <w:rsid w:val="00605C68"/>
    <w:rsid w:val="00651EF6"/>
    <w:rsid w:val="00655086"/>
    <w:rsid w:val="00657FBD"/>
    <w:rsid w:val="0068141C"/>
    <w:rsid w:val="0069693E"/>
    <w:rsid w:val="006A17CC"/>
    <w:rsid w:val="006A346B"/>
    <w:rsid w:val="006E7210"/>
    <w:rsid w:val="006F2764"/>
    <w:rsid w:val="0072718D"/>
    <w:rsid w:val="0074137D"/>
    <w:rsid w:val="007424C1"/>
    <w:rsid w:val="00745428"/>
    <w:rsid w:val="00763CEC"/>
    <w:rsid w:val="007753CB"/>
    <w:rsid w:val="00784A63"/>
    <w:rsid w:val="00790A6B"/>
    <w:rsid w:val="007967DC"/>
    <w:rsid w:val="007A01C4"/>
    <w:rsid w:val="007B2467"/>
    <w:rsid w:val="007F53C7"/>
    <w:rsid w:val="008157F2"/>
    <w:rsid w:val="008176F6"/>
    <w:rsid w:val="00823CA1"/>
    <w:rsid w:val="008303D3"/>
    <w:rsid w:val="00833976"/>
    <w:rsid w:val="00851CF6"/>
    <w:rsid w:val="008651A3"/>
    <w:rsid w:val="008671CD"/>
    <w:rsid w:val="00876C2A"/>
    <w:rsid w:val="008776C9"/>
    <w:rsid w:val="00897A51"/>
    <w:rsid w:val="008E606E"/>
    <w:rsid w:val="00917226"/>
    <w:rsid w:val="0092790C"/>
    <w:rsid w:val="0097278F"/>
    <w:rsid w:val="00976C36"/>
    <w:rsid w:val="009A3E13"/>
    <w:rsid w:val="009D6666"/>
    <w:rsid w:val="009E665B"/>
    <w:rsid w:val="009E6F39"/>
    <w:rsid w:val="009F14C2"/>
    <w:rsid w:val="009F56FD"/>
    <w:rsid w:val="009F58DE"/>
    <w:rsid w:val="00A16952"/>
    <w:rsid w:val="00A235F0"/>
    <w:rsid w:val="00A27F1E"/>
    <w:rsid w:val="00A42253"/>
    <w:rsid w:val="00A50739"/>
    <w:rsid w:val="00A96D18"/>
    <w:rsid w:val="00AC001F"/>
    <w:rsid w:val="00AC1345"/>
    <w:rsid w:val="00AE13D4"/>
    <w:rsid w:val="00B57BF8"/>
    <w:rsid w:val="00B85540"/>
    <w:rsid w:val="00B911AC"/>
    <w:rsid w:val="00B95821"/>
    <w:rsid w:val="00BE74C1"/>
    <w:rsid w:val="00BF7AF1"/>
    <w:rsid w:val="00C379E6"/>
    <w:rsid w:val="00C450F0"/>
    <w:rsid w:val="00C57BBF"/>
    <w:rsid w:val="00C72AE7"/>
    <w:rsid w:val="00C81897"/>
    <w:rsid w:val="00C819F7"/>
    <w:rsid w:val="00C937AD"/>
    <w:rsid w:val="00CC21D1"/>
    <w:rsid w:val="00CD004C"/>
    <w:rsid w:val="00CD46B6"/>
    <w:rsid w:val="00CF68D4"/>
    <w:rsid w:val="00D2009C"/>
    <w:rsid w:val="00D473B7"/>
    <w:rsid w:val="00D72D1B"/>
    <w:rsid w:val="00D7325E"/>
    <w:rsid w:val="00D74760"/>
    <w:rsid w:val="00D7719A"/>
    <w:rsid w:val="00D96277"/>
    <w:rsid w:val="00D978BB"/>
    <w:rsid w:val="00DC08E1"/>
    <w:rsid w:val="00DC3366"/>
    <w:rsid w:val="00DE4965"/>
    <w:rsid w:val="00E0421F"/>
    <w:rsid w:val="00E556D9"/>
    <w:rsid w:val="00E83A88"/>
    <w:rsid w:val="00E84C06"/>
    <w:rsid w:val="00EA31D6"/>
    <w:rsid w:val="00EA51D7"/>
    <w:rsid w:val="00EB6A6B"/>
    <w:rsid w:val="00F027C2"/>
    <w:rsid w:val="00F1234E"/>
    <w:rsid w:val="00F45C7A"/>
    <w:rsid w:val="00F4757B"/>
    <w:rsid w:val="00F81E74"/>
    <w:rsid w:val="00F83E63"/>
    <w:rsid w:val="00F86EA1"/>
    <w:rsid w:val="00FF13EE"/>
    <w:rsid w:val="2F4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299830F4"/>
  <w15:docId w15:val="{2C9AA78E-9A34-4EAD-BF53-914495EA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pPr>
      <w:keepNext/>
      <w:tabs>
        <w:tab w:val="left" w:pos="0"/>
      </w:tabs>
      <w:suppressAutoHyphens/>
      <w:spacing w:after="0" w:line="360" w:lineRule="auto"/>
      <w:ind w:left="567" w:hanging="180"/>
      <w:jc w:val="center"/>
      <w:outlineLvl w:val="2"/>
    </w:pPr>
    <w:rPr>
      <w:rFonts w:ascii="Liberation Serif" w:eastAsia="Times New Roman" w:hAnsi="Liberation Serif" w:cs="Arial"/>
      <w:b/>
      <w:color w:val="auto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qFormat/>
    <w:pPr>
      <w:suppressAutoHyphens/>
      <w:spacing w:after="140" w:line="288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pPr>
      <w:spacing w:after="120"/>
      <w:ind w:left="283"/>
    </w:pPr>
  </w:style>
  <w:style w:type="paragraph" w:styleId="Stopka">
    <w:name w:val="footer"/>
    <w:basedOn w:val="Normalny"/>
    <w:link w:val="StopkaZnak1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unhideWhenUsed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dfootnote-western">
    <w:name w:val="sdfootnote-western"/>
    <w:basedOn w:val="Normalny"/>
    <w:qFormat/>
    <w:pPr>
      <w:spacing w:beforeAutospacing="1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western">
    <w:name w:val="western"/>
    <w:basedOn w:val="Normalny"/>
    <w:qFormat/>
    <w:pPr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agwek1">
    <w:name w:val="Nagłówek1"/>
    <w:basedOn w:val="Normalny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aw">
    <w:name w:val="law"/>
    <w:basedOn w:val="Domylnaczcionkaakapitu"/>
  </w:style>
  <w:style w:type="character" w:customStyle="1" w:styleId="StopkaZnak">
    <w:name w:val="Stopka Znak"/>
    <w:basedOn w:val="Domylnaczcionkaakapitu"/>
    <w:uiPriority w:val="99"/>
    <w:semiHidden/>
    <w:rPr>
      <w:color w:val="00000A"/>
    </w:rPr>
  </w:style>
  <w:style w:type="character" w:customStyle="1" w:styleId="StopkaZnak1">
    <w:name w:val="Stopka Znak1"/>
    <w:basedOn w:val="Domylnaczcionkaakapitu"/>
    <w:link w:val="Stopka"/>
    <w:uiPriority w:val="99"/>
    <w:qFormat/>
    <w:rPr>
      <w:color w:val="00000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Pr>
      <w:color w:val="00000A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NagwekZnak">
    <w:name w:val="Nagłówek Znak"/>
    <w:basedOn w:val="Domylnaczcionkaakapitu"/>
    <w:link w:val="Nagwek"/>
    <w:uiPriority w:val="99"/>
    <w:rPr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color w:val="00000A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semiHidden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2">
    <w:name w:val="Nagłówek2"/>
    <w:basedOn w:val="Normalny"/>
    <w:next w:val="Podtytu"/>
    <w:pPr>
      <w:suppressAutoHyphens/>
      <w:spacing w:after="0" w:line="240" w:lineRule="auto"/>
      <w:jc w:val="center"/>
    </w:pPr>
    <w:rPr>
      <w:rFonts w:ascii="Liberation Serif" w:eastAsia="SimSun" w:hAnsi="Liberation Serif" w:cs="Mangal"/>
      <w:b/>
      <w:caps/>
      <w:color w:val="auto"/>
      <w:kern w:val="2"/>
      <w:sz w:val="36"/>
      <w:szCs w:val="24"/>
      <w:lang w:eastAsia="zh-CN" w:bidi="hi-IN"/>
    </w:rPr>
  </w:style>
  <w:style w:type="paragraph" w:customStyle="1" w:styleId="Zawartotabeli">
    <w:name w:val="Zawartość tabeli"/>
    <w:basedOn w:val="Normalny"/>
    <w:pPr>
      <w:suppressLineNumbers/>
      <w:suppressAutoHyphens/>
      <w:spacing w:before="57" w:after="57" w:line="240" w:lineRule="auto"/>
    </w:pPr>
    <w:rPr>
      <w:rFonts w:ascii="Liberation Serif" w:eastAsia="SimSun" w:hAnsi="Liberation Serif" w:cs="Mangal"/>
      <w:color w:val="auto"/>
      <w:kern w:val="2"/>
      <w:sz w:val="24"/>
      <w:szCs w:val="24"/>
      <w:lang w:eastAsia="zh-CN" w:bidi="hi-IN"/>
    </w:rPr>
  </w:style>
  <w:style w:type="paragraph" w:customStyle="1" w:styleId="Tekstpodstawowy22">
    <w:name w:val="Tekst podstawowy 22"/>
    <w:basedOn w:val="Normalny"/>
    <w:pPr>
      <w:suppressAutoHyphens/>
      <w:spacing w:after="120" w:line="480" w:lineRule="auto"/>
    </w:pPr>
    <w:rPr>
      <w:rFonts w:ascii="Liberation Serif" w:eastAsia="SimSun" w:hAnsi="Liberation Serif" w:cs="Arial"/>
      <w:color w:val="auto"/>
      <w:kern w:val="2"/>
      <w:sz w:val="24"/>
      <w:szCs w:val="24"/>
      <w:lang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color w:val="00000A"/>
    </w:rPr>
  </w:style>
  <w:style w:type="paragraph" w:customStyle="1" w:styleId="Tekstpodstawowy21">
    <w:name w:val="Tekst podstawowy 21"/>
    <w:basedOn w:val="Normalny"/>
    <w:pPr>
      <w:tabs>
        <w:tab w:val="left" w:pos="1134"/>
        <w:tab w:val="left" w:pos="4111"/>
      </w:tabs>
      <w:suppressAutoHyphens/>
      <w:spacing w:after="0" w:line="360" w:lineRule="auto"/>
      <w:jc w:val="right"/>
    </w:pPr>
    <w:rPr>
      <w:rFonts w:ascii="Arial" w:eastAsia="Times New Roman" w:hAnsi="Arial" w:cs="Arial"/>
      <w:color w:val="auto"/>
      <w:sz w:val="24"/>
      <w:szCs w:val="20"/>
      <w:lang w:eastAsia="zh-CN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AkapitzlistZnak">
    <w:name w:val="Akapit z listą Znak"/>
    <w:link w:val="Akapitzlist"/>
    <w:locked/>
    <w:rPr>
      <w:color w:val="00000A"/>
    </w:rPr>
  </w:style>
  <w:style w:type="character" w:customStyle="1" w:styleId="Nagwek3Znak">
    <w:name w:val="Nagłówek 3 Znak"/>
    <w:basedOn w:val="Domylnaczcionkaakapitu"/>
    <w:link w:val="Nagwek3"/>
    <w:rPr>
      <w:rFonts w:ascii="Liberation Serif" w:eastAsia="Times New Roman" w:hAnsi="Liberation Serif" w:cs="Arial"/>
      <w:b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1D33E-560E-44C2-9994-4EFB3F204F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Nowak</dc:creator>
  <cp:lastModifiedBy>Monika Janoszka</cp:lastModifiedBy>
  <cp:revision>17</cp:revision>
  <cp:lastPrinted>2024-06-27T09:38:00Z</cp:lastPrinted>
  <dcterms:created xsi:type="dcterms:W3CDTF">2022-07-16T08:23:00Z</dcterms:created>
  <dcterms:modified xsi:type="dcterms:W3CDTF">2024-09-06T10:35:00Z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1045-11.2.0.11254</vt:lpwstr>
  </property>
  <property fmtid="{D5CDD505-2E9C-101B-9397-08002B2CF9AE}" pid="3" name="ICV">
    <vt:lpwstr>19DF81E84D4945839B7056D7902D4976</vt:lpwstr>
  </property>
</Properties>
</file>